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Studija visai ģimenei "NOTIKŠANAS"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Vēja elektrostacijas ekspluatācijas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Ministru kabineta noteikumu projektu “Prasības vēja elektrostaciju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ir iepazinusies ar Klimata un enerģētikas ministrijas izstrādāto Ministru kabineta noteikumu projektu “Prasības vēja elektrostaciju ekspluatācijai”, tā anotāciju un publiskās apspriešanas ietvaros TAP portālā publicēto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vienota un visā Latvijas teritorijā piemērojama vēja elektrostaciju ekspluatācijas regulējuma izveidi. Ņemot vērā straujo VES projektu attīstību Latvijā, šāds regulējums ir nepieciešams, lai noteiktu skaidras, vienotas un faktiski kontrolējamas prasības cilvēku veselības un dzīves kvalitātes, dabas un vides, kā arī sabiedrības drošības aizsardzībai visā VES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biedrības ieskatā pašreizējā noteikumu projekta redakcijā saglabājušās vairākas sistēmiskas problēmas, kuru dēļ regulējums vēl nenodrošina pietiekami skaidru, pārbaudāmu un efektīvu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šīm problēmām nav jauna.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noteikumu projekta nodošanas publiskajai apspriešanai ir notikušas divas klātienes konsultācijas ar Klimata un enerģētikas ministriju, kurās piedalījās VES skarto vietējo kopienu pārstāvji. Otrajā tikšanās reizē diskusijā piedalījās arī pieaicināti kompetento valsts institūciju eksperti, tostarp Valsts vides dienesta un Dabas aizsardzības pārvaldes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Šajās konsultācijās tika pārrunāti vairāki jautājumi, kas tieši attiecas uz pašreiz publiskoto noteikumu projektu. Pēc pēdējās klātienes konsultācijas būtiska daļa aktualizēto problēmu un priekšlikumu tika apkopota un iesniegta Klimata un enerģētikas ministrijai arī rakstveidā.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KEM iesniegtajā dokumentā tika norādīts, ka tajā apkopoti gan klātienes tikšanās laikā pārrunātie jautājumi, gan pēc tās precizētie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atzinīgi vērtē, ka atsevišķi iepriekš sniegtie priekšlikumi pašreizējā noteikumu projekta redakcijā ir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būtiska daļa jautājumu, kas tika aktualizēti klātienes konsultācijās un pēc tam iesniegti arī rakstveidā, pašreizējā projekta redakcijā joprojām nav atrisināti vai ir atrisināti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tā kā minētās klātienes konsultācijas netika protokolētas vai to protokoli nav publiski pieejami, šobrīd nav iespējams pilnvērtīgi izsekot, kādi jautājumi konsultācijās tika apspriesti, kādi institūciju viedokļi tika pausti un kā šīs diskusijas rezultāti ir ietekmējuši noteikumu projekta gala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sabiedrības līdzdalība normatīvā akta izstrādē nevar aprobežoties tikai ar iespēju piedalīties sanāksmē vai iesniegt priekšlikumu. Jābūt izsekojamam arī tam, kā sabiedrības un kompetento institūciju ekspertu sniegtie argumenti ir izvērtēti un kādēļ konkrēti priekšlikumi ir vai nav iestrādāti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aicina KEM publiskās apspriešanas rezultātā nodrošināt pārskatāmu gan šajā apspriešanā, gan iepriekšējā konsultāciju procesā saņemto priekšlikumu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Biedrības kopējais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noteikumu projekta galvenā problēma nav atsevišķu prasību pilnīgs trūkums. Projekts paredz virkni būtisku jaunu pienākumu – trokšņa kontroli, zemas frekvences trokšņa novērtēšanu, ēnu mirgošanas ierobežošanu, putnu un sikspārņu aizsardzības pasākumus, tehniskās drošības prasības un citus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ir tā, ka vairākos gadījumos nav pietiekami noregulēts mehānisms, kas garantētu šo prasību faktisku darbību VES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Normatīvajam regulējumam jāspēj atbildēt ne tikai uz jautājumu, kādas prasības operatoram ir noteiktas, bet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konstatēts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un kādos apstākļos to pārbauda;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nodrošināta monitoringa neatkarība un datu pārbaudāmība;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notiek, ja automātiskā aizsardzības sistēma nedarbojas;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rīkojas pēc iedzīvotāja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vērtēta vairāku VES un vairāku vēja parku kumulatīvā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ņemtas vērā faktiskās izmaiņas dabā un apdzīvojumā pēc IVN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nodrošināta drošība visā VES ekspluatācijas laikā, tostarp iekārtām novecojot;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ir konkrētas sekas, ja ekspluatācijas prasības netiek ievērotas.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efektivitāti noteiks nevis noteikumu prasību skaits, bet tas, vai tās būs objektīvi izmērāmas, pārbaudāmas un izpildāmas arī situācijās, kad operatora un vietējās sabiedrības intereses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turpmākajā atzinumā biedrība koncentrējas uz noteikumu projekta sistēmiskajām problēmām un priekšlikumiem to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Nepieciešama konsekventa “vēja parka” un “VES robežas”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viena no noteikumu projekta konceptuālajām problēmām ir nepietiekami skaidra un ar pārējo VES regulējumu nesaskaņota izpratne par to, kas ir vēja parks un kur atrodas VES 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nav tikai terminoloģiski jautājumi. No šo jēdzienu definēšanas var būt atkarīga ietekmes uz vidi novērtējuma piemērošana, kumulatīvās ietekmes vērtēšana, attālumu noteikšana līdz dzīvojamām ēkām, personu iekļaušana noteiktās aizsardzības vai kompensācijas zonās, kā arī ekspluatācijas prasību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“Vēja parka” definīcija nedrīkst būt atkarīga tikai no viena pieslēguma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 apakšpunktā vēja parks definēts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“divu vai vairāku, savstarpēji funkcionāli saistītu, vienā pieslēgumā pieslēgtu vēja elektrostaciju kopums un tām nepieciešamā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šāda definīcija rada būtisku risku, jo vēja parka pastāvēšana tiek sasaistīta ne tikai ar VES faktisko teritoriālo un funkcionālo kopumu, bet arī ar tehnisku kritēriju – vienu pieslēgumu.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var radīt problēmu abos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ģeogrāfiski un funkcionāli vienotu VES projektu iespējams sadalīt vairākos pieslēgumos vai citās formālās vienībās un attiecīgi argumentēt, ka tie ir vairāki atsevišķi vēja parki.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vienā projektā vai pieslēgumā var tikt apvienotas VES, kas faktiski atrodas ievērojamā attālumā viena no otras un kuru ietekmes teritorijas un apkārtējā vide būtiski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juridiskajai definīcijai pastāv risks neatspoguļot faktisko VES izvietojumu un faktisko ietekmi uz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īpaši būtiski kumulatīvās ietekmes novērtējumā. Cilvēku veselību, dzīves kvalitāti, ainavu, putnus, sikspārņus vai citas vides vērtības neietekmē tas, vai vairākām turbīnām ir viens vai vairāki elektroenerģijas pieslēgumi. Ietekmi nosaka VES skaits, izvietojums, attālumi, tehniskie parametri un faktiskā kopējā iedarbība.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biedrības ieskatā pieslēguma veids nevar būt noteicošais kritērijs, pēc kura tiek nošķirts viens vēja parks no cita, ja no šīs definīcijas tālāk izriet prasības ietekmes vērtēšanai vai ekspluatācijas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VES regulējumā nepieciešama savstarpēji saskaņota izpratne par vēja parku dažādos normatīvajos aktos. Viena un tā pati VES grupa nevar pēc būtības tikt traktēta atšķirīgi tikai tādēļ, ka konkrētajā normatīvajā aktā izmantots cits tehnisks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pārskatīt 3.5. apakšpunktā ietverto vēja parka definīciju, primāri balstot to VES faktiskajā teritoriālajā un funkcionālajā saistībā, nevis tikai elektroenerģijas pieslēguma risinājumā.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nepārprotami noteikt, ka neatkarīgi no vēja parka juridiskās definīcijas kumulatīvā ietekme jāvērtē visām VES, kuru ietekmes konkrētajā teritorijā var savstarpēji summēties, neatkarīgi no projekta nosaukuma, operatora, pieslēguma vai formālas piederības vienam vai vairākiem vēja parkiem.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Normatīvajā regulējumā nepieciešams skaidri definēt “VES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 ar šo cieši saistīta konceptuāla problēma ir jēdziens “VES 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VES nav tikai tornis vai tā pamats. Tā ir telpiski ļoti liela būve, kuras rotora diametrs var sasniegt 170–180 metrus un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VES ar 175 metru rotora diametru lāpstiņas gala projekcija var atrasties aptuveni 87,5 metrus no torņa ass.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attālums līdz VES var būt būtiski atšķirīgs atkarībā no tā, vai to 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torņa ass vai torņa projekcijas;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VES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rotora ārējās robežas jeb lāpstiņas gala projekcijas;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modelētā akustiskā skaņas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no citas normatīvajā regulējumā noteiktas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Dažādiem regulējuma mērķiem var būt tehniski pamatoti izmantot atšķirīgus atskaites punktus. Piemēram, akustiskajā modelēšanā var izmantot modelētu skaņas avota punktu, savukārt drošības zonas vai citas fiziskas ietekmes vērtēšanai var būt nepieciešams ņemt vērā VES konstrukcijas faktisko telpisko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šādā gadījumā katram atskaites punktam jābūt nepārprotami definētam un tā izvēlei – pamatotai.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problēmu īpaši uzskatāmi parāda TAP portālā sniegtais projekta ietekmes uz fiziskajām personām apraksts, kurā minētas personas, kuru nekustamais īpašums atrodas “divu kilometru rādiusā no sauszemē esošas vēja elektrostacijas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šāda formulējuma vien nav iespējams saprast, kur tieši šī VES robeža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Atšķirība nav teorētiska. VES ar 175 metru rotoru personas atrašanās 2 km zonas iekšpusē vai ārpus tās var mainīties atkarībā no tā, vai attālums tiek noteikts no torņa vai no rotora ārējās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2 km slieksnis nav uzskatāms par VES faktiskās ietekmes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“VES robežas” jautājumu cieši saistīta vēl viena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projekta ietekme uz fiziskajām personām raksturota, norādot uz nekustamajiem īpašumiem divu kilometru rādiusā no VES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uzsver, ka 2 km ir normatīvi izvēlēts attāluma slieksnis konkrētu tiesību, pienākumu vai kontroles mehānismu piemērošanai, nevis universāla VES faktiskās ietekmes 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radītā ietekme nepārtrūkst pie 2000 metru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Faktisko ietekmi var noteikt VES augstums un jauda, VES skaits un izvietojums, reljefs, meteoroloģiskie apstākļi, valdošo vēju virziens, apkārtējais fona troksnis, vairāku VES vai vēja parku kumulatīvā ietekme un citi konkrētās vietas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pastāvēt arī situācija, kurā dzīvojamo māju no vairākām debespusēm ieskauj VES, bet katra atsevišķā VES atrodas nedaudz vairāk nekā 2 km attālumā. Tas pats par sevi nenozīmē, ka šajā dzīvesvietā nav summāras VES radītās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biedrības ieskatā nav korekti TAP projekta aprakstā radīt priekšstatu, ka projekta ietekmēto fizisko personu loks beidzas pie divu kilometru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 3.5. apakšpunktā ietverto “vēja parka” definīciju, novēršot situāciju, kurā noteicošais kritērijs ir viens elektroenerģijas pieslēgums;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saskaņot vēja parka jēdzienu ar citos VES regulējošajos normatīvajos aktos izmantoto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skaidri definēt jēdzienu “VES 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katrā normā, kurā paredzēts konkrēts attālums no VES, nepārprotami noteikt, no kura VES punkta šis attālums tiek mērīts un kādēļ izvēlēts tieši šāds atskaites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nošķirt VES fiziskās robežas jēdzienu no akustiskajos vai citos tehniskajos aprēķinos izmantotajiem modelētajiem atskaites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VES kumulatīvās ietekmes vērtēšanu neierobežo konkrētās VES formālā piederība vienam projektam, operatoram, pieslēgumam vai “vēja parkam”;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TAP portālā norādīto projekta ietekmēto fizisko personu loku, nepasniedzot 2 km slieksni kā VES faktiskās ietekmes ārējo robežu.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šie jautājumi jāatrisina pašā regulējuma pamatā. Ja nav viennozīmīgi definēts, kas ir vēja parks, kur atrodas VES robeža un no kurienes tiek mērīti normatīvajā regulējumā izmantotie attālumi, neskaidrība tālāk ietekmē arī trokšņa, kumulatīvās ietekmes, drošības, uzraudzības un citu aizsardzības prasību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Troksnis, zemas frekvences troksnis un infraskaņa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atzinīgi vērtē, ka noteikumu projektā VES radītā trokšņa regulējumā tiek pievērsta uzmanība ne tikai vispārējam vides troksnim, bet arī zemas frekvences troksnim un tā novērtēšanai dzīvojamās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biedrības ieskatā pašreizējā redakcijā saglabājas vairāki būtiski trūkumi, kuru dēļ nav pietiekamas pārliecības, ka normatīvajā aktā noteiktā sistēma ļaus identificēt un novērst VES radītu traucējumu faktiskajos ekspluatācijas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Regulējumā faktiski netiek aptverts viss zemo frekvenču diapazons, tostarp infraskaņa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īpaši vērš uzmanību uz noteikumu projektā izmantoto zemas frekvences trokšņa definīciju un novērtējamo frekvenču diapazonu.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frekvences skaņas problemātiku nevar reducēt tikai uz noteikumos izvēlēto frekvenču intervālu, ja ārpus tā paliek zemākas frekvences, tostarp diapazons zem 20 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Starptautiskajā terminoloģijā skaņu frekvenču diapazonā zem 20 Hz parasti saista ar infraskaņu, savukārt zemas frekvences skaņas jēdziens ir plašāks un dažādos avotos var aptvert arī šo diapazonu.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biedrības ieskatā nav pietiekami regulējumā noteikt zemas frekvences trokšņa prasības, vienlaikus atstājot ārpus regulējuma 0–10 Hz vai citu zemāko frekvenču diapazonu, ja nav sniegts zinātnisks pamatojums, kādēļ VES radītā enerģija šajā diapazonā cilvēku aizsardzības vajadzībām nav jāvērtē.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neuzskata, ka normatīvajam aktam obligāti jānosaka viens vienkāršots robežlielums visam infraskaņas diapazonam. Taču regulējumā nepieciešams vismaz skaidri noteikt, kā un pēc kādas metodikas tiek vērtēta VES radītā skaņa frekvenču diapazonā, kuru neaptver noteiktais zemas frekvences trokšņa robežlielums.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Cilvēku aizsardzībai būtisks ir troksnis dzīvojamās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principu, ka zemas frekvences trokšņa novērtēšanas vieta ir dzīvojamās un citas aizsargājamās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iekštelpu vide ir īpaši nozīmīga nakts laikā, kad cilvēkam nepieciešams netraucēts miegs un nav iespējams no VES radītās ietekmes izvairīties, vienkārši pārvietojoties citā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aprēķinātais iekštelpu trokšņa līmenis ir tieši atkarīgs no pieņēmumiem par konkrētās ēkas fasādes skaņas izolāciju.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teritorijās VES tuvumā atrodas ļoti dažādas dzīvojamās ēkas — tostarp vecākas koka viensētas, dažādos laikos pārbūvētas ēkas un mājas ar ļoti atšķirīgām logu, durvju un ārsienu konstrukcijām.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standartizēta fasādes izolācijas vērtība nedrīkst radīt situāciju, kurā aprēķins uzrāda atbilstību tikai tādēļ, ka teorētiskajā modelī ēkai piešķirta labāka skaņas izolācija nekā tai faktiski piemīt.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aprēķina rezultāts atrodas tuvu robežlielumam vai tiek saņemta pamatota iedzīvotāja sūdzība, jābūt iespējai izmantot konkrētās ēkas faktiskos parametrus un nepieciešamības gadījumā veikt mērījumus.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 Mērījumiem jāatspoguļo apstākļi, kuros traucējums faktiski 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viena no būtiskākajām praktiskajām problēmām ir tā, ka VES radītais troksnis nav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ietekmē vēja ātrums un virziens, atmosfēras apstākļi, VES darbības režīms, konkrētajā brīdī darbojošos VES skaits un jauda, kā arī citi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situācijā, kad iedzīvotājs ziņo par periodiski atkārtojošos trokšņa traucējumu, nejauši izvēlētā dienā veikts mērījums pats par sevi nevar pierādīt, ka traucējums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pārbaudes laikā var būt cits vēja virziens, mazāks vēja ātrums, daļa VES var nedarboties vai darboties ar mazāku jaudu nekā iedzīvotāja aprakstītā traucējuma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noteikumos nepieciešama procedūra, kas ļauj mērījuma apstākļus pēc iespējas sasaistīt ar apstākļiem, kuros sūdzībā norādītais traucējums faktiski 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arī nepieciešamību saglabāt VES faktiskās darbības datus, lai pēc sūdzības būtu iespējams noskaidrot, kuras VES konkrētajā laikā darbojās, ar kādu jaudu un kādi bija meteoroloģiskie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 Viena mērījuma vieta ne vienmēr raksturo konkrētās dzīvesvietas sliktāko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izvietojums ap dzīvojamo ēku var būt sarežģīts.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Vienu dzīvesvietu var ietekmēt vairākas VES no dažādiem virzieniem, turklāt nelabvēlīgākā situācija var mainīties atkarībā no vēja virziena un tā, kuras VES konkrētajā laikā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mērījuma vietas izvēle nevar būt tikai administratīvi ērta.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identificēt tās fasādes un telpas, kurās atbilstoši faktiskajam VES izvietojumam un dominējošajiem skaņas izplatīšanās apstākļiem sagaidāma lielākā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svarīgi tas ir situācijās, kad VES atrodas no vairākām dzīvesvietas debespusēm. Šādā gadījumā viena fiksēta mērījuma vieta var nebūt reprezentatīva visiem būtiskajiem vēja un VES darbības scenārijiem.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 Mērījuma augstumam jāatbilst aizsargājamajai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pārskatīt arī prasības attiecībā uz trokšņa novērtēšanas augstumu.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teritorijās būtiska daļa dzīvojamo ēku ir viena vai divu stāvu ēkas. Tādēļ mērījuma augstumam un novērtēšanas vietai jābūt pamatotai ar cilvēka faktisko uzturēšanās un dzīves vidi, nevis tikai ar standartizētu tehnisku mērījuma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konkrēts mērījuma augstums noteikts starptautiskā metodikā, noteikumu projekta dokumentācijā jābūt saprotamam tā izmantošanas pamatojumam un tam, kā šādi iegūtais rezultāts raksturo faktisko ietekmi uz cilvēkiem dzīvojamās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 Jāvērtē visu VES summārā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Trokšņa regulējumā īpaši būtiska ir kumulatīvā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noteikumu projektā ietverto principu par vairāku VES radītā trokšņa summāru vērtēšanu, taču uzsver, ka praksē šī prasība nedrīkst būt ierobežota ar viena operatora vai viena juridiski definēta vēja parka 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Konkrētu cilvēku ietekmē fiziskais skaņas lauks, nevis projektu juridiskās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aprēķinos un faktiskajos mērījumos jāņem vērā visas VES, kuru radītais troksnis konkrētajā novērtēšanas vietā var būt nozīmīgs, neatkarīgi no operatora, projekta nosaukuma, pieslēguma vai formālās piederības vienam vai vairākiem vēja parkiem.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 Aprēķina metodikai jābūt caurskatāmai un konservatīvai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vērš uzmanību arī uz noteikumu projekta pielikumā paredzēto zemas frekvences trokšņa aprēķina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Metodikas rezultātu ietekmē vairāki būtiski pieņēmumi — skaņas avota un novērtēšanas vietas attālums, atmosfēras absorbcija, zemes virsmas korekcija, ēkas fasādes izolācija un VES skaņas jaudas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regulējumā vai tā pamatojošajos dokumentos jābūt skaidri norādītam: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kādiem standartiem, pētījumiem vai ārvalstu metodikām izmantotie koeficienti iegūti;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kādiem meteoroloģiskajiem un teritorijas apstākļiem tie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izvērtēta to piemērotība Latvijas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nodrošināts, ka izmantotie pieņēmumi nenoved pie faktiskās ietekmes sistemātiskas nenovērtēšanas;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novērtēts konkrētās VES skaļākais pamatoti paredzamais ekspluatācijas režīms.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metodikā tiek pārņemti citā valstī izstrādāti koeficienti vai pieņēmumi, nepieciešams pamatot ne tikai to izcelsmi, bet arī piemērojamību Latvijas klimatiskajiem un apbūves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pilnveidot trokšņa regulējumu, nodrošinot,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skaidri noregulēts arī tas zemāko frekvenču diapazons, kas pašreizējā zemas frekvences trokšņa novērtējumā netiek aptverts;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pamatota un skaidri definēta VES radītās infraskaņas novērtēšanas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zemas frekvences trokšņa novērtējums primāri nodrošina cilvēku aizsardzību dzīvojamās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aprēķinos izmantotās fasādes izolācijas standartvērtības ir konservatīvas un nepieciešamības gadījumā tiek aizstātas ar konkrētās ēkas faktiskajiem mērījumiem;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trokšņa pārbaudes pēc iedzīvotāju sūdzībām tiek organizētas apstākļos, kas pēc iespējas atbilst sūdzībā aprakstītajai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mērījumu laikā obligāti tiek dokumentēti meteoroloģiskie apstākļi, visu nozīmīgo VES darbības režīmi un faktiskā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mērījumu vietas un augstumi tiek izvēlēti tā, lai raksturotu cilvēkam nelabvēlīgāko pamatoti iespējamo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summāri tiek vērtētas visas konkrēto dzīvesvietu ietekmējošās VES neatkarīgi no operatora vai formālās piederības vēja parkam;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zemas frekvences trokšņa aprēķina metodikas zinātniskais pamatojums un piemērošanas robežas ir publiski saprotamas un pārbaudāmas.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trokšņa regulējuma kvalitāti nevar vērtēt tikai pēc tā, vai normatīvajā aktā ir noteikts konkrēts robežlielums. Izšķiroši ir tas, vai izvēlētā aprēķina un kontroles sistēma spēj konstatēt cilvēka faktiski piedzīvoto traucējumu apstākļos, kuros tas 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mērījums tiek veikts citos meteoroloģiskajos apstākļos, pie cita VES darbības režīma vai vietā, kas neraksturo lielāko faktisko ietekmi, formāla atbilstība mērījuma brīdī pati par sevi vēl nepierāda, ka VES ekspluatācija visā tās darbības laikā atbilst cilvēku veselības un dzīves kvalitātes aizsardzībai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Uzraudzība, iedzīvotāju sūdzības un prasību faktiskā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viena no būtiskākajām noteikumu projekta problēmām ir nepietiekami skaidrs mehānisms, kā noteiktās ekspluatācijas prasības tiks kontrolētas praksē un kā tiks nodrošināta efektīva rīcība situācijās, kad iedzīvotāji norāda uz iespējamu VES radītu traucējumu vai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paredzēti dažādi robežlielumi, monitoringa pienākumi, automātiskas VES darbības ierobežošanas sistēmas un operatora pienākumi. Tomēr cilvēku aizsardzībai nepietiek ar prasības esamību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skaidrs mehānisms, kas ļauj atbildēt uz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kurā institūcijā iedzīvotājam jāvēršas;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cik ātri pēc sūdzības saņemšanas jāreaģē;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fiksēti apstākļi, kuros traucējums radies;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iegūti VES faktiskās darbības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veic mērījumus un sedz to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nodrošināta mērījumu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notiek, ja pārbaudes brīdī traucējums nav konstatējams;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darbības operatoram jāveic, ja pārkāpums tiek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pārbaudīts, vai veiktie korektīvie pasākumi problēmu faktiski ir novērsuši.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 Pārbaudei jābūt sasaistītai ar sūdzībā aprakstītajiem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radītā ietekme var būt periodiska un būtiski mainīties atkarībā no meteoroloģiskajiem apstākļiem un VES darbības režīma.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attiecas uz troksni.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iedzīvotājs norāda, ka traucējums rodas, piemēram, noteikta vēja virziena un stipruma apstākļos, kad konkrētas VES darbojas ar lielu jaudu, nav pietiekami pēc vairākām dienām vai nedēļām veikt vienreizēju mērījumu pilnīgi citos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laikā vējš var pūst citā virzienā, tā ātrums var būt atšķirīgs, daļa VES var nedarboties vai darboties citā režīmā. Šādā situācijā pārkāpuma nekonstatēšana konkrētā mērījuma laikā pati par sevi nevar būt pietiekams pamats secinājumam, ka sūdzībā aprakstītā ietekme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noteikumos nepieciešams paredzēt, ka pēc sūdzības vispirms tiek identificēti apstākļi, kuros iespējamais traucējums radies, un pārbaude pēc iespējas tiek organizēta līdzvērtīgos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 nav iespējams izdarīt nekavējoties, jābūt iespējai pārbaudi atkārtot, iestājoties attiecīgajiem meteoroloģiskajiem un VES darbības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 Nepieciešami saglabājami VES ekspluatācijas un meteoroloģiskie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iepriekš minēto vispār būtu iespējams izdarīt, operatoram jābūt pienākumam saglabāt pietiekami detalizētus VES darbības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sūdzības saņemšanas kompetentajai institūcijai jāspēj noskaidrot vismaz to, kuras VES konkrētajā laikā darbojās, to jaudu un darbības režīmu, kā arī attiecīgajā teritorijā esošos meteoroloģiskos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iedzīvotāja sūdzība par iepriekšējā naktī notikušu traucējumu faktiski var kļūt nepārbaudāma.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normatīvajā regulējumā tādēļ nepieciešams noteikt ne tikai datu iegūšanas pienākumu, bet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dati obligāti saglabājami;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kādu laika izšķirtspēju;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cik ilgi tie glabājami;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formātā tie iesniedzami uzraugošajām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institūcijām ir tiesības iegūt sākotnējos jeb neapstrādātos datus, nevis tikai operatora sagatavotu kopsavilkumu.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Operatora finansēts monitorings nedrīkst nozīmēt operatora kontrolētu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uzskata, ka ir saprotami un pamatoti VES operatoram uzlikt pienākumu segt ar tā darbības ietekmes kontroli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jānodala finansēšana no kontroles pār monitoringa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operatoram ir iespēja pašam izvēlēties mērījumu veicēju, noteikt mērījuma laiku, nodrošināt mērījumam nepieciešamos datus un pēc tam iesniegt uzraugošajai institūcijai tikai gala pārskatu, var rasties pamatotas šaubas par sistēmas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gadījumos, kad mērījumi tiek veikti pēc iedzīvotāja sūdzības vai iespējama pārkāpuma konstatēšanai, mērījuma organizēšanai un nosacījumu noteikšanai jābūt kompetentās valsts institūcijas kontrolē, pat ja izmaksas sedz VES operators.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 Monitorings pats par sevi nav aizsardzības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Vairākās noteikumu projekta sadaļās paredzēta datu iegūšana, monitorings un atskaišu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uzsver, ka monitoringa mērķis nevar būt tikai informācijas uzkrāšana.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monitoringam jābūt sasaistītam ar skaidru lēmumu pieņemšanas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 dara tad, ja monitorings parāda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trokšņa robežlieluma pārsniegums, neefektīva putnu vai sikspārņu aizsardzības sistēma, neatbilstoša ēnu mirgošanas kontrole vai cita prasību neievērošana, regulējumam jāparedz saprotama reakcija.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pārkāpuma rakstura tā var būt VES darbības režīma maiņa, papildu automātiskās apturēšanas nosacījumi, papildu monitorings, tehniski uzlabojumi, konkrētas VES darbības ierobežošana vai apturēšana līdz neatbilstības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 Jāparedz arī korektīvo pasākumu efektivitātes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Tikpat svarīgi ir tas, kas notiek pēc problēmas konstatēšanas.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ka operators paziņo par tehniska vai organizatoriska pasākuma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pārbaudīt, vai konkrētais pasākums faktiski novērsis konstatēto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pēc trokšņa pārsnieguma tiek mainīts VES darbības režīms, jābūt iespējai atkārtoti pārbaudīt trokšņa līmeni. Ja tiek mainīts putnu vai sikspārņu aizsardzības algoritms, turpmākajiem monitoringa datiem jāļauj novērtēt, vai bojāejas risks faktiski ir samazinājies.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regulējumā jābūt ne tikai principam “konstatēt → rīkoties”, bet pilnam ciklam: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 → novērst → atkārtoti pārbaudīt → nepieciešamības gadījumā pastiprināt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 Iedzīvotājam nedrīkst uzlikt nesamērīgu pierādīšanas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īpaši uzsver, ka iedzīvotājam nevar prasīt pašam pierādīt VES radīta pārkāpuma esamību ar profesionāliem un dārgiem akustiskiem vai citiem mērījumiem.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Iedzīvotājam jāspēj iesniegt informāciju par traucējuma laiku, raksturu un atkārtošanās apstākļiem. Savukārt kompetentajām institūcijām jābūt pieejamiem juridiskiem, tehniskiem un datu ieguves instrumentiem, lai šo informāciju objektīvi pārbaudītu.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normatīvajā aktā noteiktās aizsardzības prasības var kļūt praktiski neizmantojamas tieši tām personām, kuru aizsardzībai tās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noteikumu projektu papildināt un precizēt,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un iedzīvotājiem saprotamu sūdzību iesniegšanas un izskatīšanas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noteiktu kompetento institūciju un tās pienākumus pēc sūdzības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iespēju pārbaudi veikt vai atkārtot apstākļos, kas atbilst sūdzībā aprakstītajiem VES darbības un meteoroloģiskajiem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pietiekami detalizētu VES ekspluatācijas un meteoroloģisko datu obligātu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uzraugošo institūciju piekļuvi sākotnējiem VES darbības un monitoringa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neatkarību no operatora, vienlaikus saglabājot principu, ka VES darbības radītās kontroles izmaksas sedz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konkrētu rīcības mehānismu katram būtiskam monitoringa vai pārbaudes rezultātā konstatētam pārkāpumam;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iespēju nepieciešamības gadījumā nekavējoties ierobežot vai apturēt konkrētas VES darbību līdz būtiskas neatbilstības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obligātu veikto korektīvo pasākumu efektivitātes atkārtotu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tādu sistēmu, kurā iedzīvotājam nav pašam par saviem līdzekļiem jāpierāda VES operatora iespējamais normatīvo prasību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ekspluatācijas regulējuma faktiskā vērtība būs redzama tieši strīdus situācijās. Ja iedzīvotājs ziņo par traucējumu, sistēmai jāspēj objektīvi rekonstruēt attiecīgās VES darbības un meteoroloģiskos apstākļus, veikt pārbaudi reprezentatīvā situācijā un pārkāpuma gadījumā panākt tā faktisku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var izveidoties situācija, kurā normatīvajā aktā ir noteikti robežlielumi un aizsardzības prasības, taču personai, kuru VES ekspluatācija faktiski ietekmē, nav efektīva mehānisma šo prasību ievērošanas panākšanai.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Ēnu mirgošana un VES nakts apgaismojums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VES ekspluatācijas regulējumā nepieciešams pilnvērtīgi risināt divas atšķirīgas, bet cilvēku dzīves kvalitātei būtiskas vizuālās ietekmes – VES rotora radīto ēnu mirgošanu un VES aviācijas šķēršļu apgaismojuma radīto ietekmi nakts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Abas ietekmes pēc VES izbūves var būt ilgstošas un regulāri atkārtoties daudzu gadu garumā, tādēļ tās nevar uzskatīt tikai par ainavisku vai subjektīvu neērtību.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 Ēnu mirgošanas regulējuma mērķim jābūt faktiskai traucējuma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atzinīgi vērtē, ka noteikumu projektā paredzēta ēnu mirgošanas kontrole un VES automātiskas darbības ierobežošanas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biedrības ieskatā ekspluatācijas regulējuma mērķim jābūt nevis tikai noteikta pieļaujamā mirgošanas stundu skaita administrēšanai, bet ēnu mirgošanas radītā traucējuma novēršanai dzīvojamās ēkās un citās aizsargājamās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VES vadības sistēmas ļauj prognozēt saules atrašanās vietu, kontrolēt VES darbību un konkrētos laika periodos automātiski apturēt turbīnu. Tādēļ situācijās, kurās ir tehniski iespējams novērst VES radītu ēnu mirgošanu dzīvojamā ēkā, biedrības ieskatā nav pietiekama pamata noteikt, ka iedzīvotājam noteikts traucējuma ilgums gadā tomēr ir jāpiecieš.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svarīgi tas ir tādēļ, ka vienu dzīvesvietu var ietekmēt vairākas VES. Tādēļ pieļaujamā ietekme jānosaka konkrētajai dzīvesvietai summāri, nevis katrai VES vai vēja parkam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var rasties situācija, kurā katrs operators individuāli ievēro tam noteikto prasību, bet konkrētā mājsaimniecība faktiski saņem vairāku VES vai vairāku vēja parku summāru ēnu mirgošanas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 Aprēķinātā ēnu mirgošana pēc VES izbūves ir jāpārbauda pret faktisko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VES izbūves ēnu mirgošana tiek prognozēta, izmantojot modeli un virkni pieņēmumu.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pēc VES ekspluatācijas sākšanas jau ir iespējams konstatēt faktisko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regulējumam jāparedz mehānisms gadījumiem, kad iedzīvotājs konstatē ēnu mirgošanu laikā vai vietā, kurā tā atbilstoši sākotnējam aprēķinam nebija paredzēta, vai arī faktiskā ietekme ir lielāka par prognozēto.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nevar aprobežoties ar atsauci uz pirms būvniecības veikto modelējumu.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Operatoram jābūt pienākumam pārbaudīt faktisko situāciju un nepieciešamības gadījumā koriģēt VES automātiskās apturēšanas algoritmu.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 Jābūt pārbaudāmai automātiskās ēnu mirgošanas kontroles sistēmas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cilvēku aizsardzība tiek balstīta uz automātisku VES apturēšanas sistēmu, jābūt iespējai pārbaudīt, vai šī sistēma faktiski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 tikai ar sistēmas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Jābūt saglabājamiem datiem, no kuriem kompetentā institūcija nepieciešamības gadījumā var noskaidrot, vai konkrētajā datumā un laikā sistēma konstatēja ēnu mirgošanas risku, vai VES tika dots apturēšanas signāls un vai VES faktiski tika apturēta.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īpaši būtiski sūdzību gadījumā. Arī šeit jādarbojas iepriekšējā nodaļā aprakstītajam principam: konstatēt → novērst → pārbaudīt, vai novēršanas mehānisms faktiski darbojas.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VES nakts apgaismojums ir atsevišķa dzīves kvalitātes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īpaši vērš uzmanību uz VES aviācijas šķēršļu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VES var pārsniegt 250 metru kopējo augstumu, un nepieciešamais aviācijas drošības apgaismojums var būt redzams ļoti lielā attālumā.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ēnu mirgošanas šī ietekme var pastāvēt visu nakti un katru nakti visā VES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viena vēja parka vai vairāku tuvumā esošu vēja parku gadījumā runa var būt nevis par vienu gaismas avotu, bet par daudziem vienlaikus redzamiem, sinhroni vai atkārtoti mirgojošiem gaismas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tādēļ nav pietiekami VES nakts apgaismojumu vērtēt tikai no aviācijas drošības prasību izpildes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Aviācijas drošība ir obligāti nodrošināma, taču vienlaikus jāmeklē risinājumi, kas nepieciešamo drošības līmeni nodrošina ar mazāko iespējamo pastāvīgo gaismas ietekmi uz apkārtējiem iedzīvotājiem, ainavu un dabu.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Jāparedz labāko pieejamo tehnoloģisko risinājumu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Tehnoloģiju attīstība ļauj VES aviācijas apgaismojuma ietekmi samazināt.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biedrības ieskatā regulējumā jābūt principam, ka tiek izmantots tāds aviācijas drošības prasībām atbilstošs risinājums, kas rada iespējami mazāko gaismas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var ietvert apgaismojuma intensitātes pielāgošanu faktiskajai redzamībai, VES apgaismojuma savstarpēju koordinēšanu un – ja to pieļauj aviācijas drošības regulējums un kompetentās institūcijas – sistēmas, kurās šķēršļu apgaismojums tiek aktivizēts atbilstoši faktiskai gaisa satiksmes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neierosina samazināt aviācijas drošības līmeni. Tieši pretēji – nepieciešams izmantot drošības prasībām atbilstošus tehniskos risinājumus, kas vienlaikus pēc iespējas samazina blakusietekmi uz cilvēkiem un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Jāvērtē vairāku VES un vēja parku kumulatīvā gaismas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nakts apgaismojuma gadījumā būtiska ir kumulatīvā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VES gaismas ietekme un situācija, kurā cilvēka redzes laukā vienlaikus atrodas desmitiem VES aviācijas gaismu no viena vai vairākiem vēja parkiem, nav salīdzināmas.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VES apgaismojuma prasībās un to piemērošanā jāņem vērā ne tikai katras VES individuālā atbilstība aviācijas drošības prasībām, bet arī iespēja tehniski mazināt kopējo gaismas piesārņojumu konkrētajā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īpaši būtiski teritorijās, kurās vienlaikus tiek plānoti vai jau darbojas vairāki vēja parki.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pilnveidot regulējumu, nodrošinot,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ēnu mirgošanas regulējuma mērķis ir faktiskās ietekmes novēršana dzīvojamās un citās aizsargājamās ēkās, ja tas tehniski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izvērtēta iespēja noteikt 0 minūšu faktiskās ēnu mirgošanas principu dzīvojamās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ēnu mirgošanas ietekme tiek vērtēta summāri no visām konkrēto dzīvesvietu ietekmējošajām 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VES ekspluatācijas sākšanas ir iespējams pārbaudīt sākotnējā modelējuma atbilstību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iedzīvotāja pamatotas sūdzības gadījumā tiek koriģēti automātiskās apturēšanas algoritmi, ja faktiskā ietekme atšķiras no prognozētās;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saglabāti dati, kas ļauj pārbaudīt automātiskās ēnu mirgošanas kontroles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 aviācijas šķēršļu apgaismojumam tiek piemērots princips par iespējami mazāko gaismas piesārņojumu, vienlaikus pilnībā nodrošinot aviācijas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izmantoti labākie pieejamie un aviācijas drošības prasībām atbilstošie tehnoloģiskie risinājumi nakts apgaismojuma ietekmes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vērtēta vairāku VES un vairāku vēja parku kumulatīvā nakts gaismas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cilvēku dzīves kvalitātes aizsardzība nevar aprobežoties ar teorētiski aprēķinātu pieļaujamo ietekmi pirms VES izbūves. Ja pēc ekspluatācijas sākšanas tehniski ir iespējams novērst regulāri atkārtojošos ēnu mirgošanu vai būtiski samazināt nevajadzīgu nakts gaismas piesārņojumu, regulējumam jāveicina tieši šādu risinājumu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Dabas aizsardzība – putnu un sikspārņu aizsardzībai jābalstās faktiskajā situācijā visā VES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atzinīgi vērtē, ka noteikumu projektā paredzētas prasības putnu un sikspārņu aizsardzībai VES ekspluatācijas laikā, tostarp monitorings, VES darbības ierobežošana un tehnoloģisku risinājumu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biedrības ieskatā regulējumā nepieciešams daudz skaidrāk nostiprināt principu, ka VES ekspluatācijas laikā aizsargājama ir faktiskā dabas situācija konkrētajā teritorijā, nevis tikai tā situācija, kas konstatēta IVN vai cita sākotnējā izvērtējuma veikšanas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īpaši būtiski tādēļ, ka starp sākotnējo dabas izpēti, IVN pabeigšanu, projekta akceptēšanu, būvniecību un VES ekspluatācijas sākšanu var paiet vairāki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5.1. Pirms ekspluatācijas sākšanas jāņem vērā aktuālā dabas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Putnu ligzdas, barošanās teritorijas, migrācijas ceļi un sikspārņu aktivitāte nav nemainīgi lielumi.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Teritorijā pēc IVN pabeigšanas var parādīties jaunas aizsargājamo putnu ligzdas, mainīties ligzdošanas teritorijas vai sugu izmantošanas paradumi. Savukārt iepriekš konstatēta ligzda var vairs netikt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pirms VES ekspluatācijas sākšanas nevar automātiski pieņemt, ka vairākus gadus iepriekš veiktā dabas izpēte joprojām pilnībā raksturo faktisko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problēma kļūst vēl būtiskāka, ja normatīvais regulējums pieļauj ilgstošu laika periodu starp IVN veikšanu un projekta faktisko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pirms VES ekspluatācijas sākšanas jābūt paredzētai aktuālās dabas situācijas pārbaudei, īpaši attiecībā uz sugām un teritorijām, kurām VES var radīt būtisku sadursmju, bojāejas vai dzīvotņu izmantošanas traucējuma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aktuālā situācija būtiski atšķiras no IVN laikā konstatētās, ekspluatācijas nosacījumiem jābūt koriģējamiem atbilstoši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5.2. Ekspluatācijas regulējums nedrīkst būt atkarīgs no tā, vai būtiska dabas vērtība bija zināma IVN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īpaši uzsver, ka dabas aizsardzības pasākumu piemērošanu nedrīkst padarīt atkarīgu tikai no tā, vai konkrētā ligzda, suga vai nozīmīga teritorija bija identificēta IVN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rasties situācija, kurā ekspluatācijas laikā VES tuvumā tiek konstatēta iepriekš nezināma aizsargājamas sugas ligzda vai cita būtiska dabas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noteikumiem jānodrošina iespēja reaģēt uz faktiski konstatēto risku, nevis secināt, ka papildu pasākumi nav nepieciešami tādēļ, ka konkrētais objekts nebija norādīts vairākus gadus iepriekš sagatavotajā IVN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VES ekspluatācijas nosacījumi var kļūt faktiski “iesaldēti” atbilstoši vēsturiskajai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5.3. Monitorings nav pašmērķis – nepieciešami skaidri rīcības sliekšņi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atkārtoti uzsver principu, ka monitorings pats par sevi nav dabas aizsardzības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jēga ir savlaicīgi identificēt ietekmi un nodrošināt atbilstošu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ekspluatācijas monitoringa laikā tiek konstatēta putnu vai sikspārņu bojāeja, paaugstināta aktivitāte riska zonā, aizsardzības sistēmas nepietiekama efektivitāte vai citi būtiski apstākļi, jābūt skaidram, pie kāda rezultāta un kādā termiņā tiek mainīts VES darbības režīms.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Regulējumam pēc iespējas jānosaka vai jāparedz mehānisms konkrētu rīcības sliekšņu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iespējama situācija, kurā gadiem tiek vākti dati un sagatavotas atskaites, bet nav skaidra brīža, kurā konstatētajai ietekmei obligāti seko ekspluatācijas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5.4. VES apturēšanas stundu statistika pati par sevi nepierāda aizsardzības pasākuma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īpaši svarīgi nodalīt aizsardzības sistēmas darbības faktu no tās faktiskās efektivitātes.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informācija par to, cik reizes vai cik stundas VES gada laikā apturēta putnu vai sikspārņu aizsardzības nolūkā, pati par sevi neļauj secināt, vai aizsardzības pasākums ir efektīvs.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var būt apturēta daudzas stundas, bet sistēma var nebūt savlaicīgi identificējusi kritiskākās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pretēji – mazs apturēšanas stundu skaits pats par sevi nepierāda, ka konkrētajā teritorijā risks bijis mazs.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aizsardzības sistēmas efektivitāte jāvērtē, sasaistot vismaz sistēmas darbības datus, faktiskos putnu un sikspārņu aktivitātes datus, bojāejas monitoringa rezultātus un gadījumus, kuros sistēma nav reaģējusi vai reaģējusi novēloti.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5.5. Tehnoloģiska aizsardzības sistēma nevar tikt uzskatīta par pietiekamu tikai tādēļ, ka tā ir uzstādīta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putnu aizsardzība tiek balstīta uz kamerām, radariem, mākslīgā intelekta atpazīšanas sistēmām vai citiem tehnoloģiskiem risinājumiem, nepieciešams noteikt prasības ne tikai šo sistēmu esamībai, bet arī to faktiskajai veiktspējai konkrētajā VES parkā.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Jābūt iespējai pārbaudīt, vai sistēma spēj savlaicīgi konstatēt attiecīgās sugas un riska situācijas, vai apturēšanas signāls tiek dots pietiekami savlaicīgi un vai VES faktiskā apstāšanās notiek laikā, kas ļauj sadursmes risku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risinājums situācijām, kad sistēma nedarbojas tehnisku traucējumu, nepietiekamas redzamības, laikapstākļu vai citu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sistēmas darbības traucējums nedrīkst automātiski nozīmēt, ka VES var turpināt darbu bez tās aizsardzības mehānisma, uz kura pamata ekspluatācija konkrētajos apstākļos vispār ir atļauta.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5.6. Sikspārņu aizsardzībai jāņem vērā faktiskie meteoroloģiskie un sezonālie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Sikspārņu aktivitāte ir cieši saistīta ar vēja ātrumu, gaisa temperatūru, nokrišņiem, sezonu un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VES darbības ierobežojumiem jābūt balstītiem faktiskajos apstākļos un pietiekami elastīgiem, lai tos varētu koriģēt, ja ekspluatācijas monitorings parāda, ka sākotnēji noteiktie parametri nenodrošina nepieciešamo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īpaši būtiski ir nepieļaut situāciju, kurā pēc viena vai dažiem monitoringa gadiem VES darbības ierobežojumi tiek automātiski samazināti tikai tādēļ, ka konkrētajā periodā reģistrēts neliels bojāgājušo īpatņu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Bojāejas monitoringa rezultātu ietekmē arī meklēšanas efektivitāte, līķu saglabāšanās, teritorijas pārskatāmība un citi faktori. Tādēļ jebkādai aizsardzības prasību mazināšanai jābūt zinātniski pamatotai un piesardzīgai.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5.7. Dabas aizsardzības prasībām jābūt koriģējamām visā VES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noteikumos jānostiprina princips, ka VES ekspluatācijas nosacījumi dabas aizsardzības jomā nav nemainīgi uz visu VES darbības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parādās jauna būtiska informācija – piemēram, tiek konstatēta jauna aizsargājamas sugas ligzda, mainās teritorijas izmantošana, monitorings uzrāda lielāku bojāeju nekā prognozēts vai izmantotā tehnoloģiskā aizsardzības sistēma izrādās nepietiekami efektīva –, kompetentajai institūcijai jābūt nepārprotamām tiesībām pastiprināt VES ekspluatācijas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būtiski arī tādēļ, ka VES ekspluatācijas laiks var sasniegt vairākus gadu desmitus, bet dabas situācija šādā periodā neizbēgami mainās.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pilnveidot regulējumu, nodrošinot,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VES ekspluatācijas sākšanas tiek pārbaudīta būtisko dabas aizsardzības datu aktualitāte, ja kopš sākotnējās izpētes pagājis būtisks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prasības var tikt mainītas arī tad, ja būtiska dabas vērtība tiek konstatēta tikai pēc IVN pabeigšanas vai VES ekspluatācijas 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monitoringam tiek noteikti vai individuālajos ekspluatācijas nosacījumos obligāti paredzēti skaidri rīcības sliekšņi;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rezultāti tiek sasaistīti ar konkrētiem VES 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automātisko putnu un sikspārņu aizsardzības sistēmu efektivitāte tiek pārbaudīta pēc faktiskajiem rezultātiem, nevis tikai sistēmas esamības vai VES apturēšanas stundu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noteikta rīcība aizsardzības sistēmas darbības traucējumu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sikspārņu aizsardzības režīmi tiek noteikti un nepieciešamības gadījumā koriģēti atbilstoši faktiskajiem monitoringa un meteoroloģiskajiem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aizsardzības nosacījumus iespējams pastiprināt visā VES ekspluatācijas laikā, ja parādās jauna informācija vai monitorings pierāda sākotnējo pasākumu nepietiekamu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kompetentajām valsts institūcijām ir pieejami sākotnējie monitoringa dati, ne tikai operatora vai tā nolīgta eksperta sagatavots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IVN un pirms būvniecības veiktā dabas izpēte ir sākumpunkts, nevis nemainīga VES ekspluatācijas “atļauja” attiecībā uz dabas aizsardzību nākamajiem 20–30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ekspluatācijas regulējumam jāspēj reaģēt uz faktisko situāciju dabā visā iekārtu darbības laikā. Ja ekspluatācijas gaitā tiek iegūti dati, kas parāda lielāku ietekmi nekā sākotnēji prognozēts, vai parādās jaunas aizsargājamas dabas vērtības, aizsardzības pasākumiem jāmainās līdzi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Tehniskā drošība, civilā aizsardzība un VES novecošana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atzinīgi vērtē, ka noteikumu projektā paredzētas prasības VES tehniskajai drošībai, civilās aizsardzības pasākumiem, ugunsdrošībai un iekārtu tehniskā stāvokļa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biedrības ieskatā regulējumā nepieciešams daudz skaidrāk nostiprināt principu, ka VES drošība ir jānodrošina un objektīvi jāpārbauda visā tās ekspluatācijas laikā, nevis galvenokārt VES projektēšanas, sertificēšanas un ekspluatācijas uzsākšanas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VES ir ļoti lielas rūpnieciskas iekārtas, kuru kopējais augstums var pārsniegt 250 metrus un kuru rotora diametrs tuvojas vai pārsniedz 180 metrus. To ekspluatācija paredzēta vairākus gadu desmitus.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laika periodā mainās ne tikai iekārtu tehniskais stāvoklis, bet arī apkārtējā teritorija, infrastruktūra un tehnoloģiskās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6.1. Sākotnējā sertifikācija nevar aizstāt tehniskā stāvokļa kontroli visā VES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atbilstība tehniskajām un drošības prasībām tās uzstādīšanas brīdī pati par sevi nevar apliecināt tādu pašu drošības līmeni pēc 10, 20 vai vairāk ekspluatācijas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Ilgstošas ekspluatācijas laikā iespējams materiālu nogurums, korozija, skrūvju savienojumu un citu konstrukciju elementu nolietojums, lāpstiņu bojājumi, elektronisko un drošības sistēmu novecošana un citi defekti.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regulējumam jāparedz ne tikai operatora vispārīgs pienākums uzturēt VES tehniskā kārtībā, bet arī periodiskas, dokumentētas un riskam atbilstošas tehniskās pārbaudes visā VES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Palielinoties VES vecumam vai konstatējot defektus, kompetentajai institūcijai jābūt iespējai noteikt biežākas vai padziļinātas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6.2. Kritisko konstrukciju pārbaudēm jābūt pietiekami neatkarīgām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nepieciešams nošķirt operatora ikdienas tehnisko apkopi no pārbaudēm, kuru mērķis ir apliecināt iekārtas turpmākas ekspluatācijas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Operatora vai ražotāja veikta regulārā apkope ir nepieciešama, taču tā nevar pilnībā aizstāt neatkarīgu tehniskās drošības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attiecībā uz torņa konstrukciju, pamatiem, lāpstiņām, rotora un rumbas elementiem, bremzēšanas sistēmām, stiprinājumiem un citām detaļām, kuru atteice var radīt būtisku apdraudējumu ārpus pašas 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noteikt, kādos intervālos un kādos gadījumos nepieciešama neatkarīga kompetenta speciālista vai institūcijas pārbaude un kam ir tiesības pieņemt lēmumu par VES turpmākas ekspluatācijas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6.3. Jāparedz rīcība konstrukcijas bojājuma vai paaugstināta riska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starptautiskā pieredze apliecina, ka arī ekspluatācijā esošām VES iespējami nopietni tehniski incidenti – lāpstiņu bojājumi vai atdalīšanās, ugunsgrēki un atsevišķos gadījumos arī torņa vai visas VES konstrukcijas sabrukums.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nav nepieciešams pieņemt, ka šādi gadījumi ir bieži, lai tos regulētu. Civilās un tehniskās drošības regulējuma uzdevums tieši ir paredzēt rīcību mazvarbūtīgu, bet potenciāli smagu seku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noteikumiem jāparedz nepārprotama rīcība, ja tiek konstatēts būtisks konstrukcijas defekts vai citas pazīmes, kas var liecināt par paaugstinātu avārijas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gadījumos VES darbība nedrīkst turpināties līdz brīdim, kad tehniski kompetenta persona ir apliecinājusi drošu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6.4. Ugunsdrošības prasībām jāņem vērā VES specifika un faktiskās glābšanas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ugunsgrēks būtiski atšķiras no ugunsgrēka parastā 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Gondola var atrasties vairāk nekā 150 metru augstumā, un tās dzēšana ar parastajiem ugunsdzēsības līdzekļiem var būt ļoti ierobežota vai praktiski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degošu detaļu krišana var radīt sekundāra ugunsgrēka risku apkārtējā teritorijā, īpaši sausā laikā, lauksaimniecības zemēs vai mežu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biedrības ieskatā VES ugunsdrošības sistēmai jābalstās ne tikai reaģēšanā pēc ugunsgrēka izcelšanās, bet galvenokārt agrīnā atklāšanā un automātiskā riska ierobežošanā.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Jāizvērtē prasības automātiskai temperatūras un dūmu kontrolei, termālajai uzraudzībai, automātiskām uguns ierobežošanas vai dzēšanas sistēmām kritiskajās VES daļās, kā arī automātiskai VES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plānā jāņem vērā arī apkārtējās teritorijas īpatnības, piekļuve VES, tuvākie ūdens ieguves avoti un nepieciešamība novērst uguns izplatīšanos ārpus 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6.5. Jāregulē ledus krišanas un ledus mešanas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klimatiskajos apstākļos VES ekspluatācijā jāņem vērā apledojuma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Ledus var nokrist no stāvošas VES konstrukcijas, bet rotora darbības laikā iespējama arī ledus gabalu aizmešana zināmā attālumā no 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biedrības ieskatā nepietiek ar brīdinājuma zīmēm vai vispārēju norādi uz iespējamu apledojumu.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jāparedz riska novērtējums, apledojuma noteikšanas sistēmas un VES darbības ierobežošana situācijās, kurās ledus mešana var apdraudēt cilvēkus, ceļus, publiski pieejamas teritorijas vai īpašumus.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6.6. Civilās aizsardzības plānam jābūt praktiski izmantojamam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plāna esamība pati par sevi negarantē gatavību ārkārtas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Plānam jābūt sasaistītam ar faktiskajām VES un konkrētās teritorijas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jābūt skaidri noteiktai rīcībai vismaz ugunsgrēka, konstrukcijas bojājuma vai sabrukuma riska, lāpstiņas vai tās daļas atdalīšanās, bīstamu vielu noplūdes un citu būtisku incidentu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jābūt pieejamai arī institūcijām, kurām reāli būs jāreaģē uz incidentu.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nepieciešams paredzēt arī praktisku sadarbību ar Valsts ugunsdzēsības un glābšanas dienestu un citām iesaistītajām institūcijām, nevis tikai operatora iekšēju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6.7. Jāparedz īpaša kārtība VES projektētā ekspluatācijas termiņa beigās un tā 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noteikumu projektā nepieciešams skaidrāk risināt arī VES ekspluatācijas termiņa beigas.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ražotājs konkrētai VES ir paredzējis noteiktu projektēto ekspluatācijas laiku, tā sasniegšana nevar automātiski nozīmēt, ka VES var turpināt darbu bez papildu tehniska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operators vēlas VES ekspluatēt ilgāk par sākotnēji paredzēto projektēto kalpošanas laiku, pirms ekspluatācijas pagarināšanas jāveic padziļināts atlikušā tehniskā resursa un konstrukcijas drošības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Lēmumam par ekspluatācijas pagarināšanu jābalstās konkrētās VES faktiskajā tehniskajā stāvoklī, nevis tikai attiecīgā VES modeļa vispārīgajos parametros.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6.8. Jāņem vērā arī VES demontāža un teritorijas drošība pēc ekspluatācijas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dzīves cikls nebeidzas dienā, kad tiek pārtraukta elektroenerģijas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jābūt skaidram pienākumam savlaicīgi demontēt ekspluatācijai nederīgas vai ekspluatāciju beigušas VES un sakārtot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nepieciešams novērst situāciju, kurā tehniski novecojusi VES ilgstoši paliek teritorijā tādēļ, ka operators vairs nav ekonomiski spējīgs finansēt tās demontāžu.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jābūt nodrošinātam arī pietiekamam finansiālajam mehānismam VES drošai demontāžai un teritorijas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noteikumu projektu pilnveidot,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periodiskas un riskam atbilstošas VES tehniskā stāvokļa pārbaudes visā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pastiprinātu tehnisko kontroli, palielinoties VES vecumam vai konstatējot būtiskus defektus;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kritisko konstrukciju periodisku neatkarīgu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skaidrus kritērijus VES darbības nekavējošai ierobežošanai vai apturēšanai būtiska tehniska riska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 specifikai atbilstošas ugunsgrēka agrīnas atklāšanas un ierobežošanas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konkrētās teritorijas ugunsdrošības un glābšanas iespēju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apledojuma noteikšanu un VES darbības ierobežošanu paaugstināta ledus krišanas vai mešanas riska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praktiski izmantojamu civilās aizsardzības plānu un sadarbību ar kompetentajiem operatīvajiem dienestiem;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padziļinātu tehniskā resursa novērtējumu pirms VES ekspluatācijas turpināšanas pēc projektētā kalpošanas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skaidru VES ekspluatācijas izbeigšanas un demontāžas kārtību, kā arī finansiālu nodrošinājumu tās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VES drošību nevar uzskatīt par vienreiz pierādītu īpašību, kas tiek konstatēta iekārtas nodošanas ekspluatācijā brīdī un pēc tam automātiski saglabājas vairākus gadu desmitus.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ilgāk VES tiek ekspluatēta, jo nozīmīgāka kļūst faktiskā konstrukcijas stāvokļa, materiālu noguruma, tehnisko sistēmu darbības un veikto remontu kvalitātes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ekspluatācijas noteikumiem jānodrošina drošība visā VES dzīves ciklā – no pirmās ekspluatācijas dienas līdz tās pēdējai darbības dienai un drošai demontāžai.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Datu pieejamība, monitoringa caurskatāmība un sabiedrības informēšana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efektīva VES ekspluatācijas uzraudzība nav iespējama bez pietiekamas datu pieejamības kompetentajām institūcijām un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ekspluatācijas laikā tiek vai var tikt iegūts ievērojams datu apjoms – informācija par VES darbības režīmiem un jaudu, automātiskajām apturēšanām, meteoroloģiskajiem apstākļiem, trokšņa mērījumiem, ēnu mirgošanas kontroles sistēmu darbību, putnu un sikspārņu monitoringu, tehniskajiem incidentiem un citiem ekspluatācijas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dati nav tikai operatora iekšēja tehniska informācija. Daļa no tiem ir tieši nepieciešama, lai varētu pārbaudīt, vai VES ekspluatācijas laikā tiek ievērotas cilvēku veselības, dzīves kvalitātes, dabas un vides aizsardzībai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7.1. Kompetentajām institūcijām jābūt pieejamiem sākotnējiem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nav pietiekami, ja uzraugošās institūcijas saņem tikai operatora vai tā nolīgta eksperta sagatavotu gada pārskatu vai datu kopsavilkumu.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nepieciešams pārbaudīt konkrētu sūdzību vai iespējamu pārkāpumu, kompetentajai institūcijai jābūt iespējai iegūt arī sākotnējos jeb neapstrādātos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iedzīvotājs ziņo par trokšņa traucējumu konkrētā naktī, jābūt iespējai noskaidrot, kuras VES attiecīgajā laikā darbojās, ar kādu jaudu un režīmu un kādi bija meteoroloģiskie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apšaubīta automātiskās putnu aizsardzības vai ēnu mirgošanas kontroles sistēmas darbība, jābūt iespējai pārbaudīt ne tikai operatora gada pārskatā norādīto kopējo apturēšanas stundu skaitu, bet arī konkrētos sistēmas darbības ierakstus.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noteikumos jābūt skaidram operatora pienākumam šādus datus saglabāt noteiktu laiku un pēc kompetentās institūcijas pieprasījuma tos nodot pārbaudāmā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7.2. Datu glabāšanas termiņam jābūt pietiekamam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Sūdzība vai jautājums par iespējamu pārkāpumu ne vienmēr tiek iesniegts tajā pašā dienā, kad notikums ir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monitoringa rezultātu izvērtēšanai var būt nepieciešams salīdzināt vairākus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datu glabāšanas termiņam jābūt pietiekamam, lai būtu iespējams gan pārbaudīt konkrētus pagātnes notikumus, gan identificēt ilgtermiņa tendences.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svarīgi saglabāt datus par būtiskiem incidentiem, normatīvo robežlielumu pārsniegumiem, automātisko aizsardzības sistēmu darbības traucējumiem un VES 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7.3. Sabiedrībai jābūt pieejamai būtiskākajai informācijai par VES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neuzskata, ka sabiedrībai obligāti jāpublicē visi VES tehniskie dati reāllaikā vai informācija, kuras publiskošanu ierobežo objektīvi drošības, komercnoslēpuma vai citi tiesiski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sabiedrībai, īpaši VES tuvumā dzīvojošajiem iedzīvotājiem, jābūt iespējai saprotamā veidā uzzināt vismaz būtiskāko informāciju par VES ekspluatācijas atbilstību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publiski pieejamai informācijai vismaz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veikto trokšņa mērījumu rezultātiem un konstatētajiem pārsniegumiem;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putnu un sikspārņu monitoringa būtiskākajiem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 darbības ierobežojumiem, kas noteikti dabas aizsardzības vai citu ietekmju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būtiskiem tehniskiem vai drošības incidentiem;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konstatētajiem normatīvo prasību pārkāpumiem un veiktajiem korektīvajiem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svarīgi, lai publiskotā informācija nebūtu tikai formāla norāde, ka “monitorings veikts” vai “pārskats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jābūt iespējai saprast monitoringa rezultātu un no tā izrietošo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7.4. Jābūt iespējai redzēt ne tikai monitoringa rezultātu, bet arī tā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publiskās informācijas sistēmā būtu lietderīgi sasaistīt trīs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tika konstatēts → kāds lēmums tika pieņemts → vai pasākums bija efektīvs.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monitoringa rezultātā konstatēta paaugstināta sikspārņu bojāeja, sabiedrībai būtu saprotami jāredz, vai pēc tam mainīti VES darbības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konstatēts trokšņa robežlieluma pārsniegums, jābūt redzamam, kādi pasākumi veikti un vai atkārtotais mērījums apliecinājis problēmas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publiski pieejams monitoringa pārskats pats par sevi vēl nenodrošina procesa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7.5. Informācijai jābūt centralizētai un viegli atrodamai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nebūtu lietderīgi veidot sistēmu, kurā informācija par vienu VES vai vēja parku ir izkaisīta starp operatora tīmekļvietni, pašvaldību, Valsts vides dienestu, Dabas aizsardzības pārvaldi un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Iedzīvotājam nevajadzētu būt nepieciešamām speciālām zināšanām par valsts pārvaldes kompetenču sadalījumu, lai noskaidrotu, vai konkrētajā vēja parkā veikts monitorings un kādi ir tā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izvērtēt iespēju nodrošināt vienotu publisku informācijas vietni vai reģistru, kurā pēc konkrētas VES vai vēja parka būtu pieejama būtiskākā ekspluatācijas un uzraudzības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sistēma būtu noderīga ne tikai sabiedrībai, bet arī pašvaldībām, pētniekiem un valsts institūcijām, īpaši teritorijās, kurās darbojas vai tiek plānoti vairāki vēja parki.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7.6. Komercnoslēpums nedrīkst liegt pārbaudīt cilvēku un vides aizsardzības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operatoriem var būt objektīvi aizsargājama tehniska vai komerciāla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biedrības ieskatā komercnoslēpuma aizsardzība nedrīkst radīt situāciju, kurā kompetentajai institūcijai nav iespējams iegūt datus, kas nepieciešami normatīvo prasību ievērošanas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informācija par faktiski konstatētu vides ietekmi, normatīvo prasību pārsniegumiem un valsts institūciju pieņemtajiem lēmumiem principā nav pielīdzināma operatora komerciālajai informācijai tikai tādēļ, ka tās avots ir VES ekspluatācijas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noteikumu projektu papildināt un precizēt,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operatora pienākumu saglabāt noteiktus VES ekspluatācijas, meteoroloģiskos, monitoringa un automātisko aizsardzības sistēmu darbības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pietiekamu un skaidri noteiktu datu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kompetento institūciju tiesības pēc nepieciešamības saņemt sākotnējos jeb neapstrādātos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iesniegšanu standartizētā un pārbaudāmā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piekļuvi būtiskākajiem monitoringa un uzraudzības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publisku informāciju par konstatētajiem pārkāpumiem, noteiktajiem korektīvajiem pasākumiem un to efektivitātes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iespējas centralizētu un iedzīvotājiem viegli atrodamu informāciju par VES ekspluatācijas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skaidru principu, ka komercnoslēpuma aizsardzība nevar ierobežot kompetento institūciju iespējas pārbaudīt normatīvo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uzticēšanos VES ekspluatācijas uzraudzībai nevar nodrošināt sistēma, kurā lielākā daļa faktiskās informācijas atrodas tikai operatora rīcībā un sabiedrība redz vienīgi periodiski sagatavotus kopsavilkumus.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vairāk cilvēku un vides aizsardzība tiek balstīta automātiskās sistēmās, monitoringā un VES darbības datos, jo nozīmīgāka kļūst šo datu saglabāšana, pārbaudāmība un pietiekama pieejamība neatkarīgai valsts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Regulējuma piemērošana esošajām un nākotnes VES un iepriekš veikto novērtējumu aktualitāte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VES ekspluatācijas noteikumu būtiska funkcija ir noteikt vienotu aktuālo minimālo drošības un aizsardzības standartu VES ekspluatācijas laikā, neatkarīgi no tā, kad konkrētā VES sākotnēji tikusi plānota un kādas prasības bijušas spēkā tās ietekmes uz vidi novērtējuma vai cita sākotnējā izvērtējuma veikšanas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īpaši būtiski, jo starp sākotnējo izpēti, IVN ziņojuma sagatavošanu, projekta akceptēšanu, projektēšanu, būvniecību un faktiskās ekspluatācijas sākšanu var paiet vairāki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laikā var mainīties gan faktiskā situācija teritorijā, gan zināšanas par VES ietekmi, tehnoloģiskās iespējas tās mazināšanai un valsts noteiktās cilvēku, dabas un vides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8.1. Vēsturisks IVN nedrīkst kļūt par pamatu zemākam ekspluatācijas aizsardzības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uzskata, ka jābūt skaidri nodalītām divām lietām: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ietekmes novērtējums pirms tā īstenošanas un prasības, kas jāievēro faktiskās VES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ir ārkārtīgi būtisks preventīvs instruments, taču tajā ietvertie dati, pieņēmumi un nosacījumi atspoguļo konkrētu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VES ekspluatācijas noteikumu uzdevums ir aizsargāt cilvēku un vidi tajā laikā, kad VES faktiski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situācija, kurā pirms vairākiem gadiem sagatavotā IVN ziņojumā konkrēts risks nav ticis vērtēts, pati par sevi nevar būt pamats šo risku neņemt vērā ekspluatācijas laikā, ja aktuālais regulējums to atzīst par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Latvijā var izveidoties atšķirīgi VES ekspluatācijas drošības standarti atkarībā no tā, kurā gadā konkrētajam projektam veikts IVN.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8.2. Ekspluatācijas noteikumiem jānosaka vienots minimālais aizsardzības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principu, ka konkrētam VES projektam IVN atzinumā, pašvaldības akcepta lēmumā, tehniskajos noteikumos vai citā individuālā lēmumā var būt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skaidrs pretējais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agrāk izdots individuāls lēmums nedrīkst būt pamats nepiemērot vēlāk valstī noteiktu minimālo VES ekspluatācijas drošības standartu, ciktāl tiesiski iespējams to piemērot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īpaši svarīgi attiecībā uz prasībām, kuru mērķis ir aizsargāt cilvēku veselību un dzīvību, nodrošināt tehnisko un civilo drošību, kontrolēt faktisko trokšņa ietekmi un reaģēt uz ekspluatācijas laikā konstatētu būtisku ietekmi uz dabu.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8.3. Pirms ekspluatācijas sākšanas jābūt iespējai pārbaudīt būtisko sākotnējo datu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ilgāks laiks pagājis kopš sākotnējās izpētes, jo nozīmīgāks kļūst jautājums par tās datu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attiecas uz informāciju, kas pēc savas būtības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dzīvojamo un citu aizsargājamo ēku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tuvumā uzbūvēto vai ekspluatācijā sākto VES radīto kumulatīvo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putnu ligzdām un teritoriju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sikspārņu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fona troksni;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citiem apstākļiem, kas tieši ietekmē sākotnējā novērtējuma secinājumus.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sākotnējā novērtējuma veikšanas laikā noteiktā teritorijā nav bijis konkrēta aizsargājama objekta vai tas nav ticis identificēts, bet līdz VES ekspluatācijas sākšanai faktiskā situācija ir mainījusies, ekspluatācijas nosacījumiem jāspēj reaģēt uz aktuālo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uz kumulatīvo ietekmi. Ja pēc viena projekta IVN veikšanas apkārtējā teritorijā tiek izbūvētas vai akceptētas citas VES, ekspluatācijas sākšanas brīdī faktiskā kopējā ietekme var būt citāda nekā tā, kas modelēta sākotnējā IVN.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8.4. Nepieciešams risinājums situācijām, kad sākotnējais novērtējums izrādījies nepilnīgs vai faktiski neprecīzs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jānošķir datu novecošana no situācijas, kad jau sākotnējā novērtējumā kāda būtiska informācija nav tikusi konstatēta, ir bijusi nepilnīga vai vēlāk izrādījusies neatbilstoša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ekspluatācijas noteikumiem jāspēj darboties arī šādā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ekspluatācijas laikā tiek iegūta ticama jauna informācija par būtisku ietekmi uz cilvēkiem, aizsargājamām sugām, drošību vai vidi, kompetentajai institūcijai jābūt iespējai prasīt papildu izpēti un nepieciešamības gadījumā noteikt papildu ekspluatācijas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kļūda vai informācijas trūkums sākotnējā novērtējumā var saglabāt savas sekas visu VES ekspluatācijas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8.5. Aktuālā informācija jāņem vērā arī pēc ekspluatācijas 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uzsver, ka aktualitātes pārbaude nedrīkst būt tikai vienreizējs pasākums pirms VES nodošanas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paredzamais darbības laiks ir mērāms gadu desmitos. Šādā periodā var mainīties apkārtējā vide, apdzīvojums, citu VES skaits, dabas vērtības un pašu iekārtu tehniskais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ekspluatācijas regulējumam jāietver adaptīvas pārvaldības princips – iespēja mainīt ekspluatācijas nosacījumus, ja faktiskie monitoringa dati vai jauna būtiska informācija pierāda, ka iepriekš noteiktie pasākumi vairs nenodrošina nepieciešamo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princips ir īpaši nozīmīgs tādēļ, ka nav iespējams pirms VES izbūves ar absolūtu precizitāti prognozēt visas situācijas, kas var rasties nākamo vairāku desmitu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noteikumu projektā nepārprotami nostiprināt,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nosaka vienotu minimālo aktuālo VES ekspluatācijas aizsardzības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stingrākas prasības, kas konkrētam projektam noteiktas IVN atzinumā, akcepta lēmumā, tehniskajos noteikumos vai citā individuālā lēmumā, tiek saglabātas;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 veikts IVN pats par sevi nevar būt pamats neņemt vērā ekspluatācijas laikā konstatētu faktisku būtisku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starp sākotnējo izpēti un VES ekspluatācijas sākšanu pagājis būtisks laiks, pirms ekspluatācijas tiek pārbaudīta to datu aktualitāte, kuri var būtiski ietekmēt cilvēku, dabas un vides aizsardzības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ņemta vērā arī pēc sākotnējā IVN radusies citu VES un vēja parku kumulatīvā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tiek konstatēta būtiska sākotnējā novērtējuma datu neatbilstība faktiskajai situācijai, kompetentajai institūcijai ir tiesības prasīt papildu izpēti;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nosacījumus iespējams pārskatīt un pastiprināt visā VES ekspluatācijas laikā, ja monitorings vai jauna informācija pierāda šādu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IVN nevar kalpot kā nemainīgs faktiskās situācijas apraksts visam VES ekspluatācijas periodam. IVN raksturo un prognozē ietekmi, pamatojoties uz tā sagatavošanas laikā pieejamo informāciju, savukārt ekspluatācijas regulējumam jāaizsargā cilvēks, daba un vide atbilstoši faktiskajai situācijai laikā, kad VES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ilgāks laiks pagājis kopš sākotnējās izpētes, jo būtiskāka kļūst prasība pārliecināties, ka uz tās pamata noteiktie ekspluatācijas nosacījumi joprojām ir pietiekami un atbilst aktuālajai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Biedrības secinājumi un priekšlikumi noteikumu projekta turpmākai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atkārtoti uzsver, ka atbalsta vienota VES ekspluatācijas regulējuma izveidi Latvijā. Šāds regulējums ir nepieciešams, jo VES ekspluatācija ir ilgstoša darbība, kas var turpināties vairākus gadu desmitus un kuras faktiskā ietekme ne vienmēr ir pilnībā prognozējama projekta plānošanas un ietekmes uz vidi novērtējuma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biedrības ieskatā pašreizējā noteikumu projekta redakcija pirms tās apstiprināšanas ir būtiski pilnveidojama.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īpaši aicina KEM: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pamatjēdzienus un attālumu noteikšanu. Nepārprotami definēt “vēja parku” un “VES robežu”, kā arī katrā gadījumā, kad tiesības, pienākumi vai aizsardzības mehānismi ir atkarīgi no attāluma līdz VES, skaidri noteikt, no kura VES punkta attālums tiek mērīts.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faktiskās kumulatīvās ietekmes vērtēšanu. Cilvēku un vidi ietekmē visu konkrētajā teritorijā nozīmīgo VES kopējā iedarbība neatkarīgi no operatora, projekta nosaukuma, elektroenerģijas pieslēguma vai formālās piederības vienam vai vairākiem vēja parkiem.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Pilnveidot trokšņa, zemas frekvences trokšņa un infraskaņas regulējumu. Regulējumam jāaptver arī pašreiz neaptvertais zemāko frekvenču diapazons, jānodrošina cilvēku aizsardzība dzīvojamās telpās un jāparedz tāda mērījumu metodika, kas spēj konstatēt traucējumu apstākļos, kuros tas faktiski 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Izveidot praktiski funkcionējošu sūdzību un uzraudzības mehānismu. Iedzīvotājam jābūt skaidram, kur vērsties, savukārt kompetentajai institūcijai jābūt iespējai iegūt VES faktiskās darbības un meteoroloģiskos datus, veikt vai atkārtot pārbaudi reprezentatīvos apstākļos un pārkāpuma gadījumā panākt tā novēršanu. Iedzīvotājam nevar uzlikt pienākumu par saviem līdzekļiem ar profesionāliem mērījumiem pierādīt iespējamu VES ekspluatācijas prasību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Ēnu mirgošanas regulējumā par mērķi noteikt faktiskās ietekmes novēršanu. Biedrība aicina izvērtēt 0 minūšu faktiskās ēnu mirgošanas principu dzīvojamās ēkās, ja mūsdienu VES vadības sistēmas ļauj šādu ietekmi tehniski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Mazināt VES nakts apgaismojuma ietekmi. Saglabājot pilnu aviācijas drošības līmeni, jāparedz iespējami maza gaismas piesārņojuma princips un jāizmanto labākie pieejamie tehnoloģiskie risinājumi, kas ļauj samazināt pastāvīgu nakts gaismas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Putnu un sikspārņu aizsardzību balstīt faktiskajā situācijā visā VES ekspluatācijas laikā. Monitorings nedrīkst būt pašmērķis. Tam jābūt sasaistītam ar skaidriem rīcības sliekšņiem un iespēju pastiprināt VES darbības ierobežojumus, ja faktiskā ietekme ir lielāka par prognozēto vai tiek konstatētas jaunas būtiskas dabas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Nodrošināt tehnisko un civilo drošību visā VES dzīves ciklā. Nepieciešamas periodiskas un riskam atbilstošas tehniskās pārbaudes, skaidra rīcība ugunsgrēka, apledojuma, konstrukciju bojājumu un citu būtisku incidentu gadījumos, pastiprināta kontrole iekārtām novecojot, kā arī drošas demontāžas un tās finansiālā nodrošinājuma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Nodrošināt monitoringa un ekspluatācijas datu pārbaudāmību. Kompetentajām institūcijām jābūt pieejamiem ne tikai operatora sagatavotiem kopsavilkumiem, bet nepieciešamības gadījumā arī sākotnējiem datiem. Sabiedrībai jābūt pieejamai saprotamai informācijai par būtiskākajiem monitoringa rezultātiem, konstatētajiem pārkāpumiem, veiktajiem pasākumiem un to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Nodrošināt regulējuma spēju reaģēt uz faktiskās situācijas izmaiņām. Iepriekš veikts IVN nevar kļūt par pamatu tam, lai ekspluatācijas laikā netiktu ņemta vērā jauna informācija, faktiskā kumulatīvā ietekme, jaunas dabas vērtības vai citi būtiski apstākļi. Ekspluatācijas nosacījumiem jābūt pārskatāmiem un nepieciešamības gadījumā pastiprināmiem.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līdzšinējo sabiedrības līdzdalības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īpaši aicina KEM, izvērtējot šajā publiskajā apspriešanā saņemtos priekšlikumus, ņemt vērā arī līdzšinējo noteikumu projekta izstrādes un konsultāciju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pašreizējās publiskās apspriešanas ir notikušas divas klātienes tikšanās ar vietējo kopienu pārstāvjiem, un otrajā tikšanās reizē diskusijā piedalījās arī pieaicināti kompetento valsts institūciju eksperti. Pēc pēdējās klātienes tikšanās ministrijai rakstveidā tika iesniegts detalizēts priekšlikumu un identificēto problēmu apkopojums.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atzinīgi vērtē, ka daļa iepriekš sniegto priekšlikumu pašreizējā projekta redakcijā ir iestrādāta. Vienlaikus virkne jautājumu joprojām nav atrisināta vai ir atrisināta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klātienes konsultācijas netika protokolētas vai to protokoli nav publiski pieejami, īpaši būtiska kļūst rakstiski iesniegto priekšlikumu un pašreizējā publiskajā apspriešanā saņemto iebildumu izsekojama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tādēļ aicina KEM pēc publiskās apspriešanas par būtiskajiem saņemtajiem priekšlikumiem skaidri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kuri priekšlikumi ir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kuri ir ņemti vērā daļēji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kuri nav ņemti vērā un kāds ir to noraidīšanas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kuri jautājumi, pēc KEM ieskata, jau ir noregulēti citos normatīvajos aktos, šādā gadījumā norādot konkrēto tiesību normu un tās piemērošanas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šāda pieeja ir īpaši būtiska situācijā, kad noteikumu projekta izstrādē jau pirms formālās publiskās apspriešanas ir ieguldīts būtisks vietējo kopienu, valsts institūciju ekspertu un citu iesaistīto pušu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Noslēguma pozīcija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uzskata, ka VES ekspluatācijas regulējuma mērķim jābūt nevis tikai formāli noteikt operatoru pienākumus, bet izveidot sistēmu, kas reāli darbojas visā VES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prasībām jābūt izmērāmām un pārbaudāmām, monitoringa rezultātiem – sasaistītiem ar konkrētu rīcību, uzraugošajām institūcijām – nodrošinātiem ar nepieciešamajiem datiem un pilnvarām, bet cilvēkiem – ar praktiski izmantojamu aizsardzības mehānismu gadījumos, kad VES ekspluatācijas faktiskā ietekme pārsniedz pieļaujamo vai sākotnēji prognozēto.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ekspluatācijas regulējuma kvalitāti nevarēs novērtēt tikai pēc tā, cik daudz prasību tajā ierakstīts. Tā kvalitāti noteiks tas, vai šīs prasības būs iespējams reāli kontrolēt un panākt to ievērošanu arī pēc 10, 20 un 30 VES ekspluatācijas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aicina Klimata un enerģētikas ministriju pēc publiskās apspriešanas būtiski pilnveidot noteikumu projektu pirms tā tālākas virzīšanas apstiprināšanai, ņemot vērā gan šajā atzinumā norādītos jautājumus, gan citus publiskās apspriešanas un iepriekšējā konsultāciju procesa laikā saņemtos argumentētos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Birkmane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11.08.2026. 21.46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11.08.2026. 21.46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