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7.04.2026.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7.04.2026.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