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9.03.2024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19.03.2024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