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“Organizētās noziedzības novēršanas un apkarošanas plānā 2023. - 2025. gadam” paredzēto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par “Organizētās noziedzības novēršanas un apkarošanas plānā 2023.-2025. gadam” paredzēto pasākumu izpildi)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05.06.2026.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05.06.2026.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