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23.05.2025. 15.30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23.05.2025. 15.30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