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04.12.2024.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04.12.2024.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6.docx</dc:title>
</cp:coreProperties>
</file>

<file path=docProps/custom.xml><?xml version="1.0" encoding="utf-8"?>
<Properties xmlns="http://schemas.openxmlformats.org/officeDocument/2006/custom-properties" xmlns:vt="http://schemas.openxmlformats.org/officeDocument/2006/docPropsVTypes"/>
</file>