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58B61B" w14:textId="2EE8F1DB" w:rsidR="004F2963" w:rsidRDefault="00AE53A6" w:rsidP="003E4BFD">
      <w:pPr>
        <w:spacing w:line="240" w:lineRule="auto"/>
        <w:jc w:val="both"/>
        <w:rPr>
          <w:rFonts w:ascii="Times New Roman" w:hAnsi="Times New Roman" w:cs="Times New Roman"/>
          <w:b/>
          <w:bCs/>
          <w:sz w:val="24"/>
          <w:szCs w:val="24"/>
        </w:rPr>
      </w:pPr>
      <w:bookmarkStart w:id="0" w:name="_Hlk184290211"/>
      <w:r>
        <w:rPr>
          <w:rFonts w:ascii="Times New Roman" w:hAnsi="Times New Roman" w:cs="Times New Roman"/>
          <w:b/>
          <w:bCs/>
          <w:sz w:val="24"/>
          <w:szCs w:val="24"/>
        </w:rPr>
        <w:t>3</w:t>
      </w:r>
      <w:r w:rsidR="004F2963">
        <w:rPr>
          <w:rFonts w:ascii="Times New Roman" w:hAnsi="Times New Roman" w:cs="Times New Roman"/>
          <w:b/>
          <w:bCs/>
          <w:sz w:val="24"/>
          <w:szCs w:val="24"/>
        </w:rPr>
        <w:t xml:space="preserve">.pielikums. </w:t>
      </w:r>
      <w:r w:rsidR="004F2963" w:rsidRPr="00AB793B">
        <w:rPr>
          <w:rFonts w:ascii="Times New Roman" w:hAnsi="Times New Roman" w:cs="Times New Roman"/>
          <w:b/>
          <w:bCs/>
          <w:sz w:val="24"/>
          <w:szCs w:val="24"/>
        </w:rPr>
        <w:t>P</w:t>
      </w:r>
      <w:r w:rsidR="004F2963" w:rsidRPr="00487576">
        <w:rPr>
          <w:rFonts w:ascii="Times New Roman" w:hAnsi="Times New Roman" w:cs="Times New Roman"/>
          <w:b/>
          <w:bCs/>
          <w:sz w:val="24"/>
          <w:szCs w:val="24"/>
        </w:rPr>
        <w:t xml:space="preserve">asākumi, kuriem pašlaik nav piešķirts </w:t>
      </w:r>
      <w:r w:rsidR="00162C6D" w:rsidRPr="00487576">
        <w:rPr>
          <w:rFonts w:ascii="Times New Roman" w:hAnsi="Times New Roman" w:cs="Times New Roman"/>
          <w:b/>
          <w:bCs/>
          <w:sz w:val="24"/>
          <w:szCs w:val="24"/>
        </w:rPr>
        <w:t xml:space="preserve">nepieciešamais </w:t>
      </w:r>
      <w:r w:rsidR="004F2963" w:rsidRPr="00487576">
        <w:rPr>
          <w:rFonts w:ascii="Times New Roman" w:hAnsi="Times New Roman" w:cs="Times New Roman"/>
          <w:b/>
          <w:bCs/>
          <w:sz w:val="24"/>
          <w:szCs w:val="24"/>
        </w:rPr>
        <w:t>finansējums</w:t>
      </w:r>
      <w:r w:rsidR="009E041E" w:rsidRPr="00487576">
        <w:rPr>
          <w:rFonts w:ascii="Times New Roman" w:hAnsi="Times New Roman" w:cs="Times New Roman"/>
          <w:b/>
          <w:bCs/>
          <w:sz w:val="24"/>
          <w:szCs w:val="24"/>
        </w:rPr>
        <w:t xml:space="preserve"> </w:t>
      </w:r>
      <w:r w:rsidR="00664241" w:rsidRPr="00487576">
        <w:rPr>
          <w:rFonts w:ascii="Times New Roman" w:hAnsi="Times New Roman" w:cs="Times New Roman"/>
          <w:b/>
          <w:bCs/>
          <w:sz w:val="24"/>
          <w:szCs w:val="24"/>
        </w:rPr>
        <w:t>(</w:t>
      </w:r>
      <w:r w:rsidR="00664241" w:rsidRPr="009819EE">
        <w:rPr>
          <w:rFonts w:ascii="Times New Roman" w:hAnsi="Times New Roman" w:cs="Times New Roman"/>
          <w:b/>
          <w:bCs/>
          <w:sz w:val="24"/>
          <w:szCs w:val="24"/>
        </w:rPr>
        <w:t xml:space="preserve">piesaistāms ES fondu 2021.-2027. gadam </w:t>
      </w:r>
      <w:proofErr w:type="spellStart"/>
      <w:r w:rsidR="00664241" w:rsidRPr="009819EE">
        <w:rPr>
          <w:rFonts w:ascii="Times New Roman" w:hAnsi="Times New Roman" w:cs="Times New Roman"/>
          <w:b/>
          <w:bCs/>
          <w:sz w:val="24"/>
          <w:szCs w:val="24"/>
        </w:rPr>
        <w:t>vidusposma</w:t>
      </w:r>
      <w:proofErr w:type="spellEnd"/>
      <w:r w:rsidR="00664241" w:rsidRPr="009819EE">
        <w:rPr>
          <w:rFonts w:ascii="Times New Roman" w:hAnsi="Times New Roman" w:cs="Times New Roman"/>
          <w:b/>
          <w:bCs/>
          <w:sz w:val="24"/>
          <w:szCs w:val="24"/>
        </w:rPr>
        <w:t xml:space="preserve"> </w:t>
      </w:r>
      <w:proofErr w:type="spellStart"/>
      <w:r w:rsidR="00664241" w:rsidRPr="009819EE">
        <w:rPr>
          <w:rFonts w:ascii="Times New Roman" w:hAnsi="Times New Roman" w:cs="Times New Roman"/>
          <w:b/>
          <w:bCs/>
          <w:sz w:val="24"/>
          <w:szCs w:val="24"/>
        </w:rPr>
        <w:t>izvērtējuma</w:t>
      </w:r>
      <w:proofErr w:type="spellEnd"/>
      <w:r w:rsidR="00664241" w:rsidRPr="009819EE">
        <w:rPr>
          <w:rFonts w:ascii="Times New Roman" w:hAnsi="Times New Roman" w:cs="Times New Roman"/>
          <w:b/>
          <w:bCs/>
          <w:sz w:val="24"/>
          <w:szCs w:val="24"/>
        </w:rPr>
        <w:t xml:space="preserve"> procesā vai valsts budžeta ietvarā)</w:t>
      </w:r>
      <w:r w:rsidR="00664241" w:rsidRPr="00487576">
        <w:rPr>
          <w:rFonts w:ascii="Times New Roman" w:hAnsi="Times New Roman" w:cs="Times New Roman"/>
          <w:b/>
          <w:bCs/>
          <w:sz w:val="24"/>
          <w:szCs w:val="24"/>
        </w:rPr>
        <w:t xml:space="preserve"> </w:t>
      </w:r>
      <w:r w:rsidR="009E041E" w:rsidRPr="00487576">
        <w:rPr>
          <w:rFonts w:ascii="Times New Roman" w:hAnsi="Times New Roman" w:cs="Times New Roman"/>
          <w:b/>
          <w:bCs/>
          <w:sz w:val="24"/>
          <w:szCs w:val="24"/>
        </w:rPr>
        <w:t>vai nav vienošanās starp institūcijām</w:t>
      </w:r>
      <w:bookmarkEnd w:id="0"/>
      <w:r w:rsidRPr="00487576">
        <w:rPr>
          <w:rStyle w:val="FootnoteReference"/>
          <w:rFonts w:ascii="Times New Roman" w:hAnsi="Times New Roman" w:cs="Times New Roman"/>
          <w:b/>
          <w:bCs/>
          <w:sz w:val="24"/>
          <w:szCs w:val="24"/>
        </w:rPr>
        <w:footnoteReference w:id="2"/>
      </w:r>
    </w:p>
    <w:p w14:paraId="61E15DC8" w14:textId="77777777" w:rsidR="00275097" w:rsidRPr="000641A4" w:rsidRDefault="00275097" w:rsidP="003E4BFD">
      <w:pPr>
        <w:spacing w:line="240" w:lineRule="auto"/>
        <w:jc w:val="both"/>
        <w:rPr>
          <w:rFonts w:ascii="Times New Roman" w:hAnsi="Times New Roman" w:cs="Times New Roman"/>
          <w:b/>
          <w:bCs/>
          <w:sz w:val="18"/>
          <w:szCs w:val="18"/>
        </w:rPr>
      </w:pPr>
    </w:p>
    <w:tbl>
      <w:tblPr>
        <w:tblW w:w="15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46"/>
        <w:gridCol w:w="3827"/>
        <w:gridCol w:w="2487"/>
        <w:gridCol w:w="2551"/>
        <w:gridCol w:w="1284"/>
        <w:gridCol w:w="1276"/>
        <w:gridCol w:w="1332"/>
        <w:gridCol w:w="1830"/>
        <w:gridCol w:w="7"/>
      </w:tblGrid>
      <w:tr w:rsidR="006B71BE" w:rsidRPr="00EB79D2" w14:paraId="5A4C6D91" w14:textId="77777777" w:rsidTr="00AB03CB">
        <w:trPr>
          <w:gridAfter w:val="1"/>
          <w:wAfter w:w="7" w:type="dxa"/>
          <w:jc w:val="center"/>
        </w:trPr>
        <w:tc>
          <w:tcPr>
            <w:tcW w:w="4673" w:type="dxa"/>
            <w:gridSpan w:val="2"/>
            <w:shd w:val="clear" w:color="auto" w:fill="auto"/>
            <w:tcMar>
              <w:top w:w="0" w:type="dxa"/>
              <w:left w:w="108" w:type="dxa"/>
              <w:bottom w:w="0" w:type="dxa"/>
              <w:right w:w="108" w:type="dxa"/>
            </w:tcMar>
            <w:vAlign w:val="center"/>
          </w:tcPr>
          <w:p w14:paraId="67E11507" w14:textId="0CAA1F40" w:rsidR="006B71BE" w:rsidRPr="00EB79D2" w:rsidRDefault="00FE55F3" w:rsidP="00FE55F3">
            <w:pPr>
              <w:spacing w:after="120" w:line="240" w:lineRule="auto"/>
              <w:rPr>
                <w:rFonts w:ascii="Times New Roman" w:hAnsi="Times New Roman" w:cs="Times New Roman"/>
                <w:b/>
                <w:sz w:val="20"/>
                <w:szCs w:val="20"/>
              </w:rPr>
            </w:pPr>
            <w:r>
              <w:rPr>
                <w:rFonts w:ascii="Times New Roman" w:hAnsi="Times New Roman" w:cs="Times New Roman"/>
                <w:b/>
                <w:bCs/>
                <w:sz w:val="20"/>
                <w:szCs w:val="20"/>
              </w:rPr>
              <w:t>1</w:t>
            </w:r>
            <w:r w:rsidRPr="00EB79D2">
              <w:rPr>
                <w:rFonts w:ascii="Times New Roman" w:hAnsi="Times New Roman" w:cs="Times New Roman"/>
                <w:b/>
                <w:bCs/>
                <w:sz w:val="20"/>
                <w:szCs w:val="20"/>
              </w:rPr>
              <w:t>. Rīcības virziens</w:t>
            </w:r>
          </w:p>
        </w:tc>
        <w:tc>
          <w:tcPr>
            <w:tcW w:w="10760" w:type="dxa"/>
            <w:gridSpan w:val="6"/>
            <w:shd w:val="clear" w:color="auto" w:fill="auto"/>
            <w:tcMar>
              <w:top w:w="0" w:type="dxa"/>
              <w:left w:w="108" w:type="dxa"/>
              <w:bottom w:w="0" w:type="dxa"/>
              <w:right w:w="108" w:type="dxa"/>
            </w:tcMar>
            <w:vAlign w:val="center"/>
          </w:tcPr>
          <w:p w14:paraId="50EE1FF2" w14:textId="62F88456" w:rsidR="006B71BE" w:rsidRPr="00EB79D2" w:rsidRDefault="00FE55F3" w:rsidP="00E35DEA">
            <w:pPr>
              <w:spacing w:after="120" w:line="240" w:lineRule="auto"/>
              <w:rPr>
                <w:rFonts w:ascii="Times New Roman" w:hAnsi="Times New Roman" w:cs="Times New Roman"/>
                <w:b/>
                <w:bCs/>
                <w:sz w:val="20"/>
                <w:szCs w:val="20"/>
              </w:rPr>
            </w:pPr>
            <w:r>
              <w:rPr>
                <w:rFonts w:ascii="Times New Roman" w:hAnsi="Times New Roman" w:cs="Times New Roman"/>
                <w:b/>
                <w:bCs/>
                <w:sz w:val="20"/>
                <w:szCs w:val="20"/>
              </w:rPr>
              <w:t>Drošības stiprināšana</w:t>
            </w:r>
          </w:p>
        </w:tc>
      </w:tr>
      <w:tr w:rsidR="00B516F5" w:rsidRPr="00EB79D2" w14:paraId="20541A85" w14:textId="77777777" w:rsidTr="00AB03CB">
        <w:trPr>
          <w:jc w:val="center"/>
        </w:trPr>
        <w:tc>
          <w:tcPr>
            <w:tcW w:w="846" w:type="dxa"/>
            <w:shd w:val="clear" w:color="auto" w:fill="auto"/>
            <w:tcMar>
              <w:top w:w="0" w:type="dxa"/>
              <w:left w:w="108" w:type="dxa"/>
              <w:bottom w:w="0" w:type="dxa"/>
              <w:right w:w="108" w:type="dxa"/>
            </w:tcMar>
            <w:vAlign w:val="center"/>
          </w:tcPr>
          <w:p w14:paraId="07BD0CBE" w14:textId="6C84E1D2" w:rsidR="005B5E69" w:rsidRPr="00EB79D2" w:rsidRDefault="005B5E69" w:rsidP="00E35DEA">
            <w:pPr>
              <w:spacing w:after="120" w:line="240" w:lineRule="auto"/>
              <w:jc w:val="center"/>
              <w:rPr>
                <w:rFonts w:ascii="Times New Roman" w:hAnsi="Times New Roman" w:cs="Times New Roman"/>
                <w:b/>
                <w:sz w:val="20"/>
                <w:szCs w:val="20"/>
              </w:rPr>
            </w:pPr>
            <w:r>
              <w:rPr>
                <w:rFonts w:ascii="Times New Roman" w:hAnsi="Times New Roman" w:cs="Times New Roman"/>
                <w:b/>
                <w:sz w:val="20"/>
                <w:szCs w:val="20"/>
              </w:rPr>
              <w:t>Nr.</w:t>
            </w:r>
            <w:r w:rsidR="00CC02D8">
              <w:rPr>
                <w:rFonts w:ascii="Times New Roman" w:hAnsi="Times New Roman" w:cs="Times New Roman"/>
                <w:b/>
                <w:sz w:val="20"/>
                <w:szCs w:val="20"/>
              </w:rPr>
              <w:t xml:space="preserve"> </w:t>
            </w:r>
            <w:r>
              <w:rPr>
                <w:rFonts w:ascii="Times New Roman" w:hAnsi="Times New Roman" w:cs="Times New Roman"/>
                <w:b/>
                <w:sz w:val="20"/>
                <w:szCs w:val="20"/>
              </w:rPr>
              <w:t>p.k.</w:t>
            </w:r>
          </w:p>
        </w:tc>
        <w:tc>
          <w:tcPr>
            <w:tcW w:w="3827" w:type="dxa"/>
            <w:shd w:val="clear" w:color="auto" w:fill="auto"/>
            <w:tcMar>
              <w:top w:w="0" w:type="dxa"/>
              <w:left w:w="108" w:type="dxa"/>
              <w:bottom w:w="0" w:type="dxa"/>
              <w:right w:w="108" w:type="dxa"/>
            </w:tcMar>
            <w:vAlign w:val="center"/>
          </w:tcPr>
          <w:p w14:paraId="7A9E8739" w14:textId="385B5090" w:rsidR="005B5E69" w:rsidRPr="00EB79D2" w:rsidRDefault="005B5E69" w:rsidP="00E35DEA">
            <w:pPr>
              <w:spacing w:after="120" w:line="240" w:lineRule="auto"/>
              <w:jc w:val="center"/>
              <w:rPr>
                <w:rFonts w:ascii="Times New Roman" w:hAnsi="Times New Roman" w:cs="Times New Roman"/>
                <w:b/>
                <w:sz w:val="20"/>
                <w:szCs w:val="20"/>
              </w:rPr>
            </w:pPr>
            <w:r w:rsidRPr="00EB79D2">
              <w:rPr>
                <w:rFonts w:ascii="Times New Roman" w:hAnsi="Times New Roman" w:cs="Times New Roman"/>
                <w:b/>
                <w:sz w:val="20"/>
                <w:szCs w:val="20"/>
              </w:rPr>
              <w:t>Pasākums</w:t>
            </w:r>
            <w:r w:rsidR="00067E9E">
              <w:rPr>
                <w:rStyle w:val="FootnoteReference"/>
                <w:rFonts w:ascii="Times New Roman" w:hAnsi="Times New Roman" w:cs="Times New Roman"/>
                <w:b/>
                <w:sz w:val="20"/>
                <w:szCs w:val="20"/>
              </w:rPr>
              <w:footnoteReference w:id="3"/>
            </w:r>
          </w:p>
        </w:tc>
        <w:tc>
          <w:tcPr>
            <w:tcW w:w="2487" w:type="dxa"/>
            <w:shd w:val="clear" w:color="auto" w:fill="auto"/>
            <w:tcMar>
              <w:top w:w="0" w:type="dxa"/>
              <w:left w:w="108" w:type="dxa"/>
              <w:bottom w:w="0" w:type="dxa"/>
              <w:right w:w="108" w:type="dxa"/>
            </w:tcMar>
            <w:vAlign w:val="center"/>
          </w:tcPr>
          <w:p w14:paraId="2EB68A5F" w14:textId="7B08E5E4" w:rsidR="005B5E69" w:rsidRPr="00EB79D2" w:rsidRDefault="005B5E69" w:rsidP="00E35DEA">
            <w:pPr>
              <w:spacing w:after="120" w:line="240" w:lineRule="auto"/>
              <w:jc w:val="center"/>
              <w:rPr>
                <w:rFonts w:ascii="Times New Roman" w:hAnsi="Times New Roman" w:cs="Times New Roman"/>
                <w:b/>
                <w:sz w:val="20"/>
                <w:szCs w:val="20"/>
              </w:rPr>
            </w:pPr>
            <w:r w:rsidRPr="00EB79D2">
              <w:rPr>
                <w:rFonts w:ascii="Times New Roman" w:hAnsi="Times New Roman" w:cs="Times New Roman"/>
                <w:b/>
                <w:sz w:val="20"/>
                <w:szCs w:val="20"/>
              </w:rPr>
              <w:t>Darbības rezultāts</w:t>
            </w:r>
          </w:p>
        </w:tc>
        <w:tc>
          <w:tcPr>
            <w:tcW w:w="2551" w:type="dxa"/>
            <w:shd w:val="clear" w:color="auto" w:fill="auto"/>
            <w:tcMar>
              <w:top w:w="0" w:type="dxa"/>
              <w:left w:w="108" w:type="dxa"/>
              <w:bottom w:w="0" w:type="dxa"/>
              <w:right w:w="108" w:type="dxa"/>
            </w:tcMar>
            <w:vAlign w:val="center"/>
          </w:tcPr>
          <w:p w14:paraId="2BE7314F" w14:textId="13718DD0" w:rsidR="005B5E69" w:rsidRPr="00EB79D2" w:rsidRDefault="005B5E69" w:rsidP="00E35DEA">
            <w:pPr>
              <w:spacing w:after="120" w:line="240" w:lineRule="auto"/>
              <w:jc w:val="center"/>
              <w:rPr>
                <w:rFonts w:ascii="Times New Roman" w:hAnsi="Times New Roman" w:cs="Times New Roman"/>
                <w:b/>
                <w:sz w:val="20"/>
                <w:szCs w:val="20"/>
              </w:rPr>
            </w:pPr>
            <w:r w:rsidRPr="002234BF">
              <w:rPr>
                <w:rFonts w:ascii="Times New Roman" w:hAnsi="Times New Roman" w:cs="Times New Roman"/>
                <w:b/>
                <w:sz w:val="20"/>
                <w:szCs w:val="20"/>
              </w:rPr>
              <w:t>Rezultatīvais rādītājs</w:t>
            </w:r>
            <w:r w:rsidR="002A771C">
              <w:rPr>
                <w:rStyle w:val="FootnoteReference"/>
                <w:rFonts w:ascii="Times New Roman" w:hAnsi="Times New Roman" w:cs="Times New Roman"/>
                <w:b/>
                <w:sz w:val="20"/>
                <w:szCs w:val="20"/>
              </w:rPr>
              <w:footnoteReference w:id="4"/>
            </w:r>
          </w:p>
        </w:tc>
        <w:tc>
          <w:tcPr>
            <w:tcW w:w="1284" w:type="dxa"/>
            <w:shd w:val="clear" w:color="auto" w:fill="auto"/>
            <w:tcMar>
              <w:top w:w="0" w:type="dxa"/>
              <w:left w:w="108" w:type="dxa"/>
              <w:bottom w:w="0" w:type="dxa"/>
              <w:right w:w="108" w:type="dxa"/>
            </w:tcMar>
            <w:vAlign w:val="center"/>
          </w:tcPr>
          <w:p w14:paraId="5F5B7286" w14:textId="77777777" w:rsidR="005B5E69" w:rsidRPr="00EB79D2" w:rsidRDefault="005B5E69" w:rsidP="00E35DEA">
            <w:pPr>
              <w:spacing w:after="120" w:line="240" w:lineRule="auto"/>
              <w:jc w:val="center"/>
              <w:rPr>
                <w:rFonts w:ascii="Times New Roman" w:hAnsi="Times New Roman" w:cs="Times New Roman"/>
                <w:b/>
                <w:sz w:val="20"/>
                <w:szCs w:val="20"/>
              </w:rPr>
            </w:pPr>
            <w:r w:rsidRPr="00EB79D2">
              <w:rPr>
                <w:rFonts w:ascii="Times New Roman" w:hAnsi="Times New Roman" w:cs="Times New Roman"/>
                <w:b/>
                <w:sz w:val="20"/>
                <w:szCs w:val="20"/>
              </w:rPr>
              <w:t>Atbildīgā institūcija</w:t>
            </w:r>
          </w:p>
        </w:tc>
        <w:tc>
          <w:tcPr>
            <w:tcW w:w="1276" w:type="dxa"/>
            <w:shd w:val="clear" w:color="auto" w:fill="auto"/>
            <w:tcMar>
              <w:top w:w="0" w:type="dxa"/>
              <w:left w:w="108" w:type="dxa"/>
              <w:bottom w:w="0" w:type="dxa"/>
              <w:right w:w="108" w:type="dxa"/>
            </w:tcMar>
            <w:vAlign w:val="center"/>
          </w:tcPr>
          <w:p w14:paraId="52455BD1" w14:textId="5D8DB97B" w:rsidR="005B5E69" w:rsidRPr="00EB79D2" w:rsidRDefault="005B5E69" w:rsidP="00E35DEA">
            <w:pPr>
              <w:spacing w:after="120" w:line="240" w:lineRule="auto"/>
              <w:jc w:val="center"/>
              <w:rPr>
                <w:rFonts w:ascii="Times New Roman" w:hAnsi="Times New Roman" w:cs="Times New Roman"/>
                <w:b/>
                <w:sz w:val="20"/>
                <w:szCs w:val="20"/>
              </w:rPr>
            </w:pPr>
            <w:r w:rsidRPr="00EB79D2">
              <w:rPr>
                <w:rFonts w:ascii="Times New Roman" w:hAnsi="Times New Roman" w:cs="Times New Roman"/>
                <w:b/>
                <w:sz w:val="20"/>
                <w:szCs w:val="20"/>
              </w:rPr>
              <w:t>Līdz</w:t>
            </w:r>
            <w:r w:rsidR="00B516F5">
              <w:rPr>
                <w:rFonts w:ascii="Times New Roman" w:hAnsi="Times New Roman" w:cs="Times New Roman"/>
                <w:b/>
                <w:sz w:val="20"/>
                <w:szCs w:val="20"/>
              </w:rPr>
              <w:t>-</w:t>
            </w:r>
            <w:r w:rsidRPr="00EB79D2">
              <w:rPr>
                <w:rFonts w:ascii="Times New Roman" w:hAnsi="Times New Roman" w:cs="Times New Roman"/>
                <w:b/>
                <w:sz w:val="20"/>
                <w:szCs w:val="20"/>
              </w:rPr>
              <w:t>atbildīgās institūcijas</w:t>
            </w:r>
          </w:p>
        </w:tc>
        <w:tc>
          <w:tcPr>
            <w:tcW w:w="1332" w:type="dxa"/>
            <w:shd w:val="clear" w:color="auto" w:fill="auto"/>
            <w:tcMar>
              <w:top w:w="0" w:type="dxa"/>
              <w:left w:w="108" w:type="dxa"/>
              <w:bottom w:w="0" w:type="dxa"/>
              <w:right w:w="108" w:type="dxa"/>
            </w:tcMar>
            <w:vAlign w:val="center"/>
          </w:tcPr>
          <w:p w14:paraId="38F6717D" w14:textId="4953CB2B" w:rsidR="005B5E69" w:rsidRPr="00EB79D2" w:rsidRDefault="005B5E69" w:rsidP="000641A4">
            <w:pPr>
              <w:spacing w:after="120" w:line="240" w:lineRule="auto"/>
              <w:jc w:val="center"/>
              <w:rPr>
                <w:rFonts w:ascii="Times New Roman" w:hAnsi="Times New Roman" w:cs="Times New Roman"/>
                <w:b/>
                <w:sz w:val="20"/>
                <w:szCs w:val="20"/>
              </w:rPr>
            </w:pPr>
            <w:r w:rsidRPr="00EB79D2">
              <w:rPr>
                <w:rFonts w:ascii="Times New Roman" w:hAnsi="Times New Roman" w:cs="Times New Roman"/>
                <w:b/>
                <w:sz w:val="20"/>
                <w:szCs w:val="20"/>
              </w:rPr>
              <w:t>Izpildes termiņš</w:t>
            </w:r>
          </w:p>
        </w:tc>
        <w:tc>
          <w:tcPr>
            <w:tcW w:w="1837" w:type="dxa"/>
            <w:gridSpan w:val="2"/>
            <w:shd w:val="clear" w:color="auto" w:fill="auto"/>
            <w:tcMar>
              <w:top w:w="0" w:type="dxa"/>
              <w:left w:w="108" w:type="dxa"/>
              <w:bottom w:w="0" w:type="dxa"/>
              <w:right w:w="108" w:type="dxa"/>
            </w:tcMar>
            <w:vAlign w:val="center"/>
          </w:tcPr>
          <w:p w14:paraId="616CA71E" w14:textId="77777777" w:rsidR="005B5E69" w:rsidRPr="00EB79D2" w:rsidRDefault="005B5E69" w:rsidP="00E35DEA">
            <w:pPr>
              <w:spacing w:after="120" w:line="240" w:lineRule="auto"/>
              <w:rPr>
                <w:rFonts w:ascii="Times New Roman" w:hAnsi="Times New Roman" w:cs="Times New Roman"/>
                <w:b/>
                <w:sz w:val="20"/>
                <w:szCs w:val="20"/>
              </w:rPr>
            </w:pPr>
            <w:r w:rsidRPr="00EB79D2">
              <w:rPr>
                <w:rFonts w:ascii="Times New Roman" w:hAnsi="Times New Roman" w:cs="Times New Roman"/>
                <w:b/>
                <w:bCs/>
                <w:sz w:val="20"/>
                <w:szCs w:val="20"/>
              </w:rPr>
              <w:t>Finansējums</w:t>
            </w:r>
          </w:p>
        </w:tc>
      </w:tr>
      <w:tr w:rsidR="000D14D8" w:rsidRPr="00EB79D2" w14:paraId="3C354A3F" w14:textId="77777777" w:rsidTr="00AB03CB">
        <w:trPr>
          <w:jc w:val="center"/>
        </w:trPr>
        <w:tc>
          <w:tcPr>
            <w:tcW w:w="846" w:type="dxa"/>
            <w:shd w:val="clear" w:color="auto" w:fill="auto"/>
            <w:tcMar>
              <w:top w:w="0" w:type="dxa"/>
              <w:left w:w="108" w:type="dxa"/>
              <w:bottom w:w="0" w:type="dxa"/>
              <w:right w:w="108" w:type="dxa"/>
            </w:tcMar>
            <w:vAlign w:val="center"/>
          </w:tcPr>
          <w:p w14:paraId="5D6BDBA2" w14:textId="77777777" w:rsidR="005B5E69" w:rsidRPr="00275097" w:rsidRDefault="005B5E69" w:rsidP="007300C3">
            <w:pPr>
              <w:pStyle w:val="ListParagraph"/>
              <w:numPr>
                <w:ilvl w:val="1"/>
                <w:numId w:val="14"/>
              </w:numPr>
              <w:spacing w:after="120" w:line="240" w:lineRule="auto"/>
              <w:ind w:left="0" w:firstLine="0"/>
              <w:jc w:val="center"/>
              <w:rPr>
                <w:rFonts w:ascii="Times New Roman" w:hAnsi="Times New Roman" w:cs="Times New Roman"/>
                <w:b/>
                <w:sz w:val="20"/>
                <w:szCs w:val="20"/>
              </w:rPr>
            </w:pPr>
          </w:p>
        </w:tc>
        <w:tc>
          <w:tcPr>
            <w:tcW w:w="3827" w:type="dxa"/>
            <w:shd w:val="clear" w:color="auto" w:fill="auto"/>
            <w:tcMar>
              <w:top w:w="0" w:type="dxa"/>
              <w:left w:w="108" w:type="dxa"/>
              <w:bottom w:w="0" w:type="dxa"/>
              <w:right w:w="108" w:type="dxa"/>
            </w:tcMar>
          </w:tcPr>
          <w:p w14:paraId="303B9457" w14:textId="77777777" w:rsidR="005B5E69" w:rsidRPr="00186713" w:rsidRDefault="005B5E69" w:rsidP="007300C3">
            <w:pPr>
              <w:spacing w:line="240" w:lineRule="auto"/>
              <w:jc w:val="both"/>
              <w:rPr>
                <w:rFonts w:ascii="Times New Roman" w:hAnsi="Times New Roman" w:cs="Times New Roman"/>
                <w:sz w:val="20"/>
                <w:szCs w:val="20"/>
              </w:rPr>
            </w:pPr>
            <w:r w:rsidRPr="00186713">
              <w:rPr>
                <w:rFonts w:ascii="Times New Roman" w:hAnsi="Times New Roman" w:cs="Times New Roman"/>
                <w:sz w:val="20"/>
                <w:szCs w:val="20"/>
              </w:rPr>
              <w:t>Civilā aizsardzība: specifiski Austrumu pierobežā stiprināt pašvaldību kapacitāti</w:t>
            </w:r>
            <w:r>
              <w:rPr>
                <w:rStyle w:val="FootnoteReference"/>
                <w:rFonts w:ascii="Times New Roman" w:hAnsi="Times New Roman" w:cs="Times New Roman"/>
                <w:sz w:val="20"/>
                <w:szCs w:val="20"/>
              </w:rPr>
              <w:footnoteReference w:id="5"/>
            </w:r>
          </w:p>
          <w:p w14:paraId="78B6ABA3" w14:textId="77777777" w:rsidR="005B5E69" w:rsidRPr="001543BF" w:rsidRDefault="005B5E69" w:rsidP="007300C3">
            <w:pPr>
              <w:spacing w:line="240" w:lineRule="auto"/>
              <w:jc w:val="both"/>
              <w:rPr>
                <w:rFonts w:ascii="Times New Roman" w:hAnsi="Times New Roman" w:cs="Times New Roman"/>
                <w:sz w:val="20"/>
                <w:szCs w:val="20"/>
              </w:rPr>
            </w:pPr>
            <w:r w:rsidRPr="001543BF">
              <w:rPr>
                <w:rFonts w:ascii="Times New Roman" w:hAnsi="Times New Roman" w:cs="Times New Roman"/>
                <w:sz w:val="20"/>
                <w:szCs w:val="20"/>
              </w:rPr>
              <w:t>Izveidot Austrumu robežas pašvaldību civilās aizsardzības struktūrvienības (nodaļas vai pārvaldes, vai atsevišķa sadarbības iestāde)</w:t>
            </w:r>
            <w:r w:rsidRPr="001543BF">
              <w:rPr>
                <w:rStyle w:val="FootnoteReference"/>
                <w:rFonts w:ascii="Times New Roman" w:hAnsi="Times New Roman" w:cs="Times New Roman"/>
                <w:sz w:val="20"/>
                <w:szCs w:val="20"/>
              </w:rPr>
              <w:footnoteReference w:id="6"/>
            </w:r>
            <w:r w:rsidRPr="001543BF">
              <w:rPr>
                <w:rFonts w:ascii="Times New Roman" w:hAnsi="Times New Roman" w:cs="Times New Roman"/>
                <w:sz w:val="20"/>
                <w:szCs w:val="20"/>
              </w:rPr>
              <w:t>, kas organizētu civilās aizsardzības un katastrofas pārvaldīšanas uzdevumu veikšanu attiecīgo pašvaldību teritorijā, t.sk.:</w:t>
            </w:r>
          </w:p>
          <w:p w14:paraId="12E38AD9" w14:textId="13DDF96E" w:rsidR="005B5E69" w:rsidRPr="001543BF" w:rsidRDefault="005B5E69" w:rsidP="007300C3">
            <w:pPr>
              <w:pStyle w:val="ListParagraph"/>
              <w:numPr>
                <w:ilvl w:val="0"/>
                <w:numId w:val="2"/>
              </w:numPr>
              <w:spacing w:line="240" w:lineRule="auto"/>
              <w:jc w:val="both"/>
              <w:rPr>
                <w:rFonts w:ascii="Times New Roman" w:hAnsi="Times New Roman" w:cs="Times New Roman"/>
                <w:sz w:val="20"/>
                <w:szCs w:val="20"/>
              </w:rPr>
            </w:pPr>
            <w:r w:rsidRPr="001543BF">
              <w:rPr>
                <w:rFonts w:ascii="Times New Roman" w:hAnsi="Times New Roman" w:cs="Times New Roman"/>
                <w:sz w:val="20"/>
                <w:szCs w:val="20"/>
              </w:rPr>
              <w:t>Evakuācijas pasākumu plānošana, uzņemšanas centru resursu apzināšana, darbinieku apzināšana, pagaidu izmitināšanas vietu plānošana utt.</w:t>
            </w:r>
            <w:r>
              <w:rPr>
                <w:rFonts w:ascii="Times New Roman" w:hAnsi="Times New Roman" w:cs="Times New Roman"/>
                <w:sz w:val="20"/>
                <w:szCs w:val="20"/>
              </w:rPr>
              <w:t>;</w:t>
            </w:r>
          </w:p>
          <w:p w14:paraId="3E525969" w14:textId="45B6A3FD" w:rsidR="005B5E69" w:rsidRPr="001543BF" w:rsidRDefault="005B5E69" w:rsidP="007300C3">
            <w:pPr>
              <w:pStyle w:val="ListParagraph"/>
              <w:numPr>
                <w:ilvl w:val="0"/>
                <w:numId w:val="2"/>
              </w:numPr>
              <w:spacing w:line="240" w:lineRule="auto"/>
              <w:jc w:val="both"/>
              <w:rPr>
                <w:rFonts w:ascii="Times New Roman" w:hAnsi="Times New Roman" w:cs="Times New Roman"/>
                <w:sz w:val="20"/>
                <w:szCs w:val="20"/>
              </w:rPr>
            </w:pPr>
            <w:r w:rsidRPr="001543BF">
              <w:rPr>
                <w:rFonts w:ascii="Times New Roman" w:hAnsi="Times New Roman" w:cs="Times New Roman"/>
                <w:sz w:val="20"/>
                <w:szCs w:val="20"/>
              </w:rPr>
              <w:t>Civilās aizsardzības plāna sagatavošana/ precizēšana/ aktualizēšana</w:t>
            </w:r>
            <w:r>
              <w:rPr>
                <w:rFonts w:ascii="Times New Roman" w:hAnsi="Times New Roman" w:cs="Times New Roman"/>
                <w:sz w:val="20"/>
                <w:szCs w:val="20"/>
              </w:rPr>
              <w:t>;</w:t>
            </w:r>
          </w:p>
          <w:p w14:paraId="783CDBEB" w14:textId="0ABDEF24" w:rsidR="005B5E69" w:rsidRPr="001543BF" w:rsidRDefault="005B5E69" w:rsidP="007300C3">
            <w:pPr>
              <w:pStyle w:val="ListParagraph"/>
              <w:numPr>
                <w:ilvl w:val="0"/>
                <w:numId w:val="2"/>
              </w:numPr>
              <w:spacing w:line="240" w:lineRule="auto"/>
              <w:jc w:val="both"/>
              <w:rPr>
                <w:rFonts w:ascii="Times New Roman" w:hAnsi="Times New Roman" w:cs="Times New Roman"/>
                <w:sz w:val="20"/>
                <w:szCs w:val="20"/>
              </w:rPr>
            </w:pPr>
            <w:r w:rsidRPr="001543BF">
              <w:rPr>
                <w:rFonts w:ascii="Times New Roman" w:hAnsi="Times New Roman" w:cs="Times New Roman"/>
                <w:sz w:val="20"/>
                <w:szCs w:val="20"/>
              </w:rPr>
              <w:t>Civilās aizsardzības komisijas darba organizēšana</w:t>
            </w:r>
            <w:r>
              <w:rPr>
                <w:rFonts w:ascii="Times New Roman" w:hAnsi="Times New Roman" w:cs="Times New Roman"/>
                <w:sz w:val="20"/>
                <w:szCs w:val="20"/>
              </w:rPr>
              <w:t>;</w:t>
            </w:r>
          </w:p>
          <w:p w14:paraId="51CDD136" w14:textId="338BDD78" w:rsidR="005B5E69" w:rsidRPr="001543BF" w:rsidRDefault="005B5E69" w:rsidP="007300C3">
            <w:pPr>
              <w:pStyle w:val="ListParagraph"/>
              <w:numPr>
                <w:ilvl w:val="0"/>
                <w:numId w:val="2"/>
              </w:numPr>
              <w:spacing w:line="240" w:lineRule="auto"/>
              <w:jc w:val="both"/>
              <w:rPr>
                <w:rFonts w:ascii="Times New Roman" w:hAnsi="Times New Roman" w:cs="Times New Roman"/>
                <w:sz w:val="20"/>
                <w:szCs w:val="20"/>
              </w:rPr>
            </w:pPr>
            <w:r w:rsidRPr="001543BF">
              <w:rPr>
                <w:rFonts w:ascii="Times New Roman" w:hAnsi="Times New Roman" w:cs="Times New Roman"/>
                <w:sz w:val="20"/>
                <w:szCs w:val="20"/>
              </w:rPr>
              <w:t>Pašvaldības kritisko pakalpojumu noturības pasākumu plānošana attiecībā pret citu katastrofas pārvaldīšanas subjektu riskiem</w:t>
            </w:r>
            <w:r>
              <w:rPr>
                <w:rFonts w:ascii="Times New Roman" w:hAnsi="Times New Roman" w:cs="Times New Roman"/>
                <w:sz w:val="20"/>
                <w:szCs w:val="20"/>
              </w:rPr>
              <w:t>;</w:t>
            </w:r>
          </w:p>
          <w:p w14:paraId="5FDFF4C9" w14:textId="17BC1093" w:rsidR="005B5E69" w:rsidRPr="001543BF" w:rsidRDefault="005B5E69" w:rsidP="007300C3">
            <w:pPr>
              <w:pStyle w:val="ListParagraph"/>
              <w:numPr>
                <w:ilvl w:val="0"/>
                <w:numId w:val="2"/>
              </w:numPr>
              <w:spacing w:line="240" w:lineRule="auto"/>
              <w:jc w:val="both"/>
              <w:rPr>
                <w:rFonts w:ascii="Times New Roman" w:hAnsi="Times New Roman" w:cs="Times New Roman"/>
                <w:sz w:val="20"/>
                <w:szCs w:val="20"/>
              </w:rPr>
            </w:pPr>
            <w:r w:rsidRPr="001543BF">
              <w:rPr>
                <w:rFonts w:ascii="Times New Roman" w:hAnsi="Times New Roman" w:cs="Times New Roman"/>
                <w:sz w:val="20"/>
                <w:szCs w:val="20"/>
              </w:rPr>
              <w:t>Pašvaldības un to kritisko pakalpojumu darbības nepārtrauktības pasākumu koordinēšana</w:t>
            </w:r>
            <w:r>
              <w:rPr>
                <w:rFonts w:ascii="Times New Roman" w:hAnsi="Times New Roman" w:cs="Times New Roman"/>
                <w:sz w:val="20"/>
                <w:szCs w:val="20"/>
              </w:rPr>
              <w:t>;</w:t>
            </w:r>
          </w:p>
          <w:p w14:paraId="2DBE99A3" w14:textId="24D491EC" w:rsidR="005B5E69" w:rsidRPr="001543BF" w:rsidRDefault="005B5E69" w:rsidP="007300C3">
            <w:pPr>
              <w:pStyle w:val="ListParagraph"/>
              <w:numPr>
                <w:ilvl w:val="0"/>
                <w:numId w:val="2"/>
              </w:numPr>
              <w:spacing w:line="240" w:lineRule="auto"/>
              <w:jc w:val="both"/>
              <w:rPr>
                <w:rFonts w:ascii="Times New Roman" w:hAnsi="Times New Roman" w:cs="Times New Roman"/>
                <w:sz w:val="20"/>
                <w:szCs w:val="20"/>
              </w:rPr>
            </w:pPr>
            <w:r w:rsidRPr="001543BF">
              <w:rPr>
                <w:rFonts w:ascii="Times New Roman" w:hAnsi="Times New Roman" w:cs="Times New Roman"/>
                <w:sz w:val="20"/>
                <w:szCs w:val="20"/>
              </w:rPr>
              <w:t>Patveršanās vietu apsekošana</w:t>
            </w:r>
            <w:r>
              <w:rPr>
                <w:rFonts w:ascii="Times New Roman" w:hAnsi="Times New Roman" w:cs="Times New Roman"/>
                <w:sz w:val="20"/>
                <w:szCs w:val="20"/>
              </w:rPr>
              <w:t>;</w:t>
            </w:r>
          </w:p>
          <w:p w14:paraId="0418DB29" w14:textId="09EEDF42" w:rsidR="005B5E69" w:rsidRPr="001543BF" w:rsidRDefault="005B5E69" w:rsidP="007300C3">
            <w:pPr>
              <w:pStyle w:val="ListParagraph"/>
              <w:numPr>
                <w:ilvl w:val="0"/>
                <w:numId w:val="2"/>
              </w:numPr>
              <w:spacing w:line="240" w:lineRule="auto"/>
              <w:jc w:val="both"/>
              <w:rPr>
                <w:rFonts w:ascii="Times New Roman" w:hAnsi="Times New Roman" w:cs="Times New Roman"/>
                <w:sz w:val="20"/>
                <w:szCs w:val="20"/>
              </w:rPr>
            </w:pPr>
            <w:r w:rsidRPr="001543BF">
              <w:rPr>
                <w:rFonts w:ascii="Times New Roman" w:hAnsi="Times New Roman" w:cs="Times New Roman"/>
                <w:sz w:val="20"/>
                <w:szCs w:val="20"/>
              </w:rPr>
              <w:t>Pašvaldības civilās aizsardzības mācību un apmācību koordinēšana un organizēšana</w:t>
            </w:r>
            <w:r>
              <w:rPr>
                <w:rFonts w:ascii="Times New Roman" w:hAnsi="Times New Roman" w:cs="Times New Roman"/>
                <w:sz w:val="20"/>
                <w:szCs w:val="20"/>
              </w:rPr>
              <w:t>;</w:t>
            </w:r>
          </w:p>
          <w:p w14:paraId="489C584F" w14:textId="2BF79642" w:rsidR="005B5E69" w:rsidRPr="001543BF" w:rsidRDefault="005B5E69" w:rsidP="007300C3">
            <w:pPr>
              <w:pStyle w:val="ListParagraph"/>
              <w:numPr>
                <w:ilvl w:val="0"/>
                <w:numId w:val="2"/>
              </w:numPr>
              <w:spacing w:line="240" w:lineRule="auto"/>
              <w:jc w:val="both"/>
              <w:rPr>
                <w:rFonts w:ascii="Times New Roman" w:hAnsi="Times New Roman" w:cs="Times New Roman"/>
                <w:sz w:val="20"/>
                <w:szCs w:val="20"/>
              </w:rPr>
            </w:pPr>
            <w:r w:rsidRPr="001543BF">
              <w:rPr>
                <w:rFonts w:ascii="Times New Roman" w:hAnsi="Times New Roman" w:cs="Times New Roman"/>
                <w:sz w:val="20"/>
                <w:szCs w:val="20"/>
              </w:rPr>
              <w:t>Apdraudējumos nepieciešamo resursu un līgumu plānošana, organizēšana un pārbaude</w:t>
            </w:r>
            <w:r>
              <w:rPr>
                <w:rFonts w:ascii="Times New Roman" w:hAnsi="Times New Roman" w:cs="Times New Roman"/>
                <w:sz w:val="20"/>
                <w:szCs w:val="20"/>
              </w:rPr>
              <w:t>;</w:t>
            </w:r>
          </w:p>
          <w:p w14:paraId="30F4B32E" w14:textId="544C2D0E" w:rsidR="005B5E69" w:rsidRPr="001543BF" w:rsidRDefault="005B5E69" w:rsidP="007300C3">
            <w:pPr>
              <w:pStyle w:val="ListParagraph"/>
              <w:numPr>
                <w:ilvl w:val="0"/>
                <w:numId w:val="2"/>
              </w:numPr>
              <w:spacing w:line="240" w:lineRule="auto"/>
              <w:jc w:val="both"/>
              <w:rPr>
                <w:rFonts w:ascii="Times New Roman" w:hAnsi="Times New Roman" w:cs="Times New Roman"/>
                <w:sz w:val="20"/>
                <w:szCs w:val="20"/>
              </w:rPr>
            </w:pPr>
            <w:r w:rsidRPr="001543BF">
              <w:rPr>
                <w:rFonts w:ascii="Times New Roman" w:hAnsi="Times New Roman" w:cs="Times New Roman"/>
                <w:sz w:val="20"/>
                <w:szCs w:val="20"/>
              </w:rPr>
              <w:t>Katastrofas pārvaldīšanā nepieciešamās operatīvās informācijas uzkrāšana, analīze, izmantošana (ģeotelpisko datu veidošana un izmantošana)</w:t>
            </w:r>
            <w:r>
              <w:rPr>
                <w:rFonts w:ascii="Times New Roman" w:hAnsi="Times New Roman" w:cs="Times New Roman"/>
                <w:sz w:val="20"/>
                <w:szCs w:val="20"/>
              </w:rPr>
              <w:t>;</w:t>
            </w:r>
          </w:p>
          <w:p w14:paraId="368AB571" w14:textId="09694C14" w:rsidR="005B5E69" w:rsidRPr="001543BF" w:rsidRDefault="005B5E69" w:rsidP="007300C3">
            <w:pPr>
              <w:pStyle w:val="ListParagraph"/>
              <w:numPr>
                <w:ilvl w:val="0"/>
                <w:numId w:val="2"/>
              </w:numPr>
              <w:spacing w:line="240" w:lineRule="auto"/>
              <w:jc w:val="both"/>
              <w:rPr>
                <w:rFonts w:ascii="Times New Roman" w:hAnsi="Times New Roman" w:cs="Times New Roman"/>
                <w:sz w:val="20"/>
                <w:szCs w:val="20"/>
              </w:rPr>
            </w:pPr>
            <w:r w:rsidRPr="001543BF">
              <w:rPr>
                <w:rFonts w:ascii="Times New Roman" w:hAnsi="Times New Roman" w:cs="Times New Roman"/>
                <w:sz w:val="20"/>
                <w:szCs w:val="20"/>
              </w:rPr>
              <w:t>Katastrofu pārvaldīšanā nepieciešamās sadarbības veidošana ar valsts institūcijām, nevalstisko sektoru un pašvaldību kopienām, komersantiem, citām pašvaldībām, pārrobežu pašvaldībām</w:t>
            </w:r>
            <w:r>
              <w:rPr>
                <w:rFonts w:ascii="Times New Roman" w:hAnsi="Times New Roman" w:cs="Times New Roman"/>
                <w:sz w:val="20"/>
                <w:szCs w:val="20"/>
              </w:rPr>
              <w:t>;</w:t>
            </w:r>
          </w:p>
          <w:p w14:paraId="1CD1BDCE" w14:textId="663954EC" w:rsidR="005B5E69" w:rsidRDefault="005B5E69" w:rsidP="0096310B">
            <w:pPr>
              <w:pStyle w:val="ListParagraph"/>
              <w:numPr>
                <w:ilvl w:val="0"/>
                <w:numId w:val="2"/>
              </w:numPr>
              <w:spacing w:line="240" w:lineRule="auto"/>
              <w:jc w:val="both"/>
              <w:rPr>
                <w:rFonts w:ascii="Times New Roman" w:hAnsi="Times New Roman" w:cs="Times New Roman"/>
                <w:sz w:val="20"/>
                <w:szCs w:val="20"/>
              </w:rPr>
            </w:pPr>
            <w:r w:rsidRPr="001543BF">
              <w:rPr>
                <w:rFonts w:ascii="Times New Roman" w:hAnsi="Times New Roman" w:cs="Times New Roman"/>
                <w:sz w:val="20"/>
                <w:szCs w:val="20"/>
              </w:rPr>
              <w:t xml:space="preserve">Patvertņu izveides atbalstīšana, katrai pašvaldībai piešķirot ne mazāk kā 200 000 </w:t>
            </w:r>
            <w:proofErr w:type="spellStart"/>
            <w:r w:rsidRPr="00937B71">
              <w:rPr>
                <w:rFonts w:ascii="Times New Roman" w:hAnsi="Times New Roman" w:cs="Times New Roman"/>
                <w:i/>
                <w:iCs/>
                <w:sz w:val="20"/>
                <w:szCs w:val="20"/>
              </w:rPr>
              <w:t>euro</w:t>
            </w:r>
            <w:proofErr w:type="spellEnd"/>
            <w:r w:rsidRPr="001543BF">
              <w:rPr>
                <w:rFonts w:ascii="Times New Roman" w:hAnsi="Times New Roman" w:cs="Times New Roman"/>
                <w:sz w:val="20"/>
                <w:szCs w:val="20"/>
              </w:rPr>
              <w:t>;</w:t>
            </w:r>
          </w:p>
          <w:p w14:paraId="2D16747D" w14:textId="0DE74E96" w:rsidR="005B5E69" w:rsidRPr="009819EE" w:rsidRDefault="005B5E69">
            <w:pPr>
              <w:pStyle w:val="ListParagraph"/>
              <w:numPr>
                <w:ilvl w:val="0"/>
                <w:numId w:val="2"/>
              </w:numPr>
              <w:spacing w:line="240" w:lineRule="auto"/>
              <w:jc w:val="both"/>
              <w:rPr>
                <w:rFonts w:ascii="Times New Roman" w:hAnsi="Times New Roman" w:cs="Times New Roman"/>
                <w:b/>
                <w:sz w:val="20"/>
                <w:szCs w:val="20"/>
              </w:rPr>
            </w:pPr>
            <w:r>
              <w:rPr>
                <w:rFonts w:ascii="Times New Roman" w:hAnsi="Times New Roman" w:cs="Times New Roman"/>
                <w:sz w:val="20"/>
                <w:szCs w:val="20"/>
              </w:rPr>
              <w:t>Komunikācijas par c</w:t>
            </w:r>
            <w:r w:rsidRPr="001543BF">
              <w:rPr>
                <w:rFonts w:ascii="Times New Roman" w:hAnsi="Times New Roman" w:cs="Times New Roman"/>
                <w:sz w:val="20"/>
                <w:szCs w:val="20"/>
              </w:rPr>
              <w:t>ivilās aizsardzības jomas jautājum</w:t>
            </w:r>
            <w:r>
              <w:rPr>
                <w:rFonts w:ascii="Times New Roman" w:hAnsi="Times New Roman" w:cs="Times New Roman"/>
                <w:sz w:val="20"/>
                <w:szCs w:val="20"/>
              </w:rPr>
              <w:t>iem</w:t>
            </w:r>
            <w:r w:rsidRPr="001543BF">
              <w:rPr>
                <w:rFonts w:ascii="Times New Roman" w:hAnsi="Times New Roman" w:cs="Times New Roman"/>
                <w:sz w:val="20"/>
                <w:szCs w:val="20"/>
              </w:rPr>
              <w:t xml:space="preserve"> nodrošināšana ar citām pašvaldībām un valsts institūcijām</w:t>
            </w:r>
            <w:r>
              <w:rPr>
                <w:rFonts w:ascii="Times New Roman" w:hAnsi="Times New Roman" w:cs="Times New Roman"/>
                <w:sz w:val="20"/>
                <w:szCs w:val="20"/>
              </w:rPr>
              <w:t>;</w:t>
            </w:r>
          </w:p>
          <w:p w14:paraId="0DD5CF8A" w14:textId="7DBE9845" w:rsidR="005B5E69" w:rsidRPr="00EB79D2" w:rsidRDefault="005B5E69" w:rsidP="009819EE">
            <w:pPr>
              <w:pStyle w:val="ListParagraph"/>
              <w:numPr>
                <w:ilvl w:val="0"/>
                <w:numId w:val="2"/>
              </w:numPr>
              <w:spacing w:line="240" w:lineRule="auto"/>
              <w:jc w:val="both"/>
              <w:rPr>
                <w:rFonts w:ascii="Times New Roman" w:hAnsi="Times New Roman" w:cs="Times New Roman"/>
                <w:b/>
                <w:sz w:val="20"/>
                <w:szCs w:val="20"/>
              </w:rPr>
            </w:pPr>
            <w:r w:rsidRPr="005C03DA">
              <w:rPr>
                <w:rFonts w:ascii="Times New Roman" w:hAnsi="Times New Roman"/>
                <w:sz w:val="20"/>
                <w:szCs w:val="20"/>
              </w:rPr>
              <w:t>Austrumu pierobežas  pašvaldības regulāri iesaista vietējās kopienas, biedrības, nodibinājumus un vietējās rīcības grupas civilās aizsardzības mācībās, lai organizētā pilsoniskā sabiedrība būtu apmācīta par to, kāda ir tās loma krīžu gadījumā, izprastu, kā pašvaldībā un valsts līmenī notiek krīžu vadība un tādējādi pašas izvērtētu savas iespējas, ko var dot krīžu pārvarēšanā.</w:t>
            </w:r>
          </w:p>
        </w:tc>
        <w:tc>
          <w:tcPr>
            <w:tcW w:w="2487" w:type="dxa"/>
            <w:shd w:val="clear" w:color="auto" w:fill="auto"/>
            <w:tcMar>
              <w:top w:w="0" w:type="dxa"/>
              <w:left w:w="108" w:type="dxa"/>
              <w:bottom w:w="0" w:type="dxa"/>
              <w:right w:w="108" w:type="dxa"/>
            </w:tcMar>
          </w:tcPr>
          <w:p w14:paraId="5E879402" w14:textId="141E588C" w:rsidR="005B5E69" w:rsidRPr="00EB79D2" w:rsidRDefault="005B5E69" w:rsidP="000641A4">
            <w:pPr>
              <w:spacing w:after="120" w:line="240" w:lineRule="auto"/>
              <w:jc w:val="both"/>
              <w:rPr>
                <w:rFonts w:ascii="Times New Roman" w:hAnsi="Times New Roman" w:cs="Times New Roman"/>
                <w:b/>
                <w:sz w:val="20"/>
                <w:szCs w:val="20"/>
              </w:rPr>
            </w:pPr>
            <w:r w:rsidRPr="001543BF">
              <w:rPr>
                <w:rFonts w:ascii="Times New Roman" w:hAnsi="Times New Roman" w:cs="Times New Roman"/>
                <w:sz w:val="20"/>
                <w:szCs w:val="20"/>
              </w:rPr>
              <w:t>Nepieciešams nodrošināt, lai pašvaldības darbs civilās aizsardzības un katastrofas pārvaldīšanā ir atbilstošs esošajiem apdraudējumiem un ģeopolitiskās situācijas izmaiņām – un atbilstoši Civilās aizsardzības un katastrofas pārvaldīšanas likuma ietvaros noteiktajiem uzdevumiem – nodrošināt darbību civilās aizsardzības un katastrofas pārvaldīšanas jomā un to noteikto uzdevumu izpildei, kas ietver pašvaldības un to  institūciju nepārtrauktas darbības nodrošināšanu katastrofas vai katastrofas draudu gadījumā nepieciešamo rīcību, tajā skaitā nepieciešamo finansējumu</w:t>
            </w:r>
          </w:p>
        </w:tc>
        <w:tc>
          <w:tcPr>
            <w:tcW w:w="2551" w:type="dxa"/>
            <w:shd w:val="clear" w:color="auto" w:fill="auto"/>
            <w:tcMar>
              <w:top w:w="0" w:type="dxa"/>
              <w:left w:w="108" w:type="dxa"/>
              <w:bottom w:w="0" w:type="dxa"/>
              <w:right w:w="108" w:type="dxa"/>
            </w:tcMar>
          </w:tcPr>
          <w:p w14:paraId="5A6942A5" w14:textId="77777777" w:rsidR="005B5E69" w:rsidRPr="001543BF" w:rsidRDefault="005B5E69" w:rsidP="000641A4">
            <w:pPr>
              <w:spacing w:after="120" w:line="240" w:lineRule="auto"/>
              <w:jc w:val="both"/>
              <w:rPr>
                <w:rFonts w:ascii="Times New Roman" w:hAnsi="Times New Roman" w:cs="Times New Roman"/>
                <w:sz w:val="20"/>
                <w:szCs w:val="20"/>
              </w:rPr>
            </w:pPr>
            <w:r w:rsidRPr="001543BF">
              <w:rPr>
                <w:rFonts w:ascii="Times New Roman" w:hAnsi="Times New Roman" w:cs="Times New Roman"/>
                <w:sz w:val="20"/>
                <w:szCs w:val="20"/>
              </w:rPr>
              <w:t>Visās Austrumu pierobežas pašvaldībās izveidota civilās aizsardzības un katastrofas pārvaldīšanai atbilstoša struktūrvienība (nodaļa vai pārvalde, vai atsevišķa sadarbības iestāde), kura īsteno Civilās aizsardzības un katastrofas pārvaldīšanas likumā, Nacionālās drošības likumā, Kritiskās infrastruktūras normatīvo aktu ietvaros, Mobilizācijas likuma ietvaros, un citu plānošanas dokumenta ietvaros noteiktus uzdevumus un sadarbības koordināciju. Izveidota noturības un drošības kultūra pašvaldībās, kas veicinās iedzīvotāju labklājību un sagatavotību*</w:t>
            </w:r>
          </w:p>
          <w:p w14:paraId="3A44631D" w14:textId="77777777" w:rsidR="005B5E69" w:rsidRDefault="005B5E69" w:rsidP="000641A4">
            <w:pPr>
              <w:spacing w:after="120" w:line="240" w:lineRule="auto"/>
              <w:jc w:val="both"/>
              <w:rPr>
                <w:rFonts w:ascii="Times New Roman" w:hAnsi="Times New Roman" w:cs="Times New Roman"/>
                <w:sz w:val="20"/>
                <w:szCs w:val="20"/>
              </w:rPr>
            </w:pPr>
            <w:r w:rsidRPr="001543BF">
              <w:rPr>
                <w:rFonts w:ascii="Times New Roman" w:hAnsi="Times New Roman" w:cs="Times New Roman"/>
                <w:sz w:val="20"/>
                <w:szCs w:val="20"/>
              </w:rPr>
              <w:t>Austrumu pierobežas pašvaldībās ir izveidotas un nokomplektētas Civilās aizsardzības darbinieku amatu vietas**</w:t>
            </w:r>
          </w:p>
          <w:p w14:paraId="1245F762" w14:textId="2892A03E" w:rsidR="005B5E69" w:rsidRPr="009819EE" w:rsidRDefault="005B5E69" w:rsidP="000641A4">
            <w:pPr>
              <w:spacing w:after="120" w:line="240" w:lineRule="auto"/>
              <w:jc w:val="both"/>
              <w:rPr>
                <w:rFonts w:ascii="Times New Roman" w:hAnsi="Times New Roman" w:cs="Times New Roman"/>
                <w:bCs/>
                <w:sz w:val="20"/>
                <w:szCs w:val="20"/>
              </w:rPr>
            </w:pPr>
            <w:r w:rsidRPr="009819EE">
              <w:rPr>
                <w:rFonts w:ascii="Times New Roman" w:hAnsi="Times New Roman" w:cs="Times New Roman"/>
                <w:bCs/>
                <w:sz w:val="20"/>
                <w:szCs w:val="20"/>
              </w:rPr>
              <w:t>Austrumu pierobežas pašvaldības iesaista vietējās kopienas, biedrības, nodibinājumus un rīcības grupas civilās aizsardzības plāna izstrādē un mācībās, lai organizētā pilsoniskā sabiedrība būtu apmācīta par to, kāda ir tās loma krīžu gadījumā, izprastu, kā pašvaldībā un valsts līmenī notiek krīžu vadība un tādējādi pašas izvērtētu savas iespējas, ko var dot krīžu pārvarēšanā</w:t>
            </w:r>
            <w:r>
              <w:rPr>
                <w:rFonts w:ascii="Times New Roman" w:hAnsi="Times New Roman" w:cs="Times New Roman"/>
                <w:bCs/>
                <w:sz w:val="20"/>
                <w:szCs w:val="20"/>
              </w:rPr>
              <w:t>**</w:t>
            </w:r>
          </w:p>
        </w:tc>
        <w:tc>
          <w:tcPr>
            <w:tcW w:w="1284" w:type="dxa"/>
            <w:shd w:val="clear" w:color="auto" w:fill="auto"/>
            <w:tcMar>
              <w:top w:w="0" w:type="dxa"/>
              <w:left w:w="108" w:type="dxa"/>
              <w:bottom w:w="0" w:type="dxa"/>
              <w:right w:w="108" w:type="dxa"/>
            </w:tcMar>
          </w:tcPr>
          <w:p w14:paraId="2130183C" w14:textId="7CA5DBF4" w:rsidR="005B5E69" w:rsidRPr="00EB79D2" w:rsidRDefault="005B5E69" w:rsidP="007300C3">
            <w:pPr>
              <w:spacing w:after="120" w:line="240" w:lineRule="auto"/>
              <w:jc w:val="center"/>
              <w:rPr>
                <w:rFonts w:ascii="Times New Roman" w:hAnsi="Times New Roman" w:cs="Times New Roman"/>
                <w:b/>
                <w:sz w:val="20"/>
                <w:szCs w:val="20"/>
              </w:rPr>
            </w:pPr>
            <w:r w:rsidRPr="001543BF">
              <w:rPr>
                <w:rFonts w:ascii="Times New Roman" w:eastAsia="Times New Roman" w:hAnsi="Times New Roman" w:cs="Times New Roman"/>
                <w:sz w:val="20"/>
                <w:szCs w:val="20"/>
              </w:rPr>
              <w:t>Pašvaldības, IeM</w:t>
            </w:r>
          </w:p>
        </w:tc>
        <w:tc>
          <w:tcPr>
            <w:tcW w:w="1276" w:type="dxa"/>
            <w:shd w:val="clear" w:color="auto" w:fill="auto"/>
            <w:tcMar>
              <w:top w:w="0" w:type="dxa"/>
              <w:left w:w="108" w:type="dxa"/>
              <w:bottom w:w="0" w:type="dxa"/>
              <w:right w:w="108" w:type="dxa"/>
            </w:tcMar>
          </w:tcPr>
          <w:p w14:paraId="4D1E8106" w14:textId="01F41AAD" w:rsidR="005B5E69" w:rsidRPr="00EB79D2" w:rsidRDefault="005B5E69" w:rsidP="007300C3">
            <w:pPr>
              <w:spacing w:after="120" w:line="240" w:lineRule="auto"/>
              <w:jc w:val="center"/>
              <w:rPr>
                <w:rFonts w:ascii="Times New Roman" w:hAnsi="Times New Roman" w:cs="Times New Roman"/>
                <w:b/>
                <w:sz w:val="20"/>
                <w:szCs w:val="20"/>
              </w:rPr>
            </w:pPr>
            <w:r w:rsidRPr="001543BF">
              <w:rPr>
                <w:rFonts w:ascii="Times New Roman" w:eastAsia="Times New Roman" w:hAnsi="Times New Roman" w:cs="Times New Roman"/>
                <w:sz w:val="20"/>
                <w:szCs w:val="20"/>
              </w:rPr>
              <w:t>Visas ministrijas, NVO, komersanti, pašvaldību kopienas</w:t>
            </w:r>
          </w:p>
        </w:tc>
        <w:tc>
          <w:tcPr>
            <w:tcW w:w="1332" w:type="dxa"/>
            <w:shd w:val="clear" w:color="auto" w:fill="auto"/>
            <w:tcMar>
              <w:top w:w="0" w:type="dxa"/>
              <w:left w:w="108" w:type="dxa"/>
              <w:bottom w:w="0" w:type="dxa"/>
              <w:right w:w="108" w:type="dxa"/>
            </w:tcMar>
          </w:tcPr>
          <w:p w14:paraId="2648AB1B" w14:textId="2D94910B" w:rsidR="005B5E69" w:rsidRPr="00EB79D2" w:rsidRDefault="00B516F5" w:rsidP="007300C3">
            <w:pPr>
              <w:spacing w:after="120" w:line="240" w:lineRule="auto"/>
              <w:jc w:val="center"/>
              <w:rPr>
                <w:rFonts w:ascii="Times New Roman" w:hAnsi="Times New Roman" w:cs="Times New Roman"/>
                <w:b/>
                <w:sz w:val="20"/>
                <w:szCs w:val="20"/>
              </w:rPr>
            </w:pPr>
            <w:r>
              <w:rPr>
                <w:rFonts w:ascii="Times New Roman" w:hAnsi="Times New Roman" w:cs="Times New Roman"/>
                <w:sz w:val="20"/>
                <w:szCs w:val="20"/>
              </w:rPr>
              <w:t>01.01.</w:t>
            </w:r>
            <w:r w:rsidR="005B5E69" w:rsidRPr="001543BF">
              <w:rPr>
                <w:rFonts w:ascii="Times New Roman" w:hAnsi="Times New Roman" w:cs="Times New Roman"/>
                <w:sz w:val="20"/>
                <w:szCs w:val="20"/>
              </w:rPr>
              <w:t>2026</w:t>
            </w:r>
            <w:r>
              <w:rPr>
                <w:rFonts w:ascii="Times New Roman" w:hAnsi="Times New Roman" w:cs="Times New Roman"/>
                <w:sz w:val="20"/>
                <w:szCs w:val="20"/>
              </w:rPr>
              <w:t>.</w:t>
            </w:r>
            <w:r w:rsidR="005B5E69" w:rsidRPr="001543BF">
              <w:rPr>
                <w:rFonts w:ascii="Times New Roman" w:hAnsi="Times New Roman" w:cs="Times New Roman"/>
                <w:sz w:val="20"/>
                <w:szCs w:val="20"/>
              </w:rPr>
              <w:t>-</w:t>
            </w:r>
            <w:r>
              <w:rPr>
                <w:rFonts w:ascii="Times New Roman" w:hAnsi="Times New Roman" w:cs="Times New Roman"/>
                <w:sz w:val="20"/>
                <w:szCs w:val="20"/>
              </w:rPr>
              <w:t>31.12.</w:t>
            </w:r>
            <w:r w:rsidR="005B5E69" w:rsidRPr="001543BF">
              <w:rPr>
                <w:rFonts w:ascii="Times New Roman" w:hAnsi="Times New Roman" w:cs="Times New Roman"/>
                <w:sz w:val="20"/>
                <w:szCs w:val="20"/>
              </w:rPr>
              <w:t>2027</w:t>
            </w:r>
            <w:r>
              <w:rPr>
                <w:rFonts w:ascii="Times New Roman" w:hAnsi="Times New Roman" w:cs="Times New Roman"/>
                <w:sz w:val="20"/>
                <w:szCs w:val="20"/>
              </w:rPr>
              <w:t>.</w:t>
            </w:r>
          </w:p>
        </w:tc>
        <w:tc>
          <w:tcPr>
            <w:tcW w:w="1837" w:type="dxa"/>
            <w:gridSpan w:val="2"/>
            <w:shd w:val="clear" w:color="auto" w:fill="auto"/>
            <w:tcMar>
              <w:top w:w="0" w:type="dxa"/>
              <w:left w:w="108" w:type="dxa"/>
              <w:bottom w:w="0" w:type="dxa"/>
              <w:right w:w="108" w:type="dxa"/>
            </w:tcMar>
          </w:tcPr>
          <w:p w14:paraId="70D5E79A" w14:textId="1B32C22C" w:rsidR="005B5E69" w:rsidRPr="001543BF" w:rsidRDefault="005B5E69" w:rsidP="007300C3">
            <w:pPr>
              <w:spacing w:line="240" w:lineRule="auto"/>
              <w:rPr>
                <w:rFonts w:ascii="Times New Roman" w:eastAsia="Times New Roman" w:hAnsi="Times New Roman" w:cs="Times New Roman"/>
                <w:sz w:val="20"/>
                <w:szCs w:val="20"/>
              </w:rPr>
            </w:pPr>
            <w:r w:rsidRPr="001543BF">
              <w:rPr>
                <w:rFonts w:ascii="Times New Roman" w:eastAsia="Times New Roman" w:hAnsi="Times New Roman" w:cs="Times New Roman"/>
                <w:sz w:val="20"/>
                <w:szCs w:val="20"/>
              </w:rPr>
              <w:t>2025.</w:t>
            </w:r>
            <w:r>
              <w:rPr>
                <w:rFonts w:ascii="Times New Roman" w:eastAsia="Times New Roman" w:hAnsi="Times New Roman" w:cs="Times New Roman"/>
                <w:sz w:val="20"/>
                <w:szCs w:val="20"/>
              </w:rPr>
              <w:t xml:space="preserve"> </w:t>
            </w:r>
            <w:r w:rsidRPr="001543BF">
              <w:rPr>
                <w:rFonts w:ascii="Times New Roman" w:eastAsia="Times New Roman" w:hAnsi="Times New Roman" w:cs="Times New Roman"/>
                <w:sz w:val="20"/>
                <w:szCs w:val="20"/>
              </w:rPr>
              <w:t xml:space="preserve">gadā: 420 000 </w:t>
            </w:r>
            <w:proofErr w:type="spellStart"/>
            <w:r w:rsidRPr="001D05B4">
              <w:rPr>
                <w:rFonts w:ascii="Times New Roman" w:eastAsia="Times New Roman" w:hAnsi="Times New Roman" w:cs="Times New Roman"/>
                <w:i/>
                <w:iCs/>
                <w:sz w:val="20"/>
                <w:szCs w:val="20"/>
              </w:rPr>
              <w:t>euro</w:t>
            </w:r>
            <w:proofErr w:type="spellEnd"/>
          </w:p>
          <w:p w14:paraId="5922E645" w14:textId="4B69676C" w:rsidR="005B5E69" w:rsidRPr="001543BF" w:rsidRDefault="005B5E69" w:rsidP="007300C3">
            <w:pPr>
              <w:spacing w:line="240" w:lineRule="auto"/>
              <w:rPr>
                <w:rFonts w:ascii="Times New Roman" w:eastAsia="Times New Roman" w:hAnsi="Times New Roman" w:cs="Times New Roman"/>
                <w:sz w:val="20"/>
                <w:szCs w:val="20"/>
              </w:rPr>
            </w:pPr>
            <w:r w:rsidRPr="001543BF">
              <w:rPr>
                <w:rFonts w:ascii="Times New Roman" w:eastAsia="Times New Roman" w:hAnsi="Times New Roman" w:cs="Times New Roman"/>
                <w:sz w:val="20"/>
                <w:szCs w:val="20"/>
              </w:rPr>
              <w:t>2026.</w:t>
            </w:r>
            <w:r>
              <w:rPr>
                <w:rFonts w:ascii="Times New Roman" w:eastAsia="Times New Roman" w:hAnsi="Times New Roman" w:cs="Times New Roman"/>
                <w:sz w:val="20"/>
                <w:szCs w:val="20"/>
              </w:rPr>
              <w:t xml:space="preserve"> </w:t>
            </w:r>
            <w:r w:rsidRPr="001543BF">
              <w:rPr>
                <w:rFonts w:ascii="Times New Roman" w:eastAsia="Times New Roman" w:hAnsi="Times New Roman" w:cs="Times New Roman"/>
                <w:sz w:val="20"/>
                <w:szCs w:val="20"/>
              </w:rPr>
              <w:t xml:space="preserve">gadā: 450 000 </w:t>
            </w:r>
            <w:proofErr w:type="spellStart"/>
            <w:r w:rsidRPr="001D05B4">
              <w:rPr>
                <w:rFonts w:ascii="Times New Roman" w:eastAsia="Times New Roman" w:hAnsi="Times New Roman" w:cs="Times New Roman"/>
                <w:i/>
                <w:iCs/>
                <w:sz w:val="20"/>
                <w:szCs w:val="20"/>
              </w:rPr>
              <w:t>euro</w:t>
            </w:r>
            <w:proofErr w:type="spellEnd"/>
          </w:p>
          <w:p w14:paraId="2AE8D17D" w14:textId="014FFB3D" w:rsidR="005B5E69" w:rsidRDefault="005B5E69" w:rsidP="007300C3">
            <w:pPr>
              <w:spacing w:line="240" w:lineRule="auto"/>
              <w:rPr>
                <w:rFonts w:ascii="Times New Roman" w:eastAsia="Times New Roman" w:hAnsi="Times New Roman" w:cs="Times New Roman"/>
                <w:sz w:val="20"/>
                <w:szCs w:val="20"/>
              </w:rPr>
            </w:pPr>
            <w:r w:rsidRPr="001543BF">
              <w:rPr>
                <w:rFonts w:ascii="Times New Roman" w:eastAsia="Times New Roman" w:hAnsi="Times New Roman" w:cs="Times New Roman"/>
                <w:sz w:val="20"/>
                <w:szCs w:val="20"/>
              </w:rPr>
              <w:t>2027.</w:t>
            </w:r>
            <w:r>
              <w:rPr>
                <w:rFonts w:ascii="Times New Roman" w:eastAsia="Times New Roman" w:hAnsi="Times New Roman" w:cs="Times New Roman"/>
                <w:sz w:val="20"/>
                <w:szCs w:val="20"/>
              </w:rPr>
              <w:t xml:space="preserve"> </w:t>
            </w:r>
            <w:r w:rsidRPr="001543BF">
              <w:rPr>
                <w:rFonts w:ascii="Times New Roman" w:eastAsia="Times New Roman" w:hAnsi="Times New Roman" w:cs="Times New Roman"/>
                <w:sz w:val="20"/>
                <w:szCs w:val="20"/>
              </w:rPr>
              <w:t xml:space="preserve">gadā: 480 000 </w:t>
            </w:r>
            <w:proofErr w:type="spellStart"/>
            <w:r w:rsidRPr="001D05B4">
              <w:rPr>
                <w:rFonts w:ascii="Times New Roman" w:eastAsia="Times New Roman" w:hAnsi="Times New Roman" w:cs="Times New Roman"/>
                <w:i/>
                <w:iCs/>
                <w:sz w:val="20"/>
                <w:szCs w:val="20"/>
              </w:rPr>
              <w:t>euro</w:t>
            </w:r>
            <w:proofErr w:type="spellEnd"/>
          </w:p>
          <w:p w14:paraId="4CD9022D" w14:textId="1DAD3169" w:rsidR="005B5E69" w:rsidRPr="00DC53AA" w:rsidRDefault="005B5E69" w:rsidP="00DC53A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Kopā: 1 350 000 </w:t>
            </w:r>
            <w:proofErr w:type="spellStart"/>
            <w:r w:rsidRPr="001D05B4">
              <w:rPr>
                <w:rFonts w:ascii="Times New Roman" w:eastAsia="Times New Roman" w:hAnsi="Times New Roman" w:cs="Times New Roman"/>
                <w:i/>
                <w:iCs/>
                <w:sz w:val="20"/>
                <w:szCs w:val="20"/>
              </w:rPr>
              <w:t>euro</w:t>
            </w:r>
            <w:proofErr w:type="spellEnd"/>
          </w:p>
        </w:tc>
      </w:tr>
      <w:tr w:rsidR="000D14D8" w:rsidRPr="00EB79D2" w14:paraId="1B1027B2" w14:textId="77777777" w:rsidTr="00AB03CB">
        <w:trPr>
          <w:jc w:val="center"/>
        </w:trPr>
        <w:tc>
          <w:tcPr>
            <w:tcW w:w="846" w:type="dxa"/>
            <w:shd w:val="clear" w:color="auto" w:fill="auto"/>
            <w:tcMar>
              <w:top w:w="0" w:type="dxa"/>
              <w:left w:w="108" w:type="dxa"/>
              <w:bottom w:w="0" w:type="dxa"/>
              <w:right w:w="108" w:type="dxa"/>
            </w:tcMar>
            <w:vAlign w:val="center"/>
          </w:tcPr>
          <w:p w14:paraId="0CEB0961" w14:textId="77777777" w:rsidR="005B5E69" w:rsidRPr="00275097" w:rsidRDefault="005B5E69" w:rsidP="007300C3">
            <w:pPr>
              <w:pStyle w:val="ListParagraph"/>
              <w:numPr>
                <w:ilvl w:val="1"/>
                <w:numId w:val="14"/>
              </w:numPr>
              <w:spacing w:after="120" w:line="240" w:lineRule="auto"/>
              <w:ind w:left="0" w:firstLine="0"/>
              <w:jc w:val="center"/>
              <w:rPr>
                <w:rFonts w:ascii="Times New Roman" w:hAnsi="Times New Roman" w:cs="Times New Roman"/>
                <w:b/>
                <w:sz w:val="20"/>
                <w:szCs w:val="20"/>
              </w:rPr>
            </w:pPr>
          </w:p>
        </w:tc>
        <w:tc>
          <w:tcPr>
            <w:tcW w:w="3827" w:type="dxa"/>
            <w:shd w:val="clear" w:color="auto" w:fill="auto"/>
            <w:tcMar>
              <w:top w:w="0" w:type="dxa"/>
              <w:left w:w="108" w:type="dxa"/>
              <w:bottom w:w="0" w:type="dxa"/>
              <w:right w:w="108" w:type="dxa"/>
            </w:tcMar>
          </w:tcPr>
          <w:p w14:paraId="4AA362BC" w14:textId="77777777" w:rsidR="005B5E69" w:rsidRPr="00EB79D2" w:rsidRDefault="005B5E69" w:rsidP="007300C3">
            <w:pPr>
              <w:spacing w:line="240" w:lineRule="auto"/>
              <w:jc w:val="both"/>
              <w:rPr>
                <w:rFonts w:ascii="Times New Roman" w:hAnsi="Times New Roman" w:cs="Times New Roman"/>
                <w:sz w:val="20"/>
                <w:szCs w:val="20"/>
              </w:rPr>
            </w:pPr>
            <w:r w:rsidRPr="00EB79D2">
              <w:rPr>
                <w:rFonts w:ascii="Times New Roman" w:hAnsi="Times New Roman" w:cs="Times New Roman"/>
                <w:sz w:val="20"/>
                <w:szCs w:val="20"/>
              </w:rPr>
              <w:t>Agrīnā brīdināšana:</w:t>
            </w:r>
          </w:p>
          <w:p w14:paraId="2FD37487" w14:textId="790FA30E" w:rsidR="005B5E69" w:rsidRPr="00186713" w:rsidRDefault="005B5E69" w:rsidP="007300C3">
            <w:pPr>
              <w:spacing w:line="240" w:lineRule="auto"/>
              <w:jc w:val="both"/>
              <w:rPr>
                <w:rFonts w:ascii="Times New Roman" w:hAnsi="Times New Roman" w:cs="Times New Roman"/>
                <w:sz w:val="20"/>
                <w:szCs w:val="20"/>
              </w:rPr>
            </w:pPr>
            <w:r w:rsidRPr="00EB79D2">
              <w:rPr>
                <w:rFonts w:ascii="Times New Roman" w:hAnsi="Times New Roman" w:cs="Times New Roman"/>
                <w:sz w:val="20"/>
                <w:szCs w:val="20"/>
              </w:rPr>
              <w:t>Trauksmes sirēnu modernizēšana, lai stiprinātu trauksmes sirēnu darbības nepārtrauktību kara vai citu apdraudējumu gadījumā, kuru rezultātā tiek ietekmēti/ traucēti bezvadu komunikācijas tīkli.</w:t>
            </w:r>
          </w:p>
        </w:tc>
        <w:tc>
          <w:tcPr>
            <w:tcW w:w="2487" w:type="dxa"/>
            <w:shd w:val="clear" w:color="auto" w:fill="auto"/>
            <w:tcMar>
              <w:top w:w="0" w:type="dxa"/>
              <w:left w:w="108" w:type="dxa"/>
              <w:bottom w:w="0" w:type="dxa"/>
              <w:right w:w="108" w:type="dxa"/>
            </w:tcMar>
          </w:tcPr>
          <w:p w14:paraId="5E2A31EA" w14:textId="7445E15B" w:rsidR="005B5E69" w:rsidRPr="001543BF" w:rsidRDefault="005B5E69" w:rsidP="000641A4">
            <w:pPr>
              <w:spacing w:after="120" w:line="240" w:lineRule="auto"/>
              <w:jc w:val="both"/>
              <w:rPr>
                <w:rFonts w:ascii="Times New Roman" w:hAnsi="Times New Roman" w:cs="Times New Roman"/>
                <w:sz w:val="20"/>
                <w:szCs w:val="20"/>
              </w:rPr>
            </w:pPr>
            <w:r w:rsidRPr="00B778F2">
              <w:rPr>
                <w:rFonts w:ascii="Times New Roman" w:hAnsi="Times New Roman" w:cs="Times New Roman"/>
                <w:sz w:val="20"/>
                <w:szCs w:val="20"/>
              </w:rPr>
              <w:t xml:space="preserve">Austrumu pierobežas pašvaldībās esošo sirēnu modernizēšana, tajā skaitā visas sistēmas pilnveidošana, kas ietver trauksmes sirēnu vadības pulti, un alternatīvu sakaru kanālu |(radio un elektronisko) sakaru kanālu izveidošana, lai sakaru pārtraukuma gadījumā būtu iespējams nodrošināt darbības nepārtrauktību. </w:t>
            </w:r>
          </w:p>
        </w:tc>
        <w:tc>
          <w:tcPr>
            <w:tcW w:w="2551" w:type="dxa"/>
            <w:shd w:val="clear" w:color="auto" w:fill="auto"/>
            <w:tcMar>
              <w:top w:w="0" w:type="dxa"/>
              <w:left w:w="108" w:type="dxa"/>
              <w:bottom w:w="0" w:type="dxa"/>
              <w:right w:w="108" w:type="dxa"/>
            </w:tcMar>
          </w:tcPr>
          <w:p w14:paraId="0A12CC11" w14:textId="77777777" w:rsidR="005B5E69" w:rsidRDefault="005B5E69" w:rsidP="000641A4">
            <w:pPr>
              <w:spacing w:after="120" w:line="240" w:lineRule="auto"/>
              <w:jc w:val="both"/>
              <w:rPr>
                <w:rFonts w:ascii="Times New Roman" w:hAnsi="Times New Roman" w:cs="Times New Roman"/>
                <w:sz w:val="20"/>
                <w:szCs w:val="20"/>
              </w:rPr>
            </w:pPr>
            <w:r w:rsidRPr="00B778F2">
              <w:rPr>
                <w:rFonts w:ascii="Times New Roman" w:hAnsi="Times New Roman" w:cs="Times New Roman"/>
                <w:sz w:val="20"/>
                <w:szCs w:val="20"/>
              </w:rPr>
              <w:t>Austrumu pierobežas pašvaldībās esošās sirēnas ir modernizētas, tajā skaitā</w:t>
            </w:r>
            <w:r>
              <w:rPr>
                <w:rFonts w:ascii="Times New Roman" w:hAnsi="Times New Roman" w:cs="Times New Roman"/>
                <w:sz w:val="20"/>
                <w:szCs w:val="20"/>
              </w:rPr>
              <w:t>,</w:t>
            </w:r>
            <w:r w:rsidRPr="00B778F2">
              <w:rPr>
                <w:rFonts w:ascii="Times New Roman" w:hAnsi="Times New Roman" w:cs="Times New Roman"/>
                <w:sz w:val="20"/>
                <w:szCs w:val="20"/>
              </w:rPr>
              <w:t xml:space="preserve"> kas ietver trauksmes sirēnu vadības pult</w:t>
            </w:r>
            <w:r>
              <w:rPr>
                <w:rFonts w:ascii="Times New Roman" w:hAnsi="Times New Roman" w:cs="Times New Roman"/>
                <w:sz w:val="20"/>
                <w:szCs w:val="20"/>
              </w:rPr>
              <w:t>i</w:t>
            </w:r>
            <w:r w:rsidRPr="00B778F2">
              <w:rPr>
                <w:rFonts w:ascii="Times New Roman" w:hAnsi="Times New Roman" w:cs="Times New Roman"/>
                <w:sz w:val="20"/>
                <w:szCs w:val="20"/>
              </w:rPr>
              <w:t>, un sistēmai ir alternatīvi sakaru risinājumi, lai tā varētu nodrošināt sistēmas noturību un darbības nepārtrauktību</w:t>
            </w:r>
            <w:r>
              <w:rPr>
                <w:rFonts w:ascii="Times New Roman" w:hAnsi="Times New Roman" w:cs="Times New Roman"/>
                <w:sz w:val="20"/>
                <w:szCs w:val="20"/>
              </w:rPr>
              <w:t>*</w:t>
            </w:r>
          </w:p>
          <w:p w14:paraId="13C9B3CE" w14:textId="2EF4DF00" w:rsidR="005B5E69" w:rsidRPr="001543BF" w:rsidRDefault="005B5E69" w:rsidP="000641A4">
            <w:pPr>
              <w:spacing w:line="240" w:lineRule="auto"/>
              <w:jc w:val="both"/>
              <w:rPr>
                <w:rFonts w:ascii="Times New Roman" w:hAnsi="Times New Roman" w:cs="Times New Roman"/>
                <w:sz w:val="20"/>
                <w:szCs w:val="20"/>
              </w:rPr>
            </w:pPr>
            <w:r w:rsidRPr="00FB4FFC">
              <w:rPr>
                <w:rFonts w:ascii="Times New Roman" w:hAnsi="Times New Roman" w:cs="Times New Roman"/>
                <w:sz w:val="20"/>
                <w:szCs w:val="20"/>
              </w:rPr>
              <w:t>Sākot ar 2026</w:t>
            </w:r>
            <w:r>
              <w:rPr>
                <w:rFonts w:ascii="Times New Roman" w:hAnsi="Times New Roman" w:cs="Times New Roman"/>
                <w:sz w:val="20"/>
                <w:szCs w:val="20"/>
              </w:rPr>
              <w:t>.</w:t>
            </w:r>
            <w:r w:rsidRPr="00FB4FFC">
              <w:rPr>
                <w:rFonts w:ascii="Times New Roman" w:hAnsi="Times New Roman" w:cs="Times New Roman"/>
                <w:sz w:val="20"/>
                <w:szCs w:val="20"/>
              </w:rPr>
              <w:t xml:space="preserve"> gadu, trauksmes sirēnu gatavības pārbaudēs samazinās </w:t>
            </w:r>
            <w:r>
              <w:rPr>
                <w:rFonts w:ascii="Times New Roman" w:hAnsi="Times New Roman" w:cs="Times New Roman"/>
                <w:sz w:val="20"/>
                <w:szCs w:val="20"/>
              </w:rPr>
              <w:t>A</w:t>
            </w:r>
            <w:r w:rsidRPr="00FB4FFC">
              <w:rPr>
                <w:rFonts w:ascii="Times New Roman" w:hAnsi="Times New Roman" w:cs="Times New Roman"/>
                <w:sz w:val="20"/>
                <w:szCs w:val="20"/>
              </w:rPr>
              <w:t>ustrumu pierobežas teritorijā sirēnu skaits, kurām ir konstatēti darbības traucējumi</w:t>
            </w:r>
            <w:r>
              <w:rPr>
                <w:rFonts w:ascii="Times New Roman" w:hAnsi="Times New Roman" w:cs="Times New Roman"/>
                <w:sz w:val="20"/>
                <w:szCs w:val="20"/>
              </w:rPr>
              <w:t>**</w:t>
            </w:r>
          </w:p>
        </w:tc>
        <w:tc>
          <w:tcPr>
            <w:tcW w:w="1284" w:type="dxa"/>
            <w:shd w:val="clear" w:color="auto" w:fill="auto"/>
            <w:tcMar>
              <w:top w:w="0" w:type="dxa"/>
              <w:left w:w="108" w:type="dxa"/>
              <w:bottom w:w="0" w:type="dxa"/>
              <w:right w:w="108" w:type="dxa"/>
            </w:tcMar>
          </w:tcPr>
          <w:p w14:paraId="3C03987D" w14:textId="30176AF6" w:rsidR="005B5E69" w:rsidRPr="001543BF" w:rsidRDefault="005B5E69" w:rsidP="007300C3">
            <w:pPr>
              <w:spacing w:after="120" w:line="240" w:lineRule="auto"/>
              <w:jc w:val="center"/>
              <w:rPr>
                <w:rFonts w:ascii="Times New Roman" w:eastAsia="Times New Roman" w:hAnsi="Times New Roman" w:cs="Times New Roman"/>
                <w:sz w:val="20"/>
                <w:szCs w:val="20"/>
              </w:rPr>
            </w:pPr>
            <w:r w:rsidRPr="00EB79D2">
              <w:rPr>
                <w:rFonts w:ascii="Times New Roman" w:eastAsia="Times New Roman" w:hAnsi="Times New Roman" w:cs="Times New Roman"/>
                <w:sz w:val="20"/>
                <w:szCs w:val="20"/>
              </w:rPr>
              <w:t>IeM, IeM IC, VUGD</w:t>
            </w:r>
          </w:p>
        </w:tc>
        <w:tc>
          <w:tcPr>
            <w:tcW w:w="1276" w:type="dxa"/>
            <w:shd w:val="clear" w:color="auto" w:fill="auto"/>
            <w:tcMar>
              <w:top w:w="0" w:type="dxa"/>
              <w:left w:w="108" w:type="dxa"/>
              <w:bottom w:w="0" w:type="dxa"/>
              <w:right w:w="108" w:type="dxa"/>
            </w:tcMar>
          </w:tcPr>
          <w:p w14:paraId="70FDC527" w14:textId="77777777" w:rsidR="005B5E69" w:rsidRPr="001543BF" w:rsidRDefault="005B5E69" w:rsidP="007300C3">
            <w:pPr>
              <w:spacing w:after="120" w:line="240" w:lineRule="auto"/>
              <w:jc w:val="center"/>
              <w:rPr>
                <w:rFonts w:ascii="Times New Roman" w:eastAsia="Times New Roman" w:hAnsi="Times New Roman" w:cs="Times New Roman"/>
                <w:sz w:val="20"/>
                <w:szCs w:val="20"/>
              </w:rPr>
            </w:pPr>
          </w:p>
        </w:tc>
        <w:tc>
          <w:tcPr>
            <w:tcW w:w="1332" w:type="dxa"/>
            <w:shd w:val="clear" w:color="auto" w:fill="auto"/>
            <w:tcMar>
              <w:top w:w="0" w:type="dxa"/>
              <w:left w:w="108" w:type="dxa"/>
              <w:bottom w:w="0" w:type="dxa"/>
              <w:right w:w="108" w:type="dxa"/>
            </w:tcMar>
          </w:tcPr>
          <w:p w14:paraId="0D6F390F" w14:textId="6748D9D1" w:rsidR="005B5E69" w:rsidRPr="00EB79D2" w:rsidRDefault="005B5E69" w:rsidP="007300C3">
            <w:pPr>
              <w:spacing w:after="120" w:line="240" w:lineRule="auto"/>
              <w:rPr>
                <w:rFonts w:ascii="Times New Roman" w:hAnsi="Times New Roman" w:cs="Times New Roman"/>
                <w:sz w:val="20"/>
                <w:szCs w:val="20"/>
              </w:rPr>
            </w:pPr>
            <w:r w:rsidRPr="00EB79D2">
              <w:rPr>
                <w:rFonts w:ascii="Times New Roman" w:hAnsi="Times New Roman" w:cs="Times New Roman"/>
                <w:sz w:val="20"/>
                <w:szCs w:val="20"/>
              </w:rPr>
              <w:t>202</w:t>
            </w:r>
            <w:r>
              <w:rPr>
                <w:rFonts w:ascii="Times New Roman" w:hAnsi="Times New Roman" w:cs="Times New Roman"/>
                <w:sz w:val="20"/>
                <w:szCs w:val="20"/>
              </w:rPr>
              <w:t>6</w:t>
            </w:r>
            <w:r w:rsidRPr="00EB79D2">
              <w:rPr>
                <w:rFonts w:ascii="Times New Roman" w:hAnsi="Times New Roman" w:cs="Times New Roman"/>
                <w:sz w:val="20"/>
                <w:szCs w:val="20"/>
              </w:rPr>
              <w:t>-2027</w:t>
            </w:r>
          </w:p>
          <w:p w14:paraId="52816FE3" w14:textId="2316442B" w:rsidR="005B5E69" w:rsidRPr="001543BF" w:rsidRDefault="005B5E69" w:rsidP="007300C3">
            <w:pPr>
              <w:spacing w:after="120" w:line="240" w:lineRule="auto"/>
              <w:jc w:val="center"/>
              <w:rPr>
                <w:rFonts w:ascii="Times New Roman" w:hAnsi="Times New Roman" w:cs="Times New Roman"/>
                <w:sz w:val="20"/>
                <w:szCs w:val="20"/>
              </w:rPr>
            </w:pPr>
            <w:r w:rsidRPr="00EB79D2">
              <w:rPr>
                <w:rFonts w:ascii="Times New Roman" w:hAnsi="Times New Roman" w:cs="Times New Roman"/>
                <w:sz w:val="20"/>
                <w:szCs w:val="20"/>
              </w:rPr>
              <w:t>(līdz 2028.</w:t>
            </w:r>
            <w:r>
              <w:rPr>
                <w:rFonts w:ascii="Times New Roman" w:hAnsi="Times New Roman" w:cs="Times New Roman"/>
                <w:sz w:val="20"/>
                <w:szCs w:val="20"/>
              </w:rPr>
              <w:t> </w:t>
            </w:r>
            <w:r w:rsidRPr="00EB79D2">
              <w:rPr>
                <w:rFonts w:ascii="Times New Roman" w:hAnsi="Times New Roman" w:cs="Times New Roman"/>
                <w:sz w:val="20"/>
                <w:szCs w:val="20"/>
              </w:rPr>
              <w:t>gada</w:t>
            </w:r>
            <w:r>
              <w:rPr>
                <w:rFonts w:ascii="Times New Roman" w:hAnsi="Times New Roman" w:cs="Times New Roman"/>
                <w:sz w:val="20"/>
                <w:szCs w:val="20"/>
              </w:rPr>
              <w:t>m</w:t>
            </w:r>
            <w:r w:rsidRPr="00EB79D2">
              <w:rPr>
                <w:rFonts w:ascii="Times New Roman" w:hAnsi="Times New Roman" w:cs="Times New Roman"/>
                <w:sz w:val="20"/>
                <w:szCs w:val="20"/>
              </w:rPr>
              <w:t>)</w:t>
            </w:r>
          </w:p>
        </w:tc>
        <w:tc>
          <w:tcPr>
            <w:tcW w:w="1837" w:type="dxa"/>
            <w:gridSpan w:val="2"/>
            <w:shd w:val="clear" w:color="auto" w:fill="auto"/>
            <w:tcMar>
              <w:top w:w="0" w:type="dxa"/>
              <w:left w:w="108" w:type="dxa"/>
              <w:bottom w:w="0" w:type="dxa"/>
              <w:right w:w="108" w:type="dxa"/>
            </w:tcMar>
          </w:tcPr>
          <w:p w14:paraId="4AAE4815" w14:textId="020BD9B4" w:rsidR="005B5E69" w:rsidRPr="00DC53AA" w:rsidRDefault="005B5E69" w:rsidP="00DC53AA">
            <w:pPr>
              <w:spacing w:line="240" w:lineRule="auto"/>
              <w:rPr>
                <w:rFonts w:ascii="Times New Roman" w:eastAsia="Times New Roman" w:hAnsi="Times New Roman" w:cs="Times New Roman"/>
                <w:sz w:val="20"/>
                <w:szCs w:val="20"/>
              </w:rPr>
            </w:pPr>
            <w:r w:rsidRPr="001A27CB">
              <w:rPr>
                <w:rFonts w:ascii="Times New Roman" w:eastAsia="Times New Roman" w:hAnsi="Times New Roman" w:cs="Times New Roman"/>
                <w:sz w:val="20"/>
                <w:szCs w:val="20"/>
              </w:rPr>
              <w:t xml:space="preserve">1 944 000 </w:t>
            </w:r>
            <w:proofErr w:type="spellStart"/>
            <w:r w:rsidRPr="001D05B4">
              <w:rPr>
                <w:rFonts w:ascii="Times New Roman" w:eastAsia="Times New Roman" w:hAnsi="Times New Roman" w:cs="Times New Roman"/>
                <w:i/>
                <w:iCs/>
                <w:sz w:val="20"/>
                <w:szCs w:val="20"/>
              </w:rPr>
              <w:t>euro</w:t>
            </w:r>
            <w:proofErr w:type="spellEnd"/>
          </w:p>
        </w:tc>
      </w:tr>
      <w:tr w:rsidR="000D14D8" w:rsidRPr="00EB79D2" w14:paraId="51CA6F4A" w14:textId="77777777" w:rsidTr="00AB03CB">
        <w:trPr>
          <w:jc w:val="center"/>
        </w:trPr>
        <w:tc>
          <w:tcPr>
            <w:tcW w:w="846" w:type="dxa"/>
            <w:shd w:val="clear" w:color="auto" w:fill="auto"/>
            <w:tcMar>
              <w:top w:w="0" w:type="dxa"/>
              <w:left w:w="108" w:type="dxa"/>
              <w:bottom w:w="0" w:type="dxa"/>
              <w:right w:w="108" w:type="dxa"/>
            </w:tcMar>
            <w:vAlign w:val="center"/>
          </w:tcPr>
          <w:p w14:paraId="6C2C56B2" w14:textId="77777777" w:rsidR="005B5E69" w:rsidRPr="00275097" w:rsidRDefault="005B5E69" w:rsidP="007300C3">
            <w:pPr>
              <w:pStyle w:val="ListParagraph"/>
              <w:numPr>
                <w:ilvl w:val="1"/>
                <w:numId w:val="14"/>
              </w:numPr>
              <w:spacing w:after="120" w:line="240" w:lineRule="auto"/>
              <w:ind w:left="0" w:firstLine="0"/>
              <w:jc w:val="center"/>
              <w:rPr>
                <w:rFonts w:ascii="Times New Roman" w:hAnsi="Times New Roman" w:cs="Times New Roman"/>
                <w:b/>
                <w:sz w:val="20"/>
                <w:szCs w:val="20"/>
              </w:rPr>
            </w:pPr>
          </w:p>
        </w:tc>
        <w:tc>
          <w:tcPr>
            <w:tcW w:w="3827" w:type="dxa"/>
            <w:shd w:val="clear" w:color="auto" w:fill="auto"/>
            <w:tcMar>
              <w:top w:w="0" w:type="dxa"/>
              <w:left w:w="108" w:type="dxa"/>
              <w:bottom w:w="0" w:type="dxa"/>
              <w:right w:w="108" w:type="dxa"/>
            </w:tcMar>
          </w:tcPr>
          <w:p w14:paraId="2FD6BB26" w14:textId="77777777" w:rsidR="005B5E69" w:rsidRPr="00EB79D2" w:rsidRDefault="005B5E69" w:rsidP="007300C3">
            <w:pPr>
              <w:spacing w:line="240" w:lineRule="auto"/>
              <w:jc w:val="both"/>
              <w:rPr>
                <w:rFonts w:ascii="Times New Roman" w:hAnsi="Times New Roman" w:cs="Times New Roman"/>
                <w:sz w:val="20"/>
                <w:szCs w:val="20"/>
              </w:rPr>
            </w:pPr>
            <w:r w:rsidRPr="00EB79D2">
              <w:rPr>
                <w:rFonts w:ascii="Times New Roman" w:hAnsi="Times New Roman" w:cs="Times New Roman"/>
                <w:sz w:val="20"/>
                <w:szCs w:val="20"/>
              </w:rPr>
              <w:t>Noturība un pašpietiekamība:</w:t>
            </w:r>
          </w:p>
          <w:p w14:paraId="7C06E65E" w14:textId="5BD67E50" w:rsidR="005B5E69" w:rsidRPr="00186713" w:rsidRDefault="005B5E69" w:rsidP="007300C3">
            <w:pPr>
              <w:spacing w:line="240" w:lineRule="auto"/>
              <w:jc w:val="both"/>
              <w:rPr>
                <w:rFonts w:ascii="Times New Roman" w:hAnsi="Times New Roman" w:cs="Times New Roman"/>
                <w:sz w:val="20"/>
                <w:szCs w:val="20"/>
              </w:rPr>
            </w:pPr>
            <w:r w:rsidRPr="00EB79D2">
              <w:rPr>
                <w:rFonts w:ascii="Times New Roman" w:hAnsi="Times New Roman" w:cs="Times New Roman"/>
                <w:sz w:val="20"/>
                <w:szCs w:val="20"/>
              </w:rPr>
              <w:t>Noturības un pašpietiekamības nodrošināšana valsts un pašvaldību iestādēm, un komersantiem, kuri nodrošina kritisko pakalpojumu sniegšanu. Tas attiecas uz vienreizējām investīcijām (turpmāk uzticot uzturēšanu un nodrošināšanu labu</w:t>
            </w:r>
            <w:r>
              <w:rPr>
                <w:rFonts w:ascii="Times New Roman" w:hAnsi="Times New Roman" w:cs="Times New Roman"/>
                <w:sz w:val="20"/>
                <w:szCs w:val="20"/>
              </w:rPr>
              <w:t>ma</w:t>
            </w:r>
            <w:r w:rsidRPr="00EB79D2">
              <w:rPr>
                <w:rFonts w:ascii="Times New Roman" w:hAnsi="Times New Roman" w:cs="Times New Roman"/>
                <w:sz w:val="20"/>
                <w:szCs w:val="20"/>
              </w:rPr>
              <w:t xml:space="preserve"> guvēja saņēmējam </w:t>
            </w:r>
            <w:r>
              <w:rPr>
                <w:rFonts w:ascii="Times New Roman" w:hAnsi="Times New Roman" w:cs="Times New Roman"/>
                <w:sz w:val="20"/>
                <w:szCs w:val="20"/>
              </w:rPr>
              <w:t>–</w:t>
            </w:r>
            <w:r w:rsidRPr="00EB79D2">
              <w:rPr>
                <w:rFonts w:ascii="Times New Roman" w:hAnsi="Times New Roman" w:cs="Times New Roman"/>
                <w:sz w:val="20"/>
                <w:szCs w:val="20"/>
              </w:rPr>
              <w:t xml:space="preserve"> valsts un pašvaldību iestādēm, komersantiem). Prioritāri nodrošinājumu paredzēt valsts un pašvaldību operatīvo dienestu, sabiedriskās kārtības un drošības iestādēm, valsts un pašvaldību kritisko pakalpojuma sniedzējiem un kritiskās infrastruktūras objektiem.</w:t>
            </w:r>
          </w:p>
        </w:tc>
        <w:tc>
          <w:tcPr>
            <w:tcW w:w="2487" w:type="dxa"/>
            <w:shd w:val="clear" w:color="auto" w:fill="auto"/>
            <w:tcMar>
              <w:top w:w="0" w:type="dxa"/>
              <w:left w:w="108" w:type="dxa"/>
              <w:bottom w:w="0" w:type="dxa"/>
              <w:right w:w="108" w:type="dxa"/>
            </w:tcMar>
          </w:tcPr>
          <w:p w14:paraId="2FC0A028" w14:textId="4034AAF7" w:rsidR="005B5E69" w:rsidRPr="001543BF" w:rsidRDefault="005B5E69" w:rsidP="000641A4">
            <w:pPr>
              <w:spacing w:after="120" w:line="240" w:lineRule="auto"/>
              <w:jc w:val="both"/>
              <w:rPr>
                <w:rFonts w:ascii="Times New Roman" w:hAnsi="Times New Roman" w:cs="Times New Roman"/>
                <w:sz w:val="20"/>
                <w:szCs w:val="20"/>
              </w:rPr>
            </w:pPr>
            <w:r w:rsidRPr="004C2C14">
              <w:rPr>
                <w:rFonts w:ascii="Times New Roman" w:hAnsi="Times New Roman" w:cs="Times New Roman"/>
                <w:sz w:val="20"/>
                <w:szCs w:val="20"/>
              </w:rPr>
              <w:t>Austrumu pierobežas pašvaldībās esoš</w:t>
            </w:r>
            <w:r>
              <w:rPr>
                <w:rFonts w:ascii="Times New Roman" w:hAnsi="Times New Roman" w:cs="Times New Roman"/>
                <w:sz w:val="20"/>
                <w:szCs w:val="20"/>
              </w:rPr>
              <w:t>ās</w:t>
            </w:r>
            <w:r w:rsidRPr="004C2C14">
              <w:rPr>
                <w:rFonts w:ascii="Times New Roman" w:hAnsi="Times New Roman" w:cs="Times New Roman"/>
                <w:sz w:val="20"/>
                <w:szCs w:val="20"/>
              </w:rPr>
              <w:t xml:space="preserve"> </w:t>
            </w:r>
            <w:r w:rsidRPr="009679FC">
              <w:rPr>
                <w:rFonts w:ascii="Times New Roman" w:hAnsi="Times New Roman" w:cs="Times New Roman"/>
                <w:sz w:val="20"/>
                <w:szCs w:val="20"/>
              </w:rPr>
              <w:t xml:space="preserve">valsts </w:t>
            </w:r>
            <w:r>
              <w:rPr>
                <w:rFonts w:ascii="Times New Roman" w:hAnsi="Times New Roman" w:cs="Times New Roman"/>
                <w:sz w:val="20"/>
                <w:szCs w:val="20"/>
              </w:rPr>
              <w:t>un pašvaldību iestādes,</w:t>
            </w:r>
            <w:r w:rsidRPr="00EB79D2">
              <w:rPr>
                <w:rFonts w:ascii="Times New Roman" w:hAnsi="Times New Roman" w:cs="Times New Roman"/>
                <w:sz w:val="20"/>
                <w:szCs w:val="20"/>
              </w:rPr>
              <w:t xml:space="preserve"> un</w:t>
            </w:r>
            <w:r>
              <w:rPr>
                <w:rFonts w:ascii="Times New Roman" w:hAnsi="Times New Roman" w:cs="Times New Roman"/>
                <w:sz w:val="20"/>
                <w:szCs w:val="20"/>
              </w:rPr>
              <w:t xml:space="preserve"> komersanti</w:t>
            </w:r>
            <w:r w:rsidRPr="00EB79D2">
              <w:rPr>
                <w:rFonts w:ascii="Times New Roman" w:hAnsi="Times New Roman" w:cs="Times New Roman"/>
                <w:sz w:val="20"/>
                <w:szCs w:val="20"/>
              </w:rPr>
              <w:t>, kuri nodrošina kritisko pakalpojumu sniegšanu</w:t>
            </w:r>
            <w:r>
              <w:rPr>
                <w:rFonts w:ascii="Times New Roman" w:hAnsi="Times New Roman" w:cs="Times New Roman"/>
                <w:sz w:val="20"/>
                <w:szCs w:val="20"/>
              </w:rPr>
              <w:t xml:space="preserve"> ir apzinājuši nepieciešamos kritiskos resursus, izveidojuši krājumus vai rezerves, noslēguši sadarbības līgumus, pašvaldības ietvaros tiek veidotas materiālās rezerves vai resursi, kas paredzēti iedzīvotāju pamatvajadzību nodrošināšanai (</w:t>
            </w:r>
            <w:r w:rsidRPr="002A1617">
              <w:rPr>
                <w:rFonts w:ascii="Times New Roman" w:hAnsi="Times New Roman" w:cs="Times New Roman"/>
                <w:sz w:val="20"/>
                <w:szCs w:val="20"/>
              </w:rPr>
              <w:t>uzturs, mājoklis</w:t>
            </w:r>
            <w:r>
              <w:rPr>
                <w:rFonts w:ascii="Times New Roman" w:hAnsi="Times New Roman" w:cs="Times New Roman"/>
                <w:sz w:val="20"/>
                <w:szCs w:val="20"/>
              </w:rPr>
              <w:t xml:space="preserve"> – pagaidu izmitināšanas vietas un izmitināšanai nepieciešamie resursi,</w:t>
            </w:r>
            <w:r w:rsidRPr="002A1617">
              <w:rPr>
                <w:rFonts w:ascii="Times New Roman" w:hAnsi="Times New Roman" w:cs="Times New Roman"/>
                <w:sz w:val="20"/>
                <w:szCs w:val="20"/>
              </w:rPr>
              <w:t xml:space="preserve"> veselības aprūpe, medicīniskā palīdzība, elektroapgāde</w:t>
            </w:r>
            <w:r>
              <w:rPr>
                <w:rFonts w:ascii="Times New Roman" w:hAnsi="Times New Roman" w:cs="Times New Roman"/>
                <w:sz w:val="20"/>
                <w:szCs w:val="20"/>
              </w:rPr>
              <w:t>-ģeneratori vai alternatīvi risinājumi</w:t>
            </w:r>
            <w:r w:rsidRPr="002A1617">
              <w:rPr>
                <w:rFonts w:ascii="Times New Roman" w:hAnsi="Times New Roman" w:cs="Times New Roman"/>
                <w:sz w:val="20"/>
                <w:szCs w:val="20"/>
              </w:rPr>
              <w:t>, ūdensapgāde</w:t>
            </w:r>
            <w:r>
              <w:rPr>
                <w:rFonts w:ascii="Times New Roman" w:hAnsi="Times New Roman" w:cs="Times New Roman"/>
                <w:sz w:val="20"/>
                <w:szCs w:val="20"/>
              </w:rPr>
              <w:t xml:space="preserve"> – vai ūdens izdale</w:t>
            </w:r>
            <w:r w:rsidRPr="002A1617">
              <w:rPr>
                <w:rFonts w:ascii="Times New Roman" w:hAnsi="Times New Roman" w:cs="Times New Roman"/>
                <w:sz w:val="20"/>
                <w:szCs w:val="20"/>
              </w:rPr>
              <w:t xml:space="preserve">, siltumapgāde, atkritumu un notekūdeņu savākšana, </w:t>
            </w:r>
            <w:r>
              <w:rPr>
                <w:rFonts w:ascii="Times New Roman" w:hAnsi="Times New Roman" w:cs="Times New Roman"/>
                <w:sz w:val="20"/>
                <w:szCs w:val="20"/>
              </w:rPr>
              <w:t xml:space="preserve">alternatīvo </w:t>
            </w:r>
            <w:r w:rsidRPr="002A1617">
              <w:rPr>
                <w:rFonts w:ascii="Times New Roman" w:hAnsi="Times New Roman" w:cs="Times New Roman"/>
                <w:sz w:val="20"/>
                <w:szCs w:val="20"/>
              </w:rPr>
              <w:t>sakaru nodrošinājums</w:t>
            </w:r>
            <w:r>
              <w:rPr>
                <w:rFonts w:ascii="Times New Roman" w:hAnsi="Times New Roman" w:cs="Times New Roman"/>
                <w:sz w:val="20"/>
                <w:szCs w:val="20"/>
              </w:rPr>
              <w:t>, pirmās nepieciešamības rūpniecības preces, higiēnas preces u.c.), izveidoti sadarbības līgumi ar komersantiem un NVO, kopienām, izstrādāti sadarbības algoritmi. Nodrošināts, ka pašvaldības kritiskie pakalpojumi ir noturīgi pret apdraudējumiem.</w:t>
            </w:r>
          </w:p>
        </w:tc>
        <w:tc>
          <w:tcPr>
            <w:tcW w:w="2551" w:type="dxa"/>
            <w:shd w:val="clear" w:color="auto" w:fill="auto"/>
            <w:tcMar>
              <w:top w:w="0" w:type="dxa"/>
              <w:left w:w="108" w:type="dxa"/>
              <w:bottom w:w="0" w:type="dxa"/>
              <w:right w:w="108" w:type="dxa"/>
            </w:tcMar>
          </w:tcPr>
          <w:p w14:paraId="24C8E2C3" w14:textId="77777777" w:rsidR="005B5E69" w:rsidRPr="00C00AD6" w:rsidRDefault="005B5E69" w:rsidP="000641A4">
            <w:pPr>
              <w:spacing w:after="120" w:line="240" w:lineRule="auto"/>
              <w:jc w:val="both"/>
              <w:rPr>
                <w:rFonts w:ascii="Times New Roman" w:hAnsi="Times New Roman" w:cs="Times New Roman"/>
                <w:sz w:val="20"/>
                <w:szCs w:val="20"/>
              </w:rPr>
            </w:pPr>
            <w:r w:rsidRPr="00C00AD6">
              <w:rPr>
                <w:rFonts w:ascii="Times New Roman" w:hAnsi="Times New Roman" w:cs="Times New Roman"/>
                <w:sz w:val="20"/>
                <w:szCs w:val="20"/>
              </w:rPr>
              <w:t>Apzinātas un ierīkotas ~ 200 patvertnes esošo ēku pagrabos un pazemes stāvos, atbilstoši vadlīniju vai normatīvo aktu prasībām. Pie minētajām ēkām ir izvietotas zīmes "Patvertnes". Esošā informācija ir pieejama sabiedrībai.</w:t>
            </w:r>
            <w:r>
              <w:rPr>
                <w:rFonts w:ascii="Times New Roman" w:hAnsi="Times New Roman" w:cs="Times New Roman"/>
                <w:sz w:val="20"/>
                <w:szCs w:val="20"/>
              </w:rPr>
              <w:t>*</w:t>
            </w:r>
          </w:p>
          <w:p w14:paraId="49B00B7C" w14:textId="77777777" w:rsidR="005B5E69" w:rsidRPr="00C00AD6" w:rsidRDefault="005B5E69" w:rsidP="000641A4">
            <w:pPr>
              <w:spacing w:after="120" w:line="240" w:lineRule="auto"/>
              <w:jc w:val="both"/>
              <w:rPr>
                <w:rFonts w:ascii="Times New Roman" w:hAnsi="Times New Roman" w:cs="Times New Roman"/>
                <w:sz w:val="20"/>
                <w:szCs w:val="20"/>
              </w:rPr>
            </w:pPr>
            <w:r w:rsidRPr="00C00AD6">
              <w:rPr>
                <w:rFonts w:ascii="Times New Roman" w:hAnsi="Times New Roman" w:cs="Times New Roman"/>
                <w:sz w:val="20"/>
                <w:szCs w:val="20"/>
              </w:rPr>
              <w:t>Pašvaldībām ir izveidotas spējas (resursi), kas paredzēti iedzīvotāju izmitināšanas/evakuācijas vajadzībām, un tiek glabājas pašvaldības administratīvajā teritorijā, lai varētu nod</w:t>
            </w:r>
            <w:r>
              <w:rPr>
                <w:rFonts w:ascii="Times New Roman" w:hAnsi="Times New Roman" w:cs="Times New Roman"/>
                <w:sz w:val="20"/>
                <w:szCs w:val="20"/>
              </w:rPr>
              <w:t>ro</w:t>
            </w:r>
            <w:r w:rsidRPr="00C00AD6">
              <w:rPr>
                <w:rFonts w:ascii="Times New Roman" w:hAnsi="Times New Roman" w:cs="Times New Roman"/>
                <w:sz w:val="20"/>
                <w:szCs w:val="20"/>
              </w:rPr>
              <w:t>šināt 2% iedzīvotāju izmitināšanu (atbilstoši reģistrētajiem iedzīvotāju skaitam)</w:t>
            </w:r>
            <w:r>
              <w:rPr>
                <w:rFonts w:ascii="Times New Roman" w:hAnsi="Times New Roman" w:cs="Times New Roman"/>
                <w:sz w:val="20"/>
                <w:szCs w:val="20"/>
              </w:rPr>
              <w:t>*</w:t>
            </w:r>
          </w:p>
          <w:p w14:paraId="01B57A2E" w14:textId="77777777" w:rsidR="005B5E69" w:rsidRDefault="005B5E69" w:rsidP="000641A4">
            <w:pPr>
              <w:spacing w:after="120" w:line="240" w:lineRule="auto"/>
              <w:jc w:val="both"/>
              <w:rPr>
                <w:rFonts w:ascii="Times New Roman" w:hAnsi="Times New Roman" w:cs="Times New Roman"/>
                <w:sz w:val="20"/>
                <w:szCs w:val="20"/>
              </w:rPr>
            </w:pPr>
            <w:r w:rsidRPr="00C00AD6">
              <w:rPr>
                <w:rFonts w:ascii="Times New Roman" w:hAnsi="Times New Roman" w:cs="Times New Roman"/>
                <w:sz w:val="20"/>
                <w:szCs w:val="20"/>
              </w:rPr>
              <w:t>Austrumu pierobežas pašvaldībās esošās valsts un pašvaldību iestādes, un komersanti, kuri nodrošina kritisko pakalpojumu, ir izveidojuši nepieciešamos resursu krājumus, spēj nodrošināt 2% savu pašvaldību iedzīvotājiem pamatvajadzību nodrošināšanu apdraudējuma situācijās. Ir izveidota sadarbība ar  komersantiem NVO, kopienām, kas sniedz atbalstu konkrētās jomās. Pašvaldības kritiskie pakalpojumi ir noturīgi pret apdraudējumiem</w:t>
            </w:r>
            <w:r>
              <w:rPr>
                <w:rFonts w:ascii="Times New Roman" w:hAnsi="Times New Roman" w:cs="Times New Roman"/>
                <w:sz w:val="20"/>
                <w:szCs w:val="20"/>
              </w:rPr>
              <w:t>*</w:t>
            </w:r>
          </w:p>
          <w:p w14:paraId="0BCCE9B0" w14:textId="2A1CD9EE" w:rsidR="005B5E69" w:rsidRPr="001543BF" w:rsidRDefault="005B5E69" w:rsidP="000641A4">
            <w:pPr>
              <w:spacing w:line="240" w:lineRule="auto"/>
              <w:jc w:val="both"/>
              <w:rPr>
                <w:rFonts w:ascii="Times New Roman" w:hAnsi="Times New Roman" w:cs="Times New Roman"/>
                <w:sz w:val="20"/>
                <w:szCs w:val="20"/>
              </w:rPr>
            </w:pPr>
            <w:r w:rsidRPr="008A12EF">
              <w:rPr>
                <w:rFonts w:ascii="Times New Roman" w:hAnsi="Times New Roman" w:cs="Times New Roman"/>
                <w:sz w:val="20"/>
                <w:szCs w:val="20"/>
              </w:rPr>
              <w:t>Pašvaldību sadarbības teritoriju civilās aizsardzības plāni papildināti ar aktualizētu riska novērtējumu, resursiem, patveršanās vietām u.c. informāciju</w:t>
            </w:r>
            <w:r>
              <w:rPr>
                <w:rFonts w:ascii="Times New Roman" w:hAnsi="Times New Roman" w:cs="Times New Roman"/>
                <w:sz w:val="20"/>
                <w:szCs w:val="20"/>
              </w:rPr>
              <w:t>**</w:t>
            </w:r>
          </w:p>
        </w:tc>
        <w:tc>
          <w:tcPr>
            <w:tcW w:w="1284" w:type="dxa"/>
            <w:shd w:val="clear" w:color="auto" w:fill="auto"/>
            <w:tcMar>
              <w:top w:w="0" w:type="dxa"/>
              <w:left w:w="108" w:type="dxa"/>
              <w:bottom w:w="0" w:type="dxa"/>
              <w:right w:w="108" w:type="dxa"/>
            </w:tcMar>
          </w:tcPr>
          <w:p w14:paraId="4F2DBF88" w14:textId="2FE1412D" w:rsidR="005B5E69" w:rsidRPr="001543BF" w:rsidRDefault="005B5E69" w:rsidP="007300C3">
            <w:pPr>
              <w:spacing w:after="12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Pašvaldības, ministrijas</w:t>
            </w:r>
          </w:p>
        </w:tc>
        <w:tc>
          <w:tcPr>
            <w:tcW w:w="1276" w:type="dxa"/>
            <w:shd w:val="clear" w:color="auto" w:fill="auto"/>
            <w:tcMar>
              <w:top w:w="0" w:type="dxa"/>
              <w:left w:w="108" w:type="dxa"/>
              <w:bottom w:w="0" w:type="dxa"/>
              <w:right w:w="108" w:type="dxa"/>
            </w:tcMar>
          </w:tcPr>
          <w:p w14:paraId="29199FE5" w14:textId="6F8E314A" w:rsidR="005B5E69" w:rsidRPr="001543BF" w:rsidRDefault="005B5E69" w:rsidP="007300C3">
            <w:pPr>
              <w:spacing w:after="12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w:t>
            </w:r>
            <w:r w:rsidRPr="00EB79D2">
              <w:rPr>
                <w:rFonts w:ascii="Times New Roman" w:eastAsia="Times New Roman" w:hAnsi="Times New Roman" w:cs="Times New Roman"/>
                <w:sz w:val="20"/>
                <w:szCs w:val="20"/>
              </w:rPr>
              <w:t>omersanti</w:t>
            </w:r>
            <w:r>
              <w:rPr>
                <w:rFonts w:ascii="Times New Roman" w:eastAsia="Times New Roman" w:hAnsi="Times New Roman" w:cs="Times New Roman"/>
                <w:sz w:val="20"/>
                <w:szCs w:val="20"/>
              </w:rPr>
              <w:t>, NVO, kopienas</w:t>
            </w:r>
          </w:p>
        </w:tc>
        <w:tc>
          <w:tcPr>
            <w:tcW w:w="1332" w:type="dxa"/>
            <w:shd w:val="clear" w:color="auto" w:fill="auto"/>
            <w:tcMar>
              <w:top w:w="0" w:type="dxa"/>
              <w:left w:w="108" w:type="dxa"/>
              <w:bottom w:w="0" w:type="dxa"/>
              <w:right w:w="108" w:type="dxa"/>
            </w:tcMar>
          </w:tcPr>
          <w:p w14:paraId="3D05CAD6" w14:textId="5EB8C867" w:rsidR="005B5E69" w:rsidRPr="00EB79D2" w:rsidRDefault="005B5E69" w:rsidP="007300C3">
            <w:pPr>
              <w:spacing w:line="240" w:lineRule="auto"/>
              <w:jc w:val="both"/>
              <w:rPr>
                <w:rFonts w:ascii="Times New Roman" w:hAnsi="Times New Roman" w:cs="Times New Roman"/>
                <w:sz w:val="20"/>
                <w:szCs w:val="20"/>
              </w:rPr>
            </w:pPr>
            <w:r w:rsidRPr="00EB79D2">
              <w:rPr>
                <w:rFonts w:ascii="Times New Roman" w:hAnsi="Times New Roman" w:cs="Times New Roman"/>
                <w:sz w:val="20"/>
                <w:szCs w:val="20"/>
              </w:rPr>
              <w:t>202</w:t>
            </w:r>
            <w:r>
              <w:rPr>
                <w:rFonts w:ascii="Times New Roman" w:hAnsi="Times New Roman" w:cs="Times New Roman"/>
                <w:sz w:val="20"/>
                <w:szCs w:val="20"/>
              </w:rPr>
              <w:t>6</w:t>
            </w:r>
            <w:r w:rsidRPr="00EB79D2">
              <w:rPr>
                <w:rFonts w:ascii="Times New Roman" w:hAnsi="Times New Roman" w:cs="Times New Roman"/>
                <w:sz w:val="20"/>
                <w:szCs w:val="20"/>
              </w:rPr>
              <w:t>-2027</w:t>
            </w:r>
          </w:p>
          <w:p w14:paraId="5717E5B6" w14:textId="22433D66" w:rsidR="005B5E69" w:rsidRPr="001543BF" w:rsidRDefault="005B5E69" w:rsidP="007300C3">
            <w:pPr>
              <w:spacing w:after="120" w:line="240" w:lineRule="auto"/>
              <w:jc w:val="center"/>
              <w:rPr>
                <w:rFonts w:ascii="Times New Roman" w:hAnsi="Times New Roman" w:cs="Times New Roman"/>
                <w:sz w:val="20"/>
                <w:szCs w:val="20"/>
              </w:rPr>
            </w:pPr>
            <w:r w:rsidRPr="00EB79D2">
              <w:rPr>
                <w:rFonts w:ascii="Times New Roman" w:eastAsia="Times New Roman" w:hAnsi="Times New Roman" w:cs="Times New Roman"/>
                <w:sz w:val="20"/>
                <w:szCs w:val="20"/>
              </w:rPr>
              <w:t>(līdz 2028.</w:t>
            </w:r>
            <w:r>
              <w:rPr>
                <w:rFonts w:ascii="Times New Roman" w:eastAsia="Times New Roman" w:hAnsi="Times New Roman" w:cs="Times New Roman"/>
                <w:sz w:val="20"/>
                <w:szCs w:val="20"/>
              </w:rPr>
              <w:t> </w:t>
            </w:r>
            <w:r w:rsidRPr="00EB79D2">
              <w:rPr>
                <w:rFonts w:ascii="Times New Roman" w:eastAsia="Times New Roman" w:hAnsi="Times New Roman" w:cs="Times New Roman"/>
                <w:sz w:val="20"/>
                <w:szCs w:val="20"/>
              </w:rPr>
              <w:t>gada</w:t>
            </w:r>
            <w:r>
              <w:rPr>
                <w:rFonts w:ascii="Times New Roman" w:eastAsia="Times New Roman" w:hAnsi="Times New Roman" w:cs="Times New Roman"/>
                <w:sz w:val="20"/>
                <w:szCs w:val="20"/>
              </w:rPr>
              <w:t>m</w:t>
            </w:r>
            <w:r w:rsidRPr="00EB79D2">
              <w:rPr>
                <w:rFonts w:ascii="Times New Roman" w:eastAsia="Times New Roman" w:hAnsi="Times New Roman" w:cs="Times New Roman"/>
                <w:sz w:val="20"/>
                <w:szCs w:val="20"/>
              </w:rPr>
              <w:t>)</w:t>
            </w:r>
          </w:p>
        </w:tc>
        <w:tc>
          <w:tcPr>
            <w:tcW w:w="1837" w:type="dxa"/>
            <w:gridSpan w:val="2"/>
            <w:shd w:val="clear" w:color="auto" w:fill="auto"/>
            <w:tcMar>
              <w:top w:w="0" w:type="dxa"/>
              <w:left w:w="108" w:type="dxa"/>
              <w:bottom w:w="0" w:type="dxa"/>
              <w:right w:w="108" w:type="dxa"/>
            </w:tcMar>
          </w:tcPr>
          <w:p w14:paraId="3B857BB7" w14:textId="470C3BBE" w:rsidR="005B5E69" w:rsidRPr="00DC53AA" w:rsidRDefault="005B5E69" w:rsidP="007300C3">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6 000 000</w:t>
            </w:r>
            <w:r w:rsidRPr="00B6547F">
              <w:rPr>
                <w:rFonts w:ascii="Times New Roman" w:eastAsia="Times New Roman" w:hAnsi="Times New Roman" w:cs="Times New Roman"/>
                <w:sz w:val="20"/>
                <w:szCs w:val="20"/>
              </w:rPr>
              <w:t xml:space="preserve"> </w:t>
            </w:r>
            <w:proofErr w:type="spellStart"/>
            <w:r w:rsidRPr="001D05B4">
              <w:rPr>
                <w:rFonts w:ascii="Times New Roman" w:eastAsia="Times New Roman" w:hAnsi="Times New Roman" w:cs="Times New Roman"/>
                <w:i/>
                <w:iCs/>
                <w:sz w:val="20"/>
                <w:szCs w:val="20"/>
              </w:rPr>
              <w:t>euro</w:t>
            </w:r>
            <w:proofErr w:type="spellEnd"/>
          </w:p>
          <w:p w14:paraId="4AD468EF" w14:textId="77777777" w:rsidR="005B5E69" w:rsidRPr="001543BF" w:rsidRDefault="005B5E69" w:rsidP="007300C3">
            <w:pPr>
              <w:spacing w:line="240" w:lineRule="auto"/>
              <w:jc w:val="both"/>
              <w:rPr>
                <w:rFonts w:ascii="Times New Roman" w:hAnsi="Times New Roman" w:cs="Times New Roman"/>
                <w:sz w:val="20"/>
                <w:szCs w:val="20"/>
              </w:rPr>
            </w:pPr>
          </w:p>
        </w:tc>
      </w:tr>
      <w:tr w:rsidR="000D14D8" w:rsidRPr="00EB79D2" w14:paraId="36C50B36" w14:textId="77777777" w:rsidTr="00AB03CB">
        <w:trPr>
          <w:jc w:val="center"/>
        </w:trPr>
        <w:tc>
          <w:tcPr>
            <w:tcW w:w="846" w:type="dxa"/>
            <w:shd w:val="clear" w:color="auto" w:fill="auto"/>
            <w:tcMar>
              <w:top w:w="0" w:type="dxa"/>
              <w:left w:w="108" w:type="dxa"/>
              <w:bottom w:w="0" w:type="dxa"/>
              <w:right w:w="108" w:type="dxa"/>
            </w:tcMar>
            <w:vAlign w:val="center"/>
          </w:tcPr>
          <w:p w14:paraId="47F9DF1E" w14:textId="77777777" w:rsidR="005B5E69" w:rsidRPr="00275097" w:rsidRDefault="005B5E69" w:rsidP="007300C3">
            <w:pPr>
              <w:pStyle w:val="ListParagraph"/>
              <w:numPr>
                <w:ilvl w:val="1"/>
                <w:numId w:val="14"/>
              </w:numPr>
              <w:spacing w:after="120" w:line="240" w:lineRule="auto"/>
              <w:ind w:left="0" w:firstLine="0"/>
              <w:jc w:val="center"/>
              <w:rPr>
                <w:rFonts w:ascii="Times New Roman" w:hAnsi="Times New Roman" w:cs="Times New Roman"/>
                <w:b/>
                <w:sz w:val="20"/>
                <w:szCs w:val="20"/>
              </w:rPr>
            </w:pPr>
          </w:p>
        </w:tc>
        <w:tc>
          <w:tcPr>
            <w:tcW w:w="3827" w:type="dxa"/>
            <w:shd w:val="clear" w:color="auto" w:fill="auto"/>
            <w:tcMar>
              <w:top w:w="0" w:type="dxa"/>
              <w:left w:w="108" w:type="dxa"/>
              <w:bottom w:w="0" w:type="dxa"/>
              <w:right w:w="108" w:type="dxa"/>
            </w:tcMar>
          </w:tcPr>
          <w:p w14:paraId="0AE7E0A5" w14:textId="77777777" w:rsidR="005B5E69" w:rsidRDefault="005B5E69" w:rsidP="007300C3">
            <w:pPr>
              <w:spacing w:line="240" w:lineRule="auto"/>
              <w:jc w:val="both"/>
              <w:rPr>
                <w:rFonts w:ascii="Times New Roman" w:hAnsi="Times New Roman" w:cs="Times New Roman"/>
                <w:sz w:val="20"/>
                <w:szCs w:val="20"/>
                <w14:ligatures w14:val="none"/>
              </w:rPr>
            </w:pPr>
            <w:r w:rsidRPr="00A72AF6">
              <w:rPr>
                <w:rFonts w:ascii="Times New Roman" w:hAnsi="Times New Roman" w:cs="Times New Roman"/>
                <w:sz w:val="20"/>
                <w:szCs w:val="20"/>
              </w:rPr>
              <w:t xml:space="preserve">Infrastruktūras attīstības projektu īstenošana un dienestu reaģēšanas spēju stiprināšana: izbūvēti katastrofas pārvaldīšanas centri, tajā skaitā reģionā </w:t>
            </w:r>
            <w:r w:rsidRPr="00A72AF6">
              <w:rPr>
                <w:rFonts w:ascii="Times New Roman" w:hAnsi="Times New Roman" w:cs="Times New Roman"/>
                <w:sz w:val="20"/>
                <w:szCs w:val="20"/>
                <w14:ligatures w14:val="none"/>
              </w:rPr>
              <w:t>drošības stiprināšanas pasākumu ietvaros (Balvi, Krāslava, Ludza, Rēzekne)</w:t>
            </w:r>
          </w:p>
          <w:p w14:paraId="57F14AE1" w14:textId="7CA1C027" w:rsidR="005B5E69" w:rsidRPr="00186713" w:rsidRDefault="005B5E69" w:rsidP="007300C3">
            <w:pPr>
              <w:spacing w:line="240" w:lineRule="auto"/>
              <w:jc w:val="both"/>
              <w:rPr>
                <w:rFonts w:ascii="Times New Roman" w:hAnsi="Times New Roman" w:cs="Times New Roman"/>
                <w:sz w:val="20"/>
                <w:szCs w:val="20"/>
              </w:rPr>
            </w:pPr>
            <w:r w:rsidRPr="0029215B">
              <w:rPr>
                <w:rFonts w:ascii="Times New Roman" w:hAnsi="Times New Roman" w:cs="Times New Roman"/>
                <w:b/>
                <w:bCs/>
                <w:sz w:val="20"/>
                <w:szCs w:val="20"/>
              </w:rPr>
              <w:t xml:space="preserve">Pasākumam ir daļēji piešķirts </w:t>
            </w:r>
            <w:r>
              <w:rPr>
                <w:rFonts w:ascii="Times New Roman" w:hAnsi="Times New Roman" w:cs="Times New Roman"/>
                <w:b/>
                <w:bCs/>
                <w:sz w:val="20"/>
                <w:szCs w:val="20"/>
              </w:rPr>
              <w:t xml:space="preserve">nepieciešamais </w:t>
            </w:r>
            <w:r w:rsidRPr="0029215B">
              <w:rPr>
                <w:rFonts w:ascii="Times New Roman" w:hAnsi="Times New Roman" w:cs="Times New Roman"/>
                <w:b/>
                <w:bCs/>
                <w:sz w:val="20"/>
                <w:szCs w:val="20"/>
              </w:rPr>
              <w:t xml:space="preserve">finansējums, attiecīgi </w:t>
            </w:r>
            <w:r>
              <w:rPr>
                <w:rFonts w:ascii="Times New Roman" w:hAnsi="Times New Roman" w:cs="Times New Roman"/>
                <w:b/>
                <w:bCs/>
                <w:sz w:val="20"/>
                <w:szCs w:val="20"/>
              </w:rPr>
              <w:t>pasākums</w:t>
            </w:r>
            <w:r w:rsidRPr="0029215B">
              <w:rPr>
                <w:rFonts w:ascii="Times New Roman" w:hAnsi="Times New Roman" w:cs="Times New Roman"/>
                <w:b/>
                <w:bCs/>
                <w:sz w:val="20"/>
                <w:szCs w:val="20"/>
              </w:rPr>
              <w:t xml:space="preserve"> ir norādīts arī </w:t>
            </w:r>
            <w:r>
              <w:rPr>
                <w:rFonts w:ascii="Times New Roman" w:hAnsi="Times New Roman" w:cs="Times New Roman"/>
                <w:b/>
                <w:bCs/>
                <w:sz w:val="20"/>
                <w:szCs w:val="20"/>
              </w:rPr>
              <w:t>plāna 3.nodaļā</w:t>
            </w:r>
            <w:r w:rsidRPr="0029215B">
              <w:rPr>
                <w:rFonts w:ascii="Times New Roman" w:hAnsi="Times New Roman" w:cs="Times New Roman"/>
                <w:b/>
                <w:bCs/>
                <w:sz w:val="20"/>
                <w:szCs w:val="20"/>
              </w:rPr>
              <w:t>.</w:t>
            </w:r>
          </w:p>
        </w:tc>
        <w:tc>
          <w:tcPr>
            <w:tcW w:w="2487" w:type="dxa"/>
            <w:shd w:val="clear" w:color="auto" w:fill="auto"/>
            <w:tcMar>
              <w:top w:w="0" w:type="dxa"/>
              <w:left w:w="108" w:type="dxa"/>
              <w:bottom w:w="0" w:type="dxa"/>
              <w:right w:w="108" w:type="dxa"/>
            </w:tcMar>
          </w:tcPr>
          <w:p w14:paraId="5ED2706E" w14:textId="098D0772" w:rsidR="005B5E69" w:rsidRPr="001543BF" w:rsidRDefault="005B5E69" w:rsidP="000641A4">
            <w:pPr>
              <w:spacing w:after="120" w:line="240" w:lineRule="auto"/>
              <w:jc w:val="both"/>
              <w:rPr>
                <w:rFonts w:ascii="Times New Roman" w:hAnsi="Times New Roman" w:cs="Times New Roman"/>
                <w:sz w:val="20"/>
                <w:szCs w:val="20"/>
              </w:rPr>
            </w:pPr>
            <w:r w:rsidRPr="00A72AF6">
              <w:rPr>
                <w:rFonts w:ascii="Times New Roman" w:hAnsi="Times New Roman" w:cs="Times New Roman"/>
                <w:sz w:val="20"/>
                <w:szCs w:val="20"/>
              </w:rPr>
              <w:t>4 jauni katastrofu pārvaldības  centri</w:t>
            </w:r>
          </w:p>
        </w:tc>
        <w:tc>
          <w:tcPr>
            <w:tcW w:w="2551" w:type="dxa"/>
            <w:shd w:val="clear" w:color="auto" w:fill="auto"/>
            <w:tcMar>
              <w:top w:w="0" w:type="dxa"/>
              <w:left w:w="108" w:type="dxa"/>
              <w:bottom w:w="0" w:type="dxa"/>
              <w:right w:w="108" w:type="dxa"/>
            </w:tcMar>
          </w:tcPr>
          <w:p w14:paraId="2B55C787" w14:textId="77777777" w:rsidR="00E71E90" w:rsidRDefault="005B5E69" w:rsidP="00E71E90">
            <w:pPr>
              <w:spacing w:after="120" w:line="240" w:lineRule="auto"/>
              <w:jc w:val="both"/>
              <w:rPr>
                <w:rFonts w:ascii="Times New Roman" w:hAnsi="Times New Roman" w:cs="Times New Roman"/>
                <w:sz w:val="20"/>
                <w:szCs w:val="20"/>
              </w:rPr>
            </w:pPr>
            <w:r w:rsidRPr="00A72AF6">
              <w:rPr>
                <w:rFonts w:ascii="Times New Roman" w:hAnsi="Times New Roman" w:cs="Times New Roman"/>
                <w:sz w:val="20"/>
                <w:szCs w:val="20"/>
              </w:rPr>
              <w:t>Palielinās glābšanas darbos izmantojamās tehnikas apjoms (glābšanas laivas, kvadricikli, ūdensvedēju cisternas.)</w:t>
            </w:r>
            <w:r w:rsidR="00763EBD">
              <w:rPr>
                <w:rFonts w:ascii="Times New Roman" w:hAnsi="Times New Roman" w:cs="Times New Roman"/>
                <w:sz w:val="20"/>
                <w:szCs w:val="20"/>
              </w:rPr>
              <w:t>*</w:t>
            </w:r>
            <w:r w:rsidR="00E71E90" w:rsidRPr="00A72AF6">
              <w:rPr>
                <w:rFonts w:ascii="Times New Roman" w:hAnsi="Times New Roman" w:cs="Times New Roman"/>
                <w:sz w:val="20"/>
                <w:szCs w:val="20"/>
              </w:rPr>
              <w:t xml:space="preserve"> </w:t>
            </w:r>
          </w:p>
          <w:p w14:paraId="4A300BDE" w14:textId="7C8646DC" w:rsidR="005B5E69" w:rsidRPr="001543BF" w:rsidRDefault="00E71E90" w:rsidP="009819EE">
            <w:pPr>
              <w:spacing w:after="120" w:line="240" w:lineRule="auto"/>
              <w:jc w:val="both"/>
              <w:rPr>
                <w:rFonts w:ascii="Times New Roman" w:hAnsi="Times New Roman" w:cs="Times New Roman"/>
                <w:sz w:val="20"/>
                <w:szCs w:val="20"/>
              </w:rPr>
            </w:pPr>
            <w:r w:rsidRPr="00A72AF6">
              <w:rPr>
                <w:rFonts w:ascii="Times New Roman" w:hAnsi="Times New Roman" w:cs="Times New Roman"/>
                <w:sz w:val="20"/>
                <w:szCs w:val="20"/>
              </w:rPr>
              <w:t>Samazinās VUGD un NMPD ierašanās laiks notikuma vietā</w:t>
            </w:r>
            <w:r>
              <w:rPr>
                <w:rFonts w:ascii="Times New Roman" w:hAnsi="Times New Roman" w:cs="Times New Roman"/>
                <w:sz w:val="20"/>
                <w:szCs w:val="20"/>
              </w:rPr>
              <w:t>**</w:t>
            </w:r>
          </w:p>
        </w:tc>
        <w:tc>
          <w:tcPr>
            <w:tcW w:w="1284" w:type="dxa"/>
            <w:shd w:val="clear" w:color="auto" w:fill="auto"/>
            <w:tcMar>
              <w:top w:w="0" w:type="dxa"/>
              <w:left w:w="108" w:type="dxa"/>
              <w:bottom w:w="0" w:type="dxa"/>
              <w:right w:w="108" w:type="dxa"/>
            </w:tcMar>
          </w:tcPr>
          <w:p w14:paraId="304430AC" w14:textId="3E0491A2" w:rsidR="005B5E69" w:rsidRPr="001543BF" w:rsidRDefault="005B5E69" w:rsidP="007300C3">
            <w:pPr>
              <w:spacing w:after="120" w:line="240" w:lineRule="auto"/>
              <w:jc w:val="center"/>
              <w:rPr>
                <w:rFonts w:ascii="Times New Roman" w:eastAsia="Times New Roman" w:hAnsi="Times New Roman" w:cs="Times New Roman"/>
                <w:sz w:val="20"/>
                <w:szCs w:val="20"/>
              </w:rPr>
            </w:pPr>
            <w:r w:rsidRPr="00A72AF6">
              <w:rPr>
                <w:rFonts w:ascii="Times New Roman" w:hAnsi="Times New Roman" w:cs="Times New Roman"/>
                <w:sz w:val="20"/>
                <w:szCs w:val="20"/>
              </w:rPr>
              <w:t>IeM</w:t>
            </w:r>
          </w:p>
        </w:tc>
        <w:tc>
          <w:tcPr>
            <w:tcW w:w="1276" w:type="dxa"/>
            <w:shd w:val="clear" w:color="auto" w:fill="auto"/>
            <w:tcMar>
              <w:top w:w="0" w:type="dxa"/>
              <w:left w:w="108" w:type="dxa"/>
              <w:bottom w:w="0" w:type="dxa"/>
              <w:right w:w="108" w:type="dxa"/>
            </w:tcMar>
          </w:tcPr>
          <w:p w14:paraId="430BF4FA" w14:textId="5053C2D3" w:rsidR="005B5E69" w:rsidRPr="001543BF" w:rsidRDefault="005B5E69" w:rsidP="007300C3">
            <w:pPr>
              <w:spacing w:after="120" w:line="240" w:lineRule="auto"/>
              <w:jc w:val="center"/>
              <w:rPr>
                <w:rFonts w:ascii="Times New Roman" w:eastAsia="Times New Roman" w:hAnsi="Times New Roman" w:cs="Times New Roman"/>
                <w:sz w:val="20"/>
                <w:szCs w:val="20"/>
              </w:rPr>
            </w:pPr>
            <w:r w:rsidRPr="00A72AF6">
              <w:rPr>
                <w:rFonts w:ascii="Times New Roman" w:hAnsi="Times New Roman" w:cs="Times New Roman"/>
                <w:sz w:val="20"/>
                <w:szCs w:val="20"/>
              </w:rPr>
              <w:t>NVA, VUGD, VP, PMLP, IeM IC, VSC, VRS, NMPD</w:t>
            </w:r>
          </w:p>
        </w:tc>
        <w:tc>
          <w:tcPr>
            <w:tcW w:w="1332" w:type="dxa"/>
            <w:shd w:val="clear" w:color="auto" w:fill="auto"/>
            <w:tcMar>
              <w:top w:w="0" w:type="dxa"/>
              <w:left w:w="108" w:type="dxa"/>
              <w:bottom w:w="0" w:type="dxa"/>
              <w:right w:w="108" w:type="dxa"/>
            </w:tcMar>
          </w:tcPr>
          <w:p w14:paraId="3CC1E107" w14:textId="386603BA" w:rsidR="005B5E69" w:rsidRPr="001543BF" w:rsidRDefault="005B5E69" w:rsidP="007300C3">
            <w:pPr>
              <w:spacing w:after="120" w:line="240" w:lineRule="auto"/>
              <w:jc w:val="center"/>
              <w:rPr>
                <w:rFonts w:ascii="Times New Roman" w:hAnsi="Times New Roman" w:cs="Times New Roman"/>
                <w:sz w:val="20"/>
                <w:szCs w:val="20"/>
              </w:rPr>
            </w:pPr>
            <w:r w:rsidRPr="00A72AF6">
              <w:rPr>
                <w:rFonts w:ascii="Times New Roman" w:hAnsi="Times New Roman" w:cs="Times New Roman"/>
                <w:sz w:val="20"/>
                <w:szCs w:val="20"/>
              </w:rPr>
              <w:t>Individuāli katram centram atkarībā no projekta gatavības pakāpes</w:t>
            </w:r>
          </w:p>
        </w:tc>
        <w:tc>
          <w:tcPr>
            <w:tcW w:w="1837" w:type="dxa"/>
            <w:gridSpan w:val="2"/>
            <w:shd w:val="clear" w:color="auto" w:fill="auto"/>
            <w:tcMar>
              <w:top w:w="0" w:type="dxa"/>
              <w:left w:w="108" w:type="dxa"/>
              <w:bottom w:w="0" w:type="dxa"/>
              <w:right w:w="108" w:type="dxa"/>
            </w:tcMar>
          </w:tcPr>
          <w:p w14:paraId="74E2AAF2" w14:textId="5C31AC88" w:rsidR="005B5E69" w:rsidRPr="00DC53AA" w:rsidRDefault="005B5E69" w:rsidP="007300C3">
            <w:pPr>
              <w:spacing w:line="240" w:lineRule="auto"/>
              <w:jc w:val="both"/>
              <w:rPr>
                <w:rFonts w:ascii="Times New Roman" w:hAnsi="Times New Roman" w:cs="Times New Roman"/>
                <w:sz w:val="20"/>
                <w:szCs w:val="20"/>
              </w:rPr>
            </w:pPr>
            <w:r w:rsidRPr="00A72AF6">
              <w:rPr>
                <w:rFonts w:ascii="Times New Roman" w:hAnsi="Times New Roman" w:cs="Times New Roman"/>
                <w:sz w:val="20"/>
                <w:szCs w:val="20"/>
              </w:rPr>
              <w:t xml:space="preserve">Papildus nepieciešams finansējums Austrumu pierobežā: 43 062 840 </w:t>
            </w:r>
            <w:proofErr w:type="spellStart"/>
            <w:r w:rsidRPr="00A72AF6">
              <w:rPr>
                <w:rFonts w:ascii="Times New Roman" w:hAnsi="Times New Roman" w:cs="Times New Roman"/>
                <w:i/>
                <w:iCs/>
                <w:sz w:val="20"/>
                <w:szCs w:val="20"/>
              </w:rPr>
              <w:t>euro</w:t>
            </w:r>
            <w:proofErr w:type="spellEnd"/>
            <w:r w:rsidRPr="00A72AF6">
              <w:rPr>
                <w:rFonts w:ascii="Times New Roman" w:hAnsi="Times New Roman" w:cs="Times New Roman"/>
                <w:sz w:val="20"/>
                <w:szCs w:val="20"/>
              </w:rPr>
              <w:t xml:space="preserve">  (indikatīvi, pašreizējās aplēses)</w:t>
            </w:r>
          </w:p>
        </w:tc>
      </w:tr>
      <w:tr w:rsidR="000D14D8" w:rsidRPr="00EB79D2" w14:paraId="677D5ADF" w14:textId="77777777" w:rsidTr="00AB03CB">
        <w:trPr>
          <w:jc w:val="center"/>
        </w:trPr>
        <w:tc>
          <w:tcPr>
            <w:tcW w:w="846" w:type="dxa"/>
            <w:shd w:val="clear" w:color="auto" w:fill="auto"/>
            <w:tcMar>
              <w:top w:w="0" w:type="dxa"/>
              <w:left w:w="108" w:type="dxa"/>
              <w:bottom w:w="0" w:type="dxa"/>
              <w:right w:w="108" w:type="dxa"/>
            </w:tcMar>
            <w:vAlign w:val="center"/>
          </w:tcPr>
          <w:p w14:paraId="0E7D5774" w14:textId="77777777" w:rsidR="005B5E69" w:rsidRPr="00275097" w:rsidRDefault="005B5E69" w:rsidP="007300C3">
            <w:pPr>
              <w:pStyle w:val="ListParagraph"/>
              <w:numPr>
                <w:ilvl w:val="1"/>
                <w:numId w:val="14"/>
              </w:numPr>
              <w:spacing w:after="120" w:line="240" w:lineRule="auto"/>
              <w:ind w:left="0" w:firstLine="0"/>
              <w:jc w:val="center"/>
              <w:rPr>
                <w:rFonts w:ascii="Times New Roman" w:hAnsi="Times New Roman" w:cs="Times New Roman"/>
                <w:b/>
                <w:sz w:val="20"/>
                <w:szCs w:val="20"/>
              </w:rPr>
            </w:pPr>
          </w:p>
        </w:tc>
        <w:tc>
          <w:tcPr>
            <w:tcW w:w="3827" w:type="dxa"/>
            <w:shd w:val="clear" w:color="auto" w:fill="auto"/>
            <w:tcMar>
              <w:top w:w="0" w:type="dxa"/>
              <w:left w:w="108" w:type="dxa"/>
              <w:bottom w:w="0" w:type="dxa"/>
              <w:right w:w="108" w:type="dxa"/>
            </w:tcMar>
          </w:tcPr>
          <w:p w14:paraId="572C1AA8" w14:textId="77777777" w:rsidR="005B5E69" w:rsidRPr="00EB79D2" w:rsidRDefault="005B5E69" w:rsidP="007300C3">
            <w:pPr>
              <w:spacing w:line="240" w:lineRule="auto"/>
              <w:jc w:val="both"/>
              <w:rPr>
                <w:rFonts w:ascii="Times New Roman" w:hAnsi="Times New Roman" w:cs="Times New Roman"/>
                <w:sz w:val="20"/>
                <w:szCs w:val="20"/>
              </w:rPr>
            </w:pPr>
            <w:r w:rsidRPr="00EB79D2">
              <w:rPr>
                <w:rFonts w:ascii="Times New Roman" w:hAnsi="Times New Roman" w:cs="Times New Roman"/>
                <w:sz w:val="20"/>
                <w:szCs w:val="20"/>
              </w:rPr>
              <w:t>Veselības nozares kritiskās infrastruktūras darbības nepārtrauktības nodrošināšana:</w:t>
            </w:r>
          </w:p>
          <w:p w14:paraId="7990B808" w14:textId="520776B2" w:rsidR="005B5E69" w:rsidRPr="00186713" w:rsidRDefault="005B5E69" w:rsidP="007300C3">
            <w:pPr>
              <w:spacing w:line="240" w:lineRule="auto"/>
              <w:jc w:val="both"/>
              <w:rPr>
                <w:rFonts w:ascii="Times New Roman" w:hAnsi="Times New Roman" w:cs="Times New Roman"/>
                <w:sz w:val="20"/>
                <w:szCs w:val="20"/>
              </w:rPr>
            </w:pPr>
            <w:r w:rsidRPr="00EB79D2">
              <w:rPr>
                <w:rFonts w:ascii="Times New Roman" w:hAnsi="Times New Roman" w:cs="Times New Roman"/>
                <w:sz w:val="20"/>
                <w:szCs w:val="20"/>
              </w:rPr>
              <w:t>Pilnveidota veselības nozares kritiskā infrastruktūra, lai nodrošinātu darbības nepārtrauktību ārkārtas situācijās un valsts apdraudējuma gadījumā</w:t>
            </w:r>
          </w:p>
        </w:tc>
        <w:tc>
          <w:tcPr>
            <w:tcW w:w="2487" w:type="dxa"/>
            <w:shd w:val="clear" w:color="auto" w:fill="auto"/>
            <w:tcMar>
              <w:top w:w="0" w:type="dxa"/>
              <w:left w:w="108" w:type="dxa"/>
              <w:bottom w:w="0" w:type="dxa"/>
              <w:right w:w="108" w:type="dxa"/>
            </w:tcMar>
          </w:tcPr>
          <w:p w14:paraId="03617870" w14:textId="49300514" w:rsidR="005B5E69" w:rsidRDefault="005B5E69" w:rsidP="000641A4">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Katru gadu izvērtēta aktuālā situācija un pilnveidojamie pasākumi</w:t>
            </w:r>
          </w:p>
          <w:p w14:paraId="3FF10244" w14:textId="77777777" w:rsidR="005B5E69" w:rsidRPr="001543BF" w:rsidRDefault="005B5E69" w:rsidP="000641A4">
            <w:pPr>
              <w:spacing w:after="120" w:line="240" w:lineRule="auto"/>
              <w:jc w:val="both"/>
              <w:rPr>
                <w:rFonts w:ascii="Times New Roman" w:hAnsi="Times New Roman" w:cs="Times New Roman"/>
                <w:sz w:val="20"/>
                <w:szCs w:val="20"/>
              </w:rPr>
            </w:pPr>
          </w:p>
        </w:tc>
        <w:tc>
          <w:tcPr>
            <w:tcW w:w="2551" w:type="dxa"/>
            <w:shd w:val="clear" w:color="auto" w:fill="auto"/>
            <w:tcMar>
              <w:top w:w="0" w:type="dxa"/>
              <w:left w:w="108" w:type="dxa"/>
              <w:bottom w:w="0" w:type="dxa"/>
              <w:right w:w="108" w:type="dxa"/>
            </w:tcMar>
          </w:tcPr>
          <w:p w14:paraId="7AE8BA12" w14:textId="59065197" w:rsidR="005B5E69" w:rsidRDefault="005B5E69" w:rsidP="000641A4">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Katru gadu izvērtēta aktuālā situācija un pilnveidojamie pasākumi</w:t>
            </w:r>
            <w:r w:rsidR="00E71E90">
              <w:rPr>
                <w:rFonts w:ascii="Times New Roman" w:hAnsi="Times New Roman" w:cs="Times New Roman"/>
                <w:sz w:val="20"/>
                <w:szCs w:val="20"/>
              </w:rPr>
              <w:t>*</w:t>
            </w:r>
          </w:p>
          <w:p w14:paraId="1BF0D22E" w14:textId="18061F41" w:rsidR="005B5E69" w:rsidRPr="001543BF" w:rsidRDefault="005B5E69" w:rsidP="000641A4">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Atbilstoši </w:t>
            </w:r>
            <w:proofErr w:type="spellStart"/>
            <w:r>
              <w:rPr>
                <w:rFonts w:ascii="Times New Roman" w:hAnsi="Times New Roman" w:cs="Times New Roman"/>
                <w:sz w:val="20"/>
                <w:szCs w:val="20"/>
              </w:rPr>
              <w:t>izvērtējumam</w:t>
            </w:r>
            <w:proofErr w:type="spellEnd"/>
            <w:r>
              <w:rPr>
                <w:rFonts w:ascii="Times New Roman" w:hAnsi="Times New Roman" w:cs="Times New Roman"/>
                <w:sz w:val="20"/>
                <w:szCs w:val="20"/>
              </w:rPr>
              <w:t xml:space="preserve"> n</w:t>
            </w:r>
            <w:r w:rsidRPr="00EF6274">
              <w:rPr>
                <w:rFonts w:ascii="Times New Roman" w:hAnsi="Times New Roman" w:cs="Times New Roman"/>
                <w:sz w:val="20"/>
                <w:szCs w:val="20"/>
              </w:rPr>
              <w:t xml:space="preserve">odrošināta veicamo pasākumu īstenošana infrastruktūras darbības nepārtrauktības </w:t>
            </w:r>
            <w:r>
              <w:rPr>
                <w:rFonts w:ascii="Times New Roman" w:hAnsi="Times New Roman" w:cs="Times New Roman"/>
                <w:sz w:val="20"/>
                <w:szCs w:val="20"/>
              </w:rPr>
              <w:t>n</w:t>
            </w:r>
            <w:r w:rsidRPr="00EF6274">
              <w:rPr>
                <w:rFonts w:ascii="Times New Roman" w:hAnsi="Times New Roman" w:cs="Times New Roman"/>
                <w:sz w:val="20"/>
                <w:szCs w:val="20"/>
              </w:rPr>
              <w:t>odrošināšanai</w:t>
            </w:r>
            <w:r w:rsidR="00DD62BD">
              <w:rPr>
                <w:rFonts w:ascii="Times New Roman" w:hAnsi="Times New Roman" w:cs="Times New Roman"/>
                <w:sz w:val="20"/>
                <w:szCs w:val="20"/>
              </w:rPr>
              <w:t>**</w:t>
            </w:r>
          </w:p>
        </w:tc>
        <w:tc>
          <w:tcPr>
            <w:tcW w:w="1284" w:type="dxa"/>
            <w:shd w:val="clear" w:color="auto" w:fill="auto"/>
            <w:tcMar>
              <w:top w:w="0" w:type="dxa"/>
              <w:left w:w="108" w:type="dxa"/>
              <w:bottom w:w="0" w:type="dxa"/>
              <w:right w:w="108" w:type="dxa"/>
            </w:tcMar>
          </w:tcPr>
          <w:p w14:paraId="00BC02A3" w14:textId="4F4A0149" w:rsidR="005B5E69" w:rsidRPr="001543BF" w:rsidRDefault="005B5E69" w:rsidP="007300C3">
            <w:pPr>
              <w:spacing w:after="120" w:line="240" w:lineRule="auto"/>
              <w:jc w:val="center"/>
              <w:rPr>
                <w:rFonts w:ascii="Times New Roman" w:eastAsia="Times New Roman" w:hAnsi="Times New Roman" w:cs="Times New Roman"/>
                <w:sz w:val="20"/>
                <w:szCs w:val="20"/>
              </w:rPr>
            </w:pPr>
            <w:r w:rsidRPr="00EB79D2">
              <w:rPr>
                <w:rFonts w:ascii="Times New Roman" w:eastAsia="Times New Roman" w:hAnsi="Times New Roman" w:cs="Times New Roman"/>
                <w:sz w:val="20"/>
                <w:szCs w:val="20"/>
              </w:rPr>
              <w:t>VM</w:t>
            </w:r>
          </w:p>
        </w:tc>
        <w:tc>
          <w:tcPr>
            <w:tcW w:w="1276" w:type="dxa"/>
            <w:shd w:val="clear" w:color="auto" w:fill="auto"/>
            <w:tcMar>
              <w:top w:w="0" w:type="dxa"/>
              <w:left w:w="108" w:type="dxa"/>
              <w:bottom w:w="0" w:type="dxa"/>
              <w:right w:w="108" w:type="dxa"/>
            </w:tcMar>
          </w:tcPr>
          <w:p w14:paraId="47BDC51C" w14:textId="32E2AF9D" w:rsidR="005B5E69" w:rsidRPr="001543BF" w:rsidRDefault="005B5E69" w:rsidP="007300C3">
            <w:pPr>
              <w:spacing w:after="120" w:line="240" w:lineRule="auto"/>
              <w:jc w:val="center"/>
              <w:rPr>
                <w:rFonts w:ascii="Times New Roman" w:eastAsia="Times New Roman" w:hAnsi="Times New Roman" w:cs="Times New Roman"/>
                <w:sz w:val="20"/>
                <w:szCs w:val="20"/>
              </w:rPr>
            </w:pPr>
            <w:proofErr w:type="spellStart"/>
            <w:r w:rsidRPr="00EB79D2">
              <w:rPr>
                <w:rFonts w:ascii="Times New Roman" w:hAnsi="Times New Roman" w:cs="Times New Roman"/>
                <w:sz w:val="20"/>
                <w:szCs w:val="20"/>
              </w:rPr>
              <w:t>AiM</w:t>
            </w:r>
            <w:proofErr w:type="spellEnd"/>
          </w:p>
        </w:tc>
        <w:tc>
          <w:tcPr>
            <w:tcW w:w="1332" w:type="dxa"/>
            <w:shd w:val="clear" w:color="auto" w:fill="auto"/>
            <w:tcMar>
              <w:top w:w="0" w:type="dxa"/>
              <w:left w:w="108" w:type="dxa"/>
              <w:bottom w:w="0" w:type="dxa"/>
              <w:right w:w="108" w:type="dxa"/>
            </w:tcMar>
          </w:tcPr>
          <w:p w14:paraId="563FAF38" w14:textId="1D5388F1" w:rsidR="005B5E69" w:rsidRPr="001543BF" w:rsidRDefault="005B5E69" w:rsidP="007300C3">
            <w:pPr>
              <w:spacing w:after="120" w:line="240" w:lineRule="auto"/>
              <w:jc w:val="center"/>
              <w:rPr>
                <w:rFonts w:ascii="Times New Roman" w:hAnsi="Times New Roman" w:cs="Times New Roman"/>
                <w:sz w:val="20"/>
                <w:szCs w:val="20"/>
              </w:rPr>
            </w:pPr>
            <w:r w:rsidRPr="00EF6274">
              <w:rPr>
                <w:rFonts w:ascii="Times New Roman" w:hAnsi="Times New Roman" w:cs="Times New Roman"/>
                <w:sz w:val="20"/>
                <w:szCs w:val="20"/>
              </w:rPr>
              <w:t>Pastāvīgi</w:t>
            </w:r>
          </w:p>
        </w:tc>
        <w:tc>
          <w:tcPr>
            <w:tcW w:w="1837" w:type="dxa"/>
            <w:gridSpan w:val="2"/>
            <w:shd w:val="clear" w:color="auto" w:fill="auto"/>
            <w:tcMar>
              <w:top w:w="0" w:type="dxa"/>
              <w:left w:w="108" w:type="dxa"/>
              <w:bottom w:w="0" w:type="dxa"/>
              <w:right w:w="108" w:type="dxa"/>
            </w:tcMar>
          </w:tcPr>
          <w:p w14:paraId="6431D9CC" w14:textId="5F51BD9C" w:rsidR="005B5E69" w:rsidRPr="001543BF" w:rsidRDefault="005B5E69" w:rsidP="007300C3">
            <w:pPr>
              <w:spacing w:line="240" w:lineRule="auto"/>
              <w:jc w:val="both"/>
              <w:rPr>
                <w:rFonts w:ascii="Times New Roman" w:hAnsi="Times New Roman" w:cs="Times New Roman"/>
                <w:sz w:val="20"/>
                <w:szCs w:val="20"/>
              </w:rPr>
            </w:pPr>
            <w:r w:rsidRPr="00EF6274">
              <w:rPr>
                <w:rFonts w:ascii="Times New Roman" w:hAnsi="Times New Roman" w:cs="Times New Roman"/>
                <w:sz w:val="20"/>
                <w:szCs w:val="20"/>
              </w:rPr>
              <w:t xml:space="preserve">Nepieciešams papildu valsts un, iespējams, pašvaldību budžets pēc </w:t>
            </w:r>
            <w:proofErr w:type="spellStart"/>
            <w:r w:rsidRPr="00EF6274">
              <w:rPr>
                <w:rFonts w:ascii="Times New Roman" w:hAnsi="Times New Roman" w:cs="Times New Roman"/>
                <w:sz w:val="20"/>
                <w:szCs w:val="20"/>
              </w:rPr>
              <w:t>izvērtējuma</w:t>
            </w:r>
            <w:proofErr w:type="spellEnd"/>
            <w:r w:rsidRPr="00EF6274">
              <w:rPr>
                <w:rFonts w:ascii="Times New Roman" w:hAnsi="Times New Roman" w:cs="Times New Roman"/>
                <w:sz w:val="20"/>
                <w:szCs w:val="20"/>
              </w:rPr>
              <w:t xml:space="preserve"> rezultātu saņemšan</w:t>
            </w:r>
            <w:r>
              <w:rPr>
                <w:rFonts w:ascii="Times New Roman" w:hAnsi="Times New Roman" w:cs="Times New Roman"/>
                <w:sz w:val="20"/>
                <w:szCs w:val="20"/>
              </w:rPr>
              <w:t>as</w:t>
            </w:r>
            <w:r>
              <w:rPr>
                <w:rStyle w:val="FootnoteReference"/>
                <w:rFonts w:ascii="Times New Roman" w:hAnsi="Times New Roman" w:cs="Times New Roman"/>
                <w:sz w:val="20"/>
                <w:szCs w:val="20"/>
              </w:rPr>
              <w:footnoteReference w:id="7"/>
            </w:r>
          </w:p>
        </w:tc>
      </w:tr>
      <w:tr w:rsidR="000D14D8" w:rsidRPr="00EB79D2" w14:paraId="53F4EB3F" w14:textId="77777777" w:rsidTr="00AB03CB">
        <w:trPr>
          <w:jc w:val="center"/>
        </w:trPr>
        <w:tc>
          <w:tcPr>
            <w:tcW w:w="846" w:type="dxa"/>
            <w:shd w:val="clear" w:color="auto" w:fill="auto"/>
            <w:tcMar>
              <w:top w:w="0" w:type="dxa"/>
              <w:left w:w="108" w:type="dxa"/>
              <w:bottom w:w="0" w:type="dxa"/>
              <w:right w:w="108" w:type="dxa"/>
            </w:tcMar>
            <w:vAlign w:val="center"/>
          </w:tcPr>
          <w:p w14:paraId="406B39B3" w14:textId="77777777" w:rsidR="005B5E69" w:rsidRPr="00275097" w:rsidRDefault="005B5E69" w:rsidP="007300C3">
            <w:pPr>
              <w:pStyle w:val="ListParagraph"/>
              <w:numPr>
                <w:ilvl w:val="1"/>
                <w:numId w:val="14"/>
              </w:numPr>
              <w:spacing w:after="120" w:line="240" w:lineRule="auto"/>
              <w:ind w:left="0" w:firstLine="0"/>
              <w:jc w:val="center"/>
              <w:rPr>
                <w:rFonts w:ascii="Times New Roman" w:hAnsi="Times New Roman" w:cs="Times New Roman"/>
                <w:b/>
                <w:sz w:val="20"/>
                <w:szCs w:val="20"/>
              </w:rPr>
            </w:pPr>
          </w:p>
        </w:tc>
        <w:tc>
          <w:tcPr>
            <w:tcW w:w="3827" w:type="dxa"/>
            <w:shd w:val="clear" w:color="auto" w:fill="auto"/>
            <w:tcMar>
              <w:top w:w="0" w:type="dxa"/>
              <w:left w:w="108" w:type="dxa"/>
              <w:bottom w:w="0" w:type="dxa"/>
              <w:right w:w="108" w:type="dxa"/>
            </w:tcMar>
          </w:tcPr>
          <w:p w14:paraId="45BE38E8" w14:textId="77777777" w:rsidR="005B5E69" w:rsidRPr="00EB79D2" w:rsidRDefault="005B5E69" w:rsidP="007300C3">
            <w:pPr>
              <w:pStyle w:val="CommentText"/>
              <w:spacing w:after="120"/>
              <w:rPr>
                <w:rFonts w:ascii="Times New Roman" w:hAnsi="Times New Roman" w:cs="Times New Roman"/>
              </w:rPr>
            </w:pPr>
            <w:r w:rsidRPr="00EB79D2">
              <w:rPr>
                <w:rFonts w:ascii="Times New Roman" w:hAnsi="Times New Roman" w:cs="Times New Roman"/>
              </w:rPr>
              <w:t>Informatīvā telpa Austrumu pierobežā:</w:t>
            </w:r>
          </w:p>
          <w:p w14:paraId="2D9A03AF" w14:textId="77777777" w:rsidR="005B5E69" w:rsidRPr="003E035A" w:rsidRDefault="005B5E69" w:rsidP="007300C3">
            <w:pPr>
              <w:spacing w:line="240" w:lineRule="auto"/>
              <w:jc w:val="both"/>
              <w:rPr>
                <w:rFonts w:ascii="Times New Roman" w:hAnsi="Times New Roman" w:cs="Times New Roman"/>
                <w:sz w:val="20"/>
                <w:szCs w:val="20"/>
              </w:rPr>
            </w:pPr>
            <w:r w:rsidRPr="003E035A">
              <w:rPr>
                <w:rFonts w:ascii="Times New Roman" w:hAnsi="Times New Roman" w:cs="Times New Roman"/>
                <w:sz w:val="20"/>
                <w:szCs w:val="20"/>
              </w:rPr>
              <w:t>Lai sekmētu iedzīvotāju noturību pret manipulācijām informatīvajā telpā, kā arī veicinātu gan komerciālo mediju, gan sabiedrisko mediju sasniedzamību, nepieciešams:</w:t>
            </w:r>
          </w:p>
          <w:p w14:paraId="088C1D87" w14:textId="77777777" w:rsidR="005B5E69" w:rsidRDefault="005B5E69" w:rsidP="007300C3">
            <w:pPr>
              <w:pStyle w:val="ListParagraph"/>
              <w:numPr>
                <w:ilvl w:val="0"/>
                <w:numId w:val="9"/>
              </w:numPr>
              <w:spacing w:line="240" w:lineRule="auto"/>
              <w:jc w:val="both"/>
              <w:rPr>
                <w:rFonts w:ascii="Times New Roman" w:hAnsi="Times New Roman" w:cs="Times New Roman"/>
                <w:sz w:val="20"/>
                <w:szCs w:val="20"/>
              </w:rPr>
            </w:pPr>
            <w:r w:rsidRPr="001927DF">
              <w:rPr>
                <w:rFonts w:ascii="Times New Roman" w:hAnsi="Times New Roman" w:cs="Times New Roman"/>
                <w:sz w:val="20"/>
                <w:szCs w:val="20"/>
              </w:rPr>
              <w:t>stiprināt sabiedrības noturību pret manipulācijām informatīvajā telpā</w:t>
            </w:r>
            <w:r>
              <w:rPr>
                <w:rFonts w:ascii="Times New Roman" w:hAnsi="Times New Roman" w:cs="Times New Roman"/>
                <w:sz w:val="20"/>
                <w:szCs w:val="20"/>
              </w:rPr>
              <w:t>;</w:t>
            </w:r>
            <w:r w:rsidRPr="001927DF">
              <w:rPr>
                <w:rFonts w:ascii="Times New Roman" w:hAnsi="Times New Roman" w:cs="Times New Roman"/>
                <w:sz w:val="20"/>
                <w:szCs w:val="20"/>
              </w:rPr>
              <w:t xml:space="preserve"> </w:t>
            </w:r>
          </w:p>
          <w:p w14:paraId="6C916CA7" w14:textId="3259D1D1" w:rsidR="005B5E69" w:rsidRPr="00A4758A" w:rsidRDefault="005B5E69" w:rsidP="007300C3">
            <w:pPr>
              <w:pStyle w:val="ListParagraph"/>
              <w:numPr>
                <w:ilvl w:val="0"/>
                <w:numId w:val="9"/>
              </w:numPr>
              <w:spacing w:line="240" w:lineRule="auto"/>
              <w:jc w:val="both"/>
              <w:rPr>
                <w:rFonts w:ascii="Times New Roman" w:hAnsi="Times New Roman" w:cs="Times New Roman"/>
                <w:sz w:val="20"/>
                <w:szCs w:val="20"/>
              </w:rPr>
            </w:pPr>
            <w:r>
              <w:rPr>
                <w:rFonts w:ascii="Times New Roman" w:hAnsi="Times New Roman" w:cs="Times New Roman"/>
                <w:sz w:val="20"/>
                <w:szCs w:val="20"/>
              </w:rPr>
              <w:t>i</w:t>
            </w:r>
            <w:r w:rsidRPr="001927DF">
              <w:rPr>
                <w:rFonts w:ascii="Times New Roman" w:hAnsi="Times New Roman" w:cs="Times New Roman"/>
                <w:sz w:val="20"/>
                <w:szCs w:val="20"/>
              </w:rPr>
              <w:t>zveidot mērķprogrammu Mediju atbalsta fondā, lai uzlabotu komerciālo mediju sasniedzamību Latgalē</w:t>
            </w:r>
          </w:p>
        </w:tc>
        <w:tc>
          <w:tcPr>
            <w:tcW w:w="2487" w:type="dxa"/>
            <w:shd w:val="clear" w:color="auto" w:fill="auto"/>
            <w:tcMar>
              <w:top w:w="0" w:type="dxa"/>
              <w:left w:w="108" w:type="dxa"/>
              <w:bottom w:w="0" w:type="dxa"/>
              <w:right w:w="108" w:type="dxa"/>
            </w:tcMar>
          </w:tcPr>
          <w:p w14:paraId="26F8F6E8" w14:textId="3AD315EB" w:rsidR="005B5E69" w:rsidRPr="001D5B6B" w:rsidRDefault="005B5E69" w:rsidP="000641A4">
            <w:pPr>
              <w:spacing w:after="120" w:line="240" w:lineRule="auto"/>
              <w:jc w:val="both"/>
              <w:rPr>
                <w:rFonts w:ascii="Times New Roman" w:hAnsi="Times New Roman" w:cs="Times New Roman"/>
                <w:sz w:val="20"/>
                <w:szCs w:val="20"/>
              </w:rPr>
            </w:pPr>
            <w:r w:rsidRPr="54981F5C">
              <w:rPr>
                <w:rFonts w:ascii="Times New Roman" w:hAnsi="Times New Roman" w:cs="Times New Roman"/>
                <w:sz w:val="20"/>
                <w:szCs w:val="20"/>
              </w:rPr>
              <w:t xml:space="preserve">(1) </w:t>
            </w:r>
            <w:proofErr w:type="spellStart"/>
            <w:r w:rsidRPr="54981F5C">
              <w:rPr>
                <w:rFonts w:ascii="Times New Roman" w:hAnsi="Times New Roman" w:cs="Times New Roman"/>
                <w:sz w:val="20"/>
                <w:szCs w:val="20"/>
              </w:rPr>
              <w:t>medijpratības</w:t>
            </w:r>
            <w:proofErr w:type="spellEnd"/>
            <w:r w:rsidRPr="54981F5C">
              <w:rPr>
                <w:rFonts w:ascii="Times New Roman" w:hAnsi="Times New Roman" w:cs="Times New Roman"/>
                <w:sz w:val="20"/>
                <w:szCs w:val="20"/>
              </w:rPr>
              <w:t xml:space="preserve"> un </w:t>
            </w:r>
            <w:proofErr w:type="spellStart"/>
            <w:r w:rsidRPr="54981F5C">
              <w:rPr>
                <w:rFonts w:ascii="Times New Roman" w:hAnsi="Times New Roman" w:cs="Times New Roman"/>
                <w:sz w:val="20"/>
                <w:szCs w:val="20"/>
              </w:rPr>
              <w:t>informācijpratības</w:t>
            </w:r>
            <w:proofErr w:type="spellEnd"/>
            <w:r w:rsidRPr="54981F5C">
              <w:rPr>
                <w:rFonts w:ascii="Times New Roman" w:hAnsi="Times New Roman" w:cs="Times New Roman"/>
                <w:sz w:val="20"/>
                <w:szCs w:val="20"/>
              </w:rPr>
              <w:t xml:space="preserve"> jautājumos izglītotāka sabiedrība</w:t>
            </w:r>
          </w:p>
          <w:p w14:paraId="3824FCCC" w14:textId="4EFCADCA" w:rsidR="005B5E69" w:rsidRPr="001D5B6B" w:rsidRDefault="005B5E69" w:rsidP="000641A4">
            <w:pPr>
              <w:spacing w:after="120" w:line="240" w:lineRule="auto"/>
              <w:jc w:val="both"/>
              <w:rPr>
                <w:rFonts w:ascii="Times New Roman" w:hAnsi="Times New Roman" w:cs="Times New Roman"/>
                <w:sz w:val="20"/>
                <w:szCs w:val="20"/>
              </w:rPr>
            </w:pPr>
            <w:r w:rsidRPr="54981F5C">
              <w:rPr>
                <w:rFonts w:ascii="Times New Roman" w:hAnsi="Times New Roman" w:cs="Times New Roman"/>
                <w:sz w:val="20"/>
                <w:szCs w:val="20"/>
              </w:rPr>
              <w:t>(2) palielināta Latvijas komerciālo mediju sasniedzamība Latgalē un uzlabota Latgales iedzīvotāju informētība</w:t>
            </w:r>
          </w:p>
          <w:p w14:paraId="220240B3" w14:textId="77777777" w:rsidR="005B5E69" w:rsidRDefault="005B5E69" w:rsidP="000641A4">
            <w:pPr>
              <w:spacing w:after="120" w:line="240" w:lineRule="auto"/>
              <w:jc w:val="both"/>
              <w:rPr>
                <w:rFonts w:ascii="Times New Roman" w:hAnsi="Times New Roman" w:cs="Times New Roman"/>
                <w:sz w:val="20"/>
                <w:szCs w:val="20"/>
              </w:rPr>
            </w:pPr>
          </w:p>
        </w:tc>
        <w:tc>
          <w:tcPr>
            <w:tcW w:w="2551" w:type="dxa"/>
            <w:shd w:val="clear" w:color="auto" w:fill="auto"/>
            <w:tcMar>
              <w:top w:w="0" w:type="dxa"/>
              <w:left w:w="108" w:type="dxa"/>
              <w:bottom w:w="0" w:type="dxa"/>
              <w:right w:w="108" w:type="dxa"/>
            </w:tcMar>
          </w:tcPr>
          <w:p w14:paraId="530E9587" w14:textId="77777777" w:rsidR="005B5E69" w:rsidRPr="00762F3D" w:rsidRDefault="005B5E69" w:rsidP="000641A4">
            <w:pPr>
              <w:spacing w:after="120" w:line="240" w:lineRule="auto"/>
              <w:jc w:val="both"/>
              <w:rPr>
                <w:rFonts w:ascii="Times New Roman" w:hAnsi="Times New Roman" w:cs="Times New Roman"/>
                <w:sz w:val="20"/>
                <w:szCs w:val="20"/>
              </w:rPr>
            </w:pPr>
            <w:r w:rsidRPr="54981F5C">
              <w:rPr>
                <w:rFonts w:ascii="Times New Roman" w:hAnsi="Times New Roman" w:cs="Times New Roman"/>
                <w:sz w:val="20"/>
                <w:szCs w:val="20"/>
              </w:rPr>
              <w:t xml:space="preserve">(1) Katru gadu īstenotas aktivitātes, kas uzlabo Latgales iedzīvotāju </w:t>
            </w:r>
            <w:proofErr w:type="spellStart"/>
            <w:r w:rsidRPr="54981F5C">
              <w:rPr>
                <w:rFonts w:ascii="Times New Roman" w:hAnsi="Times New Roman" w:cs="Times New Roman"/>
                <w:sz w:val="20"/>
                <w:szCs w:val="20"/>
              </w:rPr>
              <w:t>medijpratību</w:t>
            </w:r>
            <w:proofErr w:type="spellEnd"/>
            <w:r w:rsidRPr="54981F5C">
              <w:rPr>
                <w:rFonts w:ascii="Times New Roman" w:hAnsi="Times New Roman" w:cs="Times New Roman"/>
                <w:sz w:val="20"/>
                <w:szCs w:val="20"/>
              </w:rPr>
              <w:t xml:space="preserve"> un </w:t>
            </w:r>
            <w:proofErr w:type="spellStart"/>
            <w:r w:rsidRPr="54981F5C">
              <w:rPr>
                <w:rFonts w:ascii="Times New Roman" w:hAnsi="Times New Roman" w:cs="Times New Roman"/>
                <w:sz w:val="20"/>
                <w:szCs w:val="20"/>
              </w:rPr>
              <w:t>informācijpratību</w:t>
            </w:r>
            <w:proofErr w:type="spellEnd"/>
            <w:r>
              <w:rPr>
                <w:rFonts w:ascii="Times New Roman" w:hAnsi="Times New Roman" w:cs="Times New Roman"/>
                <w:sz w:val="20"/>
                <w:szCs w:val="20"/>
              </w:rPr>
              <w:t>*</w:t>
            </w:r>
          </w:p>
          <w:p w14:paraId="718B2E89" w14:textId="77777777" w:rsidR="005B5E69" w:rsidRDefault="005B5E69" w:rsidP="000641A4">
            <w:pPr>
              <w:spacing w:after="120" w:line="240" w:lineRule="auto"/>
              <w:jc w:val="both"/>
              <w:rPr>
                <w:rFonts w:ascii="Times New Roman" w:hAnsi="Times New Roman" w:cs="Times New Roman"/>
                <w:sz w:val="20"/>
                <w:szCs w:val="20"/>
              </w:rPr>
            </w:pPr>
            <w:r w:rsidRPr="54981F5C">
              <w:rPr>
                <w:rFonts w:ascii="Times New Roman" w:hAnsi="Times New Roman" w:cs="Times New Roman"/>
                <w:sz w:val="20"/>
                <w:szCs w:val="20"/>
              </w:rPr>
              <w:t>(2) Izveidota mērķprogramma Mediju atbalsta fondā</w:t>
            </w:r>
            <w:r>
              <w:rPr>
                <w:rFonts w:ascii="Times New Roman" w:hAnsi="Times New Roman" w:cs="Times New Roman"/>
                <w:sz w:val="20"/>
                <w:szCs w:val="20"/>
              </w:rPr>
              <w:t>*</w:t>
            </w:r>
          </w:p>
          <w:p w14:paraId="4B78DA95" w14:textId="75714C0C" w:rsidR="005B5E69" w:rsidRPr="000F2D56" w:rsidRDefault="005B5E69" w:rsidP="000641A4">
            <w:pPr>
              <w:spacing w:after="120" w:line="240" w:lineRule="auto"/>
              <w:jc w:val="both"/>
              <w:rPr>
                <w:rFonts w:ascii="Times New Roman" w:hAnsi="Times New Roman" w:cs="Times New Roman"/>
                <w:sz w:val="20"/>
                <w:szCs w:val="20"/>
              </w:rPr>
            </w:pPr>
            <w:r w:rsidRPr="000F2D56">
              <w:rPr>
                <w:rFonts w:ascii="Times New Roman" w:hAnsi="Times New Roman" w:cs="Times New Roman"/>
                <w:sz w:val="20"/>
                <w:szCs w:val="20"/>
              </w:rPr>
              <w:t>10 projekti</w:t>
            </w:r>
            <w:r w:rsidR="00DD62BD">
              <w:rPr>
                <w:rFonts w:ascii="Times New Roman" w:hAnsi="Times New Roman" w:cs="Times New Roman"/>
                <w:sz w:val="20"/>
                <w:szCs w:val="20"/>
              </w:rPr>
              <w:t>**</w:t>
            </w:r>
          </w:p>
        </w:tc>
        <w:tc>
          <w:tcPr>
            <w:tcW w:w="1284" w:type="dxa"/>
            <w:shd w:val="clear" w:color="auto" w:fill="auto"/>
            <w:tcMar>
              <w:top w:w="0" w:type="dxa"/>
              <w:left w:w="108" w:type="dxa"/>
              <w:bottom w:w="0" w:type="dxa"/>
              <w:right w:w="108" w:type="dxa"/>
            </w:tcMar>
          </w:tcPr>
          <w:p w14:paraId="0E0D2525" w14:textId="77777777" w:rsidR="005B5E69" w:rsidRPr="00EB79D2" w:rsidRDefault="005B5E69" w:rsidP="007300C3">
            <w:pPr>
              <w:spacing w:line="240" w:lineRule="auto"/>
              <w:rPr>
                <w:rFonts w:ascii="Times New Roman" w:hAnsi="Times New Roman" w:cs="Times New Roman"/>
                <w:sz w:val="20"/>
                <w:szCs w:val="20"/>
              </w:rPr>
            </w:pPr>
            <w:r w:rsidRPr="00EB79D2">
              <w:rPr>
                <w:rFonts w:ascii="Times New Roman" w:hAnsi="Times New Roman" w:cs="Times New Roman"/>
                <w:sz w:val="20"/>
                <w:szCs w:val="20"/>
              </w:rPr>
              <w:t xml:space="preserve">KM, </w:t>
            </w:r>
            <w:proofErr w:type="spellStart"/>
            <w:r w:rsidRPr="00EB79D2">
              <w:rPr>
                <w:rFonts w:ascii="Times New Roman" w:hAnsi="Times New Roman" w:cs="Times New Roman"/>
                <w:sz w:val="20"/>
                <w:szCs w:val="20"/>
              </w:rPr>
              <w:t>AiM</w:t>
            </w:r>
            <w:proofErr w:type="spellEnd"/>
            <w:r w:rsidRPr="00EB79D2">
              <w:rPr>
                <w:rFonts w:ascii="Times New Roman" w:hAnsi="Times New Roman" w:cs="Times New Roman"/>
                <w:sz w:val="20"/>
                <w:szCs w:val="20"/>
              </w:rPr>
              <w:t xml:space="preserve">, VK </w:t>
            </w:r>
          </w:p>
          <w:p w14:paraId="766671DF" w14:textId="77777777" w:rsidR="005B5E69" w:rsidRPr="00EB79D2" w:rsidRDefault="005B5E69" w:rsidP="007300C3">
            <w:pPr>
              <w:spacing w:after="120" w:line="240" w:lineRule="auto"/>
              <w:jc w:val="center"/>
              <w:rPr>
                <w:rFonts w:ascii="Times New Roman" w:eastAsia="Times New Roman" w:hAnsi="Times New Roman" w:cs="Times New Roman"/>
                <w:sz w:val="20"/>
                <w:szCs w:val="20"/>
              </w:rPr>
            </w:pPr>
          </w:p>
        </w:tc>
        <w:tc>
          <w:tcPr>
            <w:tcW w:w="1276" w:type="dxa"/>
            <w:shd w:val="clear" w:color="auto" w:fill="auto"/>
            <w:tcMar>
              <w:top w:w="0" w:type="dxa"/>
              <w:left w:w="108" w:type="dxa"/>
              <w:bottom w:w="0" w:type="dxa"/>
              <w:right w:w="108" w:type="dxa"/>
            </w:tcMar>
          </w:tcPr>
          <w:p w14:paraId="532B7FDB" w14:textId="2956C80C" w:rsidR="005B5E69" w:rsidRPr="00EB79D2" w:rsidRDefault="005B5E69" w:rsidP="007300C3">
            <w:pPr>
              <w:spacing w:after="120" w:line="240" w:lineRule="auto"/>
              <w:jc w:val="center"/>
              <w:rPr>
                <w:rFonts w:ascii="Times New Roman" w:hAnsi="Times New Roman" w:cs="Times New Roman"/>
                <w:sz w:val="20"/>
                <w:szCs w:val="20"/>
              </w:rPr>
            </w:pPr>
            <w:r w:rsidRPr="00EB79D2">
              <w:rPr>
                <w:rFonts w:ascii="Times New Roman" w:hAnsi="Times New Roman" w:cs="Times New Roman"/>
                <w:sz w:val="20"/>
                <w:szCs w:val="20"/>
              </w:rPr>
              <w:t>IZM, LPA</w:t>
            </w:r>
          </w:p>
        </w:tc>
        <w:tc>
          <w:tcPr>
            <w:tcW w:w="1332" w:type="dxa"/>
            <w:shd w:val="clear" w:color="auto" w:fill="auto"/>
            <w:tcMar>
              <w:top w:w="0" w:type="dxa"/>
              <w:left w:w="108" w:type="dxa"/>
              <w:bottom w:w="0" w:type="dxa"/>
              <w:right w:w="108" w:type="dxa"/>
            </w:tcMar>
          </w:tcPr>
          <w:p w14:paraId="46D4DA89" w14:textId="7C9E5AF6" w:rsidR="005B5E69" w:rsidRPr="00EF6274" w:rsidRDefault="005B5E69" w:rsidP="007300C3">
            <w:pPr>
              <w:spacing w:after="120" w:line="240" w:lineRule="auto"/>
              <w:jc w:val="center"/>
              <w:rPr>
                <w:rFonts w:ascii="Times New Roman" w:hAnsi="Times New Roman" w:cs="Times New Roman"/>
                <w:sz w:val="20"/>
                <w:szCs w:val="20"/>
              </w:rPr>
            </w:pPr>
            <w:r w:rsidRPr="0060277A">
              <w:rPr>
                <w:rFonts w:ascii="Times New Roman" w:hAnsi="Times New Roman" w:cs="Times New Roman"/>
                <w:sz w:val="20"/>
                <w:szCs w:val="20"/>
              </w:rPr>
              <w:t>202</w:t>
            </w:r>
            <w:r>
              <w:rPr>
                <w:rFonts w:ascii="Times New Roman" w:hAnsi="Times New Roman" w:cs="Times New Roman"/>
                <w:sz w:val="20"/>
                <w:szCs w:val="20"/>
              </w:rPr>
              <w:t>6</w:t>
            </w:r>
            <w:r w:rsidRPr="0060277A">
              <w:rPr>
                <w:rFonts w:ascii="Times New Roman" w:hAnsi="Times New Roman" w:cs="Times New Roman"/>
                <w:sz w:val="20"/>
                <w:szCs w:val="20"/>
              </w:rPr>
              <w:t>-2027</w:t>
            </w:r>
          </w:p>
        </w:tc>
        <w:tc>
          <w:tcPr>
            <w:tcW w:w="1837" w:type="dxa"/>
            <w:gridSpan w:val="2"/>
            <w:shd w:val="clear" w:color="auto" w:fill="auto"/>
            <w:tcMar>
              <w:top w:w="0" w:type="dxa"/>
              <w:left w:w="108" w:type="dxa"/>
              <w:bottom w:w="0" w:type="dxa"/>
              <w:right w:w="108" w:type="dxa"/>
            </w:tcMar>
          </w:tcPr>
          <w:p w14:paraId="6ED09BC6" w14:textId="5F45D01A" w:rsidR="005B5E69" w:rsidRPr="00DC53AA" w:rsidRDefault="005B5E69" w:rsidP="007300C3">
            <w:pPr>
              <w:spacing w:after="120" w:line="240" w:lineRule="auto"/>
              <w:rPr>
                <w:rFonts w:ascii="Times New Roman" w:hAnsi="Times New Roman" w:cs="Times New Roman"/>
                <w:sz w:val="20"/>
                <w:szCs w:val="20"/>
              </w:rPr>
            </w:pPr>
            <w:r>
              <w:rPr>
                <w:rFonts w:ascii="Times New Roman" w:hAnsi="Times New Roman" w:cs="Times New Roman"/>
                <w:sz w:val="20"/>
                <w:szCs w:val="20"/>
              </w:rPr>
              <w:t xml:space="preserve">450 000 </w:t>
            </w:r>
            <w:proofErr w:type="spellStart"/>
            <w:r>
              <w:rPr>
                <w:rFonts w:ascii="Times New Roman" w:hAnsi="Times New Roman" w:cs="Times New Roman"/>
                <w:i/>
                <w:iCs/>
                <w:sz w:val="20"/>
                <w:szCs w:val="20"/>
              </w:rPr>
              <w:t>euro</w:t>
            </w:r>
            <w:proofErr w:type="spellEnd"/>
            <w:r>
              <w:rPr>
                <w:rFonts w:ascii="Times New Roman" w:hAnsi="Times New Roman" w:cs="Times New Roman"/>
                <w:sz w:val="20"/>
                <w:szCs w:val="20"/>
              </w:rPr>
              <w:t xml:space="preserve"> ik gadu, kopā </w:t>
            </w:r>
            <w:r w:rsidRPr="005602CF">
              <w:rPr>
                <w:rFonts w:ascii="Times New Roman" w:hAnsi="Times New Roman" w:cs="Times New Roman"/>
                <w:sz w:val="20"/>
                <w:szCs w:val="20"/>
              </w:rPr>
              <w:t>1 350</w:t>
            </w:r>
            <w:r>
              <w:rPr>
                <w:rFonts w:ascii="Times New Roman" w:hAnsi="Times New Roman" w:cs="Times New Roman"/>
                <w:sz w:val="20"/>
                <w:szCs w:val="20"/>
              </w:rPr>
              <w:t> </w:t>
            </w:r>
            <w:r w:rsidRPr="005602CF">
              <w:rPr>
                <w:rFonts w:ascii="Times New Roman" w:hAnsi="Times New Roman" w:cs="Times New Roman"/>
                <w:sz w:val="20"/>
                <w:szCs w:val="20"/>
              </w:rPr>
              <w:t>000</w:t>
            </w:r>
            <w:r>
              <w:rPr>
                <w:rFonts w:ascii="Times New Roman" w:hAnsi="Times New Roman" w:cs="Times New Roman"/>
                <w:sz w:val="20"/>
                <w:szCs w:val="20"/>
              </w:rPr>
              <w:t xml:space="preserve"> </w:t>
            </w:r>
            <w:proofErr w:type="spellStart"/>
            <w:r w:rsidRPr="002331B0">
              <w:rPr>
                <w:rFonts w:ascii="Times New Roman" w:hAnsi="Times New Roman" w:cs="Times New Roman"/>
                <w:i/>
                <w:iCs/>
                <w:sz w:val="20"/>
                <w:szCs w:val="20"/>
              </w:rPr>
              <w:t>euro</w:t>
            </w:r>
            <w:proofErr w:type="spellEnd"/>
            <w:r>
              <w:rPr>
                <w:rFonts w:ascii="Times New Roman" w:hAnsi="Times New Roman" w:cs="Times New Roman"/>
                <w:sz w:val="20"/>
                <w:szCs w:val="20"/>
              </w:rPr>
              <w:t xml:space="preserve"> plāna darbības periodam</w:t>
            </w:r>
          </w:p>
        </w:tc>
      </w:tr>
      <w:tr w:rsidR="000D14D8" w:rsidRPr="00EB79D2" w14:paraId="4523F418" w14:textId="77777777" w:rsidTr="00AB03CB">
        <w:trPr>
          <w:jc w:val="center"/>
        </w:trPr>
        <w:tc>
          <w:tcPr>
            <w:tcW w:w="846" w:type="dxa"/>
            <w:shd w:val="clear" w:color="auto" w:fill="auto"/>
            <w:tcMar>
              <w:top w:w="0" w:type="dxa"/>
              <w:left w:w="108" w:type="dxa"/>
              <w:bottom w:w="0" w:type="dxa"/>
              <w:right w:w="108" w:type="dxa"/>
            </w:tcMar>
            <w:vAlign w:val="center"/>
          </w:tcPr>
          <w:p w14:paraId="41BA2CE2" w14:textId="77777777" w:rsidR="005B5E69" w:rsidRPr="00275097" w:rsidRDefault="005B5E69" w:rsidP="007300C3">
            <w:pPr>
              <w:pStyle w:val="ListParagraph"/>
              <w:numPr>
                <w:ilvl w:val="1"/>
                <w:numId w:val="14"/>
              </w:numPr>
              <w:spacing w:after="120" w:line="240" w:lineRule="auto"/>
              <w:ind w:left="0" w:firstLine="0"/>
              <w:jc w:val="center"/>
              <w:rPr>
                <w:rFonts w:ascii="Times New Roman" w:hAnsi="Times New Roman" w:cs="Times New Roman"/>
                <w:b/>
                <w:sz w:val="20"/>
                <w:szCs w:val="20"/>
              </w:rPr>
            </w:pPr>
          </w:p>
        </w:tc>
        <w:tc>
          <w:tcPr>
            <w:tcW w:w="3827" w:type="dxa"/>
            <w:shd w:val="clear" w:color="auto" w:fill="auto"/>
            <w:tcMar>
              <w:top w:w="0" w:type="dxa"/>
              <w:left w:w="108" w:type="dxa"/>
              <w:bottom w:w="0" w:type="dxa"/>
              <w:right w:w="108" w:type="dxa"/>
            </w:tcMar>
          </w:tcPr>
          <w:p w14:paraId="57DA5AE1" w14:textId="094450DD" w:rsidR="005B5E69" w:rsidRDefault="005B5E69" w:rsidP="007300C3">
            <w:pPr>
              <w:spacing w:line="240" w:lineRule="auto"/>
              <w:jc w:val="both"/>
              <w:rPr>
                <w:rFonts w:ascii="Times New Roman" w:hAnsi="Times New Roman" w:cs="Times New Roman"/>
                <w:sz w:val="20"/>
                <w:szCs w:val="20"/>
              </w:rPr>
            </w:pPr>
            <w:r w:rsidRPr="00134FB4">
              <w:rPr>
                <w:rFonts w:ascii="Times New Roman" w:hAnsi="Times New Roman" w:cs="Times New Roman"/>
                <w:sz w:val="20"/>
                <w:szCs w:val="20"/>
              </w:rPr>
              <w:t>Vietējās sabiedrības noturīguma stiprināšana, iesaistot NVO – Kompleksas programmas izstrāde un ieviešana šī plāna darbības teritorijā, kas vērsta uz NVO sektora spēcināšanu kā daļa no visā Latvijā īstenojama pasākuma</w:t>
            </w:r>
            <w:r>
              <w:rPr>
                <w:rStyle w:val="FootnoteReference"/>
                <w:rFonts w:ascii="Times New Roman" w:hAnsi="Times New Roman" w:cs="Times New Roman"/>
                <w:sz w:val="20"/>
                <w:szCs w:val="20"/>
              </w:rPr>
              <w:footnoteReference w:id="8"/>
            </w:r>
            <w:r w:rsidRPr="00134FB4">
              <w:rPr>
                <w:rFonts w:ascii="Times New Roman" w:hAnsi="Times New Roman" w:cs="Times New Roman"/>
                <w:sz w:val="20"/>
                <w:szCs w:val="20"/>
              </w:rPr>
              <w:t>:</w:t>
            </w:r>
          </w:p>
          <w:p w14:paraId="3E245049" w14:textId="77777777" w:rsidR="00937556" w:rsidRPr="00937556" w:rsidRDefault="005B5E69" w:rsidP="00937556">
            <w:pPr>
              <w:pStyle w:val="ListParagraph"/>
              <w:numPr>
                <w:ilvl w:val="0"/>
                <w:numId w:val="23"/>
              </w:numPr>
              <w:spacing w:line="240" w:lineRule="auto"/>
              <w:jc w:val="both"/>
              <w:rPr>
                <w:rFonts w:ascii="Times New Roman" w:hAnsi="Times New Roman" w:cs="Times New Roman"/>
                <w:b/>
                <w:bCs/>
                <w:sz w:val="20"/>
                <w:szCs w:val="20"/>
              </w:rPr>
            </w:pPr>
            <w:r w:rsidRPr="00937556">
              <w:rPr>
                <w:rFonts w:ascii="Times New Roman" w:hAnsi="Times New Roman" w:cs="Times New Roman"/>
                <w:sz w:val="20"/>
                <w:szCs w:val="20"/>
              </w:rPr>
              <w:t>Krīzes situāciju “punkti” – tiek aktivizēts nevalstiskais sektors un vietējā sabiedrība.  Vietējās nevalstiskās organizācijas kalpo par kontaktpunktu krīzes situācijās, ir nepieciešamā apmācība par rīcību krīzes situācijās, palīdzības sniegšanu, sabiedrības organizēšanu.</w:t>
            </w:r>
          </w:p>
          <w:p w14:paraId="229B2354" w14:textId="7C254DBD" w:rsidR="00937556" w:rsidRPr="00937556" w:rsidRDefault="005B5E69" w:rsidP="00937556">
            <w:pPr>
              <w:pStyle w:val="ListParagraph"/>
              <w:numPr>
                <w:ilvl w:val="0"/>
                <w:numId w:val="23"/>
              </w:numPr>
              <w:spacing w:line="240" w:lineRule="auto"/>
              <w:jc w:val="both"/>
              <w:rPr>
                <w:rFonts w:ascii="Times New Roman" w:hAnsi="Times New Roman" w:cs="Times New Roman"/>
                <w:b/>
                <w:bCs/>
                <w:sz w:val="20"/>
                <w:szCs w:val="20"/>
              </w:rPr>
            </w:pPr>
            <w:r w:rsidRPr="00937556">
              <w:rPr>
                <w:rFonts w:ascii="Times New Roman" w:hAnsi="Times New Roman" w:cs="Times New Roman"/>
                <w:sz w:val="20"/>
                <w:szCs w:val="20"/>
              </w:rPr>
              <w:t>Austrumu pierobežas NVO nepārtrauktas darbības atbalsts interešu aizstāvības, pilsoniskā dialoga un sadarbības sekmēšanai.</w:t>
            </w:r>
            <w:r w:rsidRPr="00937556">
              <w:rPr>
                <w:rFonts w:ascii="Times New Roman" w:hAnsi="Times New Roman" w:cs="Times New Roman"/>
                <w:sz w:val="20"/>
                <w:szCs w:val="20"/>
              </w:rPr>
              <w:br/>
            </w:r>
          </w:p>
          <w:p w14:paraId="1E58AB40" w14:textId="47C9C519" w:rsidR="005B5E69" w:rsidRPr="00937556" w:rsidRDefault="005B5E69" w:rsidP="00937556">
            <w:pPr>
              <w:spacing w:line="240" w:lineRule="auto"/>
              <w:jc w:val="both"/>
              <w:rPr>
                <w:rFonts w:ascii="Times New Roman" w:hAnsi="Times New Roman" w:cs="Times New Roman"/>
                <w:sz w:val="20"/>
                <w:szCs w:val="20"/>
              </w:rPr>
            </w:pPr>
            <w:r w:rsidRPr="00937556">
              <w:rPr>
                <w:rFonts w:ascii="Times New Roman" w:hAnsi="Times New Roman" w:cs="Times New Roman"/>
                <w:b/>
                <w:bCs/>
                <w:sz w:val="20"/>
                <w:szCs w:val="20"/>
              </w:rPr>
              <w:t>Pasākumam ir daļēji piešķirts nepieciešamais finansējums, attiecīgi pasākums ir norādīts arī plāna 3.nodaļā.</w:t>
            </w:r>
          </w:p>
        </w:tc>
        <w:tc>
          <w:tcPr>
            <w:tcW w:w="2487" w:type="dxa"/>
            <w:shd w:val="clear" w:color="auto" w:fill="auto"/>
            <w:tcMar>
              <w:top w:w="0" w:type="dxa"/>
              <w:left w:w="108" w:type="dxa"/>
              <w:bottom w:w="0" w:type="dxa"/>
              <w:right w:w="108" w:type="dxa"/>
            </w:tcMar>
          </w:tcPr>
          <w:p w14:paraId="2357FC20" w14:textId="6CCDE425" w:rsidR="005B5E69" w:rsidRPr="00B01319" w:rsidRDefault="005B5E69" w:rsidP="000641A4">
            <w:pPr>
              <w:spacing w:line="240" w:lineRule="auto"/>
              <w:jc w:val="both"/>
              <w:rPr>
                <w:rFonts w:ascii="Times New Roman" w:hAnsi="Times New Roman" w:cs="Times New Roman"/>
                <w:sz w:val="20"/>
                <w:szCs w:val="20"/>
              </w:rPr>
            </w:pPr>
            <w:r w:rsidRPr="00B01319">
              <w:rPr>
                <w:rFonts w:ascii="Times New Roman" w:hAnsi="Times New Roman" w:cs="Times New Roman"/>
                <w:sz w:val="20"/>
                <w:szCs w:val="20"/>
              </w:rPr>
              <w:t>Sekmēta iedzīvotāju sadarbība, solidaritāte un savstarpēja uzticēšanās.</w:t>
            </w:r>
          </w:p>
          <w:p w14:paraId="01700FFA" w14:textId="77777777" w:rsidR="005B5E69" w:rsidRPr="00B01319" w:rsidRDefault="005B5E69" w:rsidP="000641A4">
            <w:pPr>
              <w:spacing w:line="240" w:lineRule="auto"/>
              <w:jc w:val="both"/>
              <w:rPr>
                <w:rFonts w:ascii="Times New Roman" w:hAnsi="Times New Roman" w:cs="Times New Roman"/>
                <w:sz w:val="20"/>
                <w:szCs w:val="20"/>
              </w:rPr>
            </w:pPr>
            <w:r w:rsidRPr="00B01319">
              <w:rPr>
                <w:rFonts w:ascii="Times New Roman" w:hAnsi="Times New Roman" w:cs="Times New Roman"/>
                <w:sz w:val="20"/>
                <w:szCs w:val="20"/>
              </w:rPr>
              <w:t>Nodrošināts atbalsts aktivitātēm, kas ietver pilsoniskās līdzdalības, pilsoniskās izglītības, interešu aizstāvības un sabiedrības izpratnes par demokrātiskiem procesiem valstī, brīvprātīgā darba, filantropijas un citu svarīgu demokrātisku un sociālu kopienu veicināšanas pasākumus.</w:t>
            </w:r>
          </w:p>
          <w:p w14:paraId="43218DB6" w14:textId="77777777" w:rsidR="005B5E69" w:rsidRPr="00B01319" w:rsidRDefault="005B5E69" w:rsidP="000641A4">
            <w:pPr>
              <w:spacing w:line="240" w:lineRule="auto"/>
              <w:jc w:val="both"/>
              <w:rPr>
                <w:rFonts w:ascii="Times New Roman" w:hAnsi="Times New Roman" w:cs="Times New Roman"/>
                <w:sz w:val="20"/>
                <w:szCs w:val="20"/>
              </w:rPr>
            </w:pPr>
            <w:r w:rsidRPr="00B01319">
              <w:rPr>
                <w:rFonts w:ascii="Times New Roman" w:hAnsi="Times New Roman" w:cs="Times New Roman"/>
                <w:sz w:val="20"/>
                <w:szCs w:val="20"/>
              </w:rPr>
              <w:t>Veicināta pilsoniskās sabiedrības attīstība un ilgtspēja Latgales reģionā.</w:t>
            </w:r>
          </w:p>
          <w:p w14:paraId="4AAE8539" w14:textId="7946592E" w:rsidR="005B5E69" w:rsidRDefault="005B5E69" w:rsidP="000641A4">
            <w:pPr>
              <w:spacing w:after="120" w:line="240" w:lineRule="auto"/>
              <w:jc w:val="both"/>
              <w:rPr>
                <w:rFonts w:ascii="Times New Roman" w:hAnsi="Times New Roman" w:cs="Times New Roman"/>
                <w:sz w:val="20"/>
                <w:szCs w:val="20"/>
              </w:rPr>
            </w:pPr>
            <w:r w:rsidRPr="00B01319">
              <w:rPr>
                <w:rFonts w:ascii="Times New Roman" w:hAnsi="Times New Roman" w:cs="Times New Roman"/>
                <w:sz w:val="20"/>
                <w:szCs w:val="20"/>
              </w:rPr>
              <w:t>Īstenota mērķtiecīga pilsoniskās sabiedrības spēcināšana Latgales reģionā.</w:t>
            </w:r>
          </w:p>
        </w:tc>
        <w:tc>
          <w:tcPr>
            <w:tcW w:w="2551" w:type="dxa"/>
            <w:shd w:val="clear" w:color="auto" w:fill="auto"/>
            <w:tcMar>
              <w:top w:w="0" w:type="dxa"/>
              <w:left w:w="108" w:type="dxa"/>
              <w:bottom w:w="0" w:type="dxa"/>
              <w:right w:w="108" w:type="dxa"/>
            </w:tcMar>
          </w:tcPr>
          <w:p w14:paraId="72135045" w14:textId="77777777" w:rsidR="005B5E69" w:rsidRPr="00863707" w:rsidRDefault="005B5E69" w:rsidP="000641A4">
            <w:pPr>
              <w:spacing w:line="240" w:lineRule="auto"/>
              <w:jc w:val="both"/>
              <w:rPr>
                <w:rFonts w:ascii="Times New Roman" w:hAnsi="Times New Roman" w:cs="Times New Roman"/>
                <w:sz w:val="20"/>
                <w:szCs w:val="20"/>
              </w:rPr>
            </w:pPr>
            <w:r w:rsidRPr="00863707">
              <w:rPr>
                <w:rFonts w:ascii="Times New Roman" w:hAnsi="Times New Roman" w:cs="Times New Roman"/>
                <w:sz w:val="20"/>
                <w:szCs w:val="20"/>
              </w:rPr>
              <w:t xml:space="preserve">Katru gadu vismaz 25 nevalstisko organizāciju projektiem sniegts pielāgots atbalsts (atbalsts, kas pieejams dažādām mērķa grupām un dažāda profila organizācijām)* </w:t>
            </w:r>
          </w:p>
          <w:p w14:paraId="69FB5A01" w14:textId="77777777" w:rsidR="005B5E69" w:rsidRPr="00863707" w:rsidRDefault="005B5E69" w:rsidP="000641A4">
            <w:pPr>
              <w:spacing w:line="240" w:lineRule="auto"/>
              <w:jc w:val="both"/>
              <w:rPr>
                <w:rFonts w:ascii="Times New Roman" w:hAnsi="Times New Roman" w:cs="Times New Roman"/>
                <w:sz w:val="20"/>
                <w:szCs w:val="20"/>
              </w:rPr>
            </w:pPr>
            <w:r w:rsidRPr="00863707">
              <w:rPr>
                <w:rFonts w:ascii="Times New Roman" w:hAnsi="Times New Roman" w:cs="Times New Roman"/>
                <w:sz w:val="20"/>
                <w:szCs w:val="20"/>
              </w:rPr>
              <w:t>Sekmēta ilgtspējīga NVO attīstība Latgalē**</w:t>
            </w:r>
          </w:p>
          <w:p w14:paraId="2439C6C8" w14:textId="77777777" w:rsidR="005B5E69" w:rsidRDefault="005B5E69" w:rsidP="000641A4">
            <w:pPr>
              <w:spacing w:after="120" w:line="240" w:lineRule="auto"/>
              <w:jc w:val="both"/>
              <w:rPr>
                <w:rFonts w:ascii="Times New Roman" w:hAnsi="Times New Roman" w:cs="Times New Roman"/>
                <w:sz w:val="20"/>
                <w:szCs w:val="20"/>
              </w:rPr>
            </w:pPr>
          </w:p>
        </w:tc>
        <w:tc>
          <w:tcPr>
            <w:tcW w:w="1284" w:type="dxa"/>
            <w:shd w:val="clear" w:color="auto" w:fill="auto"/>
            <w:tcMar>
              <w:top w:w="0" w:type="dxa"/>
              <w:left w:w="108" w:type="dxa"/>
              <w:bottom w:w="0" w:type="dxa"/>
              <w:right w:w="108" w:type="dxa"/>
            </w:tcMar>
          </w:tcPr>
          <w:p w14:paraId="578BAFC9" w14:textId="1C69510D" w:rsidR="005B5E69" w:rsidRPr="00EB79D2" w:rsidRDefault="005B5E69" w:rsidP="007300C3">
            <w:pPr>
              <w:spacing w:after="120" w:line="240" w:lineRule="auto"/>
              <w:jc w:val="center"/>
              <w:rPr>
                <w:rFonts w:ascii="Times New Roman" w:eastAsia="Times New Roman" w:hAnsi="Times New Roman" w:cs="Times New Roman"/>
                <w:sz w:val="20"/>
                <w:szCs w:val="20"/>
              </w:rPr>
            </w:pPr>
            <w:r w:rsidRPr="00863707">
              <w:rPr>
                <w:rFonts w:ascii="Times New Roman" w:eastAsia="Times New Roman" w:hAnsi="Times New Roman" w:cs="Times New Roman"/>
                <w:sz w:val="20"/>
                <w:szCs w:val="20"/>
              </w:rPr>
              <w:t>KM</w:t>
            </w:r>
          </w:p>
        </w:tc>
        <w:tc>
          <w:tcPr>
            <w:tcW w:w="1276" w:type="dxa"/>
            <w:shd w:val="clear" w:color="auto" w:fill="auto"/>
            <w:tcMar>
              <w:top w:w="0" w:type="dxa"/>
              <w:left w:w="108" w:type="dxa"/>
              <w:bottom w:w="0" w:type="dxa"/>
              <w:right w:w="108" w:type="dxa"/>
            </w:tcMar>
          </w:tcPr>
          <w:p w14:paraId="24E396A6" w14:textId="77777777" w:rsidR="005B5E69" w:rsidRPr="00EB79D2" w:rsidRDefault="005B5E69" w:rsidP="007300C3">
            <w:pPr>
              <w:spacing w:after="120" w:line="240" w:lineRule="auto"/>
              <w:jc w:val="center"/>
              <w:rPr>
                <w:rFonts w:ascii="Times New Roman" w:hAnsi="Times New Roman" w:cs="Times New Roman"/>
                <w:sz w:val="20"/>
                <w:szCs w:val="20"/>
              </w:rPr>
            </w:pPr>
          </w:p>
        </w:tc>
        <w:tc>
          <w:tcPr>
            <w:tcW w:w="1332" w:type="dxa"/>
            <w:shd w:val="clear" w:color="auto" w:fill="auto"/>
            <w:tcMar>
              <w:top w:w="0" w:type="dxa"/>
              <w:left w:w="108" w:type="dxa"/>
              <w:bottom w:w="0" w:type="dxa"/>
              <w:right w:w="108" w:type="dxa"/>
            </w:tcMar>
          </w:tcPr>
          <w:p w14:paraId="4A1735F8" w14:textId="4E481C25" w:rsidR="005B5E69" w:rsidRPr="00EF6274" w:rsidRDefault="005B5E69" w:rsidP="007300C3">
            <w:pPr>
              <w:spacing w:after="120" w:line="240" w:lineRule="auto"/>
              <w:jc w:val="center"/>
              <w:rPr>
                <w:rFonts w:ascii="Times New Roman" w:hAnsi="Times New Roman" w:cs="Times New Roman"/>
                <w:sz w:val="20"/>
                <w:szCs w:val="20"/>
              </w:rPr>
            </w:pPr>
            <w:r w:rsidRPr="00863707">
              <w:rPr>
                <w:rFonts w:ascii="Times New Roman" w:hAnsi="Times New Roman" w:cs="Times New Roman"/>
                <w:sz w:val="20"/>
                <w:szCs w:val="20"/>
              </w:rPr>
              <w:t>31.12.2026.</w:t>
            </w:r>
          </w:p>
        </w:tc>
        <w:tc>
          <w:tcPr>
            <w:tcW w:w="1837" w:type="dxa"/>
            <w:gridSpan w:val="2"/>
            <w:shd w:val="clear" w:color="auto" w:fill="auto"/>
            <w:tcMar>
              <w:top w:w="0" w:type="dxa"/>
              <w:left w:w="108" w:type="dxa"/>
              <w:bottom w:w="0" w:type="dxa"/>
              <w:right w:w="108" w:type="dxa"/>
            </w:tcMar>
          </w:tcPr>
          <w:p w14:paraId="777E58DC" w14:textId="77392D44" w:rsidR="005B5E69" w:rsidRPr="00DC53AA" w:rsidRDefault="005B5E69" w:rsidP="00DC53AA">
            <w:pPr>
              <w:spacing w:line="240" w:lineRule="auto"/>
              <w:rPr>
                <w:rFonts w:ascii="Times New Roman" w:eastAsia="Times New Roman" w:hAnsi="Times New Roman" w:cs="Times New Roman"/>
                <w:sz w:val="20"/>
                <w:szCs w:val="20"/>
              </w:rPr>
            </w:pPr>
            <w:r w:rsidRPr="007E38A8">
              <w:rPr>
                <w:rFonts w:ascii="Times New Roman" w:eastAsia="Times New Roman" w:hAnsi="Times New Roman" w:cs="Times New Roman"/>
                <w:sz w:val="20"/>
                <w:szCs w:val="20"/>
              </w:rPr>
              <w:t xml:space="preserve">Nepieciešams papildu valsts budžeta finansējums 500 000 </w:t>
            </w:r>
            <w:proofErr w:type="spellStart"/>
            <w:r w:rsidRPr="002331B0">
              <w:rPr>
                <w:rFonts w:ascii="Times New Roman" w:eastAsia="Times New Roman" w:hAnsi="Times New Roman" w:cs="Times New Roman"/>
                <w:i/>
                <w:iCs/>
                <w:sz w:val="20"/>
                <w:szCs w:val="20"/>
              </w:rPr>
              <w:t>euro</w:t>
            </w:r>
            <w:proofErr w:type="spellEnd"/>
            <w:r w:rsidRPr="007E38A8">
              <w:rPr>
                <w:rFonts w:ascii="Times New Roman" w:eastAsia="Times New Roman" w:hAnsi="Times New Roman" w:cs="Times New Roman"/>
                <w:sz w:val="20"/>
                <w:szCs w:val="20"/>
              </w:rPr>
              <w:t xml:space="preserve"> (gadā), plāna periodā kopā 1 500 000 </w:t>
            </w:r>
            <w:proofErr w:type="spellStart"/>
            <w:r w:rsidRPr="00DC53AA">
              <w:rPr>
                <w:rFonts w:ascii="Times New Roman" w:eastAsia="Times New Roman" w:hAnsi="Times New Roman" w:cs="Times New Roman"/>
                <w:i/>
                <w:iCs/>
                <w:sz w:val="20"/>
                <w:szCs w:val="20"/>
              </w:rPr>
              <w:t>euro</w:t>
            </w:r>
            <w:proofErr w:type="spellEnd"/>
          </w:p>
        </w:tc>
      </w:tr>
      <w:tr w:rsidR="00DC7AA7" w:rsidRPr="00EB79D2" w14:paraId="680975B8" w14:textId="77777777" w:rsidTr="00AB03CB">
        <w:trPr>
          <w:jc w:val="center"/>
        </w:trPr>
        <w:tc>
          <w:tcPr>
            <w:tcW w:w="846" w:type="dxa"/>
            <w:shd w:val="clear" w:color="auto" w:fill="auto"/>
            <w:tcMar>
              <w:top w:w="0" w:type="dxa"/>
              <w:left w:w="108" w:type="dxa"/>
              <w:bottom w:w="0" w:type="dxa"/>
              <w:right w:w="108" w:type="dxa"/>
            </w:tcMar>
            <w:vAlign w:val="center"/>
          </w:tcPr>
          <w:p w14:paraId="1181DAD8" w14:textId="77777777" w:rsidR="005B5E69" w:rsidRPr="00275097" w:rsidRDefault="005B5E69" w:rsidP="007300C3">
            <w:pPr>
              <w:pStyle w:val="ListParagraph"/>
              <w:numPr>
                <w:ilvl w:val="1"/>
                <w:numId w:val="14"/>
              </w:numPr>
              <w:spacing w:after="120" w:line="240" w:lineRule="auto"/>
              <w:ind w:left="0" w:firstLine="0"/>
              <w:jc w:val="center"/>
              <w:rPr>
                <w:rFonts w:ascii="Times New Roman" w:hAnsi="Times New Roman" w:cs="Times New Roman"/>
                <w:b/>
                <w:sz w:val="20"/>
                <w:szCs w:val="20"/>
              </w:rPr>
            </w:pPr>
          </w:p>
        </w:tc>
        <w:tc>
          <w:tcPr>
            <w:tcW w:w="3827" w:type="dxa"/>
            <w:shd w:val="clear" w:color="auto" w:fill="auto"/>
            <w:tcMar>
              <w:top w:w="0" w:type="dxa"/>
              <w:left w:w="108" w:type="dxa"/>
              <w:bottom w:w="0" w:type="dxa"/>
              <w:right w:w="108" w:type="dxa"/>
            </w:tcMar>
          </w:tcPr>
          <w:p w14:paraId="3DB5552E" w14:textId="2BDE5162" w:rsidR="005B5E69" w:rsidRPr="00EB79D2" w:rsidRDefault="005B5E69" w:rsidP="007300C3">
            <w:pPr>
              <w:spacing w:line="240" w:lineRule="auto"/>
              <w:jc w:val="both"/>
              <w:rPr>
                <w:rFonts w:ascii="Times New Roman" w:hAnsi="Times New Roman" w:cs="Times New Roman"/>
                <w:sz w:val="20"/>
                <w:szCs w:val="20"/>
              </w:rPr>
            </w:pPr>
            <w:r w:rsidRPr="00003AD3">
              <w:rPr>
                <w:rFonts w:ascii="Times New Roman" w:hAnsi="Times New Roman" w:cs="Times New Roman"/>
                <w:sz w:val="20"/>
                <w:szCs w:val="20"/>
              </w:rPr>
              <w:t>Stratēģiskās komunikācijas aktivitātes informatīvās telpas drošības stiprināšanai:</w:t>
            </w:r>
          </w:p>
        </w:tc>
        <w:tc>
          <w:tcPr>
            <w:tcW w:w="10767" w:type="dxa"/>
            <w:gridSpan w:val="7"/>
            <w:shd w:val="clear" w:color="auto" w:fill="BFBFBF" w:themeFill="background1" w:themeFillShade="BF"/>
            <w:tcMar>
              <w:top w:w="0" w:type="dxa"/>
              <w:left w:w="108" w:type="dxa"/>
              <w:bottom w:w="0" w:type="dxa"/>
              <w:right w:w="108" w:type="dxa"/>
            </w:tcMar>
          </w:tcPr>
          <w:p w14:paraId="366BFE59" w14:textId="5285FD16" w:rsidR="005B5E69" w:rsidRPr="00EF6274" w:rsidRDefault="005B5E69" w:rsidP="000641A4">
            <w:pPr>
              <w:spacing w:line="240" w:lineRule="auto"/>
              <w:jc w:val="both"/>
              <w:rPr>
                <w:rFonts w:ascii="Times New Roman" w:hAnsi="Times New Roman" w:cs="Times New Roman"/>
                <w:sz w:val="20"/>
                <w:szCs w:val="20"/>
              </w:rPr>
            </w:pPr>
          </w:p>
        </w:tc>
      </w:tr>
      <w:tr w:rsidR="000D14D8" w:rsidRPr="00EB79D2" w14:paraId="69B5BE17" w14:textId="77777777" w:rsidTr="00AB03CB">
        <w:trPr>
          <w:jc w:val="center"/>
        </w:trPr>
        <w:tc>
          <w:tcPr>
            <w:tcW w:w="846" w:type="dxa"/>
            <w:shd w:val="clear" w:color="auto" w:fill="auto"/>
            <w:tcMar>
              <w:top w:w="0" w:type="dxa"/>
              <w:left w:w="108" w:type="dxa"/>
              <w:bottom w:w="0" w:type="dxa"/>
              <w:right w:w="108" w:type="dxa"/>
            </w:tcMar>
            <w:vAlign w:val="center"/>
          </w:tcPr>
          <w:p w14:paraId="6647A997" w14:textId="709DFFEF" w:rsidR="005B5E69" w:rsidRPr="00AE53A6" w:rsidRDefault="005B5E69" w:rsidP="009819EE">
            <w:pPr>
              <w:pStyle w:val="ListParagraph"/>
              <w:ind w:left="0"/>
              <w:rPr>
                <w:vanish/>
              </w:rPr>
            </w:pPr>
            <w:r>
              <w:rPr>
                <w:rFonts w:ascii="Times New Roman" w:hAnsi="Times New Roman" w:cs="Times New Roman"/>
                <w:bCs/>
                <w:sz w:val="20"/>
                <w:szCs w:val="20"/>
              </w:rPr>
              <w:t>1.8.1.</w:t>
            </w:r>
          </w:p>
          <w:p w14:paraId="12B4538A" w14:textId="477ECB3C" w:rsidR="005B5E69" w:rsidRPr="00AE53A6" w:rsidRDefault="005B5E69" w:rsidP="009819EE">
            <w:pPr>
              <w:pStyle w:val="ListParagraph"/>
              <w:numPr>
                <w:ilvl w:val="2"/>
                <w:numId w:val="19"/>
              </w:numPr>
              <w:spacing w:after="120" w:line="240" w:lineRule="auto"/>
              <w:ind w:left="0" w:firstLine="0"/>
              <w:rPr>
                <w:rFonts w:ascii="Times New Roman" w:hAnsi="Times New Roman" w:cs="Times New Roman"/>
                <w:b/>
                <w:bCs/>
                <w:sz w:val="20"/>
                <w:szCs w:val="20"/>
              </w:rPr>
            </w:pPr>
          </w:p>
        </w:tc>
        <w:tc>
          <w:tcPr>
            <w:tcW w:w="3827" w:type="dxa"/>
            <w:shd w:val="clear" w:color="auto" w:fill="auto"/>
          </w:tcPr>
          <w:p w14:paraId="6BCC8D7F" w14:textId="787064AA" w:rsidR="005B5E69" w:rsidRPr="008F54DC" w:rsidRDefault="005B5E69" w:rsidP="008F54DC">
            <w:pPr>
              <w:spacing w:after="120" w:line="240" w:lineRule="auto"/>
              <w:rPr>
                <w:rFonts w:ascii="Times New Roman" w:hAnsi="Times New Roman" w:cs="Times New Roman"/>
                <w:b/>
                <w:bCs/>
                <w:sz w:val="20"/>
                <w:szCs w:val="20"/>
              </w:rPr>
            </w:pPr>
            <w:r w:rsidRPr="008F54DC">
              <w:rPr>
                <w:rFonts w:ascii="Times New Roman" w:hAnsi="Times New Roman" w:cs="Times New Roman"/>
                <w:sz w:val="20"/>
                <w:szCs w:val="20"/>
              </w:rPr>
              <w:t xml:space="preserve">Valsts kancelejas </w:t>
            </w:r>
            <w:proofErr w:type="spellStart"/>
            <w:r w:rsidRPr="008F54DC">
              <w:rPr>
                <w:rFonts w:ascii="Times New Roman" w:hAnsi="Times New Roman" w:cs="Times New Roman"/>
                <w:sz w:val="20"/>
                <w:szCs w:val="20"/>
              </w:rPr>
              <w:t>Stratcom</w:t>
            </w:r>
            <w:proofErr w:type="spellEnd"/>
            <w:r w:rsidRPr="008F54DC">
              <w:rPr>
                <w:rFonts w:ascii="Times New Roman" w:hAnsi="Times New Roman" w:cs="Times New Roman"/>
                <w:sz w:val="20"/>
                <w:szCs w:val="20"/>
              </w:rPr>
              <w:t xml:space="preserve"> un Latvijas Transatlantiskās organizācijas (LATO) 2021. gada novembrī-decembrī īstenotā projekta #DrošaRobeža un 2024. gada martā-maijā īstenotā projekta #DrošaLatvija attīstīšana un turpināšana Austrumu pierobežas pašvaldību, NVO un skolu noturības stiprināšanai pret manipulācijām informatīvajā un gatavības kultūras veicināšanai</w:t>
            </w:r>
          </w:p>
        </w:tc>
        <w:tc>
          <w:tcPr>
            <w:tcW w:w="2487" w:type="dxa"/>
            <w:shd w:val="clear" w:color="auto" w:fill="auto"/>
            <w:tcMar>
              <w:top w:w="0" w:type="dxa"/>
              <w:left w:w="108" w:type="dxa"/>
              <w:bottom w:w="0" w:type="dxa"/>
              <w:right w:w="108" w:type="dxa"/>
            </w:tcMar>
          </w:tcPr>
          <w:p w14:paraId="215D33EE" w14:textId="05538581" w:rsidR="005B5E69" w:rsidRPr="008F54DC" w:rsidRDefault="005B5E69" w:rsidP="000641A4">
            <w:pPr>
              <w:spacing w:before="60" w:after="120" w:line="240" w:lineRule="auto"/>
              <w:jc w:val="both"/>
              <w:rPr>
                <w:rFonts w:ascii="Times New Roman" w:hAnsi="Times New Roman" w:cs="Times New Roman"/>
                <w:b/>
                <w:sz w:val="20"/>
                <w:szCs w:val="20"/>
              </w:rPr>
            </w:pPr>
            <w:r w:rsidRPr="008F54DC">
              <w:rPr>
                <w:rFonts w:ascii="Times New Roman" w:hAnsi="Times New Roman" w:cs="Times New Roman"/>
                <w:sz w:val="20"/>
                <w:szCs w:val="20"/>
              </w:rPr>
              <w:t>Par manipulācijām informatīvajā telpā un krīzes komunikācijā apmācīti pašvaldību komunikatori, skolēni (10.-12. kl.), sociālo zinību un vēstures pedagogi, nevalstiskās organizācijas Austrumu pierobežas reģionā; iegūts lauka pētījums par noturības briedumu pret dezinformāciju un piederības sajūtu savai valstij skolās</w:t>
            </w:r>
          </w:p>
        </w:tc>
        <w:tc>
          <w:tcPr>
            <w:tcW w:w="2551" w:type="dxa"/>
            <w:shd w:val="clear" w:color="auto" w:fill="auto"/>
          </w:tcPr>
          <w:p w14:paraId="5A2A338E" w14:textId="77777777" w:rsidR="005B5E69" w:rsidRPr="008F54DC" w:rsidRDefault="005B5E69" w:rsidP="000641A4">
            <w:pPr>
              <w:spacing w:after="120" w:line="240" w:lineRule="auto"/>
              <w:jc w:val="both"/>
              <w:rPr>
                <w:rFonts w:ascii="Times New Roman" w:hAnsi="Times New Roman" w:cs="Times New Roman"/>
                <w:sz w:val="20"/>
                <w:szCs w:val="20"/>
              </w:rPr>
            </w:pPr>
            <w:r w:rsidRPr="008F54DC">
              <w:rPr>
                <w:rFonts w:ascii="Times New Roman" w:hAnsi="Times New Roman" w:cs="Times New Roman"/>
                <w:sz w:val="20"/>
                <w:szCs w:val="20"/>
              </w:rPr>
              <w:t>Apmācības īstenotas vismaz 1 reizi gadā 10 pašvaldībās, 30 skolās, 10 NVO*</w:t>
            </w:r>
          </w:p>
          <w:p w14:paraId="0F9DEF6E" w14:textId="2008B338" w:rsidR="005B5E69" w:rsidRPr="008F54DC" w:rsidRDefault="005B5E69" w:rsidP="000641A4">
            <w:pPr>
              <w:spacing w:before="60" w:after="120" w:line="240" w:lineRule="auto"/>
              <w:jc w:val="both"/>
              <w:rPr>
                <w:rFonts w:ascii="Times New Roman" w:hAnsi="Times New Roman" w:cs="Times New Roman"/>
                <w:b/>
                <w:sz w:val="20"/>
                <w:szCs w:val="20"/>
              </w:rPr>
            </w:pPr>
            <w:r w:rsidRPr="008F54DC">
              <w:rPr>
                <w:rFonts w:ascii="Times New Roman" w:hAnsi="Times New Roman" w:cs="Times New Roman"/>
                <w:sz w:val="20"/>
                <w:szCs w:val="20"/>
              </w:rPr>
              <w:t>Par manipulācijām informatīvajā telpā  un krīzes komunikācijā apmācīti un noturīgāki pašvaldību komunikatori, 10.-12.kl. skolēni, pedagogi, NVO pārstāvji, kopumā katru gadu vismaz 1000 cilvēki**</w:t>
            </w:r>
          </w:p>
        </w:tc>
        <w:tc>
          <w:tcPr>
            <w:tcW w:w="1284" w:type="dxa"/>
            <w:shd w:val="clear" w:color="auto" w:fill="auto"/>
          </w:tcPr>
          <w:p w14:paraId="38F70AC1" w14:textId="08D01CA6" w:rsidR="005B5E69" w:rsidRPr="008F54DC" w:rsidRDefault="005B5E69" w:rsidP="008F54DC">
            <w:pPr>
              <w:spacing w:before="60" w:after="120" w:line="240" w:lineRule="auto"/>
              <w:rPr>
                <w:rFonts w:ascii="Times New Roman" w:hAnsi="Times New Roman" w:cs="Times New Roman"/>
                <w:b/>
                <w:sz w:val="20"/>
                <w:szCs w:val="20"/>
              </w:rPr>
            </w:pPr>
            <w:r w:rsidRPr="008F54DC">
              <w:rPr>
                <w:rFonts w:ascii="Times New Roman" w:eastAsia="Times New Roman" w:hAnsi="Times New Roman" w:cs="Times New Roman"/>
                <w:sz w:val="20"/>
                <w:szCs w:val="20"/>
              </w:rPr>
              <w:t>VK</w:t>
            </w:r>
          </w:p>
        </w:tc>
        <w:tc>
          <w:tcPr>
            <w:tcW w:w="1276" w:type="dxa"/>
            <w:shd w:val="clear" w:color="auto" w:fill="auto"/>
          </w:tcPr>
          <w:p w14:paraId="32E7D3B6" w14:textId="77777777" w:rsidR="005B5E69" w:rsidRPr="008F54DC" w:rsidRDefault="005B5E69" w:rsidP="008F54DC">
            <w:pPr>
              <w:spacing w:after="120" w:line="240" w:lineRule="auto"/>
              <w:rPr>
                <w:rFonts w:ascii="Times New Roman" w:eastAsia="Times New Roman" w:hAnsi="Times New Roman" w:cs="Times New Roman"/>
                <w:sz w:val="20"/>
                <w:szCs w:val="20"/>
              </w:rPr>
            </w:pPr>
            <w:r w:rsidRPr="008F54DC">
              <w:rPr>
                <w:rFonts w:ascii="Times New Roman" w:eastAsia="Times New Roman" w:hAnsi="Times New Roman" w:cs="Times New Roman"/>
                <w:sz w:val="20"/>
                <w:szCs w:val="20"/>
              </w:rPr>
              <w:t>IZM, KM, LPA</w:t>
            </w:r>
          </w:p>
          <w:p w14:paraId="78646600" w14:textId="77777777" w:rsidR="005B5E69" w:rsidRPr="008F54DC" w:rsidRDefault="005B5E69" w:rsidP="008F54DC">
            <w:pPr>
              <w:spacing w:before="60" w:after="120" w:line="240" w:lineRule="auto"/>
              <w:rPr>
                <w:rFonts w:ascii="Times New Roman" w:hAnsi="Times New Roman" w:cs="Times New Roman"/>
                <w:b/>
                <w:sz w:val="20"/>
                <w:szCs w:val="20"/>
              </w:rPr>
            </w:pPr>
          </w:p>
        </w:tc>
        <w:tc>
          <w:tcPr>
            <w:tcW w:w="1332" w:type="dxa"/>
            <w:shd w:val="clear" w:color="auto" w:fill="auto"/>
          </w:tcPr>
          <w:p w14:paraId="3EAA10AD" w14:textId="393D71D3" w:rsidR="005B5E69" w:rsidRPr="008F54DC" w:rsidRDefault="00D159C9" w:rsidP="008F54DC">
            <w:pPr>
              <w:spacing w:before="60" w:after="120" w:line="240" w:lineRule="auto"/>
              <w:rPr>
                <w:rFonts w:ascii="Times New Roman" w:hAnsi="Times New Roman" w:cs="Times New Roman"/>
                <w:b/>
                <w:sz w:val="20"/>
                <w:szCs w:val="20"/>
              </w:rPr>
            </w:pPr>
            <w:r>
              <w:rPr>
                <w:rFonts w:ascii="Times New Roman" w:eastAsia="Times New Roman" w:hAnsi="Times New Roman" w:cs="Times New Roman"/>
                <w:sz w:val="20"/>
                <w:szCs w:val="20"/>
              </w:rPr>
              <w:t>01.01.</w:t>
            </w:r>
            <w:r w:rsidR="005B5E69" w:rsidRPr="008F54DC">
              <w:rPr>
                <w:rFonts w:ascii="Times New Roman" w:eastAsia="Times New Roman" w:hAnsi="Times New Roman" w:cs="Times New Roman"/>
                <w:sz w:val="20"/>
                <w:szCs w:val="20"/>
              </w:rPr>
              <w:t>202</w:t>
            </w:r>
            <w:r w:rsidR="005B5E69">
              <w:rPr>
                <w:rFonts w:ascii="Times New Roman" w:eastAsia="Times New Roman" w:hAnsi="Times New Roman" w:cs="Times New Roman"/>
                <w:sz w:val="20"/>
                <w:szCs w:val="20"/>
              </w:rPr>
              <w:t>6</w:t>
            </w:r>
            <w:r>
              <w:rPr>
                <w:rFonts w:ascii="Times New Roman" w:eastAsia="Times New Roman" w:hAnsi="Times New Roman" w:cs="Times New Roman"/>
                <w:sz w:val="20"/>
                <w:szCs w:val="20"/>
              </w:rPr>
              <w:t>.</w:t>
            </w:r>
            <w:r w:rsidR="005B5E69" w:rsidRPr="008F54DC">
              <w:rPr>
                <w:rFonts w:ascii="Times New Roman" w:eastAsia="Times New Roman" w:hAnsi="Times New Roman" w:cs="Times New Roman"/>
                <w:sz w:val="20"/>
                <w:szCs w:val="20"/>
              </w:rPr>
              <w:t>-</w:t>
            </w:r>
            <w:r>
              <w:rPr>
                <w:rFonts w:ascii="Times New Roman" w:eastAsia="Times New Roman" w:hAnsi="Times New Roman" w:cs="Times New Roman"/>
                <w:sz w:val="20"/>
                <w:szCs w:val="20"/>
              </w:rPr>
              <w:t>31.12.</w:t>
            </w:r>
            <w:r w:rsidR="005B5E69" w:rsidRPr="008F54DC">
              <w:rPr>
                <w:rFonts w:ascii="Times New Roman" w:eastAsia="Times New Roman" w:hAnsi="Times New Roman" w:cs="Times New Roman"/>
                <w:sz w:val="20"/>
                <w:szCs w:val="20"/>
              </w:rPr>
              <w:t>2027</w:t>
            </w:r>
            <w:r>
              <w:rPr>
                <w:rFonts w:ascii="Times New Roman" w:eastAsia="Times New Roman" w:hAnsi="Times New Roman" w:cs="Times New Roman"/>
                <w:sz w:val="20"/>
                <w:szCs w:val="20"/>
              </w:rPr>
              <w:t>.</w:t>
            </w:r>
          </w:p>
        </w:tc>
        <w:tc>
          <w:tcPr>
            <w:tcW w:w="1837" w:type="dxa"/>
            <w:gridSpan w:val="2"/>
            <w:shd w:val="clear" w:color="auto" w:fill="auto"/>
          </w:tcPr>
          <w:p w14:paraId="5FDCBA8C" w14:textId="6C955012" w:rsidR="005B5E69" w:rsidRPr="009819EE" w:rsidRDefault="005B5E69" w:rsidP="009D0322">
            <w:pPr>
              <w:spacing w:after="120" w:line="240" w:lineRule="auto"/>
              <w:rPr>
                <w:rFonts w:ascii="Times New Roman" w:eastAsia="Times New Roman" w:hAnsi="Times New Roman" w:cs="Times New Roman"/>
                <w:i/>
                <w:iCs/>
                <w:sz w:val="20"/>
                <w:szCs w:val="20"/>
              </w:rPr>
            </w:pPr>
            <w:r w:rsidRPr="009819EE">
              <w:rPr>
                <w:rFonts w:ascii="Times New Roman" w:eastAsia="Times New Roman" w:hAnsi="Times New Roman" w:cs="Times New Roman"/>
                <w:sz w:val="20"/>
                <w:szCs w:val="20"/>
              </w:rPr>
              <w:t xml:space="preserve">199 650 </w:t>
            </w:r>
            <w:proofErr w:type="spellStart"/>
            <w:r w:rsidRPr="009819EE">
              <w:rPr>
                <w:rFonts w:ascii="Times New Roman" w:eastAsia="Times New Roman" w:hAnsi="Times New Roman" w:cs="Times New Roman"/>
                <w:i/>
                <w:iCs/>
                <w:sz w:val="20"/>
                <w:szCs w:val="20"/>
              </w:rPr>
              <w:t>euro</w:t>
            </w:r>
            <w:proofErr w:type="spellEnd"/>
            <w:r w:rsidRPr="008F54DC">
              <w:rPr>
                <w:rStyle w:val="FootnoteReference"/>
                <w:rFonts w:ascii="Times New Roman" w:eastAsia="Times New Roman" w:hAnsi="Times New Roman" w:cs="Times New Roman"/>
                <w:i/>
                <w:iCs/>
                <w:sz w:val="20"/>
                <w:szCs w:val="20"/>
              </w:rPr>
              <w:footnoteReference w:id="9"/>
            </w:r>
          </w:p>
          <w:p w14:paraId="1D4E8E4C" w14:textId="77777777" w:rsidR="005B5E69" w:rsidRPr="008F54DC" w:rsidRDefault="005B5E69" w:rsidP="008F54DC">
            <w:pPr>
              <w:spacing w:before="60" w:after="120" w:line="240" w:lineRule="auto"/>
              <w:rPr>
                <w:rFonts w:ascii="Times New Roman" w:hAnsi="Times New Roman" w:cs="Times New Roman"/>
                <w:b/>
                <w:sz w:val="20"/>
                <w:szCs w:val="20"/>
              </w:rPr>
            </w:pPr>
          </w:p>
        </w:tc>
      </w:tr>
      <w:tr w:rsidR="000D14D8" w:rsidRPr="00EB79D2" w14:paraId="1CD2D4A2" w14:textId="77777777" w:rsidTr="00AB03CB">
        <w:trPr>
          <w:jc w:val="center"/>
          <w:hidden/>
        </w:trPr>
        <w:tc>
          <w:tcPr>
            <w:tcW w:w="846" w:type="dxa"/>
            <w:shd w:val="clear" w:color="auto" w:fill="auto"/>
            <w:tcMar>
              <w:top w:w="0" w:type="dxa"/>
              <w:left w:w="108" w:type="dxa"/>
              <w:bottom w:w="0" w:type="dxa"/>
              <w:right w:w="108" w:type="dxa"/>
            </w:tcMar>
            <w:vAlign w:val="center"/>
          </w:tcPr>
          <w:p w14:paraId="4E11671D" w14:textId="77777777" w:rsidR="005B5E69" w:rsidRPr="006D36A0" w:rsidRDefault="005B5E69" w:rsidP="006D36A0">
            <w:pPr>
              <w:pStyle w:val="ListParagraph"/>
              <w:numPr>
                <w:ilvl w:val="1"/>
                <w:numId w:val="19"/>
              </w:numPr>
              <w:spacing w:after="120" w:line="240" w:lineRule="auto"/>
              <w:rPr>
                <w:rFonts w:ascii="Times New Roman" w:hAnsi="Times New Roman" w:cs="Times New Roman"/>
                <w:b/>
                <w:bCs/>
                <w:vanish/>
                <w:sz w:val="20"/>
                <w:szCs w:val="20"/>
              </w:rPr>
            </w:pPr>
          </w:p>
          <w:p w14:paraId="7B2DA109" w14:textId="77777777" w:rsidR="005B5E69" w:rsidRPr="006D36A0" w:rsidRDefault="005B5E69" w:rsidP="006D36A0">
            <w:pPr>
              <w:pStyle w:val="ListParagraph"/>
              <w:numPr>
                <w:ilvl w:val="1"/>
                <w:numId w:val="19"/>
              </w:numPr>
              <w:spacing w:after="120" w:line="240" w:lineRule="auto"/>
              <w:rPr>
                <w:rFonts w:ascii="Times New Roman" w:hAnsi="Times New Roman" w:cs="Times New Roman"/>
                <w:b/>
                <w:bCs/>
                <w:vanish/>
                <w:sz w:val="20"/>
                <w:szCs w:val="20"/>
              </w:rPr>
            </w:pPr>
          </w:p>
          <w:p w14:paraId="1597D927" w14:textId="77777777" w:rsidR="005B5E69" w:rsidRPr="006D36A0" w:rsidRDefault="005B5E69" w:rsidP="006D36A0">
            <w:pPr>
              <w:pStyle w:val="ListParagraph"/>
              <w:numPr>
                <w:ilvl w:val="1"/>
                <w:numId w:val="19"/>
              </w:numPr>
              <w:spacing w:after="120" w:line="240" w:lineRule="auto"/>
              <w:rPr>
                <w:rFonts w:ascii="Times New Roman" w:hAnsi="Times New Roman" w:cs="Times New Roman"/>
                <w:b/>
                <w:bCs/>
                <w:vanish/>
                <w:sz w:val="20"/>
                <w:szCs w:val="20"/>
              </w:rPr>
            </w:pPr>
          </w:p>
          <w:p w14:paraId="2AACEC30" w14:textId="77777777" w:rsidR="005B5E69" w:rsidRPr="006D36A0" w:rsidRDefault="005B5E69" w:rsidP="006D36A0">
            <w:pPr>
              <w:pStyle w:val="ListParagraph"/>
              <w:numPr>
                <w:ilvl w:val="1"/>
                <w:numId w:val="19"/>
              </w:numPr>
              <w:spacing w:after="120" w:line="240" w:lineRule="auto"/>
              <w:rPr>
                <w:rFonts w:ascii="Times New Roman" w:hAnsi="Times New Roman" w:cs="Times New Roman"/>
                <w:b/>
                <w:bCs/>
                <w:vanish/>
                <w:sz w:val="20"/>
                <w:szCs w:val="20"/>
              </w:rPr>
            </w:pPr>
          </w:p>
          <w:p w14:paraId="2A5C07F8" w14:textId="77777777" w:rsidR="005B5E69" w:rsidRPr="006D36A0" w:rsidRDefault="005B5E69" w:rsidP="006D36A0">
            <w:pPr>
              <w:pStyle w:val="ListParagraph"/>
              <w:numPr>
                <w:ilvl w:val="1"/>
                <w:numId w:val="19"/>
              </w:numPr>
              <w:spacing w:after="120" w:line="240" w:lineRule="auto"/>
              <w:rPr>
                <w:rFonts w:ascii="Times New Roman" w:hAnsi="Times New Roman" w:cs="Times New Roman"/>
                <w:b/>
                <w:bCs/>
                <w:vanish/>
                <w:sz w:val="20"/>
                <w:szCs w:val="20"/>
              </w:rPr>
            </w:pPr>
          </w:p>
          <w:p w14:paraId="50BC6C3A" w14:textId="77777777" w:rsidR="005B5E69" w:rsidRPr="006D36A0" w:rsidRDefault="005B5E69" w:rsidP="006D36A0">
            <w:pPr>
              <w:pStyle w:val="ListParagraph"/>
              <w:numPr>
                <w:ilvl w:val="1"/>
                <w:numId w:val="19"/>
              </w:numPr>
              <w:spacing w:after="120" w:line="240" w:lineRule="auto"/>
              <w:rPr>
                <w:rFonts w:ascii="Times New Roman" w:hAnsi="Times New Roman" w:cs="Times New Roman"/>
                <w:b/>
                <w:bCs/>
                <w:vanish/>
                <w:sz w:val="20"/>
                <w:szCs w:val="20"/>
              </w:rPr>
            </w:pPr>
          </w:p>
          <w:p w14:paraId="37EC6D2A" w14:textId="77777777" w:rsidR="005B5E69" w:rsidRPr="006D36A0" w:rsidRDefault="005B5E69" w:rsidP="006D36A0">
            <w:pPr>
              <w:pStyle w:val="ListParagraph"/>
              <w:numPr>
                <w:ilvl w:val="1"/>
                <w:numId w:val="19"/>
              </w:numPr>
              <w:spacing w:after="120" w:line="240" w:lineRule="auto"/>
              <w:rPr>
                <w:rFonts w:ascii="Times New Roman" w:hAnsi="Times New Roman" w:cs="Times New Roman"/>
                <w:b/>
                <w:bCs/>
                <w:vanish/>
                <w:sz w:val="20"/>
                <w:szCs w:val="20"/>
              </w:rPr>
            </w:pPr>
          </w:p>
          <w:p w14:paraId="0CE341B2" w14:textId="77777777" w:rsidR="005B5E69" w:rsidRPr="006D36A0" w:rsidRDefault="005B5E69" w:rsidP="006D36A0">
            <w:pPr>
              <w:pStyle w:val="ListParagraph"/>
              <w:numPr>
                <w:ilvl w:val="2"/>
                <w:numId w:val="19"/>
              </w:numPr>
              <w:spacing w:after="120" w:line="240" w:lineRule="auto"/>
              <w:rPr>
                <w:rFonts w:ascii="Times New Roman" w:hAnsi="Times New Roman" w:cs="Times New Roman"/>
                <w:b/>
                <w:bCs/>
                <w:vanish/>
                <w:sz w:val="20"/>
                <w:szCs w:val="20"/>
              </w:rPr>
            </w:pPr>
          </w:p>
          <w:p w14:paraId="39ED49C9" w14:textId="0424A53A" w:rsidR="005B5E69" w:rsidRPr="009819EE" w:rsidRDefault="005B5E69" w:rsidP="009819EE">
            <w:pPr>
              <w:pStyle w:val="ListParagraph"/>
              <w:numPr>
                <w:ilvl w:val="2"/>
                <w:numId w:val="19"/>
              </w:numPr>
              <w:spacing w:after="120" w:line="240" w:lineRule="auto"/>
              <w:ind w:left="504"/>
              <w:rPr>
                <w:rFonts w:ascii="Times New Roman" w:hAnsi="Times New Roman" w:cs="Times New Roman"/>
                <w:b/>
                <w:bCs/>
                <w:sz w:val="20"/>
                <w:szCs w:val="20"/>
              </w:rPr>
            </w:pPr>
          </w:p>
        </w:tc>
        <w:tc>
          <w:tcPr>
            <w:tcW w:w="3827" w:type="dxa"/>
            <w:shd w:val="clear" w:color="auto" w:fill="auto"/>
          </w:tcPr>
          <w:p w14:paraId="5F3463EF" w14:textId="7B0E1842" w:rsidR="005B5E69" w:rsidRPr="008F54DC" w:rsidRDefault="005B5E69" w:rsidP="008F54DC">
            <w:pPr>
              <w:spacing w:after="120" w:line="240" w:lineRule="auto"/>
              <w:rPr>
                <w:rFonts w:ascii="Times New Roman" w:hAnsi="Times New Roman" w:cs="Times New Roman"/>
                <w:b/>
                <w:bCs/>
                <w:sz w:val="20"/>
                <w:szCs w:val="20"/>
              </w:rPr>
            </w:pPr>
            <w:r w:rsidRPr="008F54DC">
              <w:rPr>
                <w:rFonts w:ascii="Times New Roman" w:hAnsi="Times New Roman" w:cs="Times New Roman"/>
                <w:sz w:val="20"/>
                <w:szCs w:val="20"/>
              </w:rPr>
              <w:t xml:space="preserve">Austrumu pierobežas reģiona pašvaldību komunikācijas un sabiedrisko attiecību speciālistu iesaistīšana valsts stratēģiskās komunikācijas konferencē (1 reizi gadā), informatīvajos </w:t>
            </w:r>
            <w:proofErr w:type="spellStart"/>
            <w:r w:rsidRPr="008F54DC">
              <w:rPr>
                <w:rFonts w:ascii="Times New Roman" w:hAnsi="Times New Roman" w:cs="Times New Roman"/>
                <w:sz w:val="20"/>
                <w:szCs w:val="20"/>
              </w:rPr>
              <w:t>vebināros</w:t>
            </w:r>
            <w:proofErr w:type="spellEnd"/>
            <w:r w:rsidRPr="008F54DC">
              <w:rPr>
                <w:rFonts w:ascii="Times New Roman" w:hAnsi="Times New Roman" w:cs="Times New Roman"/>
                <w:sz w:val="20"/>
                <w:szCs w:val="20"/>
              </w:rPr>
              <w:t xml:space="preserve"> (vismaz 4 reizes gadā), kā arī pastāvīgas koordinācijas un informācijas apmaiņas nodrošināšanā</w:t>
            </w:r>
          </w:p>
        </w:tc>
        <w:tc>
          <w:tcPr>
            <w:tcW w:w="2487" w:type="dxa"/>
            <w:shd w:val="clear" w:color="auto" w:fill="auto"/>
            <w:tcMar>
              <w:top w:w="0" w:type="dxa"/>
              <w:left w:w="108" w:type="dxa"/>
              <w:bottom w:w="0" w:type="dxa"/>
              <w:right w:w="108" w:type="dxa"/>
            </w:tcMar>
          </w:tcPr>
          <w:p w14:paraId="77EA9F56" w14:textId="68E76115" w:rsidR="005B5E69" w:rsidRPr="008F54DC" w:rsidRDefault="005B5E69" w:rsidP="000641A4">
            <w:pPr>
              <w:spacing w:before="60" w:after="120" w:line="240" w:lineRule="auto"/>
              <w:jc w:val="both"/>
              <w:rPr>
                <w:rFonts w:ascii="Times New Roman" w:hAnsi="Times New Roman" w:cs="Times New Roman"/>
                <w:b/>
                <w:sz w:val="20"/>
                <w:szCs w:val="20"/>
              </w:rPr>
            </w:pPr>
            <w:r w:rsidRPr="008F54DC">
              <w:rPr>
                <w:rFonts w:ascii="Times New Roman" w:hAnsi="Times New Roman" w:cs="Times New Roman"/>
                <w:sz w:val="20"/>
                <w:szCs w:val="20"/>
              </w:rPr>
              <w:t>Stiprināta pašvaldību komunikatoru kapacitāte stratēģiskās komunikācijas jomā</w:t>
            </w:r>
          </w:p>
        </w:tc>
        <w:tc>
          <w:tcPr>
            <w:tcW w:w="2551" w:type="dxa"/>
            <w:shd w:val="clear" w:color="auto" w:fill="auto"/>
          </w:tcPr>
          <w:p w14:paraId="4258BEB6" w14:textId="77777777" w:rsidR="005B5E69" w:rsidRPr="008F54DC" w:rsidRDefault="005B5E69" w:rsidP="000641A4">
            <w:pPr>
              <w:spacing w:after="120" w:line="240" w:lineRule="auto"/>
              <w:jc w:val="both"/>
              <w:rPr>
                <w:rFonts w:ascii="Times New Roman" w:hAnsi="Times New Roman" w:cs="Times New Roman"/>
                <w:sz w:val="20"/>
                <w:szCs w:val="20"/>
              </w:rPr>
            </w:pPr>
            <w:r w:rsidRPr="008F54DC">
              <w:rPr>
                <w:rFonts w:ascii="Times New Roman" w:hAnsi="Times New Roman" w:cs="Times New Roman"/>
                <w:sz w:val="20"/>
                <w:szCs w:val="20"/>
              </w:rPr>
              <w:t xml:space="preserve">Dalība stratēģiskās komunikācijas konferencē 1 reizi gadā;  dalība 4 </w:t>
            </w:r>
            <w:proofErr w:type="spellStart"/>
            <w:r w:rsidRPr="008F54DC">
              <w:rPr>
                <w:rFonts w:ascii="Times New Roman" w:hAnsi="Times New Roman" w:cs="Times New Roman"/>
                <w:sz w:val="20"/>
                <w:szCs w:val="20"/>
              </w:rPr>
              <w:t>vebināros</w:t>
            </w:r>
            <w:proofErr w:type="spellEnd"/>
            <w:r w:rsidRPr="008F54DC">
              <w:rPr>
                <w:rFonts w:ascii="Times New Roman" w:hAnsi="Times New Roman" w:cs="Times New Roman"/>
                <w:sz w:val="20"/>
                <w:szCs w:val="20"/>
              </w:rPr>
              <w:t xml:space="preserve">, izveidota </w:t>
            </w:r>
            <w:proofErr w:type="spellStart"/>
            <w:r w:rsidRPr="008F54DC">
              <w:rPr>
                <w:rFonts w:ascii="Times New Roman" w:hAnsi="Times New Roman" w:cs="Times New Roman"/>
                <w:sz w:val="20"/>
                <w:szCs w:val="20"/>
              </w:rPr>
              <w:t>WhatsApp</w:t>
            </w:r>
            <w:proofErr w:type="spellEnd"/>
            <w:r w:rsidRPr="008F54DC">
              <w:rPr>
                <w:rFonts w:ascii="Times New Roman" w:hAnsi="Times New Roman" w:cs="Times New Roman"/>
                <w:sz w:val="20"/>
                <w:szCs w:val="20"/>
              </w:rPr>
              <w:t xml:space="preserve"> saziņas grupa*</w:t>
            </w:r>
          </w:p>
          <w:p w14:paraId="61991386" w14:textId="77777777" w:rsidR="005B5E69" w:rsidRPr="008F54DC" w:rsidRDefault="005B5E69" w:rsidP="000641A4">
            <w:pPr>
              <w:spacing w:after="120" w:line="240" w:lineRule="auto"/>
              <w:jc w:val="both"/>
              <w:rPr>
                <w:rFonts w:ascii="Times New Roman" w:hAnsi="Times New Roman" w:cs="Times New Roman"/>
                <w:sz w:val="20"/>
                <w:szCs w:val="20"/>
              </w:rPr>
            </w:pPr>
            <w:r w:rsidRPr="008F54DC">
              <w:rPr>
                <w:rFonts w:ascii="Times New Roman" w:hAnsi="Times New Roman" w:cs="Times New Roman"/>
                <w:sz w:val="20"/>
                <w:szCs w:val="20"/>
              </w:rPr>
              <w:t>Konferences apmeklējums 300 cilvēki*</w:t>
            </w:r>
          </w:p>
          <w:p w14:paraId="7EEFAC6F" w14:textId="488ED97D" w:rsidR="005B5E69" w:rsidRPr="008F54DC" w:rsidRDefault="005B5E69" w:rsidP="000641A4">
            <w:pPr>
              <w:spacing w:before="60" w:after="120" w:line="240" w:lineRule="auto"/>
              <w:jc w:val="both"/>
              <w:rPr>
                <w:rFonts w:ascii="Times New Roman" w:hAnsi="Times New Roman" w:cs="Times New Roman"/>
                <w:b/>
                <w:sz w:val="20"/>
                <w:szCs w:val="20"/>
              </w:rPr>
            </w:pPr>
            <w:r w:rsidRPr="008F54DC">
              <w:rPr>
                <w:rFonts w:ascii="Times New Roman" w:hAnsi="Times New Roman" w:cs="Times New Roman"/>
                <w:sz w:val="20"/>
                <w:szCs w:val="20"/>
              </w:rPr>
              <w:t>Stiprināta pašvaldību komunikatoru (vismaz 40) kapacitāte stratēģiskās komunikācijas jomā**</w:t>
            </w:r>
          </w:p>
        </w:tc>
        <w:tc>
          <w:tcPr>
            <w:tcW w:w="1284" w:type="dxa"/>
            <w:shd w:val="clear" w:color="auto" w:fill="auto"/>
          </w:tcPr>
          <w:p w14:paraId="4BB72AD0" w14:textId="2B3A7A23" w:rsidR="005B5E69" w:rsidRPr="008F54DC" w:rsidRDefault="005B5E69" w:rsidP="008F54DC">
            <w:pPr>
              <w:spacing w:before="60" w:after="120" w:line="240" w:lineRule="auto"/>
              <w:rPr>
                <w:rFonts w:ascii="Times New Roman" w:hAnsi="Times New Roman" w:cs="Times New Roman"/>
                <w:b/>
                <w:sz w:val="20"/>
                <w:szCs w:val="20"/>
              </w:rPr>
            </w:pPr>
            <w:r w:rsidRPr="008F54DC">
              <w:rPr>
                <w:rFonts w:ascii="Times New Roman" w:eastAsia="Times New Roman" w:hAnsi="Times New Roman" w:cs="Times New Roman"/>
                <w:sz w:val="20"/>
                <w:szCs w:val="20"/>
              </w:rPr>
              <w:t>VK</w:t>
            </w:r>
          </w:p>
        </w:tc>
        <w:tc>
          <w:tcPr>
            <w:tcW w:w="1276" w:type="dxa"/>
            <w:shd w:val="clear" w:color="auto" w:fill="auto"/>
          </w:tcPr>
          <w:p w14:paraId="4CF25D94" w14:textId="77777777" w:rsidR="005B5E69" w:rsidRPr="008F54DC" w:rsidRDefault="005B5E69" w:rsidP="008F54DC">
            <w:pPr>
              <w:spacing w:before="60" w:after="120" w:line="240" w:lineRule="auto"/>
              <w:rPr>
                <w:rFonts w:ascii="Times New Roman" w:hAnsi="Times New Roman" w:cs="Times New Roman"/>
                <w:b/>
                <w:sz w:val="20"/>
                <w:szCs w:val="20"/>
              </w:rPr>
            </w:pPr>
          </w:p>
        </w:tc>
        <w:tc>
          <w:tcPr>
            <w:tcW w:w="1332" w:type="dxa"/>
            <w:shd w:val="clear" w:color="auto" w:fill="auto"/>
          </w:tcPr>
          <w:p w14:paraId="08FCE5D0" w14:textId="4CE8BA46" w:rsidR="005B5E69" w:rsidRPr="008F54DC" w:rsidRDefault="005B5E69" w:rsidP="008F54DC">
            <w:pPr>
              <w:spacing w:before="60" w:after="120" w:line="240" w:lineRule="auto"/>
              <w:rPr>
                <w:rFonts w:ascii="Times New Roman" w:hAnsi="Times New Roman" w:cs="Times New Roman"/>
                <w:b/>
                <w:sz w:val="20"/>
                <w:szCs w:val="20"/>
              </w:rPr>
            </w:pPr>
            <w:r w:rsidRPr="008F54DC">
              <w:rPr>
                <w:rFonts w:ascii="Times New Roman" w:eastAsia="Times New Roman" w:hAnsi="Times New Roman" w:cs="Times New Roman"/>
                <w:sz w:val="20"/>
                <w:szCs w:val="20"/>
              </w:rPr>
              <w:t>202</w:t>
            </w:r>
            <w:r>
              <w:rPr>
                <w:rFonts w:ascii="Times New Roman" w:eastAsia="Times New Roman" w:hAnsi="Times New Roman" w:cs="Times New Roman"/>
                <w:sz w:val="20"/>
                <w:szCs w:val="20"/>
              </w:rPr>
              <w:t>6</w:t>
            </w:r>
            <w:r w:rsidRPr="008F54DC">
              <w:rPr>
                <w:rFonts w:ascii="Times New Roman" w:eastAsia="Times New Roman" w:hAnsi="Times New Roman" w:cs="Times New Roman"/>
                <w:sz w:val="20"/>
                <w:szCs w:val="20"/>
              </w:rPr>
              <w:t>-2027</w:t>
            </w:r>
          </w:p>
        </w:tc>
        <w:tc>
          <w:tcPr>
            <w:tcW w:w="1837" w:type="dxa"/>
            <w:gridSpan w:val="2"/>
            <w:shd w:val="clear" w:color="auto" w:fill="auto"/>
          </w:tcPr>
          <w:p w14:paraId="69091761" w14:textId="313CEEE1" w:rsidR="005B5E69" w:rsidRPr="009819EE" w:rsidRDefault="005B5E69" w:rsidP="009D0322">
            <w:pPr>
              <w:spacing w:line="240" w:lineRule="auto"/>
              <w:rPr>
                <w:rFonts w:ascii="Times New Roman" w:eastAsia="Times New Roman" w:hAnsi="Times New Roman" w:cs="Times New Roman"/>
                <w:sz w:val="20"/>
                <w:szCs w:val="20"/>
              </w:rPr>
            </w:pPr>
            <w:r w:rsidRPr="009819EE">
              <w:rPr>
                <w:rFonts w:ascii="Times New Roman" w:eastAsia="Times New Roman" w:hAnsi="Times New Roman" w:cs="Times New Roman"/>
                <w:sz w:val="20"/>
                <w:szCs w:val="20"/>
              </w:rPr>
              <w:t xml:space="preserve">217 800 </w:t>
            </w:r>
            <w:proofErr w:type="spellStart"/>
            <w:r w:rsidRPr="009819EE">
              <w:rPr>
                <w:rFonts w:ascii="Times New Roman" w:eastAsia="Times New Roman" w:hAnsi="Times New Roman" w:cs="Times New Roman"/>
                <w:i/>
                <w:iCs/>
                <w:sz w:val="20"/>
                <w:szCs w:val="20"/>
              </w:rPr>
              <w:t>euro</w:t>
            </w:r>
            <w:proofErr w:type="spellEnd"/>
          </w:p>
        </w:tc>
      </w:tr>
      <w:tr w:rsidR="000D14D8" w:rsidRPr="00EB79D2" w14:paraId="52B8C582" w14:textId="77777777" w:rsidTr="00AB03CB">
        <w:trPr>
          <w:jc w:val="center"/>
        </w:trPr>
        <w:tc>
          <w:tcPr>
            <w:tcW w:w="846" w:type="dxa"/>
            <w:shd w:val="clear" w:color="auto" w:fill="auto"/>
            <w:tcMar>
              <w:top w:w="0" w:type="dxa"/>
              <w:left w:w="108" w:type="dxa"/>
              <w:bottom w:w="0" w:type="dxa"/>
              <w:right w:w="108" w:type="dxa"/>
            </w:tcMar>
            <w:vAlign w:val="center"/>
          </w:tcPr>
          <w:p w14:paraId="394ADF9A" w14:textId="28E7C042" w:rsidR="005B5E69" w:rsidRPr="009819EE" w:rsidRDefault="005B5E69" w:rsidP="009819EE">
            <w:pPr>
              <w:pStyle w:val="ListParagraph"/>
              <w:numPr>
                <w:ilvl w:val="2"/>
                <w:numId w:val="19"/>
              </w:numPr>
              <w:spacing w:after="120" w:line="240" w:lineRule="auto"/>
              <w:ind w:left="0" w:firstLine="0"/>
              <w:rPr>
                <w:rFonts w:ascii="Times New Roman" w:hAnsi="Times New Roman" w:cs="Times New Roman"/>
                <w:b/>
                <w:bCs/>
                <w:sz w:val="20"/>
                <w:szCs w:val="20"/>
              </w:rPr>
            </w:pPr>
          </w:p>
        </w:tc>
        <w:tc>
          <w:tcPr>
            <w:tcW w:w="3827" w:type="dxa"/>
            <w:shd w:val="clear" w:color="auto" w:fill="auto"/>
          </w:tcPr>
          <w:p w14:paraId="0870EF37" w14:textId="22ED2450" w:rsidR="005B5E69" w:rsidRPr="008F54DC" w:rsidRDefault="005B5E69" w:rsidP="008F54DC">
            <w:pPr>
              <w:spacing w:after="120" w:line="240" w:lineRule="auto"/>
              <w:rPr>
                <w:rFonts w:ascii="Times New Roman" w:hAnsi="Times New Roman" w:cs="Times New Roman"/>
                <w:b/>
                <w:bCs/>
                <w:sz w:val="20"/>
                <w:szCs w:val="20"/>
              </w:rPr>
            </w:pPr>
            <w:r w:rsidRPr="008F54DC">
              <w:rPr>
                <w:rFonts w:ascii="Times New Roman" w:hAnsi="Times New Roman" w:cs="Times New Roman"/>
                <w:sz w:val="20"/>
                <w:szCs w:val="20"/>
              </w:rPr>
              <w:t xml:space="preserve">Radīt jaunus </w:t>
            </w:r>
            <w:proofErr w:type="spellStart"/>
            <w:r w:rsidRPr="008F54DC">
              <w:rPr>
                <w:rFonts w:ascii="Times New Roman" w:hAnsi="Times New Roman" w:cs="Times New Roman"/>
                <w:sz w:val="20"/>
                <w:szCs w:val="20"/>
              </w:rPr>
              <w:t>naratīvus</w:t>
            </w:r>
            <w:proofErr w:type="spellEnd"/>
            <w:r w:rsidRPr="008F54DC">
              <w:rPr>
                <w:rFonts w:ascii="Times New Roman" w:hAnsi="Times New Roman" w:cs="Times New Roman"/>
                <w:sz w:val="20"/>
                <w:szCs w:val="20"/>
              </w:rPr>
              <w:t xml:space="preserve"> par Latgali, tās iedzīvotājiem un veicināt to izmantošanu valsts pārvaldes komunikācijā un iedzīvošanos plašākā sabiedrībā</w:t>
            </w:r>
          </w:p>
        </w:tc>
        <w:tc>
          <w:tcPr>
            <w:tcW w:w="2487" w:type="dxa"/>
            <w:shd w:val="clear" w:color="auto" w:fill="auto"/>
            <w:tcMar>
              <w:top w:w="0" w:type="dxa"/>
              <w:left w:w="108" w:type="dxa"/>
              <w:bottom w:w="0" w:type="dxa"/>
              <w:right w:w="108" w:type="dxa"/>
            </w:tcMar>
          </w:tcPr>
          <w:p w14:paraId="6F95C368" w14:textId="36639684" w:rsidR="005B5E69" w:rsidRPr="008F54DC" w:rsidRDefault="005B5E69" w:rsidP="000641A4">
            <w:pPr>
              <w:spacing w:before="60" w:after="120" w:line="240" w:lineRule="auto"/>
              <w:jc w:val="both"/>
              <w:rPr>
                <w:rFonts w:ascii="Times New Roman" w:hAnsi="Times New Roman" w:cs="Times New Roman"/>
                <w:b/>
                <w:sz w:val="20"/>
                <w:szCs w:val="20"/>
              </w:rPr>
            </w:pPr>
            <w:r w:rsidRPr="008F54DC">
              <w:rPr>
                <w:rFonts w:ascii="Times New Roman" w:hAnsi="Times New Roman" w:cs="Times New Roman"/>
                <w:sz w:val="20"/>
                <w:szCs w:val="20"/>
              </w:rPr>
              <w:t xml:space="preserve">Radīti jauni </w:t>
            </w:r>
            <w:proofErr w:type="spellStart"/>
            <w:r w:rsidRPr="008F54DC">
              <w:rPr>
                <w:rFonts w:ascii="Times New Roman" w:hAnsi="Times New Roman" w:cs="Times New Roman"/>
                <w:sz w:val="20"/>
                <w:szCs w:val="20"/>
              </w:rPr>
              <w:t>naratīvi</w:t>
            </w:r>
            <w:proofErr w:type="spellEnd"/>
            <w:r w:rsidRPr="008F54DC">
              <w:rPr>
                <w:rFonts w:ascii="Times New Roman" w:hAnsi="Times New Roman" w:cs="Times New Roman"/>
                <w:sz w:val="20"/>
                <w:szCs w:val="20"/>
              </w:rPr>
              <w:t xml:space="preserve"> par Latgali, tās iedzīvotājiem (sadarbībā ar ekspertiem, diskusiju procesā)</w:t>
            </w:r>
          </w:p>
        </w:tc>
        <w:tc>
          <w:tcPr>
            <w:tcW w:w="2551" w:type="dxa"/>
            <w:shd w:val="clear" w:color="auto" w:fill="auto"/>
          </w:tcPr>
          <w:p w14:paraId="0D0226CC" w14:textId="77777777" w:rsidR="005B5E69" w:rsidRPr="008F54DC" w:rsidRDefault="005B5E69" w:rsidP="000641A4">
            <w:pPr>
              <w:spacing w:after="120" w:line="240" w:lineRule="auto"/>
              <w:jc w:val="both"/>
              <w:rPr>
                <w:rFonts w:ascii="Times New Roman" w:hAnsi="Times New Roman" w:cs="Times New Roman"/>
                <w:sz w:val="20"/>
                <w:szCs w:val="20"/>
              </w:rPr>
            </w:pPr>
            <w:r w:rsidRPr="008F54DC">
              <w:rPr>
                <w:rFonts w:ascii="Times New Roman" w:hAnsi="Times New Roman" w:cs="Times New Roman"/>
                <w:sz w:val="20"/>
                <w:szCs w:val="20"/>
              </w:rPr>
              <w:t xml:space="preserve">Radīti 3 jauni </w:t>
            </w:r>
            <w:proofErr w:type="spellStart"/>
            <w:r w:rsidRPr="008F54DC">
              <w:rPr>
                <w:rFonts w:ascii="Times New Roman" w:hAnsi="Times New Roman" w:cs="Times New Roman"/>
                <w:sz w:val="20"/>
                <w:szCs w:val="20"/>
              </w:rPr>
              <w:t>naratīvi</w:t>
            </w:r>
            <w:proofErr w:type="spellEnd"/>
            <w:r w:rsidRPr="008F54DC">
              <w:rPr>
                <w:rFonts w:ascii="Times New Roman" w:hAnsi="Times New Roman" w:cs="Times New Roman"/>
                <w:sz w:val="20"/>
                <w:szCs w:val="20"/>
              </w:rPr>
              <w:t xml:space="preserve"> par Latgali*</w:t>
            </w:r>
          </w:p>
          <w:p w14:paraId="5F764FFC" w14:textId="26972AD1" w:rsidR="005B5E69" w:rsidRPr="008F54DC" w:rsidRDefault="005B5E69" w:rsidP="000641A4">
            <w:pPr>
              <w:spacing w:before="60" w:after="120" w:line="240" w:lineRule="auto"/>
              <w:jc w:val="both"/>
              <w:rPr>
                <w:rFonts w:ascii="Times New Roman" w:hAnsi="Times New Roman" w:cs="Times New Roman"/>
                <w:b/>
                <w:sz w:val="20"/>
                <w:szCs w:val="20"/>
              </w:rPr>
            </w:pPr>
            <w:proofErr w:type="spellStart"/>
            <w:r w:rsidRPr="008F54DC">
              <w:rPr>
                <w:rFonts w:ascii="Times New Roman" w:hAnsi="Times New Roman" w:cs="Times New Roman"/>
                <w:sz w:val="20"/>
                <w:szCs w:val="20"/>
              </w:rPr>
              <w:t>Naratīvi</w:t>
            </w:r>
            <w:proofErr w:type="spellEnd"/>
            <w:r w:rsidRPr="008F54DC">
              <w:rPr>
                <w:rFonts w:ascii="Times New Roman" w:hAnsi="Times New Roman" w:cs="Times New Roman"/>
                <w:sz w:val="20"/>
                <w:szCs w:val="20"/>
              </w:rPr>
              <w:t xml:space="preserve"> tiek izmantoti valsts pārvaldes komunikācijā**</w:t>
            </w:r>
          </w:p>
        </w:tc>
        <w:tc>
          <w:tcPr>
            <w:tcW w:w="1284" w:type="dxa"/>
            <w:shd w:val="clear" w:color="auto" w:fill="auto"/>
          </w:tcPr>
          <w:p w14:paraId="58E76344" w14:textId="10524B14" w:rsidR="005B5E69" w:rsidRPr="008F54DC" w:rsidRDefault="005B5E69" w:rsidP="008F54DC">
            <w:pPr>
              <w:spacing w:before="60" w:after="120" w:line="240" w:lineRule="auto"/>
              <w:rPr>
                <w:rFonts w:ascii="Times New Roman" w:hAnsi="Times New Roman" w:cs="Times New Roman"/>
                <w:b/>
                <w:sz w:val="20"/>
                <w:szCs w:val="20"/>
              </w:rPr>
            </w:pPr>
            <w:r w:rsidRPr="008F54DC">
              <w:rPr>
                <w:rFonts w:ascii="Times New Roman" w:eastAsia="Times New Roman" w:hAnsi="Times New Roman" w:cs="Times New Roman"/>
                <w:sz w:val="20"/>
                <w:szCs w:val="20"/>
              </w:rPr>
              <w:t>VK</w:t>
            </w:r>
          </w:p>
        </w:tc>
        <w:tc>
          <w:tcPr>
            <w:tcW w:w="1276" w:type="dxa"/>
            <w:shd w:val="clear" w:color="auto" w:fill="auto"/>
          </w:tcPr>
          <w:p w14:paraId="3FD8170C" w14:textId="4016E5C1" w:rsidR="005B5E69" w:rsidRPr="008F54DC" w:rsidRDefault="005B5E69" w:rsidP="008F54DC">
            <w:pPr>
              <w:spacing w:before="60" w:after="120" w:line="240" w:lineRule="auto"/>
              <w:rPr>
                <w:rFonts w:ascii="Times New Roman" w:hAnsi="Times New Roman" w:cs="Times New Roman"/>
                <w:b/>
                <w:sz w:val="20"/>
                <w:szCs w:val="20"/>
              </w:rPr>
            </w:pPr>
            <w:r w:rsidRPr="008F54DC">
              <w:rPr>
                <w:rFonts w:ascii="Times New Roman" w:eastAsia="Times New Roman" w:hAnsi="Times New Roman" w:cs="Times New Roman"/>
                <w:sz w:val="20"/>
                <w:szCs w:val="20"/>
              </w:rPr>
              <w:t>Visas ministrijas</w:t>
            </w:r>
          </w:p>
        </w:tc>
        <w:tc>
          <w:tcPr>
            <w:tcW w:w="1332" w:type="dxa"/>
            <w:shd w:val="clear" w:color="auto" w:fill="auto"/>
          </w:tcPr>
          <w:p w14:paraId="5FF8FE0D" w14:textId="2ED9F038" w:rsidR="005B5E69" w:rsidRPr="008F54DC" w:rsidRDefault="009D0322" w:rsidP="008F54DC">
            <w:pPr>
              <w:spacing w:before="60" w:after="120" w:line="240" w:lineRule="auto"/>
              <w:rPr>
                <w:rFonts w:ascii="Times New Roman" w:hAnsi="Times New Roman" w:cs="Times New Roman"/>
                <w:b/>
                <w:sz w:val="20"/>
                <w:szCs w:val="20"/>
              </w:rPr>
            </w:pPr>
            <w:r>
              <w:rPr>
                <w:rFonts w:ascii="Times New Roman" w:eastAsia="Times New Roman" w:hAnsi="Times New Roman" w:cs="Times New Roman"/>
                <w:sz w:val="20"/>
                <w:szCs w:val="20"/>
              </w:rPr>
              <w:t>31.12.</w:t>
            </w:r>
            <w:r w:rsidR="005B5E69" w:rsidRPr="008F54DC">
              <w:rPr>
                <w:rFonts w:ascii="Times New Roman" w:eastAsia="Times New Roman" w:hAnsi="Times New Roman" w:cs="Times New Roman"/>
                <w:sz w:val="20"/>
                <w:szCs w:val="20"/>
              </w:rPr>
              <w:t>202</w:t>
            </w:r>
            <w:r w:rsidR="005B5E69">
              <w:rPr>
                <w:rFonts w:ascii="Times New Roman" w:eastAsia="Times New Roman" w:hAnsi="Times New Roman" w:cs="Times New Roman"/>
                <w:sz w:val="20"/>
                <w:szCs w:val="20"/>
              </w:rPr>
              <w:t>6</w:t>
            </w:r>
            <w:r w:rsidR="004A6717">
              <w:rPr>
                <w:rFonts w:ascii="Times New Roman" w:eastAsia="Times New Roman" w:hAnsi="Times New Roman" w:cs="Times New Roman"/>
                <w:sz w:val="20"/>
                <w:szCs w:val="20"/>
              </w:rPr>
              <w:t>.</w:t>
            </w:r>
          </w:p>
        </w:tc>
        <w:tc>
          <w:tcPr>
            <w:tcW w:w="1837" w:type="dxa"/>
            <w:gridSpan w:val="2"/>
            <w:shd w:val="clear" w:color="auto" w:fill="auto"/>
          </w:tcPr>
          <w:p w14:paraId="6E3718A1" w14:textId="2B7CB569" w:rsidR="005B5E69" w:rsidRPr="00DC53AA" w:rsidRDefault="005B5E69" w:rsidP="00DC53AA">
            <w:pPr>
              <w:spacing w:after="120" w:line="240" w:lineRule="auto"/>
              <w:rPr>
                <w:rFonts w:ascii="Times New Roman" w:eastAsia="Times New Roman" w:hAnsi="Times New Roman" w:cs="Times New Roman"/>
                <w:sz w:val="20"/>
                <w:szCs w:val="20"/>
              </w:rPr>
            </w:pPr>
            <w:r w:rsidRPr="008F54DC">
              <w:rPr>
                <w:rFonts w:ascii="Times New Roman" w:eastAsia="Times New Roman" w:hAnsi="Times New Roman" w:cs="Times New Roman"/>
                <w:sz w:val="20"/>
                <w:szCs w:val="20"/>
              </w:rPr>
              <w:t xml:space="preserve">12 100 </w:t>
            </w:r>
            <w:proofErr w:type="spellStart"/>
            <w:r w:rsidRPr="002331B0">
              <w:rPr>
                <w:rFonts w:ascii="Times New Roman" w:eastAsia="Times New Roman" w:hAnsi="Times New Roman" w:cs="Times New Roman"/>
                <w:i/>
                <w:iCs/>
                <w:sz w:val="20"/>
                <w:szCs w:val="20"/>
              </w:rPr>
              <w:t>euro</w:t>
            </w:r>
            <w:proofErr w:type="spellEnd"/>
            <w:r w:rsidRPr="008F54DC">
              <w:rPr>
                <w:rStyle w:val="FootnoteReference"/>
                <w:rFonts w:ascii="Times New Roman" w:eastAsia="Times New Roman" w:hAnsi="Times New Roman" w:cs="Times New Roman"/>
                <w:sz w:val="20"/>
                <w:szCs w:val="20"/>
              </w:rPr>
              <w:footnoteReference w:id="10"/>
            </w:r>
          </w:p>
        </w:tc>
      </w:tr>
      <w:tr w:rsidR="000D14D8" w:rsidRPr="00EB79D2" w14:paraId="5040F765" w14:textId="77777777" w:rsidTr="00AB03CB">
        <w:trPr>
          <w:jc w:val="center"/>
        </w:trPr>
        <w:tc>
          <w:tcPr>
            <w:tcW w:w="846" w:type="dxa"/>
            <w:shd w:val="clear" w:color="auto" w:fill="auto"/>
            <w:tcMar>
              <w:top w:w="0" w:type="dxa"/>
              <w:left w:w="108" w:type="dxa"/>
              <w:bottom w:w="0" w:type="dxa"/>
              <w:right w:w="108" w:type="dxa"/>
            </w:tcMar>
            <w:vAlign w:val="center"/>
          </w:tcPr>
          <w:p w14:paraId="157DF128" w14:textId="77777777" w:rsidR="005B5E69" w:rsidRDefault="005B5E69" w:rsidP="009819EE">
            <w:pPr>
              <w:pStyle w:val="ListParagraph"/>
              <w:numPr>
                <w:ilvl w:val="2"/>
                <w:numId w:val="19"/>
              </w:numPr>
              <w:spacing w:after="120" w:line="240" w:lineRule="auto"/>
              <w:ind w:left="0" w:firstLine="0"/>
              <w:rPr>
                <w:rFonts w:ascii="Times New Roman" w:hAnsi="Times New Roman" w:cs="Times New Roman"/>
                <w:b/>
                <w:bCs/>
                <w:sz w:val="20"/>
                <w:szCs w:val="20"/>
              </w:rPr>
            </w:pPr>
          </w:p>
        </w:tc>
        <w:tc>
          <w:tcPr>
            <w:tcW w:w="3827" w:type="dxa"/>
            <w:shd w:val="clear" w:color="auto" w:fill="auto"/>
          </w:tcPr>
          <w:p w14:paraId="1B9958B6" w14:textId="2538EB3D" w:rsidR="005B5E69" w:rsidRPr="008F54DC" w:rsidRDefault="005B5E69" w:rsidP="008F54DC">
            <w:pPr>
              <w:spacing w:after="120" w:line="240" w:lineRule="auto"/>
              <w:rPr>
                <w:rFonts w:ascii="Times New Roman" w:hAnsi="Times New Roman" w:cs="Times New Roman"/>
                <w:b/>
                <w:bCs/>
                <w:sz w:val="20"/>
                <w:szCs w:val="20"/>
              </w:rPr>
            </w:pPr>
            <w:r w:rsidRPr="008F54DC">
              <w:rPr>
                <w:rFonts w:ascii="Times New Roman" w:hAnsi="Times New Roman" w:cs="Times New Roman"/>
                <w:sz w:val="20"/>
                <w:szCs w:val="20"/>
              </w:rPr>
              <w:t>Digitālā satura veidotāju un jauno profesionāļu apmācību programmas (akadēmijas) izveide ar mērķi attīstīt līderību jauniešos, apmācīt veidot kvalitatīvu un auditorijas uzrunājošu saturu sociālajos medijos, veicināt sadarbību starp esošajiem un jaunajiem digitālā satura veidotājiem</w:t>
            </w:r>
          </w:p>
        </w:tc>
        <w:tc>
          <w:tcPr>
            <w:tcW w:w="2487" w:type="dxa"/>
            <w:shd w:val="clear" w:color="auto" w:fill="auto"/>
            <w:tcMar>
              <w:top w:w="0" w:type="dxa"/>
              <w:left w:w="108" w:type="dxa"/>
              <w:bottom w:w="0" w:type="dxa"/>
              <w:right w:w="108" w:type="dxa"/>
            </w:tcMar>
          </w:tcPr>
          <w:p w14:paraId="13A5500A" w14:textId="103E0C8F" w:rsidR="005B5E69" w:rsidRPr="008F54DC" w:rsidRDefault="005B5E69" w:rsidP="000641A4">
            <w:pPr>
              <w:spacing w:after="120" w:line="240" w:lineRule="auto"/>
              <w:jc w:val="both"/>
              <w:rPr>
                <w:rFonts w:ascii="Times New Roman" w:hAnsi="Times New Roman" w:cs="Times New Roman"/>
                <w:sz w:val="20"/>
                <w:szCs w:val="20"/>
              </w:rPr>
            </w:pPr>
            <w:r w:rsidRPr="008F54DC">
              <w:rPr>
                <w:rFonts w:ascii="Times New Roman" w:hAnsi="Times New Roman" w:cs="Times New Roman"/>
                <w:sz w:val="20"/>
                <w:szCs w:val="20"/>
              </w:rPr>
              <w:t xml:space="preserve">Jauns, demokrātiskās vērtībās balstīts saturs digitālajā vidē </w:t>
            </w:r>
          </w:p>
          <w:p w14:paraId="64ECF50A" w14:textId="77777777" w:rsidR="005B5E69" w:rsidRPr="008F54DC" w:rsidRDefault="005B5E69" w:rsidP="000641A4">
            <w:pPr>
              <w:spacing w:before="60" w:after="120" w:line="240" w:lineRule="auto"/>
              <w:jc w:val="both"/>
              <w:rPr>
                <w:rFonts w:ascii="Times New Roman" w:hAnsi="Times New Roman" w:cs="Times New Roman"/>
                <w:b/>
                <w:sz w:val="20"/>
                <w:szCs w:val="20"/>
              </w:rPr>
            </w:pPr>
          </w:p>
        </w:tc>
        <w:tc>
          <w:tcPr>
            <w:tcW w:w="2551" w:type="dxa"/>
            <w:shd w:val="clear" w:color="auto" w:fill="auto"/>
          </w:tcPr>
          <w:p w14:paraId="47FC510C" w14:textId="77777777" w:rsidR="005B5E69" w:rsidRPr="008F54DC" w:rsidRDefault="005B5E69" w:rsidP="000641A4">
            <w:pPr>
              <w:spacing w:after="120" w:line="240" w:lineRule="auto"/>
              <w:jc w:val="both"/>
              <w:rPr>
                <w:rFonts w:ascii="Times New Roman" w:hAnsi="Times New Roman" w:cs="Times New Roman"/>
                <w:sz w:val="20"/>
                <w:szCs w:val="20"/>
              </w:rPr>
            </w:pPr>
            <w:r w:rsidRPr="008F54DC">
              <w:rPr>
                <w:rFonts w:ascii="Times New Roman" w:hAnsi="Times New Roman" w:cs="Times New Roman"/>
                <w:sz w:val="20"/>
                <w:szCs w:val="20"/>
              </w:rPr>
              <w:t>Nacionāla mēroga pasākuma rezultāti:</w:t>
            </w:r>
          </w:p>
          <w:p w14:paraId="35BE02CA" w14:textId="77777777" w:rsidR="005B5E69" w:rsidRPr="008F54DC" w:rsidRDefault="005B5E69" w:rsidP="000641A4">
            <w:pPr>
              <w:spacing w:after="120" w:line="240" w:lineRule="auto"/>
              <w:jc w:val="both"/>
              <w:rPr>
                <w:rFonts w:ascii="Times New Roman" w:hAnsi="Times New Roman" w:cs="Times New Roman"/>
                <w:sz w:val="20"/>
                <w:szCs w:val="20"/>
              </w:rPr>
            </w:pPr>
            <w:r w:rsidRPr="008F54DC">
              <w:rPr>
                <w:rFonts w:ascii="Times New Roman" w:hAnsi="Times New Roman" w:cs="Times New Roman"/>
                <w:sz w:val="20"/>
                <w:szCs w:val="20"/>
              </w:rPr>
              <w:t>Identificēti jauni digitālā satura veidotāji (10) Izveidota apmācību programma jaunajiem digitālā satura veidotājiem vismaz 1 reizi gadā*</w:t>
            </w:r>
          </w:p>
          <w:p w14:paraId="71815FF0" w14:textId="557DD985" w:rsidR="005B5E69" w:rsidRPr="008F54DC" w:rsidRDefault="005B5E69" w:rsidP="000641A4">
            <w:pPr>
              <w:spacing w:before="60" w:after="120" w:line="240" w:lineRule="auto"/>
              <w:jc w:val="both"/>
              <w:rPr>
                <w:rFonts w:ascii="Times New Roman" w:hAnsi="Times New Roman" w:cs="Times New Roman"/>
                <w:b/>
                <w:sz w:val="20"/>
                <w:szCs w:val="20"/>
              </w:rPr>
            </w:pPr>
            <w:r w:rsidRPr="008F54DC">
              <w:rPr>
                <w:rFonts w:ascii="Times New Roman" w:hAnsi="Times New Roman" w:cs="Times New Roman"/>
                <w:sz w:val="20"/>
                <w:szCs w:val="20"/>
              </w:rPr>
              <w:t>Apmācīti 10 jaunie digitālā satura veidotāji**</w:t>
            </w:r>
          </w:p>
        </w:tc>
        <w:tc>
          <w:tcPr>
            <w:tcW w:w="1284" w:type="dxa"/>
            <w:shd w:val="clear" w:color="auto" w:fill="auto"/>
          </w:tcPr>
          <w:p w14:paraId="0B4A7C31" w14:textId="580EB0DC" w:rsidR="005B5E69" w:rsidRPr="008F54DC" w:rsidRDefault="005B5E69" w:rsidP="008F54DC">
            <w:pPr>
              <w:spacing w:before="60" w:after="120" w:line="240" w:lineRule="auto"/>
              <w:rPr>
                <w:rFonts w:ascii="Times New Roman" w:hAnsi="Times New Roman" w:cs="Times New Roman"/>
                <w:b/>
                <w:sz w:val="20"/>
                <w:szCs w:val="20"/>
              </w:rPr>
            </w:pPr>
            <w:r w:rsidRPr="008F54DC">
              <w:rPr>
                <w:rFonts w:ascii="Times New Roman" w:eastAsia="Times New Roman" w:hAnsi="Times New Roman" w:cs="Times New Roman"/>
                <w:sz w:val="20"/>
                <w:szCs w:val="20"/>
              </w:rPr>
              <w:t>VK</w:t>
            </w:r>
          </w:p>
        </w:tc>
        <w:tc>
          <w:tcPr>
            <w:tcW w:w="1276" w:type="dxa"/>
            <w:shd w:val="clear" w:color="auto" w:fill="auto"/>
          </w:tcPr>
          <w:p w14:paraId="438B1CF9" w14:textId="77777777" w:rsidR="005B5E69" w:rsidRPr="008F54DC" w:rsidRDefault="005B5E69" w:rsidP="008F54DC">
            <w:pPr>
              <w:spacing w:before="60" w:after="120" w:line="240" w:lineRule="auto"/>
              <w:rPr>
                <w:rFonts w:ascii="Times New Roman" w:hAnsi="Times New Roman" w:cs="Times New Roman"/>
                <w:b/>
                <w:sz w:val="20"/>
                <w:szCs w:val="20"/>
              </w:rPr>
            </w:pPr>
          </w:p>
        </w:tc>
        <w:tc>
          <w:tcPr>
            <w:tcW w:w="1332" w:type="dxa"/>
            <w:shd w:val="clear" w:color="auto" w:fill="auto"/>
          </w:tcPr>
          <w:p w14:paraId="4AE346A3" w14:textId="46516A99" w:rsidR="005B5E69" w:rsidRPr="008F54DC" w:rsidRDefault="004A6717" w:rsidP="008F54DC">
            <w:pPr>
              <w:spacing w:before="60" w:after="120" w:line="240" w:lineRule="auto"/>
              <w:rPr>
                <w:rFonts w:ascii="Times New Roman" w:hAnsi="Times New Roman" w:cs="Times New Roman"/>
                <w:b/>
                <w:sz w:val="20"/>
                <w:szCs w:val="20"/>
              </w:rPr>
            </w:pPr>
            <w:r>
              <w:rPr>
                <w:rFonts w:ascii="Times New Roman" w:eastAsia="Times New Roman" w:hAnsi="Times New Roman" w:cs="Times New Roman"/>
                <w:sz w:val="20"/>
                <w:szCs w:val="20"/>
              </w:rPr>
              <w:t>01.01.</w:t>
            </w:r>
            <w:r w:rsidR="005B5E69" w:rsidRPr="008F54DC">
              <w:rPr>
                <w:rFonts w:ascii="Times New Roman" w:eastAsia="Times New Roman" w:hAnsi="Times New Roman" w:cs="Times New Roman"/>
                <w:sz w:val="20"/>
                <w:szCs w:val="20"/>
              </w:rPr>
              <w:t>202</w:t>
            </w:r>
            <w:r w:rsidR="005B5E69">
              <w:rPr>
                <w:rFonts w:ascii="Times New Roman" w:eastAsia="Times New Roman" w:hAnsi="Times New Roman" w:cs="Times New Roman"/>
                <w:sz w:val="20"/>
                <w:szCs w:val="20"/>
              </w:rPr>
              <w:t>6</w:t>
            </w:r>
            <w:r w:rsidR="005B5E69" w:rsidRPr="008F54DC">
              <w:rPr>
                <w:rFonts w:ascii="Times New Roman" w:eastAsia="Times New Roman" w:hAnsi="Times New Roman" w:cs="Times New Roman"/>
                <w:sz w:val="20"/>
                <w:szCs w:val="20"/>
              </w:rPr>
              <w:t>-</w:t>
            </w:r>
            <w:r>
              <w:rPr>
                <w:rFonts w:ascii="Times New Roman" w:eastAsia="Times New Roman" w:hAnsi="Times New Roman" w:cs="Times New Roman"/>
                <w:sz w:val="20"/>
                <w:szCs w:val="20"/>
              </w:rPr>
              <w:t>31.12.</w:t>
            </w:r>
            <w:r w:rsidR="005B5E69" w:rsidRPr="008F54DC">
              <w:rPr>
                <w:rFonts w:ascii="Times New Roman" w:eastAsia="Times New Roman" w:hAnsi="Times New Roman" w:cs="Times New Roman"/>
                <w:sz w:val="20"/>
                <w:szCs w:val="20"/>
              </w:rPr>
              <w:t>2027</w:t>
            </w:r>
            <w:r>
              <w:rPr>
                <w:rFonts w:ascii="Times New Roman" w:eastAsia="Times New Roman" w:hAnsi="Times New Roman" w:cs="Times New Roman"/>
                <w:sz w:val="20"/>
                <w:szCs w:val="20"/>
              </w:rPr>
              <w:t>.</w:t>
            </w:r>
          </w:p>
        </w:tc>
        <w:tc>
          <w:tcPr>
            <w:tcW w:w="1837" w:type="dxa"/>
            <w:gridSpan w:val="2"/>
            <w:shd w:val="clear" w:color="auto" w:fill="auto"/>
          </w:tcPr>
          <w:p w14:paraId="16834287" w14:textId="77777777" w:rsidR="005B5E69" w:rsidRPr="008F54DC" w:rsidRDefault="005B5E69" w:rsidP="008F54DC">
            <w:pPr>
              <w:spacing w:after="120" w:line="240" w:lineRule="auto"/>
              <w:rPr>
                <w:rFonts w:ascii="Times New Roman" w:hAnsi="Times New Roman" w:cs="Times New Roman"/>
                <w:sz w:val="20"/>
                <w:szCs w:val="20"/>
              </w:rPr>
            </w:pPr>
            <w:r w:rsidRPr="008F54DC">
              <w:rPr>
                <w:rFonts w:ascii="Times New Roman" w:hAnsi="Times New Roman" w:cs="Times New Roman"/>
                <w:sz w:val="20"/>
                <w:szCs w:val="20"/>
              </w:rPr>
              <w:t>Nacionāla mēroga pasākuma finansējums:</w:t>
            </w:r>
          </w:p>
          <w:p w14:paraId="2DBAF667" w14:textId="5DE7B035" w:rsidR="005B5E69" w:rsidRPr="008F54DC" w:rsidRDefault="005B5E69" w:rsidP="008F54DC">
            <w:pPr>
              <w:spacing w:after="120" w:line="240" w:lineRule="auto"/>
              <w:rPr>
                <w:rFonts w:ascii="Times New Roman" w:eastAsia="Times New Roman" w:hAnsi="Times New Roman" w:cs="Times New Roman"/>
                <w:i/>
                <w:iCs/>
                <w:sz w:val="20"/>
                <w:szCs w:val="20"/>
              </w:rPr>
            </w:pPr>
            <w:r w:rsidRPr="008F54DC">
              <w:rPr>
                <w:rFonts w:ascii="Times New Roman" w:eastAsia="Times New Roman" w:hAnsi="Times New Roman" w:cs="Times New Roman"/>
                <w:sz w:val="20"/>
                <w:szCs w:val="20"/>
              </w:rPr>
              <w:t xml:space="preserve">66 000 </w:t>
            </w:r>
            <w:proofErr w:type="spellStart"/>
            <w:r w:rsidRPr="008F54DC">
              <w:rPr>
                <w:rFonts w:ascii="Times New Roman" w:eastAsia="Times New Roman" w:hAnsi="Times New Roman" w:cs="Times New Roman"/>
                <w:i/>
                <w:iCs/>
                <w:sz w:val="20"/>
                <w:szCs w:val="20"/>
              </w:rPr>
              <w:t>euro</w:t>
            </w:r>
            <w:proofErr w:type="spellEnd"/>
            <w:r w:rsidRPr="008F54DC">
              <w:rPr>
                <w:rStyle w:val="FootnoteReference"/>
                <w:rFonts w:ascii="Times New Roman" w:eastAsia="Times New Roman" w:hAnsi="Times New Roman" w:cs="Times New Roman"/>
                <w:i/>
                <w:iCs/>
                <w:sz w:val="20"/>
                <w:szCs w:val="20"/>
              </w:rPr>
              <w:footnoteReference w:id="11"/>
            </w:r>
          </w:p>
          <w:p w14:paraId="0C19AE50" w14:textId="77777777" w:rsidR="005B5E69" w:rsidRPr="008F54DC" w:rsidRDefault="005B5E69" w:rsidP="008F54DC">
            <w:pPr>
              <w:spacing w:before="60" w:after="120" w:line="240" w:lineRule="auto"/>
              <w:rPr>
                <w:rFonts w:ascii="Times New Roman" w:hAnsi="Times New Roman" w:cs="Times New Roman"/>
                <w:b/>
                <w:sz w:val="20"/>
                <w:szCs w:val="20"/>
              </w:rPr>
            </w:pPr>
          </w:p>
        </w:tc>
      </w:tr>
      <w:tr w:rsidR="000D14D8" w:rsidRPr="00EB79D2" w14:paraId="0BF92872" w14:textId="77777777" w:rsidTr="00AB03CB">
        <w:trPr>
          <w:jc w:val="center"/>
        </w:trPr>
        <w:tc>
          <w:tcPr>
            <w:tcW w:w="846" w:type="dxa"/>
            <w:shd w:val="clear" w:color="auto" w:fill="auto"/>
            <w:tcMar>
              <w:top w:w="0" w:type="dxa"/>
              <w:left w:w="108" w:type="dxa"/>
              <w:bottom w:w="0" w:type="dxa"/>
              <w:right w:w="108" w:type="dxa"/>
            </w:tcMar>
            <w:vAlign w:val="center"/>
          </w:tcPr>
          <w:p w14:paraId="744D8D06" w14:textId="77777777" w:rsidR="005B5E69" w:rsidRDefault="005B5E69" w:rsidP="009819EE">
            <w:pPr>
              <w:pStyle w:val="ListParagraph"/>
              <w:numPr>
                <w:ilvl w:val="2"/>
                <w:numId w:val="19"/>
              </w:numPr>
              <w:spacing w:after="120" w:line="240" w:lineRule="auto"/>
              <w:ind w:left="0" w:firstLine="0"/>
              <w:rPr>
                <w:rFonts w:ascii="Times New Roman" w:hAnsi="Times New Roman" w:cs="Times New Roman"/>
                <w:b/>
                <w:bCs/>
                <w:sz w:val="20"/>
                <w:szCs w:val="20"/>
              </w:rPr>
            </w:pPr>
          </w:p>
        </w:tc>
        <w:tc>
          <w:tcPr>
            <w:tcW w:w="3827" w:type="dxa"/>
            <w:shd w:val="clear" w:color="auto" w:fill="auto"/>
          </w:tcPr>
          <w:p w14:paraId="5E2811E5" w14:textId="1D0A49C7" w:rsidR="005B5E69" w:rsidRPr="008F54DC" w:rsidRDefault="005B5E69" w:rsidP="008F54DC">
            <w:pPr>
              <w:spacing w:after="120" w:line="240" w:lineRule="auto"/>
              <w:rPr>
                <w:rFonts w:ascii="Times New Roman" w:hAnsi="Times New Roman" w:cs="Times New Roman"/>
                <w:b/>
                <w:bCs/>
                <w:sz w:val="20"/>
                <w:szCs w:val="20"/>
              </w:rPr>
            </w:pPr>
            <w:r w:rsidRPr="008F54DC">
              <w:rPr>
                <w:rFonts w:ascii="Times New Roman" w:hAnsi="Times New Roman" w:cs="Times New Roman"/>
                <w:sz w:val="20"/>
                <w:szCs w:val="20"/>
              </w:rPr>
              <w:t>Vasaras nometņu organizēšana Latgales bērniem citos Latvijas reģionos – iespēja latviešu valodas zināšanu pilnveidošanai, jaunas pieredzes gūšanai</w:t>
            </w:r>
          </w:p>
        </w:tc>
        <w:tc>
          <w:tcPr>
            <w:tcW w:w="2487" w:type="dxa"/>
            <w:shd w:val="clear" w:color="auto" w:fill="auto"/>
            <w:tcMar>
              <w:top w:w="0" w:type="dxa"/>
              <w:left w:w="108" w:type="dxa"/>
              <w:bottom w:w="0" w:type="dxa"/>
              <w:right w:w="108" w:type="dxa"/>
            </w:tcMar>
          </w:tcPr>
          <w:p w14:paraId="42435BA1" w14:textId="2D5351F0" w:rsidR="005B5E69" w:rsidRPr="008F54DC" w:rsidRDefault="005B5E69" w:rsidP="000641A4">
            <w:pPr>
              <w:spacing w:before="60" w:after="120" w:line="240" w:lineRule="auto"/>
              <w:jc w:val="both"/>
              <w:rPr>
                <w:rFonts w:ascii="Times New Roman" w:hAnsi="Times New Roman" w:cs="Times New Roman"/>
                <w:b/>
                <w:sz w:val="20"/>
                <w:szCs w:val="20"/>
              </w:rPr>
            </w:pPr>
            <w:r w:rsidRPr="008F54DC">
              <w:rPr>
                <w:rFonts w:ascii="Times New Roman" w:hAnsi="Times New Roman" w:cs="Times New Roman"/>
                <w:sz w:val="20"/>
                <w:szCs w:val="20"/>
              </w:rPr>
              <w:t>Sagatavota vasaras nometņu programma Austrumu pierobežas bērniem, jauniešiem</w:t>
            </w:r>
          </w:p>
        </w:tc>
        <w:tc>
          <w:tcPr>
            <w:tcW w:w="2551" w:type="dxa"/>
            <w:shd w:val="clear" w:color="auto" w:fill="auto"/>
          </w:tcPr>
          <w:p w14:paraId="3817E23E" w14:textId="77777777" w:rsidR="005B5E69" w:rsidRPr="008F54DC" w:rsidRDefault="005B5E69" w:rsidP="000641A4">
            <w:pPr>
              <w:spacing w:after="120" w:line="240" w:lineRule="auto"/>
              <w:jc w:val="both"/>
              <w:rPr>
                <w:rFonts w:ascii="Times New Roman" w:hAnsi="Times New Roman" w:cs="Times New Roman"/>
                <w:sz w:val="20"/>
                <w:szCs w:val="20"/>
              </w:rPr>
            </w:pPr>
            <w:r w:rsidRPr="008F54DC">
              <w:rPr>
                <w:rFonts w:ascii="Times New Roman" w:hAnsi="Times New Roman" w:cs="Times New Roman"/>
                <w:sz w:val="20"/>
                <w:szCs w:val="20"/>
              </w:rPr>
              <w:t>Īstenotas vasaras nometnes*</w:t>
            </w:r>
          </w:p>
          <w:p w14:paraId="2D1EF65F" w14:textId="074F28DD" w:rsidR="005B5E69" w:rsidRPr="008F54DC" w:rsidRDefault="005B5E69" w:rsidP="000641A4">
            <w:pPr>
              <w:spacing w:before="60" w:after="120" w:line="240" w:lineRule="auto"/>
              <w:jc w:val="both"/>
              <w:rPr>
                <w:rFonts w:ascii="Times New Roman" w:hAnsi="Times New Roman" w:cs="Times New Roman"/>
                <w:b/>
                <w:sz w:val="20"/>
                <w:szCs w:val="20"/>
              </w:rPr>
            </w:pPr>
            <w:r w:rsidRPr="008F54DC">
              <w:rPr>
                <w:rFonts w:ascii="Times New Roman" w:hAnsi="Times New Roman" w:cs="Times New Roman"/>
                <w:sz w:val="20"/>
                <w:szCs w:val="20"/>
              </w:rPr>
              <w:t>Vasaras nometņu dalībnieki  ir pilnveidojuši  latviešu valodas prasmes ikdienas saziņā ar vienaudžiem**</w:t>
            </w:r>
          </w:p>
        </w:tc>
        <w:tc>
          <w:tcPr>
            <w:tcW w:w="1284" w:type="dxa"/>
            <w:shd w:val="clear" w:color="auto" w:fill="auto"/>
          </w:tcPr>
          <w:p w14:paraId="17DE6DE9" w14:textId="02DF4C94" w:rsidR="005B5E69" w:rsidRPr="008F54DC" w:rsidRDefault="005B5E69" w:rsidP="008F54DC">
            <w:pPr>
              <w:spacing w:before="60" w:after="120" w:line="240" w:lineRule="auto"/>
              <w:rPr>
                <w:rFonts w:ascii="Times New Roman" w:hAnsi="Times New Roman" w:cs="Times New Roman"/>
                <w:b/>
                <w:sz w:val="20"/>
                <w:szCs w:val="20"/>
              </w:rPr>
            </w:pPr>
            <w:r w:rsidRPr="008F54DC">
              <w:rPr>
                <w:rFonts w:ascii="Times New Roman" w:eastAsia="Times New Roman" w:hAnsi="Times New Roman" w:cs="Times New Roman"/>
                <w:sz w:val="20"/>
                <w:szCs w:val="20"/>
              </w:rPr>
              <w:t>IZM</w:t>
            </w:r>
          </w:p>
        </w:tc>
        <w:tc>
          <w:tcPr>
            <w:tcW w:w="1276" w:type="dxa"/>
            <w:shd w:val="clear" w:color="auto" w:fill="auto"/>
          </w:tcPr>
          <w:p w14:paraId="4B2B3D7D" w14:textId="4B897646" w:rsidR="005B5E69" w:rsidRPr="008F54DC" w:rsidRDefault="005B5E69" w:rsidP="008F54DC">
            <w:pPr>
              <w:spacing w:before="60" w:after="120" w:line="240" w:lineRule="auto"/>
              <w:rPr>
                <w:rFonts w:ascii="Times New Roman" w:hAnsi="Times New Roman" w:cs="Times New Roman"/>
                <w:b/>
                <w:sz w:val="20"/>
                <w:szCs w:val="20"/>
              </w:rPr>
            </w:pPr>
            <w:r w:rsidRPr="008F54DC">
              <w:rPr>
                <w:rFonts w:ascii="Times New Roman" w:eastAsia="Times New Roman" w:hAnsi="Times New Roman" w:cs="Times New Roman"/>
                <w:sz w:val="20"/>
                <w:szCs w:val="20"/>
              </w:rPr>
              <w:t>LM, LVA, pašvaldības</w:t>
            </w:r>
          </w:p>
        </w:tc>
        <w:tc>
          <w:tcPr>
            <w:tcW w:w="1332" w:type="dxa"/>
            <w:shd w:val="clear" w:color="auto" w:fill="auto"/>
          </w:tcPr>
          <w:p w14:paraId="54E2C6F1" w14:textId="4308BB9A" w:rsidR="005B5E69" w:rsidRPr="008F54DC" w:rsidRDefault="00CF0176" w:rsidP="008F54DC">
            <w:pPr>
              <w:spacing w:before="60" w:after="120" w:line="240" w:lineRule="auto"/>
              <w:rPr>
                <w:rFonts w:ascii="Times New Roman" w:hAnsi="Times New Roman" w:cs="Times New Roman"/>
                <w:b/>
                <w:sz w:val="20"/>
                <w:szCs w:val="20"/>
              </w:rPr>
            </w:pPr>
            <w:r>
              <w:rPr>
                <w:rFonts w:ascii="Times New Roman" w:eastAsia="Times New Roman" w:hAnsi="Times New Roman" w:cs="Times New Roman"/>
                <w:sz w:val="20"/>
                <w:szCs w:val="20"/>
              </w:rPr>
              <w:t>01.01.</w:t>
            </w:r>
            <w:r w:rsidRPr="008F54DC">
              <w:rPr>
                <w:rFonts w:ascii="Times New Roman" w:eastAsia="Times New Roman" w:hAnsi="Times New Roman" w:cs="Times New Roman"/>
                <w:sz w:val="20"/>
                <w:szCs w:val="20"/>
              </w:rPr>
              <w:t>202</w:t>
            </w:r>
            <w:r>
              <w:rPr>
                <w:rFonts w:ascii="Times New Roman" w:eastAsia="Times New Roman" w:hAnsi="Times New Roman" w:cs="Times New Roman"/>
                <w:sz w:val="20"/>
                <w:szCs w:val="20"/>
              </w:rPr>
              <w:t>6</w:t>
            </w:r>
            <w:r w:rsidRPr="008F54DC">
              <w:rPr>
                <w:rFonts w:ascii="Times New Roman" w:eastAsia="Times New Roman" w:hAnsi="Times New Roman" w:cs="Times New Roman"/>
                <w:sz w:val="20"/>
                <w:szCs w:val="20"/>
              </w:rPr>
              <w:t>-</w:t>
            </w:r>
            <w:r>
              <w:rPr>
                <w:rFonts w:ascii="Times New Roman" w:eastAsia="Times New Roman" w:hAnsi="Times New Roman" w:cs="Times New Roman"/>
                <w:sz w:val="20"/>
                <w:szCs w:val="20"/>
              </w:rPr>
              <w:t>31.12.</w:t>
            </w:r>
            <w:r w:rsidRPr="008F54DC">
              <w:rPr>
                <w:rFonts w:ascii="Times New Roman" w:eastAsia="Times New Roman" w:hAnsi="Times New Roman" w:cs="Times New Roman"/>
                <w:sz w:val="20"/>
                <w:szCs w:val="20"/>
              </w:rPr>
              <w:t>2027</w:t>
            </w:r>
            <w:r>
              <w:rPr>
                <w:rFonts w:ascii="Times New Roman" w:eastAsia="Times New Roman" w:hAnsi="Times New Roman" w:cs="Times New Roman"/>
                <w:sz w:val="20"/>
                <w:szCs w:val="20"/>
              </w:rPr>
              <w:t>.</w:t>
            </w:r>
          </w:p>
        </w:tc>
        <w:tc>
          <w:tcPr>
            <w:tcW w:w="1837" w:type="dxa"/>
            <w:gridSpan w:val="2"/>
            <w:shd w:val="clear" w:color="auto" w:fill="auto"/>
          </w:tcPr>
          <w:p w14:paraId="1AF6DFEC" w14:textId="50AF6F91" w:rsidR="005B5E69" w:rsidRPr="00650C71" w:rsidRDefault="005B5E69" w:rsidP="00650C71">
            <w:pPr>
              <w:spacing w:after="120" w:line="240" w:lineRule="auto"/>
              <w:rPr>
                <w:rFonts w:ascii="Times New Roman" w:eastAsia="Times New Roman" w:hAnsi="Times New Roman" w:cs="Times New Roman"/>
                <w:sz w:val="20"/>
                <w:szCs w:val="20"/>
              </w:rPr>
            </w:pPr>
            <w:r w:rsidRPr="008F54DC">
              <w:rPr>
                <w:rFonts w:ascii="Times New Roman" w:eastAsia="Times New Roman" w:hAnsi="Times New Roman" w:cs="Times New Roman"/>
                <w:sz w:val="20"/>
                <w:szCs w:val="20"/>
              </w:rPr>
              <w:t>Nepieciešams papildu finansējums no valsts budžeta</w:t>
            </w:r>
            <w:r w:rsidRPr="008F54DC">
              <w:rPr>
                <w:rStyle w:val="FootnoteReference"/>
                <w:rFonts w:ascii="Times New Roman" w:eastAsia="Times New Roman" w:hAnsi="Times New Roman" w:cs="Times New Roman"/>
                <w:sz w:val="20"/>
                <w:szCs w:val="20"/>
              </w:rPr>
              <w:footnoteReference w:id="12"/>
            </w:r>
          </w:p>
        </w:tc>
      </w:tr>
      <w:tr w:rsidR="000D14D8" w:rsidRPr="00EB79D2" w14:paraId="4475AB8F" w14:textId="77777777" w:rsidTr="00AB03CB">
        <w:trPr>
          <w:jc w:val="center"/>
        </w:trPr>
        <w:tc>
          <w:tcPr>
            <w:tcW w:w="846" w:type="dxa"/>
            <w:shd w:val="clear" w:color="auto" w:fill="auto"/>
            <w:tcMar>
              <w:top w:w="0" w:type="dxa"/>
              <w:left w:w="108" w:type="dxa"/>
              <w:bottom w:w="0" w:type="dxa"/>
              <w:right w:w="108" w:type="dxa"/>
            </w:tcMar>
            <w:vAlign w:val="center"/>
          </w:tcPr>
          <w:p w14:paraId="70914A5E" w14:textId="77777777" w:rsidR="005B5E69" w:rsidRDefault="005B5E69" w:rsidP="009819EE">
            <w:pPr>
              <w:pStyle w:val="ListParagraph"/>
              <w:numPr>
                <w:ilvl w:val="2"/>
                <w:numId w:val="19"/>
              </w:numPr>
              <w:spacing w:after="120" w:line="240" w:lineRule="auto"/>
              <w:ind w:left="0" w:firstLine="0"/>
              <w:rPr>
                <w:rFonts w:ascii="Times New Roman" w:hAnsi="Times New Roman" w:cs="Times New Roman"/>
                <w:b/>
                <w:bCs/>
                <w:sz w:val="20"/>
                <w:szCs w:val="20"/>
              </w:rPr>
            </w:pPr>
          </w:p>
        </w:tc>
        <w:tc>
          <w:tcPr>
            <w:tcW w:w="3827" w:type="dxa"/>
            <w:shd w:val="clear" w:color="auto" w:fill="auto"/>
          </w:tcPr>
          <w:p w14:paraId="7ADD6B6B" w14:textId="77777777" w:rsidR="005B5E69" w:rsidRPr="008F54DC" w:rsidRDefault="005B5E69" w:rsidP="008F54DC">
            <w:pPr>
              <w:pStyle w:val="CommentText"/>
              <w:spacing w:after="120"/>
              <w:rPr>
                <w:rFonts w:ascii="Times New Roman" w:hAnsi="Times New Roman" w:cs="Times New Roman"/>
              </w:rPr>
            </w:pPr>
            <w:r w:rsidRPr="008F54DC">
              <w:rPr>
                <w:rFonts w:ascii="Times New Roman" w:hAnsi="Times New Roman" w:cs="Times New Roman"/>
              </w:rPr>
              <w:t>Jauniešu līderu programmas izveide – debašu klubu atbalstīšana Austrumu pierobežā diskusiju kultūras un demokrātisko vērtību veicināšanai</w:t>
            </w:r>
          </w:p>
          <w:p w14:paraId="10DEF7C1" w14:textId="77777777" w:rsidR="005B5E69" w:rsidRPr="008F54DC" w:rsidRDefault="005B5E69" w:rsidP="008F54DC">
            <w:pPr>
              <w:spacing w:after="120" w:line="240" w:lineRule="auto"/>
              <w:rPr>
                <w:rFonts w:ascii="Times New Roman" w:hAnsi="Times New Roman" w:cs="Times New Roman"/>
                <w:b/>
                <w:bCs/>
                <w:sz w:val="20"/>
                <w:szCs w:val="20"/>
              </w:rPr>
            </w:pPr>
          </w:p>
        </w:tc>
        <w:tc>
          <w:tcPr>
            <w:tcW w:w="2487" w:type="dxa"/>
            <w:shd w:val="clear" w:color="auto" w:fill="auto"/>
            <w:tcMar>
              <w:top w:w="0" w:type="dxa"/>
              <w:left w:w="108" w:type="dxa"/>
              <w:bottom w:w="0" w:type="dxa"/>
              <w:right w:w="108" w:type="dxa"/>
            </w:tcMar>
          </w:tcPr>
          <w:p w14:paraId="54D3677A" w14:textId="229A17A3" w:rsidR="005B5E69" w:rsidRPr="008F54DC" w:rsidRDefault="005B5E69" w:rsidP="000641A4">
            <w:pPr>
              <w:spacing w:before="60" w:after="120" w:line="240" w:lineRule="auto"/>
              <w:jc w:val="both"/>
              <w:rPr>
                <w:rFonts w:ascii="Times New Roman" w:hAnsi="Times New Roman" w:cs="Times New Roman"/>
                <w:b/>
                <w:sz w:val="20"/>
                <w:szCs w:val="20"/>
              </w:rPr>
            </w:pPr>
            <w:r w:rsidRPr="008F54DC">
              <w:rPr>
                <w:rFonts w:ascii="Times New Roman" w:hAnsi="Times New Roman" w:cs="Times New Roman"/>
                <w:sz w:val="20"/>
                <w:szCs w:val="20"/>
              </w:rPr>
              <w:t>Izveidota sadarbība ar biedrību “Debašu centrs” demokrātisko vērtību veicināšanai un debašu kultūras attīstīšanai Austrumu pierobežā</w:t>
            </w:r>
          </w:p>
        </w:tc>
        <w:tc>
          <w:tcPr>
            <w:tcW w:w="2551" w:type="dxa"/>
            <w:shd w:val="clear" w:color="auto" w:fill="auto"/>
          </w:tcPr>
          <w:p w14:paraId="48D20327" w14:textId="77777777" w:rsidR="005B5E69" w:rsidRPr="008F54DC" w:rsidRDefault="005B5E69" w:rsidP="000641A4">
            <w:pPr>
              <w:spacing w:after="120" w:line="240" w:lineRule="auto"/>
              <w:jc w:val="both"/>
              <w:rPr>
                <w:rFonts w:ascii="Times New Roman" w:hAnsi="Times New Roman" w:cs="Times New Roman"/>
                <w:sz w:val="20"/>
                <w:szCs w:val="20"/>
              </w:rPr>
            </w:pPr>
            <w:r w:rsidRPr="008F54DC">
              <w:rPr>
                <w:rFonts w:ascii="Times New Roman" w:hAnsi="Times New Roman" w:cs="Times New Roman"/>
                <w:sz w:val="20"/>
                <w:szCs w:val="20"/>
              </w:rPr>
              <w:t>Izveidoti jauni vismaz 3 debašu klubi Austrumu pierobežā*</w:t>
            </w:r>
          </w:p>
          <w:p w14:paraId="4D358E48" w14:textId="3BCFD871" w:rsidR="005B5E69" w:rsidRPr="008F54DC" w:rsidRDefault="005B5E69" w:rsidP="000641A4">
            <w:pPr>
              <w:spacing w:before="60" w:after="120" w:line="240" w:lineRule="auto"/>
              <w:jc w:val="both"/>
              <w:rPr>
                <w:rFonts w:ascii="Times New Roman" w:hAnsi="Times New Roman" w:cs="Times New Roman"/>
                <w:b/>
                <w:sz w:val="20"/>
                <w:szCs w:val="20"/>
              </w:rPr>
            </w:pPr>
            <w:r w:rsidRPr="008F54DC">
              <w:rPr>
                <w:rFonts w:ascii="Times New Roman" w:hAnsi="Times New Roman" w:cs="Times New Roman"/>
                <w:sz w:val="20"/>
                <w:szCs w:val="20"/>
              </w:rPr>
              <w:t>Veicinātas demokrātiskās vērtības un attīstīta debašu kultūra vismaz 30 jauniešiem**</w:t>
            </w:r>
          </w:p>
        </w:tc>
        <w:tc>
          <w:tcPr>
            <w:tcW w:w="1284" w:type="dxa"/>
            <w:shd w:val="clear" w:color="auto" w:fill="auto"/>
          </w:tcPr>
          <w:p w14:paraId="1AA04DA1" w14:textId="2FAF48C2" w:rsidR="005B5E69" w:rsidRPr="008F54DC" w:rsidRDefault="005B5E69" w:rsidP="008F54DC">
            <w:pPr>
              <w:spacing w:before="60" w:after="120" w:line="240" w:lineRule="auto"/>
              <w:rPr>
                <w:rFonts w:ascii="Times New Roman" w:hAnsi="Times New Roman" w:cs="Times New Roman"/>
                <w:b/>
                <w:sz w:val="20"/>
                <w:szCs w:val="20"/>
              </w:rPr>
            </w:pPr>
            <w:r w:rsidRPr="008F54DC">
              <w:rPr>
                <w:rFonts w:ascii="Times New Roman" w:eastAsia="Times New Roman" w:hAnsi="Times New Roman" w:cs="Times New Roman"/>
                <w:sz w:val="20"/>
                <w:szCs w:val="20"/>
              </w:rPr>
              <w:t>VK</w:t>
            </w:r>
          </w:p>
        </w:tc>
        <w:tc>
          <w:tcPr>
            <w:tcW w:w="1276" w:type="dxa"/>
            <w:shd w:val="clear" w:color="auto" w:fill="auto"/>
          </w:tcPr>
          <w:p w14:paraId="12CEDB6E" w14:textId="72870EEB" w:rsidR="005B5E69" w:rsidRPr="008F54DC" w:rsidRDefault="005B5E69" w:rsidP="008F54DC">
            <w:pPr>
              <w:spacing w:before="60" w:after="120" w:line="240" w:lineRule="auto"/>
              <w:rPr>
                <w:rFonts w:ascii="Times New Roman" w:hAnsi="Times New Roman" w:cs="Times New Roman"/>
                <w:b/>
                <w:sz w:val="20"/>
                <w:szCs w:val="20"/>
              </w:rPr>
            </w:pPr>
            <w:r w:rsidRPr="008F54DC">
              <w:rPr>
                <w:rFonts w:ascii="Times New Roman" w:eastAsia="Times New Roman" w:hAnsi="Times New Roman" w:cs="Times New Roman"/>
                <w:sz w:val="20"/>
                <w:szCs w:val="20"/>
              </w:rPr>
              <w:t>NVO</w:t>
            </w:r>
          </w:p>
        </w:tc>
        <w:tc>
          <w:tcPr>
            <w:tcW w:w="1332" w:type="dxa"/>
            <w:shd w:val="clear" w:color="auto" w:fill="auto"/>
          </w:tcPr>
          <w:p w14:paraId="24C4B872" w14:textId="07AE5EEB" w:rsidR="005B5E69" w:rsidRPr="008F54DC" w:rsidRDefault="00405AF9" w:rsidP="008F54DC">
            <w:pPr>
              <w:spacing w:before="60" w:after="120" w:line="240" w:lineRule="auto"/>
              <w:rPr>
                <w:rFonts w:ascii="Times New Roman" w:hAnsi="Times New Roman" w:cs="Times New Roman"/>
                <w:b/>
                <w:sz w:val="20"/>
                <w:szCs w:val="20"/>
              </w:rPr>
            </w:pPr>
            <w:r>
              <w:rPr>
                <w:rFonts w:ascii="Times New Roman" w:eastAsia="Times New Roman" w:hAnsi="Times New Roman" w:cs="Times New Roman"/>
                <w:sz w:val="20"/>
                <w:szCs w:val="20"/>
              </w:rPr>
              <w:t>01.01.</w:t>
            </w:r>
            <w:r w:rsidRPr="008F54DC">
              <w:rPr>
                <w:rFonts w:ascii="Times New Roman" w:eastAsia="Times New Roman" w:hAnsi="Times New Roman" w:cs="Times New Roman"/>
                <w:sz w:val="20"/>
                <w:szCs w:val="20"/>
              </w:rPr>
              <w:t>202</w:t>
            </w:r>
            <w:r>
              <w:rPr>
                <w:rFonts w:ascii="Times New Roman" w:eastAsia="Times New Roman" w:hAnsi="Times New Roman" w:cs="Times New Roman"/>
                <w:sz w:val="20"/>
                <w:szCs w:val="20"/>
              </w:rPr>
              <w:t>6</w:t>
            </w:r>
            <w:r w:rsidRPr="008F54DC">
              <w:rPr>
                <w:rFonts w:ascii="Times New Roman" w:eastAsia="Times New Roman" w:hAnsi="Times New Roman" w:cs="Times New Roman"/>
                <w:sz w:val="20"/>
                <w:szCs w:val="20"/>
              </w:rPr>
              <w:t>-</w:t>
            </w:r>
            <w:r>
              <w:rPr>
                <w:rFonts w:ascii="Times New Roman" w:eastAsia="Times New Roman" w:hAnsi="Times New Roman" w:cs="Times New Roman"/>
                <w:sz w:val="20"/>
                <w:szCs w:val="20"/>
              </w:rPr>
              <w:t>31.12.</w:t>
            </w:r>
            <w:r w:rsidRPr="008F54DC">
              <w:rPr>
                <w:rFonts w:ascii="Times New Roman" w:eastAsia="Times New Roman" w:hAnsi="Times New Roman" w:cs="Times New Roman"/>
                <w:sz w:val="20"/>
                <w:szCs w:val="20"/>
              </w:rPr>
              <w:t>2027</w:t>
            </w:r>
            <w:r>
              <w:rPr>
                <w:rFonts w:ascii="Times New Roman" w:eastAsia="Times New Roman" w:hAnsi="Times New Roman" w:cs="Times New Roman"/>
                <w:sz w:val="20"/>
                <w:szCs w:val="20"/>
              </w:rPr>
              <w:t>.</w:t>
            </w:r>
          </w:p>
        </w:tc>
        <w:tc>
          <w:tcPr>
            <w:tcW w:w="1837" w:type="dxa"/>
            <w:gridSpan w:val="2"/>
            <w:shd w:val="clear" w:color="auto" w:fill="auto"/>
          </w:tcPr>
          <w:p w14:paraId="43B8BD0A" w14:textId="674DE069" w:rsidR="005B5E69" w:rsidRPr="00650C71" w:rsidRDefault="005B5E69" w:rsidP="008F54DC">
            <w:pPr>
              <w:spacing w:after="120" w:line="240" w:lineRule="auto"/>
              <w:rPr>
                <w:rFonts w:ascii="Times New Roman" w:eastAsia="Times New Roman" w:hAnsi="Times New Roman" w:cs="Times New Roman"/>
                <w:sz w:val="20"/>
                <w:szCs w:val="20"/>
              </w:rPr>
            </w:pPr>
            <w:r w:rsidRPr="008F54DC">
              <w:rPr>
                <w:rFonts w:ascii="Times New Roman" w:eastAsia="Times New Roman" w:hAnsi="Times New Roman" w:cs="Times New Roman"/>
                <w:sz w:val="20"/>
                <w:szCs w:val="20"/>
              </w:rPr>
              <w:t xml:space="preserve">20 000 </w:t>
            </w:r>
            <w:proofErr w:type="spellStart"/>
            <w:r w:rsidRPr="008F54DC">
              <w:rPr>
                <w:rFonts w:ascii="Times New Roman" w:eastAsia="Times New Roman" w:hAnsi="Times New Roman" w:cs="Times New Roman"/>
                <w:i/>
                <w:iCs/>
                <w:sz w:val="20"/>
                <w:szCs w:val="20"/>
              </w:rPr>
              <w:t>euro</w:t>
            </w:r>
            <w:proofErr w:type="spellEnd"/>
            <w:r w:rsidRPr="008F54DC">
              <w:rPr>
                <w:rFonts w:ascii="Times New Roman" w:eastAsia="Times New Roman" w:hAnsi="Times New Roman" w:cs="Times New Roman"/>
                <w:i/>
                <w:iCs/>
                <w:sz w:val="20"/>
                <w:szCs w:val="20"/>
              </w:rPr>
              <w:t xml:space="preserve"> </w:t>
            </w:r>
            <w:r w:rsidRPr="008F54DC">
              <w:rPr>
                <w:rStyle w:val="FootnoteReference"/>
                <w:rFonts w:ascii="Times New Roman" w:eastAsia="Times New Roman" w:hAnsi="Times New Roman" w:cs="Times New Roman"/>
                <w:i/>
                <w:iCs/>
                <w:sz w:val="20"/>
                <w:szCs w:val="20"/>
              </w:rPr>
              <w:footnoteReference w:id="13"/>
            </w:r>
          </w:p>
          <w:p w14:paraId="29E4AAB5" w14:textId="77777777" w:rsidR="005B5E69" w:rsidRPr="008F54DC" w:rsidRDefault="005B5E69" w:rsidP="008F54DC">
            <w:pPr>
              <w:spacing w:before="60" w:after="120" w:line="240" w:lineRule="auto"/>
              <w:rPr>
                <w:rFonts w:ascii="Times New Roman" w:hAnsi="Times New Roman" w:cs="Times New Roman"/>
                <w:b/>
                <w:sz w:val="20"/>
                <w:szCs w:val="20"/>
              </w:rPr>
            </w:pPr>
          </w:p>
        </w:tc>
      </w:tr>
      <w:tr w:rsidR="000D14D8" w:rsidRPr="00EB79D2" w14:paraId="2010E1D0" w14:textId="77777777" w:rsidTr="00AB03CB">
        <w:trPr>
          <w:jc w:val="center"/>
        </w:trPr>
        <w:tc>
          <w:tcPr>
            <w:tcW w:w="846" w:type="dxa"/>
            <w:shd w:val="clear" w:color="auto" w:fill="auto"/>
            <w:tcMar>
              <w:top w:w="0" w:type="dxa"/>
              <w:left w:w="108" w:type="dxa"/>
              <w:bottom w:w="0" w:type="dxa"/>
              <w:right w:w="108" w:type="dxa"/>
            </w:tcMar>
            <w:vAlign w:val="center"/>
          </w:tcPr>
          <w:p w14:paraId="1DDD0050" w14:textId="77777777" w:rsidR="005B5E69" w:rsidRDefault="005B5E69" w:rsidP="00AE53A6">
            <w:pPr>
              <w:pStyle w:val="ListParagraph"/>
              <w:numPr>
                <w:ilvl w:val="1"/>
                <w:numId w:val="14"/>
              </w:numPr>
              <w:spacing w:after="120" w:line="240" w:lineRule="auto"/>
              <w:ind w:left="0" w:firstLine="0"/>
              <w:jc w:val="center"/>
              <w:rPr>
                <w:rFonts w:ascii="Times New Roman" w:hAnsi="Times New Roman" w:cs="Times New Roman"/>
                <w:b/>
                <w:bCs/>
                <w:sz w:val="20"/>
                <w:szCs w:val="20"/>
              </w:rPr>
            </w:pPr>
          </w:p>
        </w:tc>
        <w:tc>
          <w:tcPr>
            <w:tcW w:w="3827" w:type="dxa"/>
            <w:shd w:val="clear" w:color="auto" w:fill="auto"/>
          </w:tcPr>
          <w:p w14:paraId="4261C9CA" w14:textId="250677C6" w:rsidR="005B5E69" w:rsidRPr="008F54DC" w:rsidRDefault="005B5E69" w:rsidP="008F54DC">
            <w:pPr>
              <w:spacing w:after="120" w:line="240" w:lineRule="auto"/>
              <w:rPr>
                <w:rFonts w:ascii="Times New Roman" w:hAnsi="Times New Roman" w:cs="Times New Roman"/>
                <w:b/>
                <w:bCs/>
                <w:sz w:val="20"/>
                <w:szCs w:val="20"/>
              </w:rPr>
            </w:pPr>
            <w:r w:rsidRPr="008F54DC">
              <w:rPr>
                <w:rFonts w:ascii="Times New Roman" w:hAnsi="Times New Roman" w:cs="Times New Roman"/>
                <w:sz w:val="20"/>
                <w:szCs w:val="20"/>
              </w:rPr>
              <w:t>Regulāru pētījumu veikšana par nevalstisko sektoru, t.sk. Latgales reģionā reizi divos gados</w:t>
            </w:r>
          </w:p>
        </w:tc>
        <w:tc>
          <w:tcPr>
            <w:tcW w:w="2487" w:type="dxa"/>
            <w:shd w:val="clear" w:color="auto" w:fill="auto"/>
            <w:tcMar>
              <w:top w:w="0" w:type="dxa"/>
              <w:left w:w="108" w:type="dxa"/>
              <w:bottom w:w="0" w:type="dxa"/>
              <w:right w:w="108" w:type="dxa"/>
            </w:tcMar>
          </w:tcPr>
          <w:p w14:paraId="042DBA67" w14:textId="02198190" w:rsidR="005B5E69" w:rsidRPr="008F54DC" w:rsidRDefault="005B5E69" w:rsidP="000641A4">
            <w:pPr>
              <w:spacing w:line="240" w:lineRule="auto"/>
              <w:jc w:val="both"/>
              <w:rPr>
                <w:rFonts w:ascii="Times New Roman" w:hAnsi="Times New Roman" w:cs="Times New Roman"/>
                <w:sz w:val="20"/>
                <w:szCs w:val="20"/>
              </w:rPr>
            </w:pPr>
            <w:r w:rsidRPr="008F54DC">
              <w:rPr>
                <w:rFonts w:ascii="Times New Roman" w:hAnsi="Times New Roman" w:cs="Times New Roman"/>
                <w:sz w:val="20"/>
                <w:szCs w:val="20"/>
              </w:rPr>
              <w:t>Sekmēta pētījumu veikšana par saliedētas un pilsoniski aktīvas sabiedrības politikas jautājumiem Latgales reģionā;</w:t>
            </w:r>
          </w:p>
          <w:p w14:paraId="3C872439" w14:textId="6954C23B" w:rsidR="005B5E69" w:rsidRPr="008F54DC" w:rsidRDefault="005B5E69" w:rsidP="000641A4">
            <w:pPr>
              <w:spacing w:before="60" w:after="120" w:line="240" w:lineRule="auto"/>
              <w:jc w:val="both"/>
              <w:rPr>
                <w:rFonts w:ascii="Times New Roman" w:hAnsi="Times New Roman" w:cs="Times New Roman"/>
                <w:b/>
                <w:sz w:val="20"/>
                <w:szCs w:val="20"/>
              </w:rPr>
            </w:pPr>
            <w:r w:rsidRPr="008F54DC">
              <w:rPr>
                <w:rFonts w:ascii="Times New Roman" w:hAnsi="Times New Roman" w:cs="Times New Roman"/>
                <w:sz w:val="20"/>
                <w:szCs w:val="20"/>
              </w:rPr>
              <w:t xml:space="preserve">Nodrošināta saliedētas un pilsoniski aktīvas sabiedrības politikas </w:t>
            </w:r>
            <w:proofErr w:type="spellStart"/>
            <w:r w:rsidRPr="008F54DC">
              <w:rPr>
                <w:rFonts w:ascii="Times New Roman" w:hAnsi="Times New Roman" w:cs="Times New Roman"/>
                <w:sz w:val="20"/>
                <w:szCs w:val="20"/>
              </w:rPr>
              <w:t>izvērtējumu</w:t>
            </w:r>
            <w:proofErr w:type="spellEnd"/>
            <w:r w:rsidRPr="008F54DC">
              <w:rPr>
                <w:rFonts w:ascii="Times New Roman" w:hAnsi="Times New Roman" w:cs="Times New Roman"/>
                <w:sz w:val="20"/>
                <w:szCs w:val="20"/>
              </w:rPr>
              <w:t xml:space="preserve"> veikšana.</w:t>
            </w:r>
          </w:p>
        </w:tc>
        <w:tc>
          <w:tcPr>
            <w:tcW w:w="2551" w:type="dxa"/>
            <w:shd w:val="clear" w:color="auto" w:fill="auto"/>
          </w:tcPr>
          <w:p w14:paraId="2FB44637" w14:textId="77777777" w:rsidR="005B5E69" w:rsidRPr="008F54DC" w:rsidRDefault="005B5E69" w:rsidP="000641A4">
            <w:pPr>
              <w:spacing w:line="240" w:lineRule="auto"/>
              <w:jc w:val="both"/>
              <w:rPr>
                <w:rFonts w:ascii="Times New Roman" w:hAnsi="Times New Roman" w:cs="Times New Roman"/>
                <w:sz w:val="20"/>
                <w:szCs w:val="20"/>
              </w:rPr>
            </w:pPr>
            <w:r w:rsidRPr="008F54DC">
              <w:rPr>
                <w:rFonts w:ascii="Times New Roman" w:hAnsi="Times New Roman" w:cs="Times New Roman"/>
                <w:sz w:val="20"/>
                <w:szCs w:val="20"/>
              </w:rPr>
              <w:t>Katru otro gadu veikts viens pētījums par nevalstisko sektoru*</w:t>
            </w:r>
          </w:p>
          <w:p w14:paraId="27857061" w14:textId="31F6703E" w:rsidR="005B5E69" w:rsidRPr="008F54DC" w:rsidRDefault="005B5E69" w:rsidP="000641A4">
            <w:pPr>
              <w:spacing w:before="60" w:after="120" w:line="240" w:lineRule="auto"/>
              <w:jc w:val="both"/>
              <w:rPr>
                <w:rFonts w:ascii="Times New Roman" w:hAnsi="Times New Roman" w:cs="Times New Roman"/>
                <w:b/>
                <w:sz w:val="20"/>
                <w:szCs w:val="20"/>
              </w:rPr>
            </w:pPr>
            <w:r w:rsidRPr="008F54DC">
              <w:rPr>
                <w:rFonts w:ascii="Times New Roman" w:hAnsi="Times New Roman" w:cs="Times New Roman"/>
                <w:sz w:val="20"/>
                <w:szCs w:val="20"/>
              </w:rPr>
              <w:t>Sekmēta ilgtspējīga NVO attīstība Latgalē**</w:t>
            </w:r>
          </w:p>
        </w:tc>
        <w:tc>
          <w:tcPr>
            <w:tcW w:w="1284" w:type="dxa"/>
            <w:shd w:val="clear" w:color="auto" w:fill="auto"/>
          </w:tcPr>
          <w:p w14:paraId="453512A1" w14:textId="563CC035" w:rsidR="005B5E69" w:rsidRPr="008F54DC" w:rsidRDefault="005B5E69" w:rsidP="008F54DC">
            <w:pPr>
              <w:spacing w:before="60" w:after="120" w:line="240" w:lineRule="auto"/>
              <w:rPr>
                <w:rFonts w:ascii="Times New Roman" w:hAnsi="Times New Roman" w:cs="Times New Roman"/>
                <w:b/>
                <w:sz w:val="20"/>
                <w:szCs w:val="20"/>
              </w:rPr>
            </w:pPr>
            <w:r w:rsidRPr="008F54DC">
              <w:rPr>
                <w:rFonts w:ascii="Times New Roman" w:eastAsia="Times New Roman" w:hAnsi="Times New Roman" w:cs="Times New Roman"/>
                <w:sz w:val="20"/>
                <w:szCs w:val="20"/>
              </w:rPr>
              <w:t>KM</w:t>
            </w:r>
          </w:p>
        </w:tc>
        <w:tc>
          <w:tcPr>
            <w:tcW w:w="1276" w:type="dxa"/>
            <w:shd w:val="clear" w:color="auto" w:fill="auto"/>
          </w:tcPr>
          <w:p w14:paraId="201878B7" w14:textId="77777777" w:rsidR="005B5E69" w:rsidRPr="008F54DC" w:rsidRDefault="005B5E69" w:rsidP="008F54DC">
            <w:pPr>
              <w:spacing w:before="60" w:after="120" w:line="240" w:lineRule="auto"/>
              <w:rPr>
                <w:rFonts w:ascii="Times New Roman" w:hAnsi="Times New Roman" w:cs="Times New Roman"/>
                <w:b/>
                <w:sz w:val="20"/>
                <w:szCs w:val="20"/>
              </w:rPr>
            </w:pPr>
          </w:p>
        </w:tc>
        <w:tc>
          <w:tcPr>
            <w:tcW w:w="1332" w:type="dxa"/>
            <w:shd w:val="clear" w:color="auto" w:fill="auto"/>
          </w:tcPr>
          <w:p w14:paraId="65DBD03B" w14:textId="73A6883E" w:rsidR="005B5E69" w:rsidRPr="008F54DC" w:rsidRDefault="005B5E69" w:rsidP="008F54DC">
            <w:pPr>
              <w:spacing w:before="60" w:after="120" w:line="240" w:lineRule="auto"/>
              <w:rPr>
                <w:rFonts w:ascii="Times New Roman" w:hAnsi="Times New Roman" w:cs="Times New Roman"/>
                <w:b/>
                <w:sz w:val="20"/>
                <w:szCs w:val="20"/>
              </w:rPr>
            </w:pPr>
            <w:r w:rsidRPr="008F54DC">
              <w:rPr>
                <w:rFonts w:ascii="Times New Roman" w:eastAsia="Times New Roman" w:hAnsi="Times New Roman" w:cs="Times New Roman"/>
                <w:sz w:val="20"/>
                <w:szCs w:val="20"/>
              </w:rPr>
              <w:t>31.12.2026.</w:t>
            </w:r>
          </w:p>
        </w:tc>
        <w:tc>
          <w:tcPr>
            <w:tcW w:w="1837" w:type="dxa"/>
            <w:gridSpan w:val="2"/>
            <w:shd w:val="clear" w:color="auto" w:fill="auto"/>
          </w:tcPr>
          <w:p w14:paraId="3CD059C6" w14:textId="7EB7A7DA" w:rsidR="005B5E69" w:rsidRPr="00650C71" w:rsidRDefault="005B5E69" w:rsidP="00650C71">
            <w:pPr>
              <w:spacing w:line="240" w:lineRule="auto"/>
              <w:rPr>
                <w:rFonts w:ascii="Times New Roman" w:eastAsia="Times New Roman" w:hAnsi="Times New Roman" w:cs="Times New Roman"/>
                <w:sz w:val="20"/>
                <w:szCs w:val="20"/>
              </w:rPr>
            </w:pPr>
            <w:r w:rsidRPr="008F54DC">
              <w:rPr>
                <w:rFonts w:ascii="Times New Roman" w:eastAsia="Times New Roman" w:hAnsi="Times New Roman" w:cs="Times New Roman"/>
                <w:sz w:val="20"/>
                <w:szCs w:val="20"/>
              </w:rPr>
              <w:t xml:space="preserve">20 000 </w:t>
            </w:r>
            <w:proofErr w:type="spellStart"/>
            <w:r w:rsidRPr="002331B0">
              <w:rPr>
                <w:rFonts w:ascii="Times New Roman" w:eastAsia="Times New Roman" w:hAnsi="Times New Roman" w:cs="Times New Roman"/>
                <w:i/>
                <w:iCs/>
                <w:sz w:val="20"/>
                <w:szCs w:val="20"/>
              </w:rPr>
              <w:t>euro</w:t>
            </w:r>
            <w:proofErr w:type="spellEnd"/>
            <w:r w:rsidRPr="008F54DC">
              <w:rPr>
                <w:rFonts w:ascii="Times New Roman" w:eastAsia="Times New Roman" w:hAnsi="Times New Roman" w:cs="Times New Roman"/>
                <w:sz w:val="20"/>
                <w:szCs w:val="20"/>
              </w:rPr>
              <w:t xml:space="preserve"> (gadā, vienu reizi plāna darbības periodā)</w:t>
            </w:r>
          </w:p>
        </w:tc>
      </w:tr>
      <w:tr w:rsidR="000D14D8" w:rsidRPr="00EB79D2" w14:paraId="6B7C7B63" w14:textId="77777777" w:rsidTr="00AB03CB">
        <w:trPr>
          <w:jc w:val="center"/>
        </w:trPr>
        <w:tc>
          <w:tcPr>
            <w:tcW w:w="846" w:type="dxa"/>
            <w:shd w:val="clear" w:color="auto" w:fill="auto"/>
            <w:tcMar>
              <w:top w:w="0" w:type="dxa"/>
              <w:left w:w="108" w:type="dxa"/>
              <w:bottom w:w="0" w:type="dxa"/>
              <w:right w:w="108" w:type="dxa"/>
            </w:tcMar>
            <w:vAlign w:val="center"/>
          </w:tcPr>
          <w:p w14:paraId="61CF84C5" w14:textId="77777777" w:rsidR="005B5E69" w:rsidRDefault="005B5E69" w:rsidP="00E46CD9">
            <w:pPr>
              <w:pStyle w:val="ListParagraph"/>
              <w:numPr>
                <w:ilvl w:val="1"/>
                <w:numId w:val="14"/>
              </w:numPr>
              <w:spacing w:after="120" w:line="240" w:lineRule="auto"/>
              <w:ind w:left="0" w:firstLine="0"/>
              <w:jc w:val="center"/>
              <w:rPr>
                <w:rFonts w:ascii="Times New Roman" w:hAnsi="Times New Roman" w:cs="Times New Roman"/>
                <w:b/>
                <w:bCs/>
                <w:sz w:val="20"/>
                <w:szCs w:val="20"/>
              </w:rPr>
            </w:pPr>
          </w:p>
        </w:tc>
        <w:tc>
          <w:tcPr>
            <w:tcW w:w="3827" w:type="dxa"/>
            <w:shd w:val="clear" w:color="auto" w:fill="auto"/>
          </w:tcPr>
          <w:p w14:paraId="71255ABF" w14:textId="46926AF0" w:rsidR="005B5E69" w:rsidRPr="00702DF9" w:rsidRDefault="005B5E69" w:rsidP="00702DF9">
            <w:pPr>
              <w:spacing w:line="240" w:lineRule="auto"/>
              <w:jc w:val="both"/>
              <w:rPr>
                <w:rFonts w:ascii="Times New Roman" w:eastAsia="Times New Roman" w:hAnsi="Times New Roman" w:cs="Times New Roman"/>
                <w:sz w:val="20"/>
                <w:szCs w:val="20"/>
              </w:rPr>
            </w:pPr>
            <w:r w:rsidRPr="00170FFA">
              <w:rPr>
                <w:rFonts w:ascii="Times New Roman" w:eastAsia="Times New Roman" w:hAnsi="Times New Roman" w:cs="Times New Roman"/>
                <w:sz w:val="20"/>
                <w:szCs w:val="20"/>
              </w:rPr>
              <w:t xml:space="preserve">RTU RTA </w:t>
            </w:r>
            <w:r>
              <w:rPr>
                <w:rFonts w:ascii="Times New Roman" w:eastAsia="Times New Roman" w:hAnsi="Times New Roman" w:cs="Times New Roman"/>
                <w:sz w:val="20"/>
                <w:szCs w:val="20"/>
              </w:rPr>
              <w:t>Ā</w:t>
            </w:r>
            <w:r w:rsidRPr="00170FFA">
              <w:rPr>
                <w:rFonts w:ascii="Times New Roman" w:eastAsia="Times New Roman" w:hAnsi="Times New Roman" w:cs="Times New Roman"/>
                <w:sz w:val="20"/>
                <w:szCs w:val="20"/>
              </w:rPr>
              <w:t>rējās drošības un aizsardzības centr</w:t>
            </w:r>
            <w:r>
              <w:rPr>
                <w:rFonts w:ascii="Times New Roman" w:eastAsia="Times New Roman" w:hAnsi="Times New Roman" w:cs="Times New Roman"/>
                <w:sz w:val="20"/>
                <w:szCs w:val="20"/>
              </w:rPr>
              <w:t xml:space="preserve">a izveide </w:t>
            </w:r>
            <w:r w:rsidRPr="00170FFA">
              <w:rPr>
                <w:rFonts w:ascii="Times New Roman" w:eastAsia="Times New Roman" w:hAnsi="Times New Roman" w:cs="Times New Roman"/>
                <w:sz w:val="20"/>
                <w:szCs w:val="20"/>
              </w:rPr>
              <w:t>sadarb</w:t>
            </w:r>
            <w:r>
              <w:rPr>
                <w:rFonts w:ascii="Times New Roman" w:eastAsia="Times New Roman" w:hAnsi="Times New Roman" w:cs="Times New Roman"/>
                <w:sz w:val="20"/>
                <w:szCs w:val="20"/>
              </w:rPr>
              <w:t>ībā</w:t>
            </w:r>
            <w:r w:rsidRPr="00170FFA">
              <w:rPr>
                <w:rFonts w:ascii="Times New Roman" w:eastAsia="Times New Roman" w:hAnsi="Times New Roman" w:cs="Times New Roman"/>
                <w:sz w:val="20"/>
                <w:szCs w:val="20"/>
              </w:rPr>
              <w:t xml:space="preserve"> ar VRK, I</w:t>
            </w:r>
            <w:r>
              <w:rPr>
                <w:rFonts w:ascii="Times New Roman" w:eastAsia="Times New Roman" w:hAnsi="Times New Roman" w:cs="Times New Roman"/>
                <w:sz w:val="20"/>
                <w:szCs w:val="20"/>
              </w:rPr>
              <w:t>e</w:t>
            </w:r>
            <w:r w:rsidRPr="00170FFA">
              <w:rPr>
                <w:rFonts w:ascii="Times New Roman" w:eastAsia="Times New Roman" w:hAnsi="Times New Roman" w:cs="Times New Roman"/>
                <w:sz w:val="20"/>
                <w:szCs w:val="20"/>
              </w:rPr>
              <w:t xml:space="preserve">M, </w:t>
            </w:r>
            <w:proofErr w:type="spellStart"/>
            <w:r w:rsidRPr="00170FFA">
              <w:rPr>
                <w:rFonts w:ascii="Times New Roman" w:eastAsia="Times New Roman" w:hAnsi="Times New Roman" w:cs="Times New Roman"/>
                <w:sz w:val="20"/>
                <w:szCs w:val="20"/>
              </w:rPr>
              <w:t>A</w:t>
            </w:r>
            <w:r>
              <w:rPr>
                <w:rFonts w:ascii="Times New Roman" w:eastAsia="Times New Roman" w:hAnsi="Times New Roman" w:cs="Times New Roman"/>
                <w:sz w:val="20"/>
                <w:szCs w:val="20"/>
              </w:rPr>
              <w:t>i</w:t>
            </w:r>
            <w:r w:rsidRPr="00170FFA">
              <w:rPr>
                <w:rFonts w:ascii="Times New Roman" w:eastAsia="Times New Roman" w:hAnsi="Times New Roman" w:cs="Times New Roman"/>
                <w:sz w:val="20"/>
                <w:szCs w:val="20"/>
              </w:rPr>
              <w:t>M</w:t>
            </w:r>
            <w:proofErr w:type="spellEnd"/>
            <w:r w:rsidRPr="00170FFA">
              <w:rPr>
                <w:rFonts w:ascii="Times New Roman" w:eastAsia="Times New Roman" w:hAnsi="Times New Roman" w:cs="Times New Roman"/>
                <w:sz w:val="20"/>
                <w:szCs w:val="20"/>
              </w:rPr>
              <w:t>, pašvaldībām un FRONTEX</w:t>
            </w:r>
            <w:r>
              <w:rPr>
                <w:rFonts w:ascii="Times New Roman" w:eastAsia="Times New Roman" w:hAnsi="Times New Roman" w:cs="Times New Roman"/>
                <w:sz w:val="20"/>
                <w:szCs w:val="20"/>
              </w:rPr>
              <w:t xml:space="preserve">, nodrošinot datu analīzē un stratēģiskas plānošanas principos balstītu ES </w:t>
            </w:r>
            <w:r w:rsidRPr="00170FFA">
              <w:rPr>
                <w:rFonts w:ascii="Times New Roman" w:eastAsia="Times New Roman" w:hAnsi="Times New Roman" w:cs="Times New Roman"/>
                <w:sz w:val="20"/>
                <w:szCs w:val="20"/>
              </w:rPr>
              <w:t>ārējās robežas un pierobežas teritorij</w:t>
            </w:r>
            <w:r>
              <w:rPr>
                <w:rFonts w:ascii="Times New Roman" w:eastAsia="Times New Roman" w:hAnsi="Times New Roman" w:cs="Times New Roman"/>
                <w:sz w:val="20"/>
                <w:szCs w:val="20"/>
              </w:rPr>
              <w:t>u</w:t>
            </w:r>
            <w:r w:rsidRPr="00170FFA">
              <w:rPr>
                <w:rFonts w:ascii="Times New Roman" w:eastAsia="Times New Roman" w:hAnsi="Times New Roman" w:cs="Times New Roman"/>
                <w:sz w:val="20"/>
                <w:szCs w:val="20"/>
              </w:rPr>
              <w:t xml:space="preserve"> drošības un aizsardzības </w:t>
            </w:r>
            <w:r>
              <w:rPr>
                <w:rFonts w:ascii="Times New Roman" w:eastAsia="Times New Roman" w:hAnsi="Times New Roman" w:cs="Times New Roman"/>
                <w:sz w:val="20"/>
                <w:szCs w:val="20"/>
              </w:rPr>
              <w:t xml:space="preserve">stiprināšanu, </w:t>
            </w:r>
            <w:r w:rsidRPr="000842AC">
              <w:rPr>
                <w:rFonts w:ascii="Times New Roman" w:eastAsia="Times New Roman" w:hAnsi="Times New Roman" w:cs="Times New Roman"/>
                <w:sz w:val="20"/>
                <w:szCs w:val="20"/>
              </w:rPr>
              <w:t>kā arī sabiedrības informēšanu</w:t>
            </w:r>
            <w:r>
              <w:rPr>
                <w:rFonts w:ascii="Times New Roman" w:eastAsia="Times New Roman" w:hAnsi="Times New Roman" w:cs="Times New Roman"/>
                <w:sz w:val="20"/>
                <w:szCs w:val="20"/>
              </w:rPr>
              <w:t xml:space="preserve"> un īstenojot   </w:t>
            </w:r>
            <w:r w:rsidRPr="00170FFA">
              <w:rPr>
                <w:rFonts w:ascii="Times New Roman" w:eastAsia="Times New Roman" w:hAnsi="Times New Roman" w:cs="Times New Roman"/>
                <w:sz w:val="20"/>
                <w:szCs w:val="20"/>
              </w:rPr>
              <w:t>pētniecības, apmācības, ekspertīzes un konsult</w:t>
            </w:r>
            <w:r>
              <w:rPr>
                <w:rFonts w:ascii="Times New Roman" w:eastAsia="Times New Roman" w:hAnsi="Times New Roman" w:cs="Times New Roman"/>
                <w:sz w:val="20"/>
                <w:szCs w:val="20"/>
              </w:rPr>
              <w:t>atīvu atbalstu drošības stiprināšanas jomā</w:t>
            </w:r>
          </w:p>
        </w:tc>
        <w:tc>
          <w:tcPr>
            <w:tcW w:w="2487" w:type="dxa"/>
            <w:shd w:val="clear" w:color="auto" w:fill="auto"/>
            <w:tcMar>
              <w:top w:w="0" w:type="dxa"/>
              <w:left w:w="108" w:type="dxa"/>
              <w:bottom w:w="0" w:type="dxa"/>
              <w:right w:w="108" w:type="dxa"/>
            </w:tcMar>
          </w:tcPr>
          <w:p w14:paraId="411741C8" w14:textId="7CE2FCB0" w:rsidR="005B5E69" w:rsidRPr="008F54DC" w:rsidRDefault="005B5E69" w:rsidP="00E46CD9">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Izveidots </w:t>
            </w:r>
            <w:r>
              <w:rPr>
                <w:rFonts w:ascii="Times New Roman" w:eastAsia="Times New Roman" w:hAnsi="Times New Roman" w:cs="Times New Roman"/>
                <w:sz w:val="20"/>
                <w:szCs w:val="20"/>
              </w:rPr>
              <w:t>Ā</w:t>
            </w:r>
            <w:r w:rsidRPr="00170FFA">
              <w:rPr>
                <w:rFonts w:ascii="Times New Roman" w:eastAsia="Times New Roman" w:hAnsi="Times New Roman" w:cs="Times New Roman"/>
                <w:sz w:val="20"/>
                <w:szCs w:val="20"/>
              </w:rPr>
              <w:t>rējās drošības un aizsardzības centr</w:t>
            </w:r>
            <w:r>
              <w:rPr>
                <w:rFonts w:ascii="Times New Roman" w:eastAsia="Times New Roman" w:hAnsi="Times New Roman" w:cs="Times New Roman"/>
                <w:sz w:val="20"/>
                <w:szCs w:val="20"/>
              </w:rPr>
              <w:t>s RTU RTA</w:t>
            </w:r>
          </w:p>
        </w:tc>
        <w:tc>
          <w:tcPr>
            <w:tcW w:w="2551" w:type="dxa"/>
            <w:shd w:val="clear" w:color="auto" w:fill="auto"/>
          </w:tcPr>
          <w:p w14:paraId="77F0C227" w14:textId="77777777" w:rsidR="005B5E69" w:rsidRDefault="005B5E69" w:rsidP="00E46CD9">
            <w:pPr>
              <w:spacing w:line="240" w:lineRule="auto"/>
              <w:jc w:val="both"/>
              <w:rPr>
                <w:rFonts w:ascii="Times New Roman" w:hAnsi="Times New Roman" w:cs="Times New Roman"/>
                <w:sz w:val="20"/>
                <w:szCs w:val="20"/>
              </w:rPr>
            </w:pPr>
            <w:r>
              <w:rPr>
                <w:rFonts w:ascii="Times New Roman" w:hAnsi="Times New Roman" w:cs="Times New Roman"/>
                <w:sz w:val="20"/>
                <w:szCs w:val="20"/>
              </w:rPr>
              <w:t>Izveidots Centrs, reglamentēts un aprobēts darbības apjoms, veikti pētījumi un ekspertīzes drošības jomā*</w:t>
            </w:r>
          </w:p>
          <w:p w14:paraId="34435AD1" w14:textId="4AB46693" w:rsidR="005B5E69" w:rsidRPr="008F54DC" w:rsidRDefault="005B5E69" w:rsidP="00E46CD9">
            <w:pPr>
              <w:spacing w:line="240" w:lineRule="auto"/>
              <w:jc w:val="both"/>
              <w:rPr>
                <w:rFonts w:ascii="Times New Roman" w:hAnsi="Times New Roman" w:cs="Times New Roman"/>
                <w:sz w:val="20"/>
                <w:szCs w:val="20"/>
              </w:rPr>
            </w:pPr>
            <w:r>
              <w:rPr>
                <w:rFonts w:ascii="Times New Roman" w:eastAsia="Times New Roman" w:hAnsi="Times New Roman" w:cs="Times New Roman"/>
                <w:sz w:val="20"/>
                <w:szCs w:val="20"/>
              </w:rPr>
              <w:t xml:space="preserve">Nodrošināta datu analīzē un stratēģiskas plānošanas principos balstīta ES </w:t>
            </w:r>
            <w:r w:rsidRPr="00170FFA">
              <w:rPr>
                <w:rFonts w:ascii="Times New Roman" w:eastAsia="Times New Roman" w:hAnsi="Times New Roman" w:cs="Times New Roman"/>
                <w:sz w:val="20"/>
                <w:szCs w:val="20"/>
              </w:rPr>
              <w:t>ārējās robežas un pierobežas teritorij</w:t>
            </w:r>
            <w:r>
              <w:rPr>
                <w:rFonts w:ascii="Times New Roman" w:eastAsia="Times New Roman" w:hAnsi="Times New Roman" w:cs="Times New Roman"/>
                <w:sz w:val="20"/>
                <w:szCs w:val="20"/>
              </w:rPr>
              <w:t>u</w:t>
            </w:r>
            <w:r w:rsidRPr="00170FFA">
              <w:rPr>
                <w:rFonts w:ascii="Times New Roman" w:eastAsia="Times New Roman" w:hAnsi="Times New Roman" w:cs="Times New Roman"/>
                <w:sz w:val="20"/>
                <w:szCs w:val="20"/>
              </w:rPr>
              <w:t xml:space="preserve"> drošības un aizsardzības </w:t>
            </w:r>
            <w:r>
              <w:rPr>
                <w:rFonts w:ascii="Times New Roman" w:eastAsia="Times New Roman" w:hAnsi="Times New Roman" w:cs="Times New Roman"/>
                <w:sz w:val="20"/>
                <w:szCs w:val="20"/>
              </w:rPr>
              <w:t>stiprināšana**</w:t>
            </w:r>
          </w:p>
        </w:tc>
        <w:tc>
          <w:tcPr>
            <w:tcW w:w="1284" w:type="dxa"/>
            <w:shd w:val="clear" w:color="auto" w:fill="auto"/>
          </w:tcPr>
          <w:p w14:paraId="16FFD081" w14:textId="3EC07942" w:rsidR="005B5E69" w:rsidRPr="008F54DC" w:rsidRDefault="005B5E69" w:rsidP="00E46CD9">
            <w:pPr>
              <w:spacing w:before="60"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RTU RTA</w:t>
            </w:r>
          </w:p>
        </w:tc>
        <w:tc>
          <w:tcPr>
            <w:tcW w:w="1276" w:type="dxa"/>
            <w:shd w:val="clear" w:color="auto" w:fill="auto"/>
          </w:tcPr>
          <w:p w14:paraId="6EEEB0C3" w14:textId="78F8A46D" w:rsidR="005B5E69" w:rsidRPr="008F54DC" w:rsidRDefault="005B5E69" w:rsidP="00E46CD9">
            <w:pPr>
              <w:spacing w:before="60" w:after="120" w:line="240" w:lineRule="auto"/>
              <w:rPr>
                <w:rFonts w:ascii="Times New Roman" w:hAnsi="Times New Roman" w:cs="Times New Roman"/>
                <w:b/>
                <w:sz w:val="20"/>
                <w:szCs w:val="20"/>
              </w:rPr>
            </w:pPr>
            <w:r>
              <w:rPr>
                <w:rFonts w:ascii="Times New Roman" w:hAnsi="Times New Roman" w:cs="Times New Roman"/>
                <w:sz w:val="20"/>
                <w:szCs w:val="20"/>
              </w:rPr>
              <w:t xml:space="preserve">IeM, </w:t>
            </w:r>
            <w:proofErr w:type="spellStart"/>
            <w:r>
              <w:rPr>
                <w:rFonts w:ascii="Times New Roman" w:hAnsi="Times New Roman" w:cs="Times New Roman"/>
                <w:sz w:val="20"/>
                <w:szCs w:val="20"/>
              </w:rPr>
              <w:t>AiM</w:t>
            </w:r>
            <w:proofErr w:type="spellEnd"/>
            <w:r>
              <w:rPr>
                <w:rFonts w:ascii="Times New Roman" w:hAnsi="Times New Roman" w:cs="Times New Roman"/>
                <w:sz w:val="20"/>
                <w:szCs w:val="20"/>
              </w:rPr>
              <w:t>, VRK</w:t>
            </w:r>
          </w:p>
        </w:tc>
        <w:tc>
          <w:tcPr>
            <w:tcW w:w="1332" w:type="dxa"/>
            <w:shd w:val="clear" w:color="auto" w:fill="auto"/>
          </w:tcPr>
          <w:p w14:paraId="5600291E" w14:textId="6AF17EDA" w:rsidR="005B5E69" w:rsidRPr="008F54DC" w:rsidRDefault="00405AF9" w:rsidP="00E46CD9">
            <w:pPr>
              <w:spacing w:before="60"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01.01.</w:t>
            </w:r>
            <w:r w:rsidRPr="008F54DC">
              <w:rPr>
                <w:rFonts w:ascii="Times New Roman" w:eastAsia="Times New Roman" w:hAnsi="Times New Roman" w:cs="Times New Roman"/>
                <w:sz w:val="20"/>
                <w:szCs w:val="20"/>
              </w:rPr>
              <w:t>202</w:t>
            </w:r>
            <w:r>
              <w:rPr>
                <w:rFonts w:ascii="Times New Roman" w:eastAsia="Times New Roman" w:hAnsi="Times New Roman" w:cs="Times New Roman"/>
                <w:sz w:val="20"/>
                <w:szCs w:val="20"/>
              </w:rPr>
              <w:t>6</w:t>
            </w:r>
            <w:r w:rsidRPr="008F54DC">
              <w:rPr>
                <w:rFonts w:ascii="Times New Roman" w:eastAsia="Times New Roman" w:hAnsi="Times New Roman" w:cs="Times New Roman"/>
                <w:sz w:val="20"/>
                <w:szCs w:val="20"/>
              </w:rPr>
              <w:t>-</w:t>
            </w:r>
            <w:r>
              <w:rPr>
                <w:rFonts w:ascii="Times New Roman" w:eastAsia="Times New Roman" w:hAnsi="Times New Roman" w:cs="Times New Roman"/>
                <w:sz w:val="20"/>
                <w:szCs w:val="20"/>
              </w:rPr>
              <w:t>31.12.</w:t>
            </w:r>
            <w:r w:rsidRPr="008F54DC">
              <w:rPr>
                <w:rFonts w:ascii="Times New Roman" w:eastAsia="Times New Roman" w:hAnsi="Times New Roman" w:cs="Times New Roman"/>
                <w:sz w:val="20"/>
                <w:szCs w:val="20"/>
              </w:rPr>
              <w:t>2027</w:t>
            </w:r>
            <w:r>
              <w:rPr>
                <w:rFonts w:ascii="Times New Roman" w:eastAsia="Times New Roman" w:hAnsi="Times New Roman" w:cs="Times New Roman"/>
                <w:sz w:val="20"/>
                <w:szCs w:val="20"/>
              </w:rPr>
              <w:t>.</w:t>
            </w:r>
          </w:p>
        </w:tc>
        <w:tc>
          <w:tcPr>
            <w:tcW w:w="1837" w:type="dxa"/>
            <w:gridSpan w:val="2"/>
            <w:shd w:val="clear" w:color="auto" w:fill="auto"/>
          </w:tcPr>
          <w:p w14:paraId="31DE8F22" w14:textId="35D03EA2" w:rsidR="005B5E69" w:rsidRPr="003E344E" w:rsidRDefault="005B5E69" w:rsidP="00E46CD9">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5 000 000 </w:t>
            </w:r>
            <w:proofErr w:type="spellStart"/>
            <w:r w:rsidRPr="00134FB4">
              <w:rPr>
                <w:rFonts w:ascii="Times New Roman" w:eastAsia="Times New Roman" w:hAnsi="Times New Roman" w:cs="Times New Roman"/>
                <w:i/>
                <w:sz w:val="20"/>
                <w:szCs w:val="20"/>
              </w:rPr>
              <w:t>euro</w:t>
            </w:r>
            <w:proofErr w:type="spellEnd"/>
          </w:p>
          <w:p w14:paraId="4225D8C1" w14:textId="77777777" w:rsidR="005B5E69" w:rsidRPr="003E344E" w:rsidRDefault="005B5E69" w:rsidP="00E46CD9">
            <w:pPr>
              <w:spacing w:after="120" w:line="240" w:lineRule="auto"/>
              <w:rPr>
                <w:rFonts w:ascii="Times New Roman" w:eastAsia="Times New Roman" w:hAnsi="Times New Roman" w:cs="Times New Roman"/>
                <w:sz w:val="20"/>
                <w:szCs w:val="20"/>
              </w:rPr>
            </w:pPr>
          </w:p>
          <w:p w14:paraId="5F363C89" w14:textId="77777777" w:rsidR="005B5E69" w:rsidRPr="008F54DC" w:rsidRDefault="005B5E69" w:rsidP="00E46CD9">
            <w:pPr>
              <w:spacing w:line="240" w:lineRule="auto"/>
              <w:jc w:val="both"/>
              <w:rPr>
                <w:rFonts w:ascii="Times New Roman" w:hAnsi="Times New Roman" w:cs="Times New Roman"/>
                <w:sz w:val="20"/>
                <w:szCs w:val="20"/>
              </w:rPr>
            </w:pPr>
          </w:p>
        </w:tc>
      </w:tr>
      <w:tr w:rsidR="00FE55F3" w:rsidRPr="00EB79D2" w14:paraId="5F0D7551" w14:textId="77777777" w:rsidTr="00AB03CB">
        <w:trPr>
          <w:gridAfter w:val="1"/>
          <w:wAfter w:w="7" w:type="dxa"/>
          <w:jc w:val="center"/>
        </w:trPr>
        <w:tc>
          <w:tcPr>
            <w:tcW w:w="4673" w:type="dxa"/>
            <w:gridSpan w:val="2"/>
            <w:shd w:val="clear" w:color="auto" w:fill="auto"/>
            <w:tcMar>
              <w:top w:w="0" w:type="dxa"/>
              <w:left w:w="108" w:type="dxa"/>
              <w:bottom w:w="0" w:type="dxa"/>
              <w:right w:w="108" w:type="dxa"/>
            </w:tcMar>
          </w:tcPr>
          <w:p w14:paraId="40C11D2A" w14:textId="4A4552E8" w:rsidR="00FE55F3" w:rsidRPr="00EB79D2" w:rsidRDefault="00FE55F3" w:rsidP="00FE55F3">
            <w:pPr>
              <w:spacing w:after="120" w:line="240" w:lineRule="auto"/>
              <w:rPr>
                <w:rFonts w:ascii="Times New Roman" w:hAnsi="Times New Roman" w:cs="Times New Roman"/>
                <w:b/>
                <w:sz w:val="20"/>
                <w:szCs w:val="20"/>
              </w:rPr>
            </w:pPr>
            <w:r>
              <w:rPr>
                <w:rFonts w:ascii="Times New Roman" w:hAnsi="Times New Roman" w:cs="Times New Roman"/>
                <w:b/>
                <w:bCs/>
                <w:sz w:val="20"/>
                <w:szCs w:val="20"/>
              </w:rPr>
              <w:t>2</w:t>
            </w:r>
            <w:r w:rsidRPr="00EB79D2">
              <w:rPr>
                <w:rFonts w:ascii="Times New Roman" w:hAnsi="Times New Roman" w:cs="Times New Roman"/>
                <w:b/>
                <w:bCs/>
                <w:sz w:val="20"/>
                <w:szCs w:val="20"/>
              </w:rPr>
              <w:t>. Rīcības virziens</w:t>
            </w:r>
          </w:p>
        </w:tc>
        <w:tc>
          <w:tcPr>
            <w:tcW w:w="10760" w:type="dxa"/>
            <w:gridSpan w:val="6"/>
            <w:shd w:val="clear" w:color="auto" w:fill="auto"/>
            <w:tcMar>
              <w:top w:w="0" w:type="dxa"/>
              <w:left w:w="108" w:type="dxa"/>
              <w:bottom w:w="0" w:type="dxa"/>
              <w:right w:w="108" w:type="dxa"/>
            </w:tcMar>
            <w:vAlign w:val="center"/>
          </w:tcPr>
          <w:p w14:paraId="1543A494" w14:textId="7A993201" w:rsidR="00FE55F3" w:rsidRPr="00EB79D2" w:rsidRDefault="009C6746" w:rsidP="009C6746">
            <w:pPr>
              <w:spacing w:after="120" w:line="240" w:lineRule="auto"/>
              <w:rPr>
                <w:rFonts w:ascii="Times New Roman" w:hAnsi="Times New Roman" w:cs="Times New Roman"/>
                <w:b/>
                <w:bCs/>
                <w:sz w:val="20"/>
                <w:szCs w:val="20"/>
              </w:rPr>
            </w:pPr>
            <w:r>
              <w:rPr>
                <w:rFonts w:ascii="Times New Roman" w:hAnsi="Times New Roman"/>
                <w:b/>
                <w:sz w:val="20"/>
                <w:szCs w:val="20"/>
              </w:rPr>
              <w:t>E</w:t>
            </w:r>
            <w:r w:rsidRPr="0036694A">
              <w:rPr>
                <w:rFonts w:ascii="Times New Roman" w:hAnsi="Times New Roman"/>
                <w:b/>
                <w:sz w:val="20"/>
                <w:szCs w:val="20"/>
              </w:rPr>
              <w:t>konomiskā attīstība</w:t>
            </w:r>
          </w:p>
        </w:tc>
      </w:tr>
      <w:tr w:rsidR="000D14D8" w:rsidRPr="00581198" w14:paraId="051D833D" w14:textId="77777777" w:rsidTr="00AB03CB">
        <w:trPr>
          <w:trHeight w:val="1380"/>
          <w:jc w:val="center"/>
        </w:trPr>
        <w:tc>
          <w:tcPr>
            <w:tcW w:w="846" w:type="dxa"/>
            <w:vMerge w:val="restart"/>
            <w:shd w:val="clear" w:color="auto" w:fill="auto"/>
            <w:tcMar>
              <w:top w:w="0" w:type="dxa"/>
              <w:left w:w="108" w:type="dxa"/>
              <w:bottom w:w="0" w:type="dxa"/>
              <w:right w:w="108" w:type="dxa"/>
            </w:tcMar>
          </w:tcPr>
          <w:p w14:paraId="601BA3B3" w14:textId="77777777" w:rsidR="005B5E69" w:rsidRPr="00581198" w:rsidRDefault="005B5E69" w:rsidP="00E46CD9">
            <w:pPr>
              <w:pStyle w:val="ListParagraph"/>
              <w:numPr>
                <w:ilvl w:val="1"/>
                <w:numId w:val="13"/>
              </w:numPr>
              <w:spacing w:after="120" w:line="240" w:lineRule="auto"/>
              <w:ind w:left="0" w:firstLine="0"/>
              <w:rPr>
                <w:rFonts w:ascii="Times New Roman" w:hAnsi="Times New Roman" w:cs="Times New Roman"/>
                <w:bCs/>
                <w:sz w:val="20"/>
                <w:szCs w:val="20"/>
              </w:rPr>
            </w:pPr>
          </w:p>
        </w:tc>
        <w:tc>
          <w:tcPr>
            <w:tcW w:w="3827" w:type="dxa"/>
            <w:vMerge w:val="restart"/>
            <w:shd w:val="clear" w:color="auto" w:fill="auto"/>
            <w:tcMar>
              <w:top w:w="0" w:type="dxa"/>
              <w:left w:w="108" w:type="dxa"/>
              <w:bottom w:w="0" w:type="dxa"/>
              <w:right w:w="108" w:type="dxa"/>
            </w:tcMar>
          </w:tcPr>
          <w:p w14:paraId="1F63FE05" w14:textId="37E445B5" w:rsidR="005B5E69" w:rsidRPr="00581198" w:rsidRDefault="005B5E69" w:rsidP="00E46CD9">
            <w:pPr>
              <w:spacing w:after="120" w:line="240" w:lineRule="auto"/>
              <w:rPr>
                <w:rFonts w:ascii="Times New Roman" w:hAnsi="Times New Roman" w:cs="Times New Roman"/>
                <w:sz w:val="20"/>
                <w:szCs w:val="20"/>
              </w:rPr>
            </w:pPr>
            <w:r w:rsidRPr="00581198">
              <w:rPr>
                <w:rFonts w:ascii="Times New Roman" w:hAnsi="Times New Roman" w:cs="Times New Roman"/>
                <w:sz w:val="20"/>
                <w:szCs w:val="20"/>
              </w:rPr>
              <w:t xml:space="preserve">Paplašināt esošos Latgales </w:t>
            </w:r>
            <w:r>
              <w:rPr>
                <w:rFonts w:ascii="Times New Roman" w:hAnsi="Times New Roman" w:cs="Times New Roman"/>
                <w:sz w:val="20"/>
                <w:szCs w:val="20"/>
              </w:rPr>
              <w:t xml:space="preserve">SEZ un Rēzeknes </w:t>
            </w:r>
            <w:r w:rsidRPr="00581198">
              <w:rPr>
                <w:rFonts w:ascii="Times New Roman" w:hAnsi="Times New Roman" w:cs="Times New Roman"/>
                <w:sz w:val="20"/>
                <w:szCs w:val="20"/>
              </w:rPr>
              <w:t>SEZ atbalsta pasākumus un izveidot jaunus atbalsta pasākumus Latgales plānošanas reģiona uzņēmējiem</w:t>
            </w:r>
          </w:p>
        </w:tc>
        <w:tc>
          <w:tcPr>
            <w:tcW w:w="2487" w:type="dxa"/>
            <w:shd w:val="clear" w:color="auto" w:fill="auto"/>
            <w:tcMar>
              <w:top w:w="0" w:type="dxa"/>
              <w:left w:w="108" w:type="dxa"/>
              <w:bottom w:w="0" w:type="dxa"/>
              <w:right w:w="108" w:type="dxa"/>
            </w:tcMar>
          </w:tcPr>
          <w:p w14:paraId="5A14D730" w14:textId="421EDFF8" w:rsidR="005B5E69" w:rsidRPr="009819EE" w:rsidRDefault="005B5E69" w:rsidP="00E46CD9">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w:t>
            </w:r>
            <w:r w:rsidRPr="00581198">
              <w:rPr>
                <w:rFonts w:ascii="Times New Roman" w:eastAsia="Times New Roman" w:hAnsi="Times New Roman" w:cs="Times New Roman"/>
                <w:sz w:val="20"/>
                <w:szCs w:val="20"/>
              </w:rPr>
              <w:t xml:space="preserve">Nodrošināta esošā Latgales SEZ atbalsta paplašināšana -  </w:t>
            </w:r>
            <w:r w:rsidRPr="00581198">
              <w:rPr>
                <w:rFonts w:ascii="Times New Roman" w:hAnsi="Times New Roman" w:cs="Times New Roman"/>
                <w:sz w:val="20"/>
                <w:szCs w:val="20"/>
              </w:rPr>
              <w:t>UIN atlaides apjoma palielināšana</w:t>
            </w:r>
            <w:r>
              <w:rPr>
                <w:rFonts w:ascii="Times New Roman" w:hAnsi="Times New Roman" w:cs="Times New Roman"/>
                <w:sz w:val="20"/>
                <w:szCs w:val="20"/>
              </w:rPr>
              <w:t>.</w:t>
            </w:r>
            <w:r w:rsidRPr="00581198">
              <w:rPr>
                <w:rFonts w:ascii="Times New Roman" w:hAnsi="Times New Roman" w:cs="Times New Roman"/>
                <w:sz w:val="20"/>
                <w:szCs w:val="20"/>
              </w:rPr>
              <w:t xml:space="preserve"> </w:t>
            </w:r>
          </w:p>
        </w:tc>
        <w:tc>
          <w:tcPr>
            <w:tcW w:w="2551" w:type="dxa"/>
            <w:shd w:val="clear" w:color="auto" w:fill="auto"/>
            <w:tcMar>
              <w:top w:w="0" w:type="dxa"/>
              <w:left w:w="108" w:type="dxa"/>
              <w:bottom w:w="0" w:type="dxa"/>
              <w:right w:w="108" w:type="dxa"/>
            </w:tcMar>
          </w:tcPr>
          <w:p w14:paraId="10E8954C" w14:textId="3ACBECE9" w:rsidR="005B5E69" w:rsidRPr="00702DF9" w:rsidRDefault="005B5E69" w:rsidP="00702DF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S</w:t>
            </w:r>
            <w:r w:rsidRPr="00581198">
              <w:rPr>
                <w:rFonts w:ascii="Times New Roman" w:hAnsi="Times New Roman" w:cs="Times New Roman"/>
                <w:sz w:val="20"/>
                <w:szCs w:val="20"/>
              </w:rPr>
              <w:t>agatavoti un pieņemti grozījumi likumā “Par nodokļu piemērošanu brīvostās un speciālajās ekonomiskajās zonās”</w:t>
            </w:r>
            <w:r>
              <w:rPr>
                <w:rFonts w:ascii="Times New Roman" w:hAnsi="Times New Roman" w:cs="Times New Roman"/>
                <w:sz w:val="20"/>
                <w:szCs w:val="20"/>
              </w:rPr>
              <w:t>*</w:t>
            </w:r>
          </w:p>
        </w:tc>
        <w:tc>
          <w:tcPr>
            <w:tcW w:w="1284" w:type="dxa"/>
            <w:shd w:val="clear" w:color="auto" w:fill="auto"/>
            <w:tcMar>
              <w:top w:w="0" w:type="dxa"/>
              <w:left w:w="108" w:type="dxa"/>
              <w:bottom w:w="0" w:type="dxa"/>
              <w:right w:w="108" w:type="dxa"/>
            </w:tcMar>
          </w:tcPr>
          <w:p w14:paraId="45B44AE4" w14:textId="77777777" w:rsidR="005B5E69" w:rsidRPr="00581198" w:rsidRDefault="005B5E69" w:rsidP="00E46CD9">
            <w:pPr>
              <w:spacing w:after="120" w:line="240" w:lineRule="auto"/>
              <w:jc w:val="center"/>
              <w:rPr>
                <w:rFonts w:ascii="Times New Roman" w:eastAsia="Times New Roman" w:hAnsi="Times New Roman" w:cs="Times New Roman"/>
                <w:sz w:val="20"/>
                <w:szCs w:val="20"/>
              </w:rPr>
            </w:pPr>
            <w:r w:rsidRPr="00581198">
              <w:rPr>
                <w:rFonts w:ascii="Times New Roman" w:eastAsia="Times New Roman" w:hAnsi="Times New Roman" w:cs="Times New Roman"/>
                <w:sz w:val="20"/>
                <w:szCs w:val="20"/>
              </w:rPr>
              <w:t>VARAM</w:t>
            </w:r>
          </w:p>
          <w:p w14:paraId="30A9F534" w14:textId="77777777" w:rsidR="005B5E69" w:rsidRPr="00581198" w:rsidRDefault="005B5E69" w:rsidP="00E46CD9">
            <w:pPr>
              <w:spacing w:after="120" w:line="240" w:lineRule="auto"/>
              <w:jc w:val="center"/>
              <w:rPr>
                <w:rFonts w:ascii="Times New Roman" w:hAnsi="Times New Roman" w:cs="Times New Roman"/>
                <w:sz w:val="20"/>
                <w:szCs w:val="20"/>
                <w:shd w:val="clear" w:color="auto" w:fill="FFFF00"/>
              </w:rPr>
            </w:pPr>
          </w:p>
        </w:tc>
        <w:tc>
          <w:tcPr>
            <w:tcW w:w="1276" w:type="dxa"/>
            <w:shd w:val="clear" w:color="auto" w:fill="auto"/>
            <w:tcMar>
              <w:top w:w="0" w:type="dxa"/>
              <w:left w:w="108" w:type="dxa"/>
              <w:bottom w:w="0" w:type="dxa"/>
              <w:right w:w="108" w:type="dxa"/>
            </w:tcMar>
          </w:tcPr>
          <w:p w14:paraId="0330A6B5" w14:textId="1CDE86AF" w:rsidR="005B5E69" w:rsidRPr="00581198" w:rsidRDefault="005B5E69" w:rsidP="00E46CD9">
            <w:pPr>
              <w:spacing w:after="120" w:line="240" w:lineRule="auto"/>
              <w:jc w:val="center"/>
              <w:rPr>
                <w:rFonts w:ascii="Times New Roman" w:eastAsia="Times New Roman" w:hAnsi="Times New Roman" w:cs="Times New Roman"/>
                <w:sz w:val="20"/>
                <w:szCs w:val="20"/>
              </w:rPr>
            </w:pPr>
            <w:r w:rsidRPr="00581198">
              <w:rPr>
                <w:rFonts w:ascii="Times New Roman" w:eastAsia="Times New Roman" w:hAnsi="Times New Roman" w:cs="Times New Roman"/>
                <w:sz w:val="20"/>
                <w:szCs w:val="20"/>
              </w:rPr>
              <w:t xml:space="preserve">FM,  LM, </w:t>
            </w:r>
            <w:r w:rsidR="00B22168">
              <w:rPr>
                <w:rFonts w:ascii="Times New Roman" w:eastAsia="Times New Roman" w:hAnsi="Times New Roman" w:cs="Times New Roman"/>
                <w:sz w:val="20"/>
                <w:szCs w:val="20"/>
              </w:rPr>
              <w:t>LPR</w:t>
            </w:r>
          </w:p>
        </w:tc>
        <w:tc>
          <w:tcPr>
            <w:tcW w:w="1332" w:type="dxa"/>
            <w:shd w:val="clear" w:color="auto" w:fill="auto"/>
            <w:tcMar>
              <w:top w:w="0" w:type="dxa"/>
              <w:left w:w="108" w:type="dxa"/>
              <w:bottom w:w="0" w:type="dxa"/>
              <w:right w:w="108" w:type="dxa"/>
            </w:tcMar>
          </w:tcPr>
          <w:p w14:paraId="7C7826EC" w14:textId="77777777" w:rsidR="005B5E69" w:rsidRPr="00581198" w:rsidRDefault="005B5E69" w:rsidP="00E46CD9">
            <w:pPr>
              <w:spacing w:after="120" w:line="240" w:lineRule="auto"/>
              <w:jc w:val="center"/>
              <w:rPr>
                <w:rFonts w:ascii="Times New Roman" w:eastAsia="Times New Roman" w:hAnsi="Times New Roman" w:cs="Times New Roman"/>
                <w:sz w:val="20"/>
                <w:szCs w:val="20"/>
              </w:rPr>
            </w:pPr>
            <w:r w:rsidRPr="00581198">
              <w:rPr>
                <w:rFonts w:ascii="Times New Roman" w:eastAsia="Times New Roman" w:hAnsi="Times New Roman" w:cs="Times New Roman"/>
                <w:sz w:val="20"/>
                <w:szCs w:val="20"/>
              </w:rPr>
              <w:t>30.12.2026.</w:t>
            </w:r>
          </w:p>
        </w:tc>
        <w:tc>
          <w:tcPr>
            <w:tcW w:w="1837" w:type="dxa"/>
            <w:gridSpan w:val="2"/>
            <w:tcMar>
              <w:top w:w="0" w:type="dxa"/>
              <w:left w:w="108" w:type="dxa"/>
              <w:bottom w:w="0" w:type="dxa"/>
              <w:right w:w="108" w:type="dxa"/>
            </w:tcMar>
          </w:tcPr>
          <w:p w14:paraId="443A2155" w14:textId="3C7B2E1E" w:rsidR="005B5E69" w:rsidRPr="00581198" w:rsidRDefault="005B5E69" w:rsidP="00E46CD9">
            <w:pPr>
              <w:spacing w:after="120" w:line="240" w:lineRule="auto"/>
              <w:rPr>
                <w:rFonts w:ascii="Times New Roman" w:hAnsi="Times New Roman" w:cs="Times New Roman"/>
                <w:sz w:val="20"/>
                <w:szCs w:val="20"/>
              </w:rPr>
            </w:pPr>
            <w:r>
              <w:rPr>
                <w:rFonts w:ascii="Times New Roman" w:hAnsi="Times New Roman" w:cs="Times New Roman"/>
                <w:sz w:val="20"/>
                <w:szCs w:val="20"/>
              </w:rPr>
              <w:t>Konceptuāla lēmuma pieņemšanas gadījumā tiks īstenots esošo resursu ietvaros</w:t>
            </w:r>
          </w:p>
        </w:tc>
      </w:tr>
      <w:tr w:rsidR="000D14D8" w:rsidRPr="00581198" w14:paraId="18274D36" w14:textId="77777777" w:rsidTr="00AB03CB">
        <w:trPr>
          <w:trHeight w:val="525"/>
          <w:jc w:val="center"/>
        </w:trPr>
        <w:tc>
          <w:tcPr>
            <w:tcW w:w="846" w:type="dxa"/>
            <w:vMerge/>
            <w:tcMar>
              <w:top w:w="0" w:type="dxa"/>
              <w:left w:w="108" w:type="dxa"/>
              <w:bottom w:w="0" w:type="dxa"/>
              <w:right w:w="108" w:type="dxa"/>
            </w:tcMar>
          </w:tcPr>
          <w:p w14:paraId="7B76EA77" w14:textId="77777777" w:rsidR="005B5E69" w:rsidRPr="00581198" w:rsidRDefault="005B5E69" w:rsidP="00BC70BD">
            <w:pPr>
              <w:pStyle w:val="ListParagraph"/>
              <w:numPr>
                <w:ilvl w:val="1"/>
                <w:numId w:val="13"/>
              </w:numPr>
              <w:spacing w:after="120" w:line="240" w:lineRule="auto"/>
              <w:ind w:left="0" w:firstLine="0"/>
              <w:rPr>
                <w:rFonts w:ascii="Times New Roman" w:hAnsi="Times New Roman" w:cs="Times New Roman"/>
                <w:bCs/>
                <w:sz w:val="20"/>
                <w:szCs w:val="20"/>
              </w:rPr>
            </w:pPr>
          </w:p>
        </w:tc>
        <w:tc>
          <w:tcPr>
            <w:tcW w:w="3827" w:type="dxa"/>
            <w:vMerge/>
            <w:tcMar>
              <w:top w:w="0" w:type="dxa"/>
              <w:left w:w="108" w:type="dxa"/>
              <w:bottom w:w="0" w:type="dxa"/>
              <w:right w:w="108" w:type="dxa"/>
            </w:tcMar>
          </w:tcPr>
          <w:p w14:paraId="1C0DC334" w14:textId="77777777" w:rsidR="005B5E69" w:rsidRPr="00581198" w:rsidRDefault="005B5E69" w:rsidP="00BC70BD">
            <w:pPr>
              <w:spacing w:after="120" w:line="240" w:lineRule="auto"/>
              <w:rPr>
                <w:rFonts w:ascii="Times New Roman" w:hAnsi="Times New Roman" w:cs="Times New Roman"/>
                <w:sz w:val="20"/>
                <w:szCs w:val="20"/>
              </w:rPr>
            </w:pPr>
          </w:p>
        </w:tc>
        <w:tc>
          <w:tcPr>
            <w:tcW w:w="2487" w:type="dxa"/>
            <w:shd w:val="clear" w:color="auto" w:fill="auto"/>
            <w:tcMar>
              <w:top w:w="0" w:type="dxa"/>
              <w:left w:w="108" w:type="dxa"/>
              <w:bottom w:w="0" w:type="dxa"/>
              <w:right w:w="108" w:type="dxa"/>
            </w:tcMar>
          </w:tcPr>
          <w:p w14:paraId="67836E76" w14:textId="2D2706DF" w:rsidR="005B5E69" w:rsidRDefault="005B5E69" w:rsidP="00BC70BD">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 </w:t>
            </w:r>
            <w:r w:rsidRPr="00581198">
              <w:rPr>
                <w:rFonts w:ascii="Times New Roman" w:hAnsi="Times New Roman" w:cs="Times New Roman"/>
                <w:sz w:val="20"/>
                <w:szCs w:val="20"/>
              </w:rPr>
              <w:t xml:space="preserve">Nodrošināt </w:t>
            </w:r>
            <w:r w:rsidR="00281E19">
              <w:rPr>
                <w:rFonts w:ascii="Times New Roman" w:hAnsi="Times New Roman" w:cs="Times New Roman"/>
                <w:sz w:val="20"/>
                <w:szCs w:val="20"/>
              </w:rPr>
              <w:t>LPR</w:t>
            </w:r>
            <w:r w:rsidRPr="00581198">
              <w:rPr>
                <w:rFonts w:ascii="Times New Roman" w:hAnsi="Times New Roman" w:cs="Times New Roman"/>
                <w:sz w:val="20"/>
                <w:szCs w:val="20"/>
              </w:rPr>
              <w:t xml:space="preserve"> uzņēmējiem jaunu pasākumu </w:t>
            </w:r>
            <w:r w:rsidRPr="00581198">
              <w:rPr>
                <w:rFonts w:ascii="Times New Roman" w:eastAsia="Times New Roman" w:hAnsi="Times New Roman" w:cs="Times New Roman"/>
                <w:sz w:val="20"/>
                <w:szCs w:val="20"/>
              </w:rPr>
              <w:t>augsti kvalificēta darba spēka atbalstam</w:t>
            </w:r>
            <w:r w:rsidRPr="00581198">
              <w:rPr>
                <w:rStyle w:val="FootnoteReference"/>
                <w:rFonts w:ascii="Times New Roman" w:eastAsia="Times New Roman" w:hAnsi="Times New Roman" w:cs="Times New Roman"/>
                <w:sz w:val="20"/>
                <w:szCs w:val="20"/>
              </w:rPr>
              <w:footnoteReference w:id="14"/>
            </w:r>
          </w:p>
          <w:p w14:paraId="570671FD" w14:textId="3A631C8A" w:rsidR="005B5E69" w:rsidRPr="00581198" w:rsidRDefault="005B5E69" w:rsidP="00BC70BD">
            <w:pPr>
              <w:spacing w:after="120" w:line="240" w:lineRule="auto"/>
              <w:jc w:val="both"/>
              <w:rPr>
                <w:rFonts w:ascii="Times New Roman" w:eastAsia="Times New Roman" w:hAnsi="Times New Roman" w:cs="Times New Roman"/>
                <w:sz w:val="20"/>
                <w:szCs w:val="20"/>
              </w:rPr>
            </w:pPr>
            <w:r w:rsidRPr="4E3FB89B">
              <w:rPr>
                <w:rFonts w:ascii="Times New Roman" w:eastAsia="Times New Roman" w:hAnsi="Times New Roman" w:cs="Times New Roman"/>
                <w:sz w:val="20"/>
                <w:szCs w:val="20"/>
              </w:rPr>
              <w:t xml:space="preserve">Latgales SEZ sniegtie atbalsta pasākumi uzņēmējiem ir noteikti, balstoties uz starptautiskajiem labās prakses piemēriem, kas ietverti 2022. gadā VARAM iepirkuma ietvaros veiktajā </w:t>
            </w:r>
            <w:proofErr w:type="spellStart"/>
            <w:r w:rsidRPr="4E3FB89B">
              <w:rPr>
                <w:rFonts w:ascii="Times New Roman" w:eastAsia="Times New Roman" w:hAnsi="Times New Roman" w:cs="Times New Roman"/>
                <w:sz w:val="20"/>
                <w:szCs w:val="20"/>
              </w:rPr>
              <w:t>izvērtējumā</w:t>
            </w:r>
            <w:proofErr w:type="spellEnd"/>
            <w:r w:rsidRPr="4E3FB89B">
              <w:rPr>
                <w:rFonts w:ascii="Times New Roman" w:eastAsia="Times New Roman" w:hAnsi="Times New Roman" w:cs="Times New Roman"/>
                <w:sz w:val="20"/>
                <w:szCs w:val="20"/>
              </w:rPr>
              <w:t xml:space="preserve"> par citu valstu veiksmīgi ieviestiem uzņēmējdarbības atbalsta instrumentiem, kuru piemērošana būtu atbilstoša SEZ Latgalē. Citu valstu veiksmīgi ieviesto uzņēmējdarbības instrumentu ietvaros tika apskatīta nekustamā īpašuma nodokļa daļas novirzīšana infrastruktūras sakārtošanai (nodokļu pieauguma finansējums) un kvalificēta iespēju zona (Amerikas Savienotās valstis), jauno tehnoloģiju attīstība un papildus atbalsts darbinieku algām (Polija, Katovices SEZ), kā arī jaunu darbinieku dotācija (Izraēla). Tika izteikts un ņemts vērā priekšlikums ieviest jaunus atbalsta mehānismus Latgales SEZ, balstoties uz Polijas Katovices SEZ labās prakses piemēriem, atbalstot aktivitātes, kas paredz augsti kvalificētu darba ņēmēju un darba devēju piesaisti reģionam, tai skaitā informācijas un komunikācijas tehnoloģijas nozares (jauno tehnoloģiju) attīstību reģionā (pasākums Nr. 1.1.), kā arī Latgales SEZ pārvaldes funkciju </w:t>
            </w:r>
            <w:r w:rsidRPr="00FE7E64">
              <w:rPr>
                <w:rFonts w:ascii="Times New Roman" w:eastAsia="Times New Roman" w:hAnsi="Times New Roman" w:cs="Times New Roman"/>
                <w:sz w:val="20"/>
                <w:szCs w:val="20"/>
              </w:rPr>
              <w:t>pilnveidošanu (dalība izglītības iestāžu programmu saskaņošanā, darījumos ar nekustamajiem īpašumiem)</w:t>
            </w:r>
            <w:r>
              <w:rPr>
                <w:rFonts w:ascii="Times New Roman" w:eastAsia="Times New Roman" w:hAnsi="Times New Roman" w:cs="Times New Roman"/>
                <w:sz w:val="20"/>
                <w:szCs w:val="20"/>
              </w:rPr>
              <w:t>. Sniedzot atbalstu paredzams IIN pieaugums uzņēmumos un reģionā.</w:t>
            </w:r>
          </w:p>
        </w:tc>
        <w:tc>
          <w:tcPr>
            <w:tcW w:w="2551" w:type="dxa"/>
            <w:shd w:val="clear" w:color="auto" w:fill="auto"/>
            <w:tcMar>
              <w:top w:w="0" w:type="dxa"/>
              <w:left w:w="108" w:type="dxa"/>
              <w:bottom w:w="0" w:type="dxa"/>
              <w:right w:w="108" w:type="dxa"/>
            </w:tcMar>
          </w:tcPr>
          <w:p w14:paraId="244213B5" w14:textId="5E1574B3" w:rsidR="005B5E69" w:rsidRDefault="005B5E69" w:rsidP="00BC70BD">
            <w:pPr>
              <w:spacing w:after="120" w:line="240" w:lineRule="auto"/>
              <w:jc w:val="both"/>
              <w:rPr>
                <w:rFonts w:ascii="Times New Roman" w:hAnsi="Times New Roman" w:cs="Times New Roman"/>
                <w:sz w:val="20"/>
                <w:szCs w:val="20"/>
              </w:rPr>
            </w:pPr>
            <w:r w:rsidRPr="00581198">
              <w:rPr>
                <w:rFonts w:ascii="Times New Roman" w:hAnsi="Times New Roman" w:cs="Times New Roman"/>
                <w:sz w:val="20"/>
                <w:szCs w:val="20"/>
              </w:rPr>
              <w:t xml:space="preserve"> </w:t>
            </w:r>
          </w:p>
          <w:p w14:paraId="5087DF29" w14:textId="77777777" w:rsidR="005B5E69" w:rsidRPr="00581198" w:rsidRDefault="005B5E69" w:rsidP="00BC70BD">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I</w:t>
            </w:r>
            <w:r w:rsidRPr="00581198">
              <w:rPr>
                <w:rFonts w:ascii="Times New Roman" w:hAnsi="Times New Roman" w:cs="Times New Roman"/>
                <w:sz w:val="20"/>
                <w:szCs w:val="20"/>
              </w:rPr>
              <w:t>zstrādātas vadlīnijas pašvaldībām par jaunā atbalsta pasākuma ieviešanu</w:t>
            </w:r>
            <w:r>
              <w:rPr>
                <w:rFonts w:ascii="Times New Roman" w:hAnsi="Times New Roman" w:cs="Times New Roman"/>
                <w:sz w:val="20"/>
                <w:szCs w:val="20"/>
              </w:rPr>
              <w:t>*</w:t>
            </w:r>
            <w:r w:rsidRPr="00581198">
              <w:rPr>
                <w:rFonts w:ascii="Times New Roman" w:hAnsi="Times New Roman" w:cs="Times New Roman"/>
                <w:sz w:val="20"/>
                <w:szCs w:val="20"/>
              </w:rPr>
              <w:t xml:space="preserve"> </w:t>
            </w:r>
          </w:p>
          <w:p w14:paraId="07891658" w14:textId="77777777" w:rsidR="005B5E69" w:rsidRPr="00581198" w:rsidRDefault="005B5E69" w:rsidP="00BC70BD">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V</w:t>
            </w:r>
            <w:r w:rsidRPr="00581198">
              <w:rPr>
                <w:rFonts w:ascii="Times New Roman" w:hAnsi="Times New Roman" w:cs="Times New Roman"/>
                <w:sz w:val="20"/>
                <w:szCs w:val="20"/>
              </w:rPr>
              <w:t>ismaz 18 atbalstītie uzņēmumi (9 reģiona pašvaldības, katrā noslēgti vismaz 2 līgumi ar jaunajiem uzņēmējiem)</w:t>
            </w:r>
            <w:r>
              <w:rPr>
                <w:rFonts w:ascii="Times New Roman" w:hAnsi="Times New Roman" w:cs="Times New Roman"/>
                <w:sz w:val="20"/>
                <w:szCs w:val="20"/>
              </w:rPr>
              <w:t>*</w:t>
            </w:r>
          </w:p>
          <w:p w14:paraId="1E379A0E" w14:textId="1A40A4F5" w:rsidR="005B5E69" w:rsidRPr="009819EE" w:rsidRDefault="005B5E69" w:rsidP="00BC70BD">
            <w:pPr>
              <w:spacing w:line="240" w:lineRule="auto"/>
              <w:jc w:val="both"/>
              <w:rPr>
                <w:rFonts w:ascii="Times New Roman" w:hAnsi="Times New Roman" w:cs="Times New Roman"/>
                <w:sz w:val="20"/>
                <w:szCs w:val="20"/>
              </w:rPr>
            </w:pPr>
            <w:r w:rsidRPr="00581198">
              <w:rPr>
                <w:rFonts w:ascii="Times New Roman" w:hAnsi="Times New Roman" w:cs="Times New Roman"/>
                <w:sz w:val="20"/>
                <w:szCs w:val="20"/>
              </w:rPr>
              <w:t>150 jaunas darba vietas  (3</w:t>
            </w:r>
            <w:r>
              <w:rPr>
                <w:rFonts w:ascii="Times New Roman" w:hAnsi="Times New Roman" w:cs="Times New Roman"/>
                <w:sz w:val="20"/>
                <w:szCs w:val="20"/>
              </w:rPr>
              <w:t xml:space="preserve"> </w:t>
            </w:r>
            <w:r w:rsidRPr="00581198">
              <w:rPr>
                <w:rFonts w:ascii="Times New Roman" w:hAnsi="Times New Roman" w:cs="Times New Roman"/>
                <w:sz w:val="20"/>
                <w:szCs w:val="20"/>
              </w:rPr>
              <w:t>gadu laikā pēc atbalsta pasākuma ieviešanas)</w:t>
            </w:r>
            <w:r>
              <w:rPr>
                <w:rFonts w:ascii="Times New Roman" w:eastAsia="Times New Roman" w:hAnsi="Times New Roman" w:cs="Times New Roman"/>
                <w:sz w:val="20"/>
                <w:szCs w:val="20"/>
              </w:rPr>
              <w:t>**</w:t>
            </w:r>
          </w:p>
          <w:p w14:paraId="2D4FD76B" w14:textId="21A93B52" w:rsidR="005B5E69" w:rsidRDefault="005B5E69" w:rsidP="00BC70BD">
            <w:pPr>
              <w:spacing w:line="240" w:lineRule="auto"/>
              <w:jc w:val="both"/>
              <w:rPr>
                <w:rFonts w:ascii="Times New Roman" w:hAnsi="Times New Roman" w:cs="Times New Roman"/>
                <w:sz w:val="20"/>
                <w:szCs w:val="20"/>
              </w:rPr>
            </w:pPr>
            <w:r w:rsidRPr="00581198">
              <w:rPr>
                <w:rFonts w:ascii="Times New Roman" w:hAnsi="Times New Roman" w:cs="Times New Roman"/>
                <w:sz w:val="20"/>
                <w:szCs w:val="20"/>
              </w:rPr>
              <w:t>radītas vismaz 18 jaunas labi apmaksātas darba vietas</w:t>
            </w:r>
            <w:r>
              <w:rPr>
                <w:rFonts w:ascii="Times New Roman" w:hAnsi="Times New Roman" w:cs="Times New Roman"/>
                <w:sz w:val="20"/>
                <w:szCs w:val="20"/>
              </w:rPr>
              <w:t>**</w:t>
            </w:r>
          </w:p>
        </w:tc>
        <w:tc>
          <w:tcPr>
            <w:tcW w:w="1284" w:type="dxa"/>
            <w:shd w:val="clear" w:color="auto" w:fill="auto"/>
            <w:tcMar>
              <w:top w:w="0" w:type="dxa"/>
              <w:left w:w="108" w:type="dxa"/>
              <w:bottom w:w="0" w:type="dxa"/>
              <w:right w:w="108" w:type="dxa"/>
            </w:tcMar>
          </w:tcPr>
          <w:p w14:paraId="27011DED" w14:textId="77777777" w:rsidR="005B5E69" w:rsidRPr="00581198" w:rsidRDefault="005B5E69" w:rsidP="00BC70BD">
            <w:pPr>
              <w:spacing w:after="120" w:line="240" w:lineRule="auto"/>
              <w:jc w:val="center"/>
              <w:rPr>
                <w:rFonts w:ascii="Times New Roman" w:eastAsia="Times New Roman" w:hAnsi="Times New Roman" w:cs="Times New Roman"/>
                <w:sz w:val="20"/>
                <w:szCs w:val="20"/>
              </w:rPr>
            </w:pPr>
            <w:r w:rsidRPr="00581198">
              <w:rPr>
                <w:rFonts w:ascii="Times New Roman" w:eastAsia="Times New Roman" w:hAnsi="Times New Roman" w:cs="Times New Roman"/>
                <w:sz w:val="20"/>
                <w:szCs w:val="20"/>
              </w:rPr>
              <w:t>VARAM</w:t>
            </w:r>
          </w:p>
          <w:p w14:paraId="6B07FBE9" w14:textId="77777777" w:rsidR="005B5E69" w:rsidRPr="00581198" w:rsidRDefault="005B5E69" w:rsidP="00BC70BD">
            <w:pPr>
              <w:spacing w:after="120" w:line="240" w:lineRule="auto"/>
              <w:jc w:val="center"/>
              <w:rPr>
                <w:rFonts w:ascii="Times New Roman" w:eastAsia="Times New Roman" w:hAnsi="Times New Roman" w:cs="Times New Roman"/>
                <w:sz w:val="20"/>
                <w:szCs w:val="20"/>
              </w:rPr>
            </w:pPr>
          </w:p>
        </w:tc>
        <w:tc>
          <w:tcPr>
            <w:tcW w:w="1276" w:type="dxa"/>
            <w:shd w:val="clear" w:color="auto" w:fill="auto"/>
            <w:tcMar>
              <w:top w:w="0" w:type="dxa"/>
              <w:left w:w="108" w:type="dxa"/>
              <w:bottom w:w="0" w:type="dxa"/>
              <w:right w:w="108" w:type="dxa"/>
            </w:tcMar>
          </w:tcPr>
          <w:p w14:paraId="2C5803E5" w14:textId="3198142A" w:rsidR="005B5E69" w:rsidRPr="00581198" w:rsidRDefault="005B5E69" w:rsidP="00BC70BD">
            <w:pPr>
              <w:spacing w:after="120" w:line="240" w:lineRule="auto"/>
              <w:jc w:val="center"/>
              <w:rPr>
                <w:rFonts w:ascii="Times New Roman" w:eastAsia="Times New Roman" w:hAnsi="Times New Roman" w:cs="Times New Roman"/>
                <w:sz w:val="20"/>
                <w:szCs w:val="20"/>
              </w:rPr>
            </w:pPr>
            <w:r w:rsidRPr="00581198">
              <w:rPr>
                <w:rFonts w:ascii="Times New Roman" w:eastAsia="Times New Roman" w:hAnsi="Times New Roman" w:cs="Times New Roman"/>
                <w:sz w:val="20"/>
                <w:szCs w:val="20"/>
              </w:rPr>
              <w:t xml:space="preserve">FM,  LM, </w:t>
            </w:r>
            <w:r w:rsidR="00B22168">
              <w:rPr>
                <w:rFonts w:ascii="Times New Roman" w:eastAsia="Times New Roman" w:hAnsi="Times New Roman" w:cs="Times New Roman"/>
                <w:sz w:val="20"/>
                <w:szCs w:val="20"/>
              </w:rPr>
              <w:t>LPR</w:t>
            </w:r>
          </w:p>
        </w:tc>
        <w:tc>
          <w:tcPr>
            <w:tcW w:w="1332" w:type="dxa"/>
            <w:shd w:val="clear" w:color="auto" w:fill="auto"/>
            <w:tcMar>
              <w:top w:w="0" w:type="dxa"/>
              <w:left w:w="108" w:type="dxa"/>
              <w:bottom w:w="0" w:type="dxa"/>
              <w:right w:w="108" w:type="dxa"/>
            </w:tcMar>
          </w:tcPr>
          <w:p w14:paraId="479A318C" w14:textId="3950369E" w:rsidR="005B5E69" w:rsidRPr="00581198" w:rsidRDefault="005B5E69" w:rsidP="00BC70BD">
            <w:pPr>
              <w:spacing w:after="120" w:line="240" w:lineRule="auto"/>
              <w:jc w:val="center"/>
              <w:rPr>
                <w:rFonts w:ascii="Times New Roman" w:eastAsia="Times New Roman" w:hAnsi="Times New Roman" w:cs="Times New Roman"/>
                <w:sz w:val="20"/>
                <w:szCs w:val="20"/>
              </w:rPr>
            </w:pPr>
            <w:r w:rsidRPr="00581198">
              <w:rPr>
                <w:rFonts w:ascii="Times New Roman" w:eastAsia="Times New Roman" w:hAnsi="Times New Roman" w:cs="Times New Roman"/>
                <w:sz w:val="20"/>
                <w:szCs w:val="20"/>
              </w:rPr>
              <w:t>30.12.2026.</w:t>
            </w:r>
          </w:p>
        </w:tc>
        <w:tc>
          <w:tcPr>
            <w:tcW w:w="1837" w:type="dxa"/>
            <w:gridSpan w:val="2"/>
            <w:tcMar>
              <w:top w:w="0" w:type="dxa"/>
              <w:left w:w="108" w:type="dxa"/>
              <w:bottom w:w="0" w:type="dxa"/>
              <w:right w:w="108" w:type="dxa"/>
            </w:tcMar>
          </w:tcPr>
          <w:p w14:paraId="554C234A" w14:textId="77777777" w:rsidR="005B5E69" w:rsidRPr="00581198" w:rsidRDefault="005B5E69" w:rsidP="00BC70BD">
            <w:pPr>
              <w:spacing w:after="120" w:line="240" w:lineRule="auto"/>
              <w:rPr>
                <w:rFonts w:ascii="Times New Roman" w:hAnsi="Times New Roman" w:cs="Times New Roman"/>
                <w:sz w:val="20"/>
                <w:szCs w:val="20"/>
              </w:rPr>
            </w:pPr>
            <w:r>
              <w:rPr>
                <w:rFonts w:ascii="Times New Roman" w:hAnsi="Times New Roman" w:cs="Times New Roman"/>
                <w:sz w:val="20"/>
                <w:szCs w:val="20"/>
              </w:rPr>
              <w:t>Konceptuāla lēmuma pieņemšanas gadījumā tiks īstenots esošo resursu ietvaros</w:t>
            </w:r>
          </w:p>
          <w:p w14:paraId="016B9B09" w14:textId="77777777" w:rsidR="005B5E69" w:rsidRDefault="005B5E69" w:rsidP="00BC70BD">
            <w:pPr>
              <w:spacing w:after="120" w:line="240" w:lineRule="auto"/>
              <w:rPr>
                <w:rFonts w:ascii="Times New Roman" w:hAnsi="Times New Roman" w:cs="Times New Roman"/>
                <w:sz w:val="20"/>
                <w:szCs w:val="20"/>
              </w:rPr>
            </w:pPr>
          </w:p>
        </w:tc>
      </w:tr>
      <w:tr w:rsidR="000D14D8" w:rsidRPr="00581198" w14:paraId="3B7E8313" w14:textId="77777777" w:rsidTr="00AB03CB">
        <w:trPr>
          <w:jc w:val="center"/>
        </w:trPr>
        <w:tc>
          <w:tcPr>
            <w:tcW w:w="846" w:type="dxa"/>
            <w:shd w:val="clear" w:color="auto" w:fill="auto"/>
            <w:tcMar>
              <w:top w:w="0" w:type="dxa"/>
              <w:left w:w="108" w:type="dxa"/>
              <w:bottom w:w="0" w:type="dxa"/>
              <w:right w:w="108" w:type="dxa"/>
            </w:tcMar>
          </w:tcPr>
          <w:p w14:paraId="584067F7" w14:textId="77777777" w:rsidR="005B5E69" w:rsidRPr="00581198" w:rsidRDefault="005B5E69" w:rsidP="00E46CD9">
            <w:pPr>
              <w:pStyle w:val="ListParagraph"/>
              <w:numPr>
                <w:ilvl w:val="1"/>
                <w:numId w:val="13"/>
              </w:numPr>
              <w:spacing w:after="120" w:line="240" w:lineRule="auto"/>
              <w:ind w:left="0" w:firstLine="0"/>
              <w:rPr>
                <w:rFonts w:ascii="Times New Roman" w:hAnsi="Times New Roman" w:cs="Times New Roman"/>
                <w:bCs/>
                <w:sz w:val="20"/>
                <w:szCs w:val="20"/>
              </w:rPr>
            </w:pPr>
          </w:p>
        </w:tc>
        <w:tc>
          <w:tcPr>
            <w:tcW w:w="3827" w:type="dxa"/>
            <w:shd w:val="clear" w:color="auto" w:fill="auto"/>
            <w:tcMar>
              <w:top w:w="0" w:type="dxa"/>
              <w:left w:w="108" w:type="dxa"/>
              <w:bottom w:w="0" w:type="dxa"/>
              <w:right w:w="108" w:type="dxa"/>
            </w:tcMar>
          </w:tcPr>
          <w:p w14:paraId="39E16066" w14:textId="485A1D17" w:rsidR="005B5E69" w:rsidRPr="00581198" w:rsidRDefault="005B5E69" w:rsidP="00E46CD9">
            <w:pPr>
              <w:spacing w:after="120" w:line="240" w:lineRule="auto"/>
              <w:rPr>
                <w:rFonts w:ascii="Times New Roman" w:hAnsi="Times New Roman" w:cs="Times New Roman"/>
                <w:sz w:val="20"/>
                <w:szCs w:val="20"/>
              </w:rPr>
            </w:pPr>
            <w:r w:rsidRPr="00581198">
              <w:rPr>
                <w:rFonts w:ascii="Times New Roman" w:hAnsi="Times New Roman" w:cs="Times New Roman"/>
                <w:sz w:val="20"/>
                <w:szCs w:val="20"/>
              </w:rPr>
              <w:t xml:space="preserve">Pilnveidot Latgales SEZ pārvaldes funkcijas un </w:t>
            </w:r>
            <w:r>
              <w:rPr>
                <w:rFonts w:ascii="Times New Roman" w:hAnsi="Times New Roman" w:cs="Times New Roman"/>
                <w:sz w:val="20"/>
                <w:szCs w:val="20"/>
              </w:rPr>
              <w:t xml:space="preserve">izvērtēt iespēju </w:t>
            </w:r>
            <w:r w:rsidRPr="00581198">
              <w:rPr>
                <w:rFonts w:ascii="Times New Roman" w:hAnsi="Times New Roman" w:cs="Times New Roman"/>
                <w:sz w:val="20"/>
                <w:szCs w:val="20"/>
              </w:rPr>
              <w:t>iekļaut Austrumu pierobežas teritoriju SEZ</w:t>
            </w:r>
          </w:p>
        </w:tc>
        <w:tc>
          <w:tcPr>
            <w:tcW w:w="2487" w:type="dxa"/>
            <w:shd w:val="clear" w:color="auto" w:fill="auto"/>
            <w:tcMar>
              <w:top w:w="0" w:type="dxa"/>
              <w:left w:w="108" w:type="dxa"/>
              <w:bottom w:w="0" w:type="dxa"/>
              <w:right w:w="108" w:type="dxa"/>
            </w:tcMar>
          </w:tcPr>
          <w:p w14:paraId="163BF197" w14:textId="21CEB5F4" w:rsidR="005B5E69" w:rsidRPr="00581198" w:rsidRDefault="005B5E69" w:rsidP="00E46CD9">
            <w:pPr>
              <w:spacing w:after="120" w:line="240" w:lineRule="auto"/>
              <w:jc w:val="both"/>
              <w:rPr>
                <w:rFonts w:ascii="Times New Roman" w:hAnsi="Times New Roman" w:cs="Times New Roman"/>
                <w:sz w:val="20"/>
                <w:szCs w:val="20"/>
              </w:rPr>
            </w:pPr>
            <w:r w:rsidRPr="00581198">
              <w:rPr>
                <w:rFonts w:ascii="Times New Roman" w:hAnsi="Times New Roman" w:cs="Times New Roman"/>
                <w:sz w:val="20"/>
                <w:szCs w:val="20"/>
              </w:rPr>
              <w:t>Nodrošināta Latgales SEZ/plānošanas reģiona darbības pilnveide, iespēja veikt ilgtspējīgu saimniecisko darbību (darījumi ar nekustamajiem īpašumiem), dalība augstākas izglītības un profesionāl</w:t>
            </w:r>
            <w:r>
              <w:rPr>
                <w:rFonts w:ascii="Times New Roman" w:hAnsi="Times New Roman" w:cs="Times New Roman"/>
                <w:sz w:val="20"/>
                <w:szCs w:val="20"/>
              </w:rPr>
              <w:t>ās</w:t>
            </w:r>
            <w:r w:rsidRPr="00581198">
              <w:rPr>
                <w:rFonts w:ascii="Times New Roman" w:hAnsi="Times New Roman" w:cs="Times New Roman"/>
                <w:sz w:val="20"/>
                <w:szCs w:val="20"/>
              </w:rPr>
              <w:t xml:space="preserve"> izglītības iestāžu programmu saskaņošanā</w:t>
            </w:r>
            <w:r>
              <w:rPr>
                <w:rFonts w:ascii="Times New Roman" w:hAnsi="Times New Roman" w:cs="Times New Roman"/>
                <w:sz w:val="20"/>
                <w:szCs w:val="20"/>
              </w:rPr>
              <w:t xml:space="preserve">, </w:t>
            </w:r>
            <w:r w:rsidRPr="00243CA6">
              <w:rPr>
                <w:rFonts w:ascii="Times New Roman" w:hAnsi="Times New Roman" w:cs="Times New Roman"/>
                <w:sz w:val="20"/>
                <w:szCs w:val="20"/>
              </w:rPr>
              <w:t>t.sk. deleģējot pārstāvjus dalībai profesionālās izglītības iestāžu konventos (saskaņā ar Profesionālās izglītības likuma 17.1 panta trešo daļu) un Nozaru ekspertu padomēs (saskaņā ar Profesionālās izglītības likuma 12. panta ceturto daļu)</w:t>
            </w:r>
            <w:r w:rsidRPr="00581198">
              <w:rPr>
                <w:rFonts w:ascii="Times New Roman" w:hAnsi="Times New Roman" w:cs="Times New Roman"/>
                <w:sz w:val="20"/>
                <w:szCs w:val="20"/>
              </w:rPr>
              <w:t xml:space="preserve"> </w:t>
            </w:r>
          </w:p>
          <w:p w14:paraId="14AFDABE" w14:textId="77777777" w:rsidR="005B5E69" w:rsidRPr="00581198" w:rsidRDefault="005B5E69" w:rsidP="00E46CD9">
            <w:pPr>
              <w:spacing w:after="120" w:line="240" w:lineRule="auto"/>
              <w:jc w:val="both"/>
              <w:rPr>
                <w:rFonts w:ascii="Times New Roman" w:hAnsi="Times New Roman" w:cs="Times New Roman"/>
                <w:sz w:val="20"/>
                <w:szCs w:val="20"/>
              </w:rPr>
            </w:pPr>
            <w:r w:rsidRPr="00581198">
              <w:rPr>
                <w:rFonts w:ascii="Times New Roman" w:hAnsi="Times New Roman" w:cs="Times New Roman"/>
                <w:sz w:val="20"/>
                <w:szCs w:val="20"/>
              </w:rPr>
              <w:t>Paplašināta Latgales SEZ teritorija, iekļaujot Alūksnes novada pašvaldību</w:t>
            </w:r>
          </w:p>
        </w:tc>
        <w:tc>
          <w:tcPr>
            <w:tcW w:w="2551" w:type="dxa"/>
            <w:shd w:val="clear" w:color="auto" w:fill="auto"/>
            <w:tcMar>
              <w:top w:w="0" w:type="dxa"/>
              <w:left w:w="108" w:type="dxa"/>
              <w:bottom w:w="0" w:type="dxa"/>
              <w:right w:w="108" w:type="dxa"/>
            </w:tcMar>
          </w:tcPr>
          <w:p w14:paraId="4C7ED33C" w14:textId="1447415C" w:rsidR="005B5E69" w:rsidRPr="00581198" w:rsidRDefault="005B5E69" w:rsidP="00E46CD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S</w:t>
            </w:r>
            <w:r w:rsidRPr="00581198">
              <w:rPr>
                <w:rFonts w:ascii="Times New Roman" w:hAnsi="Times New Roman" w:cs="Times New Roman"/>
                <w:sz w:val="20"/>
                <w:szCs w:val="20"/>
              </w:rPr>
              <w:t>agatavoti un pieņemti grozījumi Latgales speciālās ekonomiskās zonas likumā</w:t>
            </w:r>
            <w:r>
              <w:rPr>
                <w:rFonts w:ascii="Times New Roman" w:hAnsi="Times New Roman" w:cs="Times New Roman"/>
                <w:sz w:val="20"/>
                <w:szCs w:val="20"/>
              </w:rPr>
              <w:t>*</w:t>
            </w:r>
          </w:p>
          <w:p w14:paraId="4D6A6F9F" w14:textId="146BC232" w:rsidR="005B5E69" w:rsidRPr="00581198" w:rsidRDefault="005B5E69" w:rsidP="00E46CD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Sa</w:t>
            </w:r>
            <w:r w:rsidRPr="00581198">
              <w:rPr>
                <w:rFonts w:ascii="Times New Roman" w:hAnsi="Times New Roman" w:cs="Times New Roman"/>
                <w:sz w:val="20"/>
                <w:szCs w:val="20"/>
              </w:rPr>
              <w:t>gatavoti un pieņemti grozījumi likumā “Par nodokļu piemērošanu brīvostās un speciālajās ekonomiskajās zonās” (1) un Latgales speciālās ekonomiskās zonas likumā (2)</w:t>
            </w:r>
            <w:r>
              <w:rPr>
                <w:rFonts w:ascii="Times New Roman" w:hAnsi="Times New Roman" w:cs="Times New Roman"/>
                <w:sz w:val="20"/>
                <w:szCs w:val="20"/>
              </w:rPr>
              <w:t>*</w:t>
            </w:r>
          </w:p>
          <w:p w14:paraId="0748FCEF" w14:textId="72BA4E57" w:rsidR="005B5E69" w:rsidRPr="00581198" w:rsidRDefault="005B5E69" w:rsidP="00E46CD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U</w:t>
            </w:r>
            <w:r w:rsidRPr="00581198">
              <w:rPr>
                <w:rFonts w:ascii="Times New Roman" w:hAnsi="Times New Roman" w:cs="Times New Roman"/>
                <w:sz w:val="20"/>
                <w:szCs w:val="20"/>
              </w:rPr>
              <w:t>zlabotas vismaz 2 funkcijas efektīvākai Latgales SEZ/plānošanas reģiona darbībai</w:t>
            </w:r>
            <w:r>
              <w:rPr>
                <w:rFonts w:ascii="Times New Roman" w:hAnsi="Times New Roman" w:cs="Times New Roman"/>
                <w:sz w:val="20"/>
                <w:szCs w:val="20"/>
              </w:rPr>
              <w:t>**</w:t>
            </w:r>
          </w:p>
          <w:p w14:paraId="161C0BF5" w14:textId="1FD1FC9C" w:rsidR="005B5E69" w:rsidRPr="00581198" w:rsidRDefault="005B5E69" w:rsidP="00E46CD9">
            <w:pPr>
              <w:spacing w:after="120" w:line="240" w:lineRule="auto"/>
              <w:jc w:val="both"/>
              <w:rPr>
                <w:rFonts w:ascii="Times New Roman" w:hAnsi="Times New Roman" w:cs="Times New Roman"/>
                <w:sz w:val="20"/>
                <w:szCs w:val="20"/>
              </w:rPr>
            </w:pPr>
            <w:r w:rsidRPr="00581198">
              <w:rPr>
                <w:rFonts w:ascii="Times New Roman" w:eastAsia="Times New Roman" w:hAnsi="Times New Roman" w:cs="Times New Roman"/>
                <w:sz w:val="20"/>
                <w:szCs w:val="20"/>
              </w:rPr>
              <w:t>50</w:t>
            </w:r>
            <w:r w:rsidRPr="00581198">
              <w:rPr>
                <w:rStyle w:val="FootnoteReference"/>
                <w:rFonts w:ascii="Times New Roman" w:eastAsia="Times New Roman" w:hAnsi="Times New Roman" w:cs="Times New Roman"/>
                <w:sz w:val="20"/>
                <w:szCs w:val="20"/>
              </w:rPr>
              <w:footnoteReference w:id="15"/>
            </w:r>
            <w:r w:rsidRPr="00581198">
              <w:rPr>
                <w:rFonts w:ascii="Times New Roman" w:eastAsia="Times New Roman" w:hAnsi="Times New Roman" w:cs="Times New Roman"/>
                <w:sz w:val="20"/>
                <w:szCs w:val="20"/>
              </w:rPr>
              <w:t xml:space="preserve"> jaunas darba vietas  (3 gadu laikā pēc paplašinātās Latgales SEZ teritorijas noteikšanas)</w:t>
            </w:r>
            <w:r>
              <w:rPr>
                <w:rFonts w:ascii="Times New Roman" w:eastAsia="Times New Roman" w:hAnsi="Times New Roman" w:cs="Times New Roman"/>
                <w:sz w:val="20"/>
                <w:szCs w:val="20"/>
              </w:rPr>
              <w:t>**</w:t>
            </w:r>
          </w:p>
        </w:tc>
        <w:tc>
          <w:tcPr>
            <w:tcW w:w="1284" w:type="dxa"/>
            <w:shd w:val="clear" w:color="auto" w:fill="auto"/>
            <w:tcMar>
              <w:top w:w="0" w:type="dxa"/>
              <w:left w:w="108" w:type="dxa"/>
              <w:bottom w:w="0" w:type="dxa"/>
              <w:right w:w="108" w:type="dxa"/>
            </w:tcMar>
          </w:tcPr>
          <w:p w14:paraId="4D037325" w14:textId="77777777" w:rsidR="005B5E69" w:rsidRPr="00581198" w:rsidRDefault="005B5E69" w:rsidP="00E46CD9">
            <w:pPr>
              <w:spacing w:after="120" w:line="240" w:lineRule="auto"/>
              <w:rPr>
                <w:rFonts w:ascii="Times New Roman" w:eastAsia="Times New Roman" w:hAnsi="Times New Roman" w:cs="Times New Roman"/>
                <w:sz w:val="20"/>
                <w:szCs w:val="20"/>
              </w:rPr>
            </w:pPr>
            <w:r w:rsidRPr="00581198">
              <w:rPr>
                <w:rFonts w:ascii="Times New Roman" w:eastAsia="Times New Roman" w:hAnsi="Times New Roman" w:cs="Times New Roman"/>
                <w:sz w:val="20"/>
                <w:szCs w:val="20"/>
              </w:rPr>
              <w:t>VARAM, LPR</w:t>
            </w:r>
          </w:p>
        </w:tc>
        <w:tc>
          <w:tcPr>
            <w:tcW w:w="1276" w:type="dxa"/>
            <w:shd w:val="clear" w:color="auto" w:fill="auto"/>
            <w:tcMar>
              <w:top w:w="0" w:type="dxa"/>
              <w:left w:w="108" w:type="dxa"/>
              <w:bottom w:w="0" w:type="dxa"/>
              <w:right w:w="108" w:type="dxa"/>
            </w:tcMar>
          </w:tcPr>
          <w:p w14:paraId="186534AD" w14:textId="7040005B" w:rsidR="005B5E69" w:rsidRPr="00581198" w:rsidRDefault="005B5E69" w:rsidP="00E46CD9">
            <w:pPr>
              <w:spacing w:after="120" w:line="240" w:lineRule="auto"/>
              <w:rPr>
                <w:rFonts w:ascii="Times New Roman" w:eastAsia="Times New Roman" w:hAnsi="Times New Roman" w:cs="Times New Roman"/>
                <w:sz w:val="20"/>
                <w:szCs w:val="20"/>
              </w:rPr>
            </w:pPr>
            <w:r w:rsidRPr="00581198">
              <w:rPr>
                <w:rFonts w:ascii="Times New Roman" w:eastAsia="Times New Roman" w:hAnsi="Times New Roman" w:cs="Times New Roman"/>
                <w:sz w:val="20"/>
                <w:szCs w:val="20"/>
              </w:rPr>
              <w:t xml:space="preserve">IZM, </w:t>
            </w:r>
            <w:r w:rsidR="00FA3041">
              <w:rPr>
                <w:rFonts w:ascii="Times New Roman" w:eastAsia="Times New Roman" w:hAnsi="Times New Roman" w:cs="Times New Roman"/>
                <w:sz w:val="20"/>
                <w:szCs w:val="20"/>
              </w:rPr>
              <w:t>LPR</w:t>
            </w:r>
            <w:r w:rsidRPr="00581198">
              <w:rPr>
                <w:rFonts w:ascii="Times New Roman" w:eastAsia="Times New Roman" w:hAnsi="Times New Roman" w:cs="Times New Roman"/>
                <w:sz w:val="20"/>
                <w:szCs w:val="20"/>
              </w:rPr>
              <w:t xml:space="preserve"> pašvaldības, FM</w:t>
            </w:r>
          </w:p>
        </w:tc>
        <w:tc>
          <w:tcPr>
            <w:tcW w:w="1332" w:type="dxa"/>
            <w:shd w:val="clear" w:color="auto" w:fill="auto"/>
            <w:tcMar>
              <w:top w:w="0" w:type="dxa"/>
              <w:left w:w="108" w:type="dxa"/>
              <w:bottom w:w="0" w:type="dxa"/>
              <w:right w:w="108" w:type="dxa"/>
            </w:tcMar>
          </w:tcPr>
          <w:p w14:paraId="7DA28957" w14:textId="77777777" w:rsidR="005B5E69" w:rsidRPr="00581198" w:rsidRDefault="005B5E69" w:rsidP="00E46CD9">
            <w:pPr>
              <w:spacing w:after="120" w:line="240" w:lineRule="auto"/>
              <w:rPr>
                <w:rFonts w:ascii="Times New Roman" w:eastAsia="Times New Roman" w:hAnsi="Times New Roman" w:cs="Times New Roman"/>
                <w:sz w:val="20"/>
                <w:szCs w:val="20"/>
              </w:rPr>
            </w:pPr>
            <w:r w:rsidRPr="00581198">
              <w:rPr>
                <w:rFonts w:ascii="Times New Roman" w:eastAsia="Times New Roman" w:hAnsi="Times New Roman" w:cs="Times New Roman"/>
                <w:sz w:val="20"/>
                <w:szCs w:val="20"/>
              </w:rPr>
              <w:t>30.12.2026.</w:t>
            </w:r>
          </w:p>
        </w:tc>
        <w:tc>
          <w:tcPr>
            <w:tcW w:w="1837" w:type="dxa"/>
            <w:gridSpan w:val="2"/>
            <w:shd w:val="clear" w:color="auto" w:fill="auto"/>
            <w:tcMar>
              <w:top w:w="0" w:type="dxa"/>
              <w:left w:w="108" w:type="dxa"/>
              <w:bottom w:w="0" w:type="dxa"/>
              <w:right w:w="108" w:type="dxa"/>
            </w:tcMar>
          </w:tcPr>
          <w:p w14:paraId="4F239D26" w14:textId="77777777" w:rsidR="005B5E69" w:rsidRPr="00581198" w:rsidRDefault="005B5E69" w:rsidP="00E46CD9">
            <w:pPr>
              <w:spacing w:after="120" w:line="240" w:lineRule="auto"/>
              <w:rPr>
                <w:rFonts w:ascii="Times New Roman" w:hAnsi="Times New Roman" w:cs="Times New Roman"/>
                <w:sz w:val="20"/>
                <w:szCs w:val="20"/>
              </w:rPr>
            </w:pPr>
            <w:r>
              <w:rPr>
                <w:rFonts w:ascii="Times New Roman" w:hAnsi="Times New Roman" w:cs="Times New Roman"/>
                <w:sz w:val="20"/>
                <w:szCs w:val="20"/>
              </w:rPr>
              <w:t>Konceptuāla lēmuma pieņemšanas gadījumā tiks īstenots esošo resursu ietvaros</w:t>
            </w:r>
          </w:p>
          <w:p w14:paraId="131F86AE" w14:textId="77777777" w:rsidR="005B5E69" w:rsidRPr="00581198" w:rsidRDefault="005B5E69" w:rsidP="00E46CD9">
            <w:pPr>
              <w:spacing w:after="120" w:line="240" w:lineRule="auto"/>
              <w:rPr>
                <w:rFonts w:ascii="Times New Roman" w:hAnsi="Times New Roman" w:cs="Times New Roman"/>
                <w:sz w:val="20"/>
                <w:szCs w:val="20"/>
              </w:rPr>
            </w:pPr>
          </w:p>
        </w:tc>
      </w:tr>
      <w:tr w:rsidR="000D14D8" w:rsidRPr="00EB79D2" w14:paraId="204CB6F3" w14:textId="77777777" w:rsidTr="00AB03CB">
        <w:trPr>
          <w:jc w:val="center"/>
        </w:trPr>
        <w:tc>
          <w:tcPr>
            <w:tcW w:w="846" w:type="dxa"/>
            <w:shd w:val="clear" w:color="auto" w:fill="auto"/>
            <w:tcMar>
              <w:top w:w="0" w:type="dxa"/>
              <w:left w:w="108" w:type="dxa"/>
              <w:bottom w:w="0" w:type="dxa"/>
              <w:right w:w="108" w:type="dxa"/>
            </w:tcMar>
          </w:tcPr>
          <w:p w14:paraId="7F773CC6" w14:textId="77777777" w:rsidR="005B5E69" w:rsidRPr="00EB79D2" w:rsidRDefault="005B5E69" w:rsidP="00E46CD9">
            <w:pPr>
              <w:pStyle w:val="ListParagraph"/>
              <w:numPr>
                <w:ilvl w:val="1"/>
                <w:numId w:val="13"/>
              </w:numPr>
              <w:spacing w:after="120" w:line="240" w:lineRule="auto"/>
              <w:ind w:left="0" w:firstLine="0"/>
              <w:rPr>
                <w:rFonts w:ascii="Times New Roman" w:hAnsi="Times New Roman" w:cs="Times New Roman"/>
                <w:bCs/>
                <w:sz w:val="20"/>
                <w:szCs w:val="20"/>
              </w:rPr>
            </w:pPr>
          </w:p>
        </w:tc>
        <w:tc>
          <w:tcPr>
            <w:tcW w:w="3827" w:type="dxa"/>
            <w:shd w:val="clear" w:color="auto" w:fill="auto"/>
            <w:tcMar>
              <w:top w:w="0" w:type="dxa"/>
              <w:left w:w="108" w:type="dxa"/>
              <w:bottom w:w="0" w:type="dxa"/>
              <w:right w:w="108" w:type="dxa"/>
            </w:tcMar>
          </w:tcPr>
          <w:p w14:paraId="1C638612" w14:textId="7299905B" w:rsidR="005B5E69" w:rsidRPr="00EB79D2" w:rsidRDefault="005B5E69" w:rsidP="00E46CD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Izveidot p</w:t>
            </w:r>
            <w:r w:rsidRPr="00EB79D2">
              <w:rPr>
                <w:rFonts w:ascii="Times New Roman" w:hAnsi="Times New Roman" w:cs="Times New Roman"/>
                <w:sz w:val="20"/>
                <w:szCs w:val="20"/>
              </w:rPr>
              <w:t xml:space="preserve">apildus </w:t>
            </w:r>
            <w:r>
              <w:rPr>
                <w:rFonts w:ascii="Times New Roman" w:hAnsi="Times New Roman" w:cs="Times New Roman"/>
                <w:sz w:val="20"/>
                <w:szCs w:val="20"/>
              </w:rPr>
              <w:t xml:space="preserve">LIAA </w:t>
            </w:r>
            <w:r w:rsidRPr="00EB79D2">
              <w:rPr>
                <w:rFonts w:ascii="Times New Roman" w:hAnsi="Times New Roman" w:cs="Times New Roman"/>
                <w:sz w:val="20"/>
                <w:szCs w:val="20"/>
              </w:rPr>
              <w:t>pārstāvniecīb</w:t>
            </w:r>
            <w:r>
              <w:rPr>
                <w:rFonts w:ascii="Times New Roman" w:hAnsi="Times New Roman" w:cs="Times New Roman"/>
                <w:sz w:val="20"/>
                <w:szCs w:val="20"/>
              </w:rPr>
              <w:t>as</w:t>
            </w:r>
            <w:r w:rsidRPr="00EB79D2">
              <w:rPr>
                <w:rFonts w:ascii="Times New Roman" w:hAnsi="Times New Roman" w:cs="Times New Roman"/>
                <w:sz w:val="20"/>
                <w:szCs w:val="20"/>
              </w:rPr>
              <w:t>:</w:t>
            </w:r>
          </w:p>
          <w:p w14:paraId="311B2A0C" w14:textId="77777777" w:rsidR="005B5E69" w:rsidRPr="00EB79D2" w:rsidRDefault="005B5E69" w:rsidP="00E46CD9">
            <w:pPr>
              <w:spacing w:after="120" w:line="240" w:lineRule="auto"/>
              <w:jc w:val="both"/>
              <w:rPr>
                <w:rFonts w:ascii="Times New Roman" w:hAnsi="Times New Roman" w:cs="Times New Roman"/>
                <w:bCs/>
                <w:sz w:val="20"/>
                <w:szCs w:val="20"/>
              </w:rPr>
            </w:pPr>
            <w:r w:rsidRPr="00EB79D2">
              <w:rPr>
                <w:rFonts w:ascii="Times New Roman" w:hAnsi="Times New Roman" w:cs="Times New Roman"/>
                <w:sz w:val="20"/>
                <w:szCs w:val="20"/>
              </w:rPr>
              <w:t xml:space="preserve">Lai veicinātu aktivitāti uzņēmējdarbības uzsākšanas posmā, Ekonomikas ministrija </w:t>
            </w:r>
            <w:r>
              <w:rPr>
                <w:rFonts w:ascii="Times New Roman" w:hAnsi="Times New Roman" w:cs="Times New Roman"/>
                <w:sz w:val="20"/>
                <w:szCs w:val="20"/>
              </w:rPr>
              <w:t>paplašinās</w:t>
            </w:r>
            <w:r w:rsidRPr="00EB79D2">
              <w:rPr>
                <w:rFonts w:ascii="Times New Roman" w:hAnsi="Times New Roman" w:cs="Times New Roman"/>
                <w:sz w:val="20"/>
                <w:szCs w:val="20"/>
              </w:rPr>
              <w:t xml:space="preserve"> LIAA pārstāvniecību tīklu un izveido</w:t>
            </w:r>
            <w:r>
              <w:rPr>
                <w:rFonts w:ascii="Times New Roman" w:hAnsi="Times New Roman" w:cs="Times New Roman"/>
                <w:sz w:val="20"/>
                <w:szCs w:val="20"/>
              </w:rPr>
              <w:t>s</w:t>
            </w:r>
            <w:r w:rsidRPr="00EB79D2">
              <w:rPr>
                <w:rFonts w:ascii="Times New Roman" w:hAnsi="Times New Roman" w:cs="Times New Roman"/>
                <w:sz w:val="20"/>
                <w:szCs w:val="20"/>
              </w:rPr>
              <w:t xml:space="preserve"> 4 jaunas pārstāvniecības Latgalē biznesa inkubācijas pakalpojumu pieejamības veicināšanai. </w:t>
            </w:r>
            <w:r>
              <w:rPr>
                <w:rFonts w:ascii="Times New Roman" w:hAnsi="Times New Roman" w:cs="Times New Roman"/>
                <w:sz w:val="20"/>
                <w:szCs w:val="20"/>
              </w:rPr>
              <w:t>(plāna izstrādes laikā vēl nav precīzi zināms, kurās pilsētās).</w:t>
            </w:r>
          </w:p>
        </w:tc>
        <w:tc>
          <w:tcPr>
            <w:tcW w:w="2487" w:type="dxa"/>
            <w:shd w:val="clear" w:color="auto" w:fill="auto"/>
            <w:tcMar>
              <w:top w:w="0" w:type="dxa"/>
              <w:left w:w="108" w:type="dxa"/>
              <w:bottom w:w="0" w:type="dxa"/>
              <w:right w:w="108" w:type="dxa"/>
            </w:tcMar>
          </w:tcPr>
          <w:p w14:paraId="7A28C91A" w14:textId="4AD6E588" w:rsidR="005B5E69" w:rsidRPr="00EB79D2" w:rsidRDefault="005B5E69" w:rsidP="00E46CD9">
            <w:pPr>
              <w:spacing w:after="120" w:line="240" w:lineRule="auto"/>
              <w:jc w:val="both"/>
              <w:rPr>
                <w:rFonts w:ascii="Times New Roman" w:hAnsi="Times New Roman" w:cs="Times New Roman"/>
                <w:b/>
                <w:sz w:val="20"/>
                <w:szCs w:val="20"/>
              </w:rPr>
            </w:pPr>
            <w:r w:rsidRPr="00EB79D2">
              <w:rPr>
                <w:rFonts w:ascii="Times New Roman" w:hAnsi="Times New Roman" w:cs="Times New Roman"/>
                <w:sz w:val="20"/>
                <w:szCs w:val="20"/>
              </w:rPr>
              <w:t>Iespēja papildus atbalstīt jaunu biznesa ideju autorus un radīt jaunas darba vietas atbalstītajos komersantos</w:t>
            </w:r>
          </w:p>
        </w:tc>
        <w:tc>
          <w:tcPr>
            <w:tcW w:w="2551" w:type="dxa"/>
            <w:shd w:val="clear" w:color="auto" w:fill="auto"/>
            <w:tcMar>
              <w:top w:w="0" w:type="dxa"/>
              <w:left w:w="108" w:type="dxa"/>
              <w:bottom w:w="0" w:type="dxa"/>
              <w:right w:w="108" w:type="dxa"/>
            </w:tcMar>
          </w:tcPr>
          <w:p w14:paraId="6C47DB5D" w14:textId="64D08EE7" w:rsidR="005B5E69" w:rsidRPr="00EB79D2" w:rsidRDefault="005B5E69" w:rsidP="00E46CD9">
            <w:pPr>
              <w:spacing w:after="120" w:line="240" w:lineRule="auto"/>
              <w:jc w:val="both"/>
              <w:rPr>
                <w:rFonts w:ascii="Times New Roman" w:hAnsi="Times New Roman" w:cs="Times New Roman"/>
                <w:sz w:val="20"/>
                <w:szCs w:val="20"/>
              </w:rPr>
            </w:pPr>
            <w:r w:rsidRPr="00EB79D2">
              <w:rPr>
                <w:rFonts w:ascii="Times New Roman" w:hAnsi="Times New Roman" w:cs="Times New Roman"/>
                <w:sz w:val="20"/>
                <w:szCs w:val="20"/>
              </w:rPr>
              <w:t>100 jaunu biznesa ideju autoru</w:t>
            </w:r>
            <w:r>
              <w:rPr>
                <w:rFonts w:ascii="Times New Roman" w:hAnsi="Times New Roman" w:cs="Times New Roman"/>
                <w:sz w:val="20"/>
                <w:szCs w:val="20"/>
              </w:rPr>
              <w:t xml:space="preserve"> Austrumu pierobežā</w:t>
            </w:r>
            <w:r w:rsidR="00DB4345">
              <w:rPr>
                <w:rFonts w:ascii="Times New Roman" w:hAnsi="Times New Roman" w:cs="Times New Roman"/>
                <w:sz w:val="20"/>
                <w:szCs w:val="20"/>
              </w:rPr>
              <w:t>*</w:t>
            </w:r>
          </w:p>
          <w:p w14:paraId="688FAD3D" w14:textId="59CD09AF" w:rsidR="005B5E69" w:rsidRDefault="005B5E69" w:rsidP="00E46CD9">
            <w:pPr>
              <w:spacing w:after="120" w:line="240" w:lineRule="auto"/>
              <w:jc w:val="both"/>
              <w:rPr>
                <w:rFonts w:ascii="Times New Roman" w:hAnsi="Times New Roman" w:cs="Times New Roman"/>
                <w:sz w:val="20"/>
                <w:szCs w:val="20"/>
              </w:rPr>
            </w:pPr>
            <w:r w:rsidRPr="00EB79D2">
              <w:rPr>
                <w:rFonts w:ascii="Times New Roman" w:hAnsi="Times New Roman" w:cs="Times New Roman"/>
                <w:sz w:val="20"/>
                <w:szCs w:val="20"/>
              </w:rPr>
              <w:t>vismaz 60 jaunas darba vietas atbalstītajos komersantos</w:t>
            </w:r>
            <w:r>
              <w:rPr>
                <w:rFonts w:ascii="Times New Roman" w:hAnsi="Times New Roman" w:cs="Times New Roman"/>
                <w:sz w:val="20"/>
                <w:szCs w:val="20"/>
              </w:rPr>
              <w:t xml:space="preserve"> Austrumu pierobežā</w:t>
            </w:r>
            <w:r w:rsidR="00DB4345">
              <w:rPr>
                <w:rFonts w:ascii="Times New Roman" w:hAnsi="Times New Roman" w:cs="Times New Roman"/>
                <w:sz w:val="20"/>
                <w:szCs w:val="20"/>
              </w:rPr>
              <w:t>**</w:t>
            </w:r>
          </w:p>
          <w:p w14:paraId="6AF5F9FD" w14:textId="01133784" w:rsidR="005B5E69" w:rsidRPr="00EB79D2" w:rsidRDefault="005B5E69" w:rsidP="00E46CD9">
            <w:pPr>
              <w:spacing w:after="120" w:line="240" w:lineRule="auto"/>
              <w:jc w:val="both"/>
              <w:rPr>
                <w:rFonts w:ascii="Times New Roman" w:hAnsi="Times New Roman" w:cs="Times New Roman"/>
                <w:b/>
                <w:sz w:val="20"/>
                <w:szCs w:val="20"/>
              </w:rPr>
            </w:pPr>
            <w:r w:rsidRPr="00312064">
              <w:rPr>
                <w:rFonts w:ascii="Times New Roman" w:hAnsi="Times New Roman" w:cs="Times New Roman"/>
                <w:bCs/>
                <w:sz w:val="20"/>
                <w:szCs w:val="20"/>
              </w:rPr>
              <w:t>Piesaistītas privātās investīcijas 5 milj.</w:t>
            </w:r>
            <w:r>
              <w:rPr>
                <w:rFonts w:ascii="Times New Roman" w:hAnsi="Times New Roman" w:cs="Times New Roman"/>
                <w:bCs/>
                <w:sz w:val="20"/>
                <w:szCs w:val="20"/>
              </w:rPr>
              <w:t xml:space="preserve"> </w:t>
            </w:r>
            <w:r>
              <w:rPr>
                <w:rFonts w:ascii="Times New Roman" w:hAnsi="Times New Roman" w:cs="Times New Roman"/>
                <w:sz w:val="20"/>
                <w:szCs w:val="20"/>
              </w:rPr>
              <w:t>Austrumu pierobežā</w:t>
            </w:r>
            <w:r w:rsidR="00DB4345">
              <w:rPr>
                <w:rFonts w:ascii="Times New Roman" w:hAnsi="Times New Roman" w:cs="Times New Roman"/>
                <w:sz w:val="20"/>
                <w:szCs w:val="20"/>
              </w:rPr>
              <w:t>**</w:t>
            </w:r>
          </w:p>
        </w:tc>
        <w:tc>
          <w:tcPr>
            <w:tcW w:w="1284" w:type="dxa"/>
            <w:shd w:val="clear" w:color="auto" w:fill="auto"/>
            <w:tcMar>
              <w:top w:w="0" w:type="dxa"/>
              <w:left w:w="108" w:type="dxa"/>
              <w:bottom w:w="0" w:type="dxa"/>
              <w:right w:w="108" w:type="dxa"/>
            </w:tcMar>
          </w:tcPr>
          <w:p w14:paraId="79845046" w14:textId="77777777" w:rsidR="005B5E69" w:rsidRPr="00EB79D2" w:rsidRDefault="005B5E69" w:rsidP="00E46CD9">
            <w:pPr>
              <w:spacing w:after="120" w:line="240" w:lineRule="auto"/>
              <w:rPr>
                <w:rFonts w:ascii="Times New Roman" w:hAnsi="Times New Roman" w:cs="Times New Roman"/>
                <w:bCs/>
                <w:sz w:val="20"/>
                <w:szCs w:val="20"/>
              </w:rPr>
            </w:pPr>
            <w:r w:rsidRPr="00EB79D2">
              <w:rPr>
                <w:rFonts w:ascii="Times New Roman" w:hAnsi="Times New Roman" w:cs="Times New Roman"/>
                <w:bCs/>
                <w:sz w:val="20"/>
                <w:szCs w:val="20"/>
              </w:rPr>
              <w:t>EM</w:t>
            </w:r>
          </w:p>
        </w:tc>
        <w:tc>
          <w:tcPr>
            <w:tcW w:w="1276" w:type="dxa"/>
            <w:shd w:val="clear" w:color="auto" w:fill="auto"/>
            <w:tcMar>
              <w:top w:w="0" w:type="dxa"/>
              <w:left w:w="108" w:type="dxa"/>
              <w:bottom w:w="0" w:type="dxa"/>
              <w:right w:w="108" w:type="dxa"/>
            </w:tcMar>
          </w:tcPr>
          <w:p w14:paraId="640886E3" w14:textId="77777777" w:rsidR="005B5E69" w:rsidRPr="00EB79D2" w:rsidRDefault="005B5E69" w:rsidP="00E46CD9">
            <w:pPr>
              <w:spacing w:after="120" w:line="240" w:lineRule="auto"/>
              <w:rPr>
                <w:rFonts w:ascii="Times New Roman" w:hAnsi="Times New Roman" w:cs="Times New Roman"/>
                <w:b/>
                <w:sz w:val="20"/>
                <w:szCs w:val="20"/>
              </w:rPr>
            </w:pPr>
          </w:p>
        </w:tc>
        <w:tc>
          <w:tcPr>
            <w:tcW w:w="1332" w:type="dxa"/>
            <w:shd w:val="clear" w:color="auto" w:fill="auto"/>
            <w:tcMar>
              <w:top w:w="0" w:type="dxa"/>
              <w:left w:w="108" w:type="dxa"/>
              <w:bottom w:w="0" w:type="dxa"/>
              <w:right w:w="108" w:type="dxa"/>
            </w:tcMar>
          </w:tcPr>
          <w:p w14:paraId="362B9D3D" w14:textId="522BA07A" w:rsidR="005B5E69" w:rsidRPr="000D14D8" w:rsidRDefault="000D14D8" w:rsidP="00E46CD9">
            <w:pPr>
              <w:spacing w:after="120" w:line="240" w:lineRule="auto"/>
              <w:rPr>
                <w:rFonts w:ascii="Times New Roman" w:hAnsi="Times New Roman" w:cs="Times New Roman"/>
                <w:b/>
                <w:bCs/>
                <w:sz w:val="20"/>
                <w:szCs w:val="20"/>
              </w:rPr>
            </w:pPr>
            <w:r>
              <w:rPr>
                <w:rFonts w:ascii="Times New Roman" w:eastAsia="Times New Roman" w:hAnsi="Times New Roman" w:cs="Times New Roman"/>
                <w:sz w:val="20"/>
                <w:szCs w:val="20"/>
              </w:rPr>
              <w:t>01.01.</w:t>
            </w:r>
            <w:r w:rsidRPr="008F54DC">
              <w:rPr>
                <w:rFonts w:ascii="Times New Roman" w:eastAsia="Times New Roman" w:hAnsi="Times New Roman" w:cs="Times New Roman"/>
                <w:sz w:val="20"/>
                <w:szCs w:val="20"/>
              </w:rPr>
              <w:t>202</w:t>
            </w:r>
            <w:r>
              <w:rPr>
                <w:rFonts w:ascii="Times New Roman" w:eastAsia="Times New Roman" w:hAnsi="Times New Roman" w:cs="Times New Roman"/>
                <w:sz w:val="20"/>
                <w:szCs w:val="20"/>
              </w:rPr>
              <w:t>6</w:t>
            </w:r>
            <w:r w:rsidRPr="008F54DC">
              <w:rPr>
                <w:rFonts w:ascii="Times New Roman" w:eastAsia="Times New Roman" w:hAnsi="Times New Roman" w:cs="Times New Roman"/>
                <w:sz w:val="20"/>
                <w:szCs w:val="20"/>
              </w:rPr>
              <w:t>-</w:t>
            </w:r>
            <w:r>
              <w:rPr>
                <w:rFonts w:ascii="Times New Roman" w:eastAsia="Times New Roman" w:hAnsi="Times New Roman" w:cs="Times New Roman"/>
                <w:sz w:val="20"/>
                <w:szCs w:val="20"/>
              </w:rPr>
              <w:t>31.12.</w:t>
            </w:r>
            <w:r w:rsidRPr="008F54DC">
              <w:rPr>
                <w:rFonts w:ascii="Times New Roman" w:eastAsia="Times New Roman" w:hAnsi="Times New Roman" w:cs="Times New Roman"/>
                <w:sz w:val="20"/>
                <w:szCs w:val="20"/>
              </w:rPr>
              <w:t>2027</w:t>
            </w:r>
            <w:r>
              <w:rPr>
                <w:rFonts w:ascii="Times New Roman" w:eastAsia="Times New Roman" w:hAnsi="Times New Roman" w:cs="Times New Roman"/>
                <w:sz w:val="20"/>
                <w:szCs w:val="20"/>
              </w:rPr>
              <w:t>.</w:t>
            </w:r>
          </w:p>
        </w:tc>
        <w:tc>
          <w:tcPr>
            <w:tcW w:w="1837" w:type="dxa"/>
            <w:gridSpan w:val="2"/>
            <w:shd w:val="clear" w:color="auto" w:fill="auto"/>
            <w:tcMar>
              <w:top w:w="0" w:type="dxa"/>
              <w:left w:w="108" w:type="dxa"/>
              <w:bottom w:w="0" w:type="dxa"/>
              <w:right w:w="108" w:type="dxa"/>
            </w:tcMar>
          </w:tcPr>
          <w:p w14:paraId="12F6C769" w14:textId="12E74EE9" w:rsidR="005B5E69" w:rsidRPr="00650C71" w:rsidRDefault="005B5E69" w:rsidP="00E46CD9">
            <w:pPr>
              <w:spacing w:after="120" w:line="240" w:lineRule="auto"/>
              <w:rPr>
                <w:rFonts w:ascii="Times New Roman" w:eastAsia="Times New Roman" w:hAnsi="Times New Roman" w:cs="Times New Roman"/>
                <w:i/>
                <w:iCs/>
                <w:sz w:val="20"/>
                <w:szCs w:val="20"/>
              </w:rPr>
            </w:pPr>
            <w:r w:rsidRPr="00E36D18">
              <w:rPr>
                <w:rFonts w:ascii="Times New Roman" w:eastAsia="Times New Roman" w:hAnsi="Times New Roman" w:cs="Times New Roman"/>
                <w:sz w:val="20"/>
                <w:szCs w:val="20"/>
              </w:rPr>
              <w:t>10</w:t>
            </w:r>
            <w:r>
              <w:rPr>
                <w:rFonts w:ascii="Times New Roman" w:eastAsia="Times New Roman" w:hAnsi="Times New Roman" w:cs="Times New Roman"/>
                <w:sz w:val="20"/>
                <w:szCs w:val="20"/>
              </w:rPr>
              <w:t> 000 000</w:t>
            </w:r>
            <w:r w:rsidRPr="00E36D18">
              <w:rPr>
                <w:rFonts w:ascii="Times New Roman" w:eastAsia="Times New Roman" w:hAnsi="Times New Roman" w:cs="Times New Roman"/>
                <w:sz w:val="20"/>
                <w:szCs w:val="20"/>
              </w:rPr>
              <w:t xml:space="preserve"> </w:t>
            </w:r>
            <w:proofErr w:type="spellStart"/>
            <w:r w:rsidRPr="00E36D18">
              <w:rPr>
                <w:rFonts w:ascii="Times New Roman" w:eastAsia="Times New Roman" w:hAnsi="Times New Roman" w:cs="Times New Roman"/>
                <w:i/>
                <w:sz w:val="20"/>
                <w:szCs w:val="20"/>
              </w:rPr>
              <w:t>euro</w:t>
            </w:r>
            <w:proofErr w:type="spellEnd"/>
            <w:r>
              <w:rPr>
                <w:rFonts w:ascii="Times New Roman" w:eastAsia="Times New Roman" w:hAnsi="Times New Roman" w:cs="Times New Roman"/>
                <w:i/>
                <w:iCs/>
                <w:sz w:val="20"/>
                <w:szCs w:val="20"/>
              </w:rPr>
              <w:t xml:space="preserve"> </w:t>
            </w:r>
            <w:r>
              <w:rPr>
                <w:rFonts w:ascii="Times New Roman" w:hAnsi="Times New Roman" w:cs="Times New Roman"/>
                <w:sz w:val="20"/>
                <w:szCs w:val="20"/>
              </w:rPr>
              <w:t>Austrumu pierobežā</w:t>
            </w:r>
          </w:p>
        </w:tc>
      </w:tr>
      <w:tr w:rsidR="000D14D8" w:rsidRPr="00EB79D2" w14:paraId="66E9B8A7" w14:textId="77777777" w:rsidTr="00AB03CB">
        <w:trPr>
          <w:jc w:val="center"/>
        </w:trPr>
        <w:tc>
          <w:tcPr>
            <w:tcW w:w="846" w:type="dxa"/>
            <w:shd w:val="clear" w:color="auto" w:fill="auto"/>
            <w:tcMar>
              <w:top w:w="0" w:type="dxa"/>
              <w:left w:w="108" w:type="dxa"/>
              <w:bottom w:w="0" w:type="dxa"/>
              <w:right w:w="108" w:type="dxa"/>
            </w:tcMar>
          </w:tcPr>
          <w:p w14:paraId="3A135DC5" w14:textId="77777777" w:rsidR="005B5E69" w:rsidRPr="00EB79D2" w:rsidRDefault="005B5E69" w:rsidP="00E46CD9">
            <w:pPr>
              <w:pStyle w:val="ListParagraph"/>
              <w:numPr>
                <w:ilvl w:val="1"/>
                <w:numId w:val="13"/>
              </w:numPr>
              <w:spacing w:after="120" w:line="240" w:lineRule="auto"/>
              <w:ind w:left="0" w:firstLine="0"/>
              <w:rPr>
                <w:rFonts w:ascii="Times New Roman" w:hAnsi="Times New Roman" w:cs="Times New Roman"/>
                <w:bCs/>
                <w:sz w:val="20"/>
                <w:szCs w:val="20"/>
              </w:rPr>
            </w:pPr>
          </w:p>
        </w:tc>
        <w:tc>
          <w:tcPr>
            <w:tcW w:w="3827" w:type="dxa"/>
            <w:shd w:val="clear" w:color="auto" w:fill="auto"/>
            <w:tcMar>
              <w:top w:w="0" w:type="dxa"/>
              <w:left w:w="108" w:type="dxa"/>
              <w:bottom w:w="0" w:type="dxa"/>
              <w:right w:w="108" w:type="dxa"/>
            </w:tcMar>
          </w:tcPr>
          <w:p w14:paraId="14013213" w14:textId="77777777" w:rsidR="005B5E69" w:rsidRPr="00EB79D2" w:rsidRDefault="005B5E69" w:rsidP="00E46CD9">
            <w:pPr>
              <w:spacing w:line="240" w:lineRule="auto"/>
              <w:rPr>
                <w:rFonts w:ascii="Times New Roman" w:hAnsi="Times New Roman" w:cs="Times New Roman"/>
                <w:sz w:val="20"/>
                <w:szCs w:val="20"/>
              </w:rPr>
            </w:pPr>
            <w:bookmarkStart w:id="2" w:name="_Hlk168262845"/>
            <w:r>
              <w:rPr>
                <w:rFonts w:ascii="Times New Roman" w:hAnsi="Times New Roman" w:cs="Times New Roman"/>
                <w:sz w:val="20"/>
                <w:szCs w:val="20"/>
              </w:rPr>
              <w:t xml:space="preserve">Izveidot </w:t>
            </w:r>
            <w:r w:rsidRPr="00EB79D2">
              <w:rPr>
                <w:rFonts w:ascii="Times New Roman" w:hAnsi="Times New Roman" w:cs="Times New Roman"/>
                <w:sz w:val="20"/>
                <w:szCs w:val="20"/>
              </w:rPr>
              <w:t>Investīciju fond</w:t>
            </w:r>
            <w:r>
              <w:rPr>
                <w:rFonts w:ascii="Times New Roman" w:hAnsi="Times New Roman" w:cs="Times New Roman"/>
                <w:sz w:val="20"/>
                <w:szCs w:val="20"/>
              </w:rPr>
              <w:t>u uzņēmēju atbalstam</w:t>
            </w:r>
            <w:bookmarkEnd w:id="2"/>
            <w:r w:rsidRPr="00EB79D2">
              <w:rPr>
                <w:rFonts w:ascii="Times New Roman" w:hAnsi="Times New Roman" w:cs="Times New Roman"/>
                <w:sz w:val="20"/>
                <w:szCs w:val="20"/>
              </w:rPr>
              <w:t>:</w:t>
            </w:r>
          </w:p>
          <w:p w14:paraId="0CEABEC6" w14:textId="3B53A6FB" w:rsidR="005B5E69" w:rsidRPr="00EB79D2" w:rsidRDefault="005B5E69" w:rsidP="00E46CD9">
            <w:pPr>
              <w:spacing w:line="240" w:lineRule="auto"/>
              <w:jc w:val="both"/>
              <w:rPr>
                <w:rFonts w:ascii="Times New Roman" w:hAnsi="Times New Roman" w:cs="Times New Roman"/>
                <w:sz w:val="20"/>
                <w:szCs w:val="20"/>
              </w:rPr>
            </w:pPr>
            <w:r w:rsidRPr="00EB79D2">
              <w:rPr>
                <w:rFonts w:ascii="Times New Roman" w:hAnsi="Times New Roman" w:cs="Times New Roman"/>
                <w:sz w:val="20"/>
                <w:szCs w:val="20"/>
              </w:rPr>
              <w:t>Lai nodrošinātu finanšu pieejamību lieliem un mērogojamiem investīciju projektiem, un veicinātu arvien vairāk darba viet</w:t>
            </w:r>
            <w:r>
              <w:rPr>
                <w:rFonts w:ascii="Times New Roman" w:hAnsi="Times New Roman" w:cs="Times New Roman"/>
                <w:sz w:val="20"/>
                <w:szCs w:val="20"/>
              </w:rPr>
              <w:t>u radīšanu</w:t>
            </w:r>
            <w:r w:rsidRPr="00EB79D2">
              <w:rPr>
                <w:rFonts w:ascii="Times New Roman" w:hAnsi="Times New Roman" w:cs="Times New Roman"/>
                <w:sz w:val="20"/>
                <w:szCs w:val="20"/>
              </w:rPr>
              <w:t xml:space="preserve"> arī Latvijas reģionos, Ekonomikas ministrija izstrādā finanšu instrumentu – aizdevumi ar kapitāla atlaidi līdz </w:t>
            </w:r>
            <w:r>
              <w:rPr>
                <w:rFonts w:ascii="Times New Roman" w:hAnsi="Times New Roman" w:cs="Times New Roman"/>
                <w:sz w:val="20"/>
                <w:szCs w:val="20"/>
              </w:rPr>
              <w:t>5</w:t>
            </w:r>
            <w:r w:rsidRPr="00EB79D2">
              <w:rPr>
                <w:rFonts w:ascii="Times New Roman" w:hAnsi="Times New Roman" w:cs="Times New Roman"/>
                <w:sz w:val="20"/>
                <w:szCs w:val="20"/>
              </w:rPr>
              <w:t>0% projektiem</w:t>
            </w:r>
            <w:r>
              <w:rPr>
                <w:rFonts w:ascii="Times New Roman" w:hAnsi="Times New Roman" w:cs="Times New Roman"/>
                <w:sz w:val="20"/>
                <w:szCs w:val="20"/>
              </w:rPr>
              <w:t>,</w:t>
            </w:r>
            <w:r w:rsidRPr="00EB79D2">
              <w:rPr>
                <w:rFonts w:ascii="Times New Roman" w:hAnsi="Times New Roman" w:cs="Times New Roman"/>
                <w:sz w:val="20"/>
                <w:szCs w:val="20"/>
              </w:rPr>
              <w:t xml:space="preserve"> sākot </w:t>
            </w:r>
            <w:r>
              <w:rPr>
                <w:rFonts w:ascii="Times New Roman" w:hAnsi="Times New Roman" w:cs="Times New Roman"/>
                <w:sz w:val="20"/>
                <w:szCs w:val="20"/>
              </w:rPr>
              <w:t>no</w:t>
            </w:r>
            <w:r w:rsidRPr="00EB79D2">
              <w:rPr>
                <w:rFonts w:ascii="Times New Roman" w:hAnsi="Times New Roman" w:cs="Times New Roman"/>
                <w:sz w:val="20"/>
                <w:szCs w:val="20"/>
              </w:rPr>
              <w:t xml:space="preserve"> 5 milj</w:t>
            </w:r>
            <w:r>
              <w:rPr>
                <w:rFonts w:ascii="Times New Roman" w:hAnsi="Times New Roman" w:cs="Times New Roman"/>
                <w:sz w:val="20"/>
                <w:szCs w:val="20"/>
              </w:rPr>
              <w:t>.</w:t>
            </w:r>
            <w:r w:rsidRPr="00EB79D2">
              <w:rPr>
                <w:rFonts w:ascii="Times New Roman" w:hAnsi="Times New Roman" w:cs="Times New Roman"/>
                <w:sz w:val="20"/>
                <w:szCs w:val="20"/>
              </w:rPr>
              <w:t xml:space="preserve"> </w:t>
            </w:r>
            <w:proofErr w:type="spellStart"/>
            <w:r w:rsidRPr="002331B0">
              <w:rPr>
                <w:rFonts w:ascii="Times New Roman" w:hAnsi="Times New Roman" w:cs="Times New Roman"/>
                <w:i/>
                <w:iCs/>
                <w:sz w:val="20"/>
                <w:szCs w:val="20"/>
              </w:rPr>
              <w:t>euro</w:t>
            </w:r>
            <w:proofErr w:type="spellEnd"/>
            <w:r w:rsidRPr="00EB79D2">
              <w:rPr>
                <w:rFonts w:ascii="Times New Roman" w:hAnsi="Times New Roman" w:cs="Times New Roman"/>
                <w:sz w:val="20"/>
                <w:szCs w:val="20"/>
              </w:rPr>
              <w:t xml:space="preserve"> līdz 100 un vairāk milj. </w:t>
            </w:r>
            <w:proofErr w:type="spellStart"/>
            <w:r w:rsidRPr="002331B0">
              <w:rPr>
                <w:rFonts w:ascii="Times New Roman" w:hAnsi="Times New Roman" w:cs="Times New Roman"/>
                <w:i/>
                <w:iCs/>
                <w:sz w:val="20"/>
                <w:szCs w:val="20"/>
              </w:rPr>
              <w:t>euro</w:t>
            </w:r>
            <w:proofErr w:type="spellEnd"/>
            <w:r w:rsidRPr="00EB79D2">
              <w:rPr>
                <w:rFonts w:ascii="Times New Roman" w:hAnsi="Times New Roman" w:cs="Times New Roman"/>
                <w:sz w:val="20"/>
                <w:szCs w:val="20"/>
              </w:rPr>
              <w:t xml:space="preserve"> (jaunām iekārtām un infrastruktūras izbūvei), kā arī paplašinot atbalstu uz primārās apstrādes ražotājiem (lauksaimniecība)</w:t>
            </w:r>
            <w:r>
              <w:rPr>
                <w:rStyle w:val="FootnoteReference"/>
                <w:rFonts w:ascii="Times New Roman" w:hAnsi="Times New Roman" w:cs="Times New Roman"/>
                <w:sz w:val="20"/>
                <w:szCs w:val="20"/>
              </w:rPr>
              <w:footnoteReference w:id="16"/>
            </w:r>
          </w:p>
        </w:tc>
        <w:tc>
          <w:tcPr>
            <w:tcW w:w="2487" w:type="dxa"/>
            <w:shd w:val="clear" w:color="auto" w:fill="auto"/>
            <w:tcMar>
              <w:top w:w="0" w:type="dxa"/>
              <w:left w:w="108" w:type="dxa"/>
              <w:bottom w:w="0" w:type="dxa"/>
              <w:right w:w="108" w:type="dxa"/>
            </w:tcMar>
          </w:tcPr>
          <w:p w14:paraId="24A56A6D" w14:textId="400C87EE" w:rsidR="005B5E69" w:rsidRPr="00EB79D2" w:rsidRDefault="005B5E69" w:rsidP="00E46CD9">
            <w:pPr>
              <w:spacing w:after="120" w:line="240" w:lineRule="auto"/>
              <w:jc w:val="both"/>
              <w:rPr>
                <w:rFonts w:ascii="Times New Roman" w:hAnsi="Times New Roman" w:cs="Times New Roman"/>
                <w:b/>
                <w:sz w:val="20"/>
                <w:szCs w:val="20"/>
              </w:rPr>
            </w:pPr>
            <w:r w:rsidRPr="00E67B01">
              <w:rPr>
                <w:rFonts w:ascii="Times New Roman" w:hAnsi="Times New Roman" w:cs="Times New Roman"/>
                <w:sz w:val="20"/>
                <w:szCs w:val="20"/>
              </w:rPr>
              <w:t>Sniegts atbalsts lieliem investīciju projektiem aizdevumu ar kapitāla atlaidi formā</w:t>
            </w:r>
          </w:p>
        </w:tc>
        <w:tc>
          <w:tcPr>
            <w:tcW w:w="2551" w:type="dxa"/>
            <w:shd w:val="clear" w:color="auto" w:fill="auto"/>
            <w:tcMar>
              <w:top w:w="0" w:type="dxa"/>
              <w:left w:w="108" w:type="dxa"/>
              <w:bottom w:w="0" w:type="dxa"/>
              <w:right w:w="108" w:type="dxa"/>
            </w:tcMar>
          </w:tcPr>
          <w:p w14:paraId="7C217D05" w14:textId="348ACA3B" w:rsidR="005B5E69" w:rsidRPr="00E36681" w:rsidRDefault="005B5E69" w:rsidP="00E46CD9">
            <w:pPr>
              <w:spacing w:after="120" w:line="240" w:lineRule="auto"/>
              <w:jc w:val="both"/>
              <w:rPr>
                <w:rFonts w:ascii="Times New Roman" w:hAnsi="Times New Roman" w:cs="Times New Roman"/>
                <w:bCs/>
                <w:sz w:val="20"/>
                <w:szCs w:val="20"/>
              </w:rPr>
            </w:pPr>
            <w:r w:rsidRPr="00E36681">
              <w:rPr>
                <w:rFonts w:ascii="Times New Roman" w:hAnsi="Times New Roman" w:cs="Times New Roman"/>
                <w:bCs/>
                <w:sz w:val="20"/>
                <w:szCs w:val="20"/>
              </w:rPr>
              <w:t>Radītas jaunas labi apmaksātas darba vietas</w:t>
            </w:r>
            <w:r>
              <w:rPr>
                <w:rFonts w:ascii="Times New Roman" w:hAnsi="Times New Roman" w:cs="Times New Roman"/>
                <w:bCs/>
                <w:sz w:val="20"/>
                <w:szCs w:val="20"/>
              </w:rPr>
              <w:t>**</w:t>
            </w:r>
            <w:r w:rsidR="00A152B5" w:rsidRPr="00E36681">
              <w:rPr>
                <w:rFonts w:ascii="Times New Roman" w:hAnsi="Times New Roman" w:cs="Times New Roman"/>
                <w:bCs/>
                <w:sz w:val="20"/>
                <w:szCs w:val="20"/>
              </w:rPr>
              <w:t xml:space="preserve"> </w:t>
            </w:r>
            <w:r w:rsidR="00A152B5">
              <w:rPr>
                <w:rFonts w:ascii="Times New Roman" w:hAnsi="Times New Roman" w:cs="Times New Roman"/>
                <w:bCs/>
                <w:sz w:val="20"/>
                <w:szCs w:val="20"/>
              </w:rPr>
              <w:t xml:space="preserve">- visā Latvijā </w:t>
            </w:r>
            <w:r w:rsidR="00A152B5" w:rsidRPr="00E36681">
              <w:rPr>
                <w:rFonts w:ascii="Times New Roman" w:hAnsi="Times New Roman" w:cs="Times New Roman"/>
                <w:bCs/>
                <w:sz w:val="20"/>
                <w:szCs w:val="20"/>
              </w:rPr>
              <w:t>vismaz 6</w:t>
            </w:r>
            <w:r w:rsidR="00A152B5">
              <w:rPr>
                <w:rFonts w:ascii="Times New Roman" w:hAnsi="Times New Roman" w:cs="Times New Roman"/>
                <w:bCs/>
                <w:sz w:val="20"/>
                <w:szCs w:val="20"/>
              </w:rPr>
              <w:t xml:space="preserve">00, </w:t>
            </w:r>
            <w:r w:rsidR="00803413">
              <w:rPr>
                <w:rFonts w:ascii="Times New Roman" w:hAnsi="Times New Roman" w:cs="Times New Roman"/>
                <w:bCs/>
                <w:sz w:val="20"/>
                <w:szCs w:val="20"/>
              </w:rPr>
              <w:t xml:space="preserve">t.sk. </w:t>
            </w:r>
            <w:r w:rsidR="00A152B5">
              <w:rPr>
                <w:rFonts w:ascii="Times New Roman" w:hAnsi="Times New Roman" w:cs="Times New Roman"/>
                <w:bCs/>
                <w:sz w:val="20"/>
                <w:szCs w:val="20"/>
              </w:rPr>
              <w:t>Austrumu pierobežā 75</w:t>
            </w:r>
          </w:p>
          <w:p w14:paraId="1BDDFE7D" w14:textId="6C56FEEF" w:rsidR="005B5E69" w:rsidRPr="00E36681" w:rsidRDefault="005B5E69" w:rsidP="00E46CD9">
            <w:pPr>
              <w:spacing w:after="120" w:line="240" w:lineRule="auto"/>
              <w:jc w:val="both"/>
              <w:rPr>
                <w:rFonts w:ascii="Times New Roman" w:hAnsi="Times New Roman" w:cs="Times New Roman"/>
                <w:bCs/>
                <w:sz w:val="20"/>
                <w:szCs w:val="20"/>
              </w:rPr>
            </w:pPr>
            <w:r w:rsidRPr="00E36681">
              <w:rPr>
                <w:rFonts w:ascii="Times New Roman" w:hAnsi="Times New Roman" w:cs="Times New Roman"/>
                <w:bCs/>
                <w:sz w:val="20"/>
                <w:szCs w:val="20"/>
              </w:rPr>
              <w:t xml:space="preserve">Nodrošināts eksporta pieaugums </w:t>
            </w:r>
            <w:r w:rsidR="00A152B5">
              <w:rPr>
                <w:rFonts w:ascii="Times New Roman" w:hAnsi="Times New Roman" w:cs="Times New Roman"/>
                <w:bCs/>
                <w:sz w:val="20"/>
                <w:szCs w:val="20"/>
              </w:rPr>
              <w:t xml:space="preserve">– visā Latvijā </w:t>
            </w:r>
            <w:r w:rsidRPr="00E36681">
              <w:rPr>
                <w:rFonts w:ascii="Times New Roman" w:hAnsi="Times New Roman" w:cs="Times New Roman"/>
                <w:bCs/>
                <w:sz w:val="20"/>
                <w:szCs w:val="20"/>
              </w:rPr>
              <w:t xml:space="preserve">par vismaz 130 milj. </w:t>
            </w:r>
            <w:proofErr w:type="spellStart"/>
            <w:r w:rsidRPr="002331B0">
              <w:rPr>
                <w:rFonts w:ascii="Times New Roman" w:hAnsi="Times New Roman" w:cs="Times New Roman"/>
                <w:bCs/>
                <w:i/>
                <w:iCs/>
                <w:sz w:val="20"/>
                <w:szCs w:val="20"/>
              </w:rPr>
              <w:t>euro</w:t>
            </w:r>
            <w:proofErr w:type="spellEnd"/>
            <w:r w:rsidRPr="00E36681">
              <w:rPr>
                <w:rFonts w:ascii="Times New Roman" w:hAnsi="Times New Roman" w:cs="Times New Roman"/>
                <w:bCs/>
                <w:sz w:val="20"/>
                <w:szCs w:val="20"/>
              </w:rPr>
              <w:t xml:space="preserve"> gadā</w:t>
            </w:r>
            <w:r w:rsidR="00A152B5">
              <w:rPr>
                <w:rFonts w:ascii="Times New Roman" w:hAnsi="Times New Roman" w:cs="Times New Roman"/>
                <w:bCs/>
                <w:sz w:val="20"/>
                <w:szCs w:val="20"/>
              </w:rPr>
              <w:t xml:space="preserve">, </w:t>
            </w:r>
            <w:r w:rsidR="00803413">
              <w:rPr>
                <w:rFonts w:ascii="Times New Roman" w:hAnsi="Times New Roman" w:cs="Times New Roman"/>
                <w:bCs/>
                <w:sz w:val="20"/>
                <w:szCs w:val="20"/>
              </w:rPr>
              <w:t xml:space="preserve">t.sk. </w:t>
            </w:r>
            <w:r w:rsidR="00A152B5">
              <w:rPr>
                <w:rFonts w:ascii="Times New Roman" w:hAnsi="Times New Roman" w:cs="Times New Roman"/>
                <w:bCs/>
                <w:sz w:val="20"/>
                <w:szCs w:val="20"/>
              </w:rPr>
              <w:t xml:space="preserve">Austrumu pierobežā </w:t>
            </w:r>
            <w:r w:rsidR="00A152B5" w:rsidRPr="00BC6B01">
              <w:rPr>
                <w:rFonts w:ascii="Times New Roman" w:hAnsi="Times New Roman" w:cs="Times New Roman"/>
                <w:bCs/>
                <w:sz w:val="20"/>
                <w:szCs w:val="20"/>
              </w:rPr>
              <w:t xml:space="preserve">par vismaz  </w:t>
            </w:r>
            <w:r w:rsidR="00A152B5">
              <w:rPr>
                <w:rFonts w:ascii="Times New Roman" w:hAnsi="Times New Roman" w:cs="Times New Roman"/>
                <w:bCs/>
                <w:sz w:val="20"/>
                <w:szCs w:val="20"/>
              </w:rPr>
              <w:t>32,5</w:t>
            </w:r>
            <w:r w:rsidR="00A152B5" w:rsidRPr="00BC6B01">
              <w:rPr>
                <w:rFonts w:ascii="Times New Roman" w:hAnsi="Times New Roman" w:cs="Times New Roman"/>
                <w:bCs/>
                <w:sz w:val="20"/>
                <w:szCs w:val="20"/>
              </w:rPr>
              <w:t xml:space="preserve"> milj.</w:t>
            </w:r>
            <w:r w:rsidR="00A152B5">
              <w:rPr>
                <w:rFonts w:ascii="Times New Roman" w:hAnsi="Times New Roman" w:cs="Times New Roman"/>
                <w:bCs/>
                <w:sz w:val="20"/>
                <w:szCs w:val="20"/>
              </w:rPr>
              <w:t xml:space="preserve"> </w:t>
            </w:r>
            <w:proofErr w:type="spellStart"/>
            <w:r w:rsidR="00A152B5" w:rsidRPr="002331B0">
              <w:rPr>
                <w:rFonts w:ascii="Times New Roman" w:hAnsi="Times New Roman" w:cs="Times New Roman"/>
                <w:bCs/>
                <w:i/>
                <w:iCs/>
                <w:sz w:val="20"/>
                <w:szCs w:val="20"/>
              </w:rPr>
              <w:t>euro</w:t>
            </w:r>
            <w:proofErr w:type="spellEnd"/>
            <w:r w:rsidR="00A152B5" w:rsidRPr="00BC6B01">
              <w:rPr>
                <w:rFonts w:ascii="Times New Roman" w:hAnsi="Times New Roman" w:cs="Times New Roman"/>
                <w:bCs/>
                <w:sz w:val="20"/>
                <w:szCs w:val="20"/>
              </w:rPr>
              <w:t xml:space="preserve"> gadā</w:t>
            </w:r>
            <w:r w:rsidR="00A152B5">
              <w:rPr>
                <w:rFonts w:ascii="Times New Roman" w:hAnsi="Times New Roman" w:cs="Times New Roman"/>
                <w:bCs/>
                <w:sz w:val="20"/>
                <w:szCs w:val="20"/>
              </w:rPr>
              <w:t>**</w:t>
            </w:r>
            <w:r>
              <w:rPr>
                <w:rFonts w:ascii="Times New Roman" w:hAnsi="Times New Roman" w:cs="Times New Roman"/>
                <w:bCs/>
                <w:sz w:val="20"/>
                <w:szCs w:val="20"/>
              </w:rPr>
              <w:t>**</w:t>
            </w:r>
          </w:p>
          <w:p w14:paraId="78F0AFC9" w14:textId="5CCFFAC6" w:rsidR="005B5E69" w:rsidRPr="00EB79D2" w:rsidRDefault="005B5E69" w:rsidP="00E46CD9">
            <w:pPr>
              <w:spacing w:after="120" w:line="240" w:lineRule="auto"/>
              <w:jc w:val="both"/>
              <w:rPr>
                <w:rFonts w:ascii="Times New Roman" w:hAnsi="Times New Roman" w:cs="Times New Roman"/>
                <w:b/>
                <w:sz w:val="20"/>
                <w:szCs w:val="20"/>
              </w:rPr>
            </w:pPr>
          </w:p>
        </w:tc>
        <w:tc>
          <w:tcPr>
            <w:tcW w:w="1284" w:type="dxa"/>
            <w:shd w:val="clear" w:color="auto" w:fill="auto"/>
            <w:tcMar>
              <w:top w:w="0" w:type="dxa"/>
              <w:left w:w="108" w:type="dxa"/>
              <w:bottom w:w="0" w:type="dxa"/>
              <w:right w:w="108" w:type="dxa"/>
            </w:tcMar>
          </w:tcPr>
          <w:p w14:paraId="4494AA34" w14:textId="77777777" w:rsidR="005B5E69" w:rsidRPr="00EB79D2" w:rsidRDefault="005B5E69" w:rsidP="00E46CD9">
            <w:pPr>
              <w:spacing w:after="120" w:line="240" w:lineRule="auto"/>
              <w:rPr>
                <w:rFonts w:ascii="Times New Roman" w:hAnsi="Times New Roman" w:cs="Times New Roman"/>
                <w:sz w:val="20"/>
                <w:szCs w:val="20"/>
              </w:rPr>
            </w:pPr>
            <w:r w:rsidRPr="00EB79D2">
              <w:rPr>
                <w:rFonts w:ascii="Times New Roman" w:hAnsi="Times New Roman" w:cs="Times New Roman"/>
                <w:sz w:val="20"/>
                <w:szCs w:val="20"/>
              </w:rPr>
              <w:t>EM</w:t>
            </w:r>
          </w:p>
        </w:tc>
        <w:tc>
          <w:tcPr>
            <w:tcW w:w="1276" w:type="dxa"/>
            <w:shd w:val="clear" w:color="auto" w:fill="auto"/>
            <w:tcMar>
              <w:top w:w="0" w:type="dxa"/>
              <w:left w:w="108" w:type="dxa"/>
              <w:bottom w:w="0" w:type="dxa"/>
              <w:right w:w="108" w:type="dxa"/>
            </w:tcMar>
          </w:tcPr>
          <w:p w14:paraId="16527438" w14:textId="77777777" w:rsidR="005B5E69" w:rsidRPr="00EB79D2" w:rsidRDefault="005B5E69" w:rsidP="00E46CD9">
            <w:pPr>
              <w:spacing w:after="120" w:line="240" w:lineRule="auto"/>
              <w:rPr>
                <w:rFonts w:ascii="Times New Roman" w:hAnsi="Times New Roman" w:cs="Times New Roman"/>
                <w:b/>
                <w:sz w:val="20"/>
                <w:szCs w:val="20"/>
              </w:rPr>
            </w:pPr>
          </w:p>
        </w:tc>
        <w:tc>
          <w:tcPr>
            <w:tcW w:w="1332" w:type="dxa"/>
            <w:shd w:val="clear" w:color="auto" w:fill="auto"/>
            <w:tcMar>
              <w:top w:w="0" w:type="dxa"/>
              <w:left w:w="108" w:type="dxa"/>
              <w:bottom w:w="0" w:type="dxa"/>
              <w:right w:w="108" w:type="dxa"/>
            </w:tcMar>
          </w:tcPr>
          <w:p w14:paraId="74414E53" w14:textId="31D46110" w:rsidR="005B5E69" w:rsidRPr="00EB79D2" w:rsidRDefault="00E26CBA" w:rsidP="00E46CD9">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31.12.</w:t>
            </w:r>
            <w:r w:rsidR="005B5E69" w:rsidRPr="00E67B01">
              <w:rPr>
                <w:rFonts w:ascii="Times New Roman" w:eastAsia="Times New Roman" w:hAnsi="Times New Roman" w:cs="Times New Roman"/>
                <w:sz w:val="20"/>
                <w:szCs w:val="20"/>
              </w:rPr>
              <w:t>202</w:t>
            </w:r>
            <w:r w:rsidR="005B5E69">
              <w:rPr>
                <w:rFonts w:ascii="Times New Roman" w:eastAsia="Times New Roman" w:hAnsi="Times New Roman" w:cs="Times New Roman"/>
                <w:sz w:val="20"/>
                <w:szCs w:val="20"/>
              </w:rPr>
              <w:t>6</w:t>
            </w:r>
            <w:r>
              <w:rPr>
                <w:rFonts w:ascii="Times New Roman" w:eastAsia="Times New Roman" w:hAnsi="Times New Roman" w:cs="Times New Roman"/>
                <w:sz w:val="20"/>
                <w:szCs w:val="20"/>
              </w:rPr>
              <w:t>.</w:t>
            </w:r>
          </w:p>
        </w:tc>
        <w:tc>
          <w:tcPr>
            <w:tcW w:w="1837" w:type="dxa"/>
            <w:gridSpan w:val="2"/>
            <w:shd w:val="clear" w:color="auto" w:fill="auto"/>
            <w:tcMar>
              <w:top w:w="0" w:type="dxa"/>
              <w:left w:w="108" w:type="dxa"/>
              <w:bottom w:w="0" w:type="dxa"/>
              <w:right w:w="108" w:type="dxa"/>
            </w:tcMar>
          </w:tcPr>
          <w:p w14:paraId="69841C77" w14:textId="797031FD" w:rsidR="005B5E69" w:rsidRDefault="00204354" w:rsidP="00E46CD9">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w:t>
            </w:r>
            <w:r w:rsidR="005B5E69" w:rsidRPr="004147C8">
              <w:rPr>
                <w:rFonts w:ascii="Times New Roman" w:eastAsia="Times New Roman" w:hAnsi="Times New Roman" w:cs="Times New Roman"/>
                <w:sz w:val="20"/>
                <w:szCs w:val="20"/>
              </w:rPr>
              <w:t xml:space="preserve">inansējums </w:t>
            </w:r>
            <w:r w:rsidR="005B5E69">
              <w:rPr>
                <w:rFonts w:ascii="Times New Roman" w:eastAsia="Times New Roman" w:hAnsi="Times New Roman" w:cs="Times New Roman"/>
                <w:sz w:val="20"/>
                <w:szCs w:val="20"/>
              </w:rPr>
              <w:t xml:space="preserve">visā Latvijā: </w:t>
            </w:r>
          </w:p>
          <w:p w14:paraId="2920FB57" w14:textId="7156F286" w:rsidR="005B5E69" w:rsidRDefault="005B5E69" w:rsidP="00E46CD9">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80 000 000 </w:t>
            </w:r>
            <w:proofErr w:type="spellStart"/>
            <w:r w:rsidRPr="002331B0">
              <w:rPr>
                <w:rFonts w:ascii="Times New Roman" w:eastAsia="Times New Roman" w:hAnsi="Times New Roman" w:cs="Times New Roman"/>
                <w:i/>
                <w:iCs/>
                <w:sz w:val="20"/>
                <w:szCs w:val="20"/>
              </w:rPr>
              <w:t>euro</w:t>
            </w:r>
            <w:proofErr w:type="spellEnd"/>
          </w:p>
          <w:p w14:paraId="17B1FCF6" w14:textId="603AB397" w:rsidR="005B5E69" w:rsidRDefault="00803413" w:rsidP="00E46CD9">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T.sk. </w:t>
            </w:r>
            <w:r w:rsidR="005B5E69">
              <w:rPr>
                <w:rFonts w:ascii="Times New Roman" w:eastAsia="Times New Roman" w:hAnsi="Times New Roman" w:cs="Times New Roman"/>
                <w:sz w:val="20"/>
                <w:szCs w:val="20"/>
              </w:rPr>
              <w:t xml:space="preserve"> Austrumu pierobežā:</w:t>
            </w:r>
          </w:p>
          <w:p w14:paraId="67D4B9D3" w14:textId="64AB5E8A" w:rsidR="005B5E69" w:rsidRPr="00EB0994" w:rsidRDefault="005B5E69" w:rsidP="00E46CD9">
            <w:pPr>
              <w:spacing w:line="240" w:lineRule="auto"/>
              <w:rPr>
                <w:rFonts w:ascii="Times New Roman" w:eastAsia="Times New Roman" w:hAnsi="Times New Roman" w:cs="Times New Roman"/>
                <w:sz w:val="20"/>
                <w:szCs w:val="20"/>
              </w:rPr>
            </w:pPr>
            <w:r w:rsidRPr="00E36D18">
              <w:rPr>
                <w:rFonts w:ascii="Times New Roman" w:eastAsia="Times New Roman" w:hAnsi="Times New Roman" w:cs="Times New Roman"/>
                <w:sz w:val="20"/>
                <w:szCs w:val="20"/>
              </w:rPr>
              <w:t>20</w:t>
            </w:r>
            <w:r>
              <w:rPr>
                <w:rFonts w:ascii="Times New Roman" w:eastAsia="Times New Roman" w:hAnsi="Times New Roman" w:cs="Times New Roman"/>
                <w:sz w:val="20"/>
                <w:szCs w:val="20"/>
              </w:rPr>
              <w:t> 000 000</w:t>
            </w:r>
            <w:r w:rsidRPr="00E36D18">
              <w:rPr>
                <w:rFonts w:ascii="Times New Roman" w:eastAsia="Times New Roman" w:hAnsi="Times New Roman" w:cs="Times New Roman"/>
                <w:sz w:val="20"/>
                <w:szCs w:val="20"/>
              </w:rPr>
              <w:t xml:space="preserve"> </w:t>
            </w:r>
            <w:proofErr w:type="spellStart"/>
            <w:r w:rsidRPr="002331B0">
              <w:rPr>
                <w:rFonts w:ascii="Times New Roman" w:eastAsia="Times New Roman" w:hAnsi="Times New Roman" w:cs="Times New Roman"/>
                <w:i/>
                <w:iCs/>
                <w:sz w:val="20"/>
                <w:szCs w:val="20"/>
              </w:rPr>
              <w:t>euro</w:t>
            </w:r>
            <w:proofErr w:type="spellEnd"/>
            <w:r w:rsidRPr="007D36C4">
              <w:rPr>
                <w:rFonts w:ascii="Times New Roman" w:eastAsia="Times New Roman" w:hAnsi="Times New Roman" w:cs="Times New Roman"/>
                <w:sz w:val="20"/>
                <w:szCs w:val="20"/>
              </w:rPr>
              <w:t xml:space="preserve"> </w:t>
            </w:r>
          </w:p>
        </w:tc>
      </w:tr>
      <w:tr w:rsidR="000D14D8" w:rsidRPr="00EB79D2" w14:paraId="3B4B0DA7" w14:textId="77777777" w:rsidTr="00AB03CB">
        <w:trPr>
          <w:jc w:val="center"/>
        </w:trPr>
        <w:tc>
          <w:tcPr>
            <w:tcW w:w="846" w:type="dxa"/>
            <w:shd w:val="clear" w:color="auto" w:fill="auto"/>
            <w:tcMar>
              <w:top w:w="0" w:type="dxa"/>
              <w:left w:w="108" w:type="dxa"/>
              <w:bottom w:w="0" w:type="dxa"/>
              <w:right w:w="108" w:type="dxa"/>
            </w:tcMar>
          </w:tcPr>
          <w:p w14:paraId="7015F13E" w14:textId="77777777" w:rsidR="005B5E69" w:rsidRPr="00EB79D2" w:rsidRDefault="005B5E69" w:rsidP="00E46CD9">
            <w:pPr>
              <w:pStyle w:val="ListParagraph"/>
              <w:numPr>
                <w:ilvl w:val="1"/>
                <w:numId w:val="13"/>
              </w:numPr>
              <w:spacing w:after="120" w:line="240" w:lineRule="auto"/>
              <w:ind w:left="0" w:firstLine="0"/>
              <w:rPr>
                <w:rFonts w:ascii="Times New Roman" w:hAnsi="Times New Roman" w:cs="Times New Roman"/>
                <w:bCs/>
                <w:sz w:val="20"/>
                <w:szCs w:val="20"/>
              </w:rPr>
            </w:pPr>
          </w:p>
        </w:tc>
        <w:tc>
          <w:tcPr>
            <w:tcW w:w="3827" w:type="dxa"/>
            <w:shd w:val="clear" w:color="auto" w:fill="auto"/>
            <w:tcMar>
              <w:top w:w="0" w:type="dxa"/>
              <w:left w:w="108" w:type="dxa"/>
              <w:bottom w:w="0" w:type="dxa"/>
              <w:right w:w="108" w:type="dxa"/>
            </w:tcMar>
          </w:tcPr>
          <w:p w14:paraId="14D4B988" w14:textId="718E0177" w:rsidR="005B5E69" w:rsidRDefault="005B5E69" w:rsidP="00E46CD9">
            <w:pPr>
              <w:spacing w:line="240" w:lineRule="auto"/>
              <w:rPr>
                <w:rFonts w:ascii="Times New Roman" w:hAnsi="Times New Roman" w:cs="Times New Roman"/>
                <w:sz w:val="20"/>
                <w:szCs w:val="20"/>
              </w:rPr>
            </w:pPr>
            <w:r w:rsidRPr="00D66DBC">
              <w:rPr>
                <w:rFonts w:ascii="Times New Roman" w:hAnsi="Times New Roman" w:cs="Times New Roman"/>
                <w:sz w:val="20"/>
                <w:szCs w:val="20"/>
              </w:rPr>
              <w:t>Nodrošināt ALTUM atbalstu komersantiem jaunu produktu izstrādei, t.sk. duālu produktu attīstībai</w:t>
            </w:r>
          </w:p>
        </w:tc>
        <w:tc>
          <w:tcPr>
            <w:tcW w:w="2487" w:type="dxa"/>
            <w:shd w:val="clear" w:color="auto" w:fill="auto"/>
            <w:tcMar>
              <w:top w:w="0" w:type="dxa"/>
              <w:left w:w="108" w:type="dxa"/>
              <w:bottom w:w="0" w:type="dxa"/>
              <w:right w:w="108" w:type="dxa"/>
            </w:tcMar>
          </w:tcPr>
          <w:p w14:paraId="3FDE605C" w14:textId="4DF523E2" w:rsidR="005B5E69" w:rsidRPr="00E67B01" w:rsidRDefault="005B5E69" w:rsidP="00E46CD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 xml:space="preserve">Nodrošināts ALTUM atbalsts </w:t>
            </w:r>
            <w:r w:rsidRPr="00D66DBC">
              <w:rPr>
                <w:rFonts w:ascii="Times New Roman" w:hAnsi="Times New Roman" w:cs="Times New Roman"/>
                <w:sz w:val="20"/>
                <w:szCs w:val="20"/>
              </w:rPr>
              <w:t>komersantiem jaunu produktu izstrādei</w:t>
            </w:r>
          </w:p>
        </w:tc>
        <w:tc>
          <w:tcPr>
            <w:tcW w:w="2551" w:type="dxa"/>
            <w:shd w:val="clear" w:color="auto" w:fill="auto"/>
            <w:tcMar>
              <w:top w:w="0" w:type="dxa"/>
              <w:left w:w="108" w:type="dxa"/>
              <w:bottom w:w="0" w:type="dxa"/>
              <w:right w:w="108" w:type="dxa"/>
            </w:tcMar>
          </w:tcPr>
          <w:p w14:paraId="125D3538" w14:textId="52315029" w:rsidR="005B5E69" w:rsidRDefault="005B5E69" w:rsidP="00E46CD9">
            <w:pPr>
              <w:spacing w:after="120" w:line="240" w:lineRule="auto"/>
              <w:jc w:val="both"/>
              <w:rPr>
                <w:rFonts w:ascii="Times New Roman" w:hAnsi="Times New Roman" w:cs="Times New Roman"/>
                <w:bCs/>
                <w:sz w:val="20"/>
                <w:szCs w:val="20"/>
              </w:rPr>
            </w:pPr>
            <w:r w:rsidRPr="008D0236">
              <w:rPr>
                <w:rFonts w:ascii="Times New Roman" w:hAnsi="Times New Roman" w:cs="Times New Roman"/>
                <w:bCs/>
                <w:sz w:val="20"/>
                <w:szCs w:val="20"/>
              </w:rPr>
              <w:t>100 jaunu biznesa ideju autoru Austrumu pierobežā</w:t>
            </w:r>
            <w:r>
              <w:rPr>
                <w:rFonts w:ascii="Times New Roman" w:hAnsi="Times New Roman" w:cs="Times New Roman"/>
                <w:bCs/>
                <w:sz w:val="20"/>
                <w:szCs w:val="20"/>
              </w:rPr>
              <w:t>*</w:t>
            </w:r>
          </w:p>
          <w:p w14:paraId="7597986B" w14:textId="0AB0177D" w:rsidR="005B5E69" w:rsidRPr="007A2862" w:rsidRDefault="005B5E69" w:rsidP="00E46CD9">
            <w:pPr>
              <w:spacing w:after="120" w:line="240" w:lineRule="auto"/>
              <w:jc w:val="both"/>
              <w:rPr>
                <w:rFonts w:ascii="Times New Roman" w:hAnsi="Times New Roman" w:cs="Times New Roman"/>
                <w:bCs/>
                <w:sz w:val="20"/>
                <w:szCs w:val="20"/>
              </w:rPr>
            </w:pPr>
            <w:r w:rsidRPr="007A2862">
              <w:rPr>
                <w:rFonts w:ascii="Times New Roman" w:hAnsi="Times New Roman" w:cs="Times New Roman"/>
                <w:bCs/>
                <w:sz w:val="20"/>
                <w:szCs w:val="20"/>
              </w:rPr>
              <w:t>Vismaz 60 jaunas darba vietas atbalstītajos komersantos Austrumu pierobežā</w:t>
            </w:r>
            <w:r>
              <w:rPr>
                <w:rFonts w:ascii="Times New Roman" w:hAnsi="Times New Roman" w:cs="Times New Roman"/>
                <w:bCs/>
                <w:sz w:val="20"/>
                <w:szCs w:val="20"/>
              </w:rPr>
              <w:t>**</w:t>
            </w:r>
          </w:p>
          <w:p w14:paraId="51238DFA" w14:textId="2D72E36A" w:rsidR="005B5E69" w:rsidRPr="00BC6B01" w:rsidRDefault="005B5E69" w:rsidP="00E46CD9">
            <w:pPr>
              <w:spacing w:after="120" w:line="240" w:lineRule="auto"/>
              <w:jc w:val="both"/>
              <w:rPr>
                <w:rFonts w:ascii="Times New Roman" w:hAnsi="Times New Roman" w:cs="Times New Roman"/>
                <w:bCs/>
                <w:sz w:val="20"/>
                <w:szCs w:val="20"/>
              </w:rPr>
            </w:pPr>
            <w:r w:rsidRPr="007A2862">
              <w:rPr>
                <w:rFonts w:ascii="Times New Roman" w:hAnsi="Times New Roman" w:cs="Times New Roman"/>
                <w:bCs/>
                <w:sz w:val="20"/>
                <w:szCs w:val="20"/>
              </w:rPr>
              <w:t>Piesaistītas privātās investīcijas 5 milj. Austrumu pierobežā</w:t>
            </w:r>
            <w:r>
              <w:rPr>
                <w:rFonts w:ascii="Times New Roman" w:hAnsi="Times New Roman" w:cs="Times New Roman"/>
                <w:bCs/>
                <w:sz w:val="20"/>
                <w:szCs w:val="20"/>
              </w:rPr>
              <w:t>**</w:t>
            </w:r>
          </w:p>
        </w:tc>
        <w:tc>
          <w:tcPr>
            <w:tcW w:w="1284" w:type="dxa"/>
            <w:shd w:val="clear" w:color="auto" w:fill="auto"/>
            <w:tcMar>
              <w:top w:w="0" w:type="dxa"/>
              <w:left w:w="108" w:type="dxa"/>
              <w:bottom w:w="0" w:type="dxa"/>
              <w:right w:w="108" w:type="dxa"/>
            </w:tcMar>
          </w:tcPr>
          <w:p w14:paraId="5C0A8084" w14:textId="149B243E" w:rsidR="005B5E69" w:rsidRPr="00EB79D2" w:rsidRDefault="005B5E69" w:rsidP="00E46CD9">
            <w:pPr>
              <w:spacing w:after="120" w:line="240" w:lineRule="auto"/>
              <w:rPr>
                <w:rFonts w:ascii="Times New Roman" w:hAnsi="Times New Roman" w:cs="Times New Roman"/>
                <w:sz w:val="20"/>
                <w:szCs w:val="20"/>
              </w:rPr>
            </w:pPr>
            <w:r>
              <w:rPr>
                <w:rFonts w:ascii="Times New Roman" w:hAnsi="Times New Roman" w:cs="Times New Roman"/>
                <w:sz w:val="20"/>
                <w:szCs w:val="20"/>
              </w:rPr>
              <w:t>EM</w:t>
            </w:r>
          </w:p>
        </w:tc>
        <w:tc>
          <w:tcPr>
            <w:tcW w:w="1276" w:type="dxa"/>
            <w:shd w:val="clear" w:color="auto" w:fill="auto"/>
            <w:tcMar>
              <w:top w:w="0" w:type="dxa"/>
              <w:left w:w="108" w:type="dxa"/>
              <w:bottom w:w="0" w:type="dxa"/>
              <w:right w:w="108" w:type="dxa"/>
            </w:tcMar>
          </w:tcPr>
          <w:p w14:paraId="19F139D9" w14:textId="77777777" w:rsidR="005B5E69" w:rsidRPr="00EB79D2" w:rsidRDefault="005B5E69" w:rsidP="00E46CD9">
            <w:pPr>
              <w:spacing w:after="120" w:line="240" w:lineRule="auto"/>
              <w:rPr>
                <w:rFonts w:ascii="Times New Roman" w:hAnsi="Times New Roman" w:cs="Times New Roman"/>
                <w:b/>
                <w:sz w:val="20"/>
                <w:szCs w:val="20"/>
              </w:rPr>
            </w:pPr>
          </w:p>
        </w:tc>
        <w:tc>
          <w:tcPr>
            <w:tcW w:w="1332" w:type="dxa"/>
            <w:shd w:val="clear" w:color="auto" w:fill="auto"/>
            <w:tcMar>
              <w:top w:w="0" w:type="dxa"/>
              <w:left w:w="108" w:type="dxa"/>
              <w:bottom w:w="0" w:type="dxa"/>
              <w:right w:w="108" w:type="dxa"/>
            </w:tcMar>
          </w:tcPr>
          <w:p w14:paraId="5644F0E7" w14:textId="1A207E41" w:rsidR="005B5E69" w:rsidRPr="00E67B01" w:rsidRDefault="00A152B5" w:rsidP="00E46CD9">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01.01.</w:t>
            </w:r>
            <w:r w:rsidRPr="008F54DC">
              <w:rPr>
                <w:rFonts w:ascii="Times New Roman" w:eastAsia="Times New Roman" w:hAnsi="Times New Roman" w:cs="Times New Roman"/>
                <w:sz w:val="20"/>
                <w:szCs w:val="20"/>
              </w:rPr>
              <w:t>202</w:t>
            </w:r>
            <w:r>
              <w:rPr>
                <w:rFonts w:ascii="Times New Roman" w:eastAsia="Times New Roman" w:hAnsi="Times New Roman" w:cs="Times New Roman"/>
                <w:sz w:val="20"/>
                <w:szCs w:val="20"/>
              </w:rPr>
              <w:t>6</w:t>
            </w:r>
            <w:r w:rsidRPr="008F54DC">
              <w:rPr>
                <w:rFonts w:ascii="Times New Roman" w:eastAsia="Times New Roman" w:hAnsi="Times New Roman" w:cs="Times New Roman"/>
                <w:sz w:val="20"/>
                <w:szCs w:val="20"/>
              </w:rPr>
              <w:t>-</w:t>
            </w:r>
            <w:r>
              <w:rPr>
                <w:rFonts w:ascii="Times New Roman" w:eastAsia="Times New Roman" w:hAnsi="Times New Roman" w:cs="Times New Roman"/>
                <w:sz w:val="20"/>
                <w:szCs w:val="20"/>
              </w:rPr>
              <w:t>31.12.</w:t>
            </w:r>
            <w:r w:rsidRPr="008F54DC">
              <w:rPr>
                <w:rFonts w:ascii="Times New Roman" w:eastAsia="Times New Roman" w:hAnsi="Times New Roman" w:cs="Times New Roman"/>
                <w:sz w:val="20"/>
                <w:szCs w:val="20"/>
              </w:rPr>
              <w:t>2027</w:t>
            </w:r>
            <w:r>
              <w:rPr>
                <w:rFonts w:ascii="Times New Roman" w:eastAsia="Times New Roman" w:hAnsi="Times New Roman" w:cs="Times New Roman"/>
                <w:sz w:val="20"/>
                <w:szCs w:val="20"/>
              </w:rPr>
              <w:t>.</w:t>
            </w:r>
          </w:p>
        </w:tc>
        <w:tc>
          <w:tcPr>
            <w:tcW w:w="1837" w:type="dxa"/>
            <w:gridSpan w:val="2"/>
            <w:shd w:val="clear" w:color="auto" w:fill="auto"/>
            <w:tcMar>
              <w:top w:w="0" w:type="dxa"/>
              <w:left w:w="108" w:type="dxa"/>
              <w:bottom w:w="0" w:type="dxa"/>
              <w:right w:w="108" w:type="dxa"/>
            </w:tcMar>
          </w:tcPr>
          <w:p w14:paraId="2DDABB2A" w14:textId="7932F946" w:rsidR="005B5E69" w:rsidRPr="00EB0994" w:rsidRDefault="005B5E69" w:rsidP="00E46CD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10 000 000 </w:t>
            </w:r>
            <w:proofErr w:type="spellStart"/>
            <w:r w:rsidRPr="002331B0">
              <w:rPr>
                <w:rFonts w:ascii="Times New Roman" w:eastAsia="Times New Roman" w:hAnsi="Times New Roman" w:cs="Times New Roman"/>
                <w:i/>
                <w:iCs/>
                <w:sz w:val="20"/>
                <w:szCs w:val="20"/>
              </w:rPr>
              <w:t>euro</w:t>
            </w:r>
            <w:proofErr w:type="spellEnd"/>
          </w:p>
        </w:tc>
      </w:tr>
      <w:tr w:rsidR="000D14D8" w:rsidRPr="004147C8" w14:paraId="00AB0F45" w14:textId="77777777" w:rsidTr="00AB03CB">
        <w:trPr>
          <w:jc w:val="center"/>
        </w:trPr>
        <w:tc>
          <w:tcPr>
            <w:tcW w:w="846" w:type="dxa"/>
            <w:shd w:val="clear" w:color="auto" w:fill="auto"/>
            <w:tcMar>
              <w:top w:w="0" w:type="dxa"/>
              <w:left w:w="108" w:type="dxa"/>
              <w:bottom w:w="0" w:type="dxa"/>
              <w:right w:w="108" w:type="dxa"/>
            </w:tcMar>
          </w:tcPr>
          <w:p w14:paraId="56EE2C2A" w14:textId="77777777" w:rsidR="005B5E69" w:rsidRPr="004147C8" w:rsidRDefault="005B5E69" w:rsidP="00E46CD9">
            <w:pPr>
              <w:pStyle w:val="ListParagraph"/>
              <w:numPr>
                <w:ilvl w:val="1"/>
                <w:numId w:val="13"/>
              </w:numPr>
              <w:spacing w:after="120" w:line="240" w:lineRule="auto"/>
              <w:ind w:left="0" w:firstLine="0"/>
              <w:rPr>
                <w:rFonts w:ascii="Times New Roman" w:hAnsi="Times New Roman" w:cs="Times New Roman"/>
                <w:bCs/>
                <w:sz w:val="20"/>
                <w:szCs w:val="20"/>
              </w:rPr>
            </w:pPr>
          </w:p>
        </w:tc>
        <w:tc>
          <w:tcPr>
            <w:tcW w:w="3827" w:type="dxa"/>
            <w:shd w:val="clear" w:color="auto" w:fill="auto"/>
            <w:tcMar>
              <w:top w:w="0" w:type="dxa"/>
              <w:left w:w="108" w:type="dxa"/>
              <w:bottom w:w="0" w:type="dxa"/>
              <w:right w:w="108" w:type="dxa"/>
            </w:tcMar>
          </w:tcPr>
          <w:p w14:paraId="0A213B7A" w14:textId="77777777" w:rsidR="005B5E69" w:rsidRDefault="005B5E69" w:rsidP="00E46CD9">
            <w:pPr>
              <w:spacing w:line="240" w:lineRule="auto"/>
              <w:jc w:val="both"/>
              <w:rPr>
                <w:rFonts w:ascii="Times New Roman" w:hAnsi="Times New Roman" w:cs="Times New Roman"/>
                <w:bCs/>
                <w:sz w:val="20"/>
                <w:szCs w:val="20"/>
              </w:rPr>
            </w:pPr>
            <w:r w:rsidRPr="004147C8">
              <w:rPr>
                <w:rFonts w:ascii="Times New Roman" w:hAnsi="Times New Roman" w:cs="Times New Roman"/>
                <w:bCs/>
                <w:sz w:val="20"/>
                <w:szCs w:val="20"/>
              </w:rPr>
              <w:t>Izstrādāt PPP modeli pieejamu mājokļu būvniecībai ar īres subsīdijas mehānismu</w:t>
            </w:r>
            <w:r w:rsidRPr="004147C8">
              <w:rPr>
                <w:rStyle w:val="FootnoteReference"/>
                <w:rFonts w:ascii="Times New Roman" w:hAnsi="Times New Roman" w:cs="Times New Roman"/>
                <w:bCs/>
                <w:sz w:val="20"/>
                <w:szCs w:val="20"/>
              </w:rPr>
              <w:footnoteReference w:id="17"/>
            </w:r>
          </w:p>
          <w:p w14:paraId="37F3603B" w14:textId="74E43DB0" w:rsidR="005B5E69" w:rsidRPr="00D9763F" w:rsidRDefault="005B5E69" w:rsidP="00E46CD9">
            <w:pPr>
              <w:spacing w:line="240" w:lineRule="auto"/>
              <w:jc w:val="both"/>
              <w:rPr>
                <w:rFonts w:ascii="Times New Roman" w:hAnsi="Times New Roman" w:cs="Times New Roman"/>
                <w:b/>
                <w:sz w:val="20"/>
                <w:szCs w:val="20"/>
              </w:rPr>
            </w:pPr>
            <w:r w:rsidRPr="00D9763F">
              <w:rPr>
                <w:rFonts w:ascii="Times New Roman" w:hAnsi="Times New Roman" w:cs="Times New Roman"/>
                <w:b/>
                <w:sz w:val="20"/>
                <w:szCs w:val="20"/>
              </w:rPr>
              <w:t xml:space="preserve">Finansējums ir daļēji piešķirts, pasākums ietverts arī </w:t>
            </w:r>
            <w:r>
              <w:rPr>
                <w:rFonts w:ascii="Times New Roman" w:hAnsi="Times New Roman" w:cs="Times New Roman"/>
                <w:b/>
                <w:sz w:val="20"/>
                <w:szCs w:val="20"/>
              </w:rPr>
              <w:t>plāna 3.nodaļā.</w:t>
            </w:r>
          </w:p>
        </w:tc>
        <w:tc>
          <w:tcPr>
            <w:tcW w:w="2487" w:type="dxa"/>
            <w:shd w:val="clear" w:color="auto" w:fill="auto"/>
            <w:tcMar>
              <w:top w:w="0" w:type="dxa"/>
              <w:left w:w="108" w:type="dxa"/>
              <w:bottom w:w="0" w:type="dxa"/>
              <w:right w:w="108" w:type="dxa"/>
            </w:tcMar>
          </w:tcPr>
          <w:p w14:paraId="0EBF9805" w14:textId="3CD81390" w:rsidR="005B5E69" w:rsidRPr="004147C8" w:rsidRDefault="005B5E69" w:rsidP="00E46CD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Izstrādāta pieejamu cenu īres dzīvokļu attīstības programma, kura tai skaitā ir vērsta uz dzīvokļu izbūvi Latvijas Austrumu pierobežas teritorijā un veicina tās ekonomisko izaugsmi</w:t>
            </w:r>
          </w:p>
        </w:tc>
        <w:tc>
          <w:tcPr>
            <w:tcW w:w="2551" w:type="dxa"/>
            <w:shd w:val="clear" w:color="auto" w:fill="auto"/>
            <w:tcMar>
              <w:top w:w="0" w:type="dxa"/>
              <w:left w:w="108" w:type="dxa"/>
              <w:bottom w:w="0" w:type="dxa"/>
              <w:right w:w="108" w:type="dxa"/>
            </w:tcMar>
          </w:tcPr>
          <w:p w14:paraId="4F99BD23" w14:textId="34607E94" w:rsidR="005B5E69" w:rsidRDefault="005B5E69" w:rsidP="00E46CD9">
            <w:pPr>
              <w:spacing w:after="120" w:line="240" w:lineRule="auto"/>
              <w:jc w:val="both"/>
              <w:rPr>
                <w:rFonts w:ascii="Times New Roman" w:hAnsi="Times New Roman" w:cs="Times New Roman"/>
                <w:sz w:val="20"/>
                <w:szCs w:val="20"/>
                <w:highlight w:val="cyan"/>
              </w:rPr>
            </w:pPr>
            <w:r w:rsidRPr="00CD31DC">
              <w:rPr>
                <w:rFonts w:ascii="Times New Roman" w:hAnsi="Times New Roman" w:cs="Times New Roman"/>
                <w:sz w:val="20"/>
                <w:szCs w:val="20"/>
              </w:rPr>
              <w:t>Rezultāti visā Latvijā (tiek izstrādāts vienots modelis visai Latv</w:t>
            </w:r>
            <w:r>
              <w:rPr>
                <w:rFonts w:ascii="Times New Roman" w:hAnsi="Times New Roman" w:cs="Times New Roman"/>
                <w:sz w:val="20"/>
                <w:szCs w:val="20"/>
              </w:rPr>
              <w:t>i</w:t>
            </w:r>
            <w:r w:rsidRPr="00CD31DC">
              <w:rPr>
                <w:rFonts w:ascii="Times New Roman" w:hAnsi="Times New Roman" w:cs="Times New Roman"/>
                <w:sz w:val="20"/>
                <w:szCs w:val="20"/>
              </w:rPr>
              <w:t>jai</w:t>
            </w:r>
            <w:r>
              <w:rPr>
                <w:rFonts w:ascii="Times New Roman" w:hAnsi="Times New Roman" w:cs="Times New Roman"/>
                <w:sz w:val="20"/>
                <w:szCs w:val="20"/>
              </w:rPr>
              <w:t>):</w:t>
            </w:r>
          </w:p>
          <w:p w14:paraId="5E7984FE" w14:textId="0D3FA724" w:rsidR="005B5E69" w:rsidRPr="003A5719" w:rsidRDefault="005B5E69" w:rsidP="00E46CD9">
            <w:pPr>
              <w:spacing w:after="120" w:line="240" w:lineRule="auto"/>
              <w:jc w:val="both"/>
              <w:rPr>
                <w:rFonts w:ascii="Times New Roman" w:hAnsi="Times New Roman" w:cs="Times New Roman"/>
                <w:sz w:val="20"/>
                <w:szCs w:val="20"/>
              </w:rPr>
            </w:pPr>
            <w:r w:rsidRPr="003A5719">
              <w:rPr>
                <w:rFonts w:ascii="Times New Roman" w:hAnsi="Times New Roman" w:cs="Times New Roman"/>
                <w:sz w:val="20"/>
                <w:szCs w:val="20"/>
              </w:rPr>
              <w:t>Izstrādāts PPP modelis kvalitatīvu, izmaksu ziņā pieejamu īres mājokļu būvniecībai ar īres subsīdiju atbilstoši teritorijas īres tirgus cenai</w:t>
            </w:r>
            <w:r>
              <w:rPr>
                <w:rFonts w:ascii="Times New Roman" w:hAnsi="Times New Roman" w:cs="Times New Roman"/>
                <w:sz w:val="20"/>
                <w:szCs w:val="20"/>
              </w:rPr>
              <w:t>*</w:t>
            </w:r>
          </w:p>
          <w:p w14:paraId="6E78CA0E" w14:textId="0294F22D" w:rsidR="005B5E69" w:rsidRPr="004147C8" w:rsidRDefault="005B5E69" w:rsidP="00E46CD9">
            <w:pPr>
              <w:spacing w:after="120" w:line="240" w:lineRule="auto"/>
              <w:jc w:val="both"/>
              <w:rPr>
                <w:rFonts w:ascii="Times New Roman" w:hAnsi="Times New Roman" w:cs="Times New Roman"/>
                <w:sz w:val="20"/>
                <w:szCs w:val="20"/>
                <w:highlight w:val="cyan"/>
              </w:rPr>
            </w:pPr>
            <w:r w:rsidRPr="003A5719">
              <w:rPr>
                <w:rFonts w:ascii="Times New Roman" w:eastAsia="Times New Roman" w:hAnsi="Times New Roman" w:cs="Times New Roman"/>
                <w:sz w:val="20"/>
                <w:szCs w:val="20"/>
              </w:rPr>
              <w:t>Projekta īstenošanas rezultātā tiks nodrošināta pieejama īres maksa un  ilgtspējīgu investīciju nodrošināšanai tiks piesaistīts privātais kapitāls</w:t>
            </w:r>
            <w:r>
              <w:rPr>
                <w:rFonts w:ascii="Times New Roman" w:eastAsia="Times New Roman" w:hAnsi="Times New Roman" w:cs="Times New Roman"/>
                <w:sz w:val="20"/>
                <w:szCs w:val="20"/>
              </w:rPr>
              <w:t>**</w:t>
            </w:r>
          </w:p>
        </w:tc>
        <w:tc>
          <w:tcPr>
            <w:tcW w:w="1284" w:type="dxa"/>
            <w:shd w:val="clear" w:color="auto" w:fill="auto"/>
            <w:tcMar>
              <w:top w:w="0" w:type="dxa"/>
              <w:left w:w="108" w:type="dxa"/>
              <w:bottom w:w="0" w:type="dxa"/>
              <w:right w:w="108" w:type="dxa"/>
            </w:tcMar>
          </w:tcPr>
          <w:p w14:paraId="2AEC6077" w14:textId="307F353E" w:rsidR="005B5E69" w:rsidRPr="004147C8" w:rsidRDefault="005B5E69" w:rsidP="00E46CD9">
            <w:pPr>
              <w:spacing w:after="120" w:line="240" w:lineRule="auto"/>
              <w:jc w:val="center"/>
              <w:rPr>
                <w:rFonts w:ascii="Times New Roman" w:hAnsi="Times New Roman" w:cs="Times New Roman"/>
                <w:bCs/>
                <w:sz w:val="20"/>
                <w:szCs w:val="20"/>
              </w:rPr>
            </w:pPr>
            <w:r w:rsidRPr="00907553">
              <w:rPr>
                <w:rFonts w:ascii="Times New Roman" w:hAnsi="Times New Roman" w:cs="Times New Roman"/>
                <w:sz w:val="20"/>
                <w:szCs w:val="20"/>
              </w:rPr>
              <w:t>FM (CFLA, VNĪ)</w:t>
            </w:r>
          </w:p>
        </w:tc>
        <w:tc>
          <w:tcPr>
            <w:tcW w:w="1276" w:type="dxa"/>
            <w:shd w:val="clear" w:color="auto" w:fill="auto"/>
            <w:tcMar>
              <w:top w:w="0" w:type="dxa"/>
              <w:left w:w="108" w:type="dxa"/>
              <w:bottom w:w="0" w:type="dxa"/>
              <w:right w:w="108" w:type="dxa"/>
            </w:tcMar>
          </w:tcPr>
          <w:p w14:paraId="493D85EE" w14:textId="77777777" w:rsidR="005B5E69" w:rsidRPr="004147C8" w:rsidRDefault="005B5E69" w:rsidP="00E46CD9">
            <w:pPr>
              <w:spacing w:after="120" w:line="240" w:lineRule="auto"/>
              <w:jc w:val="center"/>
              <w:rPr>
                <w:rFonts w:ascii="Times New Roman" w:eastAsia="Times New Roman" w:hAnsi="Times New Roman" w:cs="Times New Roman"/>
                <w:b/>
                <w:bCs/>
                <w:sz w:val="20"/>
                <w:szCs w:val="20"/>
              </w:rPr>
            </w:pPr>
            <w:r w:rsidRPr="004147C8">
              <w:rPr>
                <w:rFonts w:ascii="Times New Roman" w:hAnsi="Times New Roman" w:cs="Times New Roman"/>
                <w:sz w:val="20"/>
                <w:szCs w:val="20"/>
              </w:rPr>
              <w:t>EM, VNĪ</w:t>
            </w:r>
          </w:p>
        </w:tc>
        <w:tc>
          <w:tcPr>
            <w:tcW w:w="1332" w:type="dxa"/>
            <w:shd w:val="clear" w:color="auto" w:fill="auto"/>
            <w:tcMar>
              <w:top w:w="0" w:type="dxa"/>
              <w:left w:w="108" w:type="dxa"/>
              <w:bottom w:w="0" w:type="dxa"/>
              <w:right w:w="108" w:type="dxa"/>
            </w:tcMar>
          </w:tcPr>
          <w:p w14:paraId="5847C6FD" w14:textId="77777777" w:rsidR="005B5E69" w:rsidRPr="004147C8" w:rsidRDefault="005B5E69" w:rsidP="00E46CD9">
            <w:pPr>
              <w:spacing w:after="120" w:line="240" w:lineRule="auto"/>
              <w:jc w:val="center"/>
              <w:rPr>
                <w:rFonts w:ascii="Times New Roman" w:eastAsia="Times New Roman" w:hAnsi="Times New Roman" w:cs="Times New Roman"/>
                <w:sz w:val="20"/>
                <w:szCs w:val="20"/>
              </w:rPr>
            </w:pPr>
            <w:r w:rsidRPr="004147C8">
              <w:rPr>
                <w:rFonts w:ascii="Times New Roman" w:hAnsi="Times New Roman" w:cs="Times New Roman"/>
                <w:sz w:val="20"/>
                <w:szCs w:val="20"/>
              </w:rPr>
              <w:t>30.10.2026.</w:t>
            </w:r>
          </w:p>
        </w:tc>
        <w:tc>
          <w:tcPr>
            <w:tcW w:w="1837" w:type="dxa"/>
            <w:gridSpan w:val="2"/>
            <w:shd w:val="clear" w:color="auto" w:fill="auto"/>
            <w:tcMar>
              <w:top w:w="0" w:type="dxa"/>
              <w:left w:w="108" w:type="dxa"/>
              <w:bottom w:w="0" w:type="dxa"/>
              <w:right w:w="108" w:type="dxa"/>
            </w:tcMar>
          </w:tcPr>
          <w:p w14:paraId="54A9B558" w14:textId="77777777" w:rsidR="005B5E69" w:rsidRDefault="005B5E69" w:rsidP="00E46CD9">
            <w:pPr>
              <w:spacing w:after="120" w:line="240" w:lineRule="auto"/>
              <w:rPr>
                <w:rFonts w:ascii="Times New Roman" w:hAnsi="Times New Roman" w:cs="Times New Roman"/>
                <w:sz w:val="20"/>
                <w:szCs w:val="20"/>
              </w:rPr>
            </w:pPr>
            <w:r>
              <w:rPr>
                <w:rFonts w:ascii="Times New Roman" w:hAnsi="Times New Roman" w:cs="Times New Roman"/>
                <w:sz w:val="20"/>
                <w:szCs w:val="20"/>
              </w:rPr>
              <w:t>Programmas īstenošanas izmaksas:</w:t>
            </w:r>
          </w:p>
          <w:p w14:paraId="0D9EDE38" w14:textId="4DC15AB1" w:rsidR="005B5E69" w:rsidRPr="004147C8" w:rsidRDefault="005B5E69" w:rsidP="00E46CD9">
            <w:pPr>
              <w:spacing w:after="120" w:line="240" w:lineRule="auto"/>
              <w:rPr>
                <w:rFonts w:ascii="Times New Roman" w:hAnsi="Times New Roman" w:cs="Times New Roman"/>
                <w:sz w:val="20"/>
                <w:szCs w:val="20"/>
              </w:rPr>
            </w:pPr>
            <w:r w:rsidRPr="004147C8">
              <w:rPr>
                <w:rFonts w:ascii="Times New Roman" w:hAnsi="Times New Roman" w:cs="Times New Roman"/>
                <w:sz w:val="20"/>
                <w:szCs w:val="20"/>
              </w:rPr>
              <w:t>šobrīd pateikt finansējumu 2026., 2027.</w:t>
            </w:r>
            <w:r>
              <w:rPr>
                <w:rFonts w:ascii="Times New Roman" w:hAnsi="Times New Roman" w:cs="Times New Roman"/>
                <w:sz w:val="20"/>
                <w:szCs w:val="20"/>
              </w:rPr>
              <w:t xml:space="preserve"> </w:t>
            </w:r>
            <w:r w:rsidRPr="004147C8">
              <w:rPr>
                <w:rFonts w:ascii="Times New Roman" w:hAnsi="Times New Roman" w:cs="Times New Roman"/>
                <w:sz w:val="20"/>
                <w:szCs w:val="20"/>
              </w:rPr>
              <w:t>gadam nav iespējams, to varēs prognozēt pēc programmas finanšu un ekonomisko aprēķinu veikšanas.</w:t>
            </w:r>
          </w:p>
          <w:p w14:paraId="22BFB761" w14:textId="7F2FBA64" w:rsidR="005B5E69" w:rsidRDefault="005B5E69" w:rsidP="00E46CD9">
            <w:pPr>
              <w:spacing w:after="120" w:line="240" w:lineRule="auto"/>
              <w:rPr>
                <w:rFonts w:ascii="Times New Roman" w:hAnsi="Times New Roman" w:cs="Times New Roman"/>
                <w:sz w:val="20"/>
                <w:szCs w:val="20"/>
              </w:rPr>
            </w:pPr>
            <w:r w:rsidRPr="004147C8">
              <w:rPr>
                <w:rFonts w:ascii="Times New Roman" w:hAnsi="Times New Roman" w:cs="Times New Roman"/>
                <w:sz w:val="20"/>
                <w:szCs w:val="20"/>
              </w:rPr>
              <w:t xml:space="preserve">Ar programmas </w:t>
            </w:r>
            <w:r>
              <w:rPr>
                <w:rFonts w:ascii="Times New Roman" w:hAnsi="Times New Roman" w:cs="Times New Roman"/>
                <w:sz w:val="20"/>
                <w:szCs w:val="20"/>
              </w:rPr>
              <w:t>izstrādi un īstenošanu</w:t>
            </w:r>
            <w:r w:rsidRPr="004147C8">
              <w:rPr>
                <w:rFonts w:ascii="Times New Roman" w:hAnsi="Times New Roman" w:cs="Times New Roman"/>
                <w:sz w:val="20"/>
                <w:szCs w:val="20"/>
              </w:rPr>
              <w:t xml:space="preserve"> saistīt</w:t>
            </w:r>
            <w:r>
              <w:rPr>
                <w:rFonts w:ascii="Times New Roman" w:hAnsi="Times New Roman" w:cs="Times New Roman"/>
                <w:sz w:val="20"/>
                <w:szCs w:val="20"/>
              </w:rPr>
              <w:t>ās</w:t>
            </w:r>
            <w:r w:rsidRPr="004147C8">
              <w:rPr>
                <w:rFonts w:ascii="Times New Roman" w:hAnsi="Times New Roman" w:cs="Times New Roman"/>
                <w:sz w:val="20"/>
                <w:szCs w:val="20"/>
              </w:rPr>
              <w:t xml:space="preserve"> administratīv</w:t>
            </w:r>
            <w:r>
              <w:rPr>
                <w:rFonts w:ascii="Times New Roman" w:hAnsi="Times New Roman" w:cs="Times New Roman"/>
                <w:sz w:val="20"/>
                <w:szCs w:val="20"/>
              </w:rPr>
              <w:t>ās</w:t>
            </w:r>
            <w:r w:rsidRPr="004147C8">
              <w:rPr>
                <w:rFonts w:ascii="Times New Roman" w:hAnsi="Times New Roman" w:cs="Times New Roman"/>
                <w:sz w:val="20"/>
                <w:szCs w:val="20"/>
              </w:rPr>
              <w:t xml:space="preserve"> izmaks</w:t>
            </w:r>
            <w:r>
              <w:rPr>
                <w:rFonts w:ascii="Times New Roman" w:hAnsi="Times New Roman" w:cs="Times New Roman"/>
                <w:sz w:val="20"/>
                <w:szCs w:val="20"/>
              </w:rPr>
              <w:t>as:</w:t>
            </w:r>
            <w:r w:rsidRPr="004147C8">
              <w:rPr>
                <w:rFonts w:ascii="Times New Roman" w:hAnsi="Times New Roman" w:cs="Times New Roman"/>
                <w:sz w:val="20"/>
                <w:szCs w:val="20"/>
              </w:rPr>
              <w:t xml:space="preserve"> </w:t>
            </w:r>
          </w:p>
          <w:p w14:paraId="5B8B0E29" w14:textId="729AE079" w:rsidR="005B5E69" w:rsidRPr="008150C5" w:rsidRDefault="005B5E69" w:rsidP="00E46CD9">
            <w:pPr>
              <w:spacing w:after="120" w:line="240" w:lineRule="auto"/>
              <w:rPr>
                <w:rFonts w:ascii="Times New Roman" w:hAnsi="Times New Roman" w:cs="Times New Roman"/>
                <w:sz w:val="20"/>
                <w:szCs w:val="20"/>
              </w:rPr>
            </w:pPr>
            <w:r w:rsidRPr="00116CBF">
              <w:rPr>
                <w:rFonts w:ascii="Times New Roman" w:hAnsi="Times New Roman" w:cs="Times New Roman"/>
                <w:sz w:val="20"/>
                <w:szCs w:val="20"/>
              </w:rPr>
              <w:t xml:space="preserve">2026. gads – 799 200 </w:t>
            </w:r>
            <w:proofErr w:type="spellStart"/>
            <w:r w:rsidRPr="002C3E76">
              <w:rPr>
                <w:rFonts w:ascii="Times New Roman" w:hAnsi="Times New Roman" w:cs="Times New Roman"/>
                <w:i/>
                <w:iCs/>
                <w:sz w:val="20"/>
                <w:szCs w:val="20"/>
              </w:rPr>
              <w:t>euro</w:t>
            </w:r>
            <w:proofErr w:type="spellEnd"/>
            <w:r>
              <w:rPr>
                <w:rFonts w:ascii="Times New Roman" w:hAnsi="Times New Roman" w:cs="Times New Roman"/>
                <w:sz w:val="20"/>
                <w:szCs w:val="20"/>
              </w:rPr>
              <w:t>: n</w:t>
            </w:r>
            <w:r w:rsidRPr="00116CBF">
              <w:rPr>
                <w:rFonts w:ascii="Times New Roman" w:hAnsi="Times New Roman" w:cs="Times New Roman"/>
                <w:sz w:val="20"/>
                <w:szCs w:val="20"/>
              </w:rPr>
              <w:t>epieciešams papildus</w:t>
            </w:r>
            <w:r>
              <w:rPr>
                <w:rStyle w:val="FootnoteReference"/>
                <w:rFonts w:ascii="Times New Roman" w:hAnsi="Times New Roman" w:cs="Times New Roman"/>
                <w:sz w:val="20"/>
                <w:szCs w:val="20"/>
              </w:rPr>
              <w:t xml:space="preserve"> </w:t>
            </w:r>
            <w:r>
              <w:rPr>
                <w:rStyle w:val="FootnoteReference"/>
                <w:rFonts w:ascii="Times New Roman" w:hAnsi="Times New Roman" w:cs="Times New Roman"/>
                <w:sz w:val="20"/>
                <w:szCs w:val="20"/>
              </w:rPr>
              <w:footnoteReference w:id="18"/>
            </w:r>
          </w:p>
        </w:tc>
      </w:tr>
      <w:tr w:rsidR="000D14D8" w:rsidRPr="00EB79D2" w14:paraId="0E90AF5A" w14:textId="77777777" w:rsidTr="00AB03CB">
        <w:trPr>
          <w:jc w:val="center"/>
        </w:trPr>
        <w:tc>
          <w:tcPr>
            <w:tcW w:w="846" w:type="dxa"/>
            <w:shd w:val="clear" w:color="auto" w:fill="auto"/>
            <w:tcMar>
              <w:top w:w="0" w:type="dxa"/>
              <w:left w:w="108" w:type="dxa"/>
              <w:bottom w:w="0" w:type="dxa"/>
              <w:right w:w="108" w:type="dxa"/>
            </w:tcMar>
          </w:tcPr>
          <w:p w14:paraId="70D09F60" w14:textId="77777777" w:rsidR="005B5E69" w:rsidRPr="000D025E" w:rsidRDefault="005B5E69" w:rsidP="00E46CD9">
            <w:pPr>
              <w:pStyle w:val="ListParagraph"/>
              <w:numPr>
                <w:ilvl w:val="1"/>
                <w:numId w:val="13"/>
              </w:numPr>
              <w:spacing w:after="120" w:line="240" w:lineRule="auto"/>
              <w:ind w:left="0" w:firstLine="0"/>
              <w:rPr>
                <w:rFonts w:ascii="Times New Roman" w:hAnsi="Times New Roman" w:cs="Times New Roman"/>
                <w:bCs/>
                <w:sz w:val="20"/>
                <w:szCs w:val="20"/>
              </w:rPr>
            </w:pPr>
          </w:p>
        </w:tc>
        <w:tc>
          <w:tcPr>
            <w:tcW w:w="3827" w:type="dxa"/>
            <w:shd w:val="clear" w:color="auto" w:fill="auto"/>
            <w:tcMar>
              <w:top w:w="0" w:type="dxa"/>
              <w:left w:w="108" w:type="dxa"/>
              <w:bottom w:w="0" w:type="dxa"/>
              <w:right w:w="108" w:type="dxa"/>
            </w:tcMar>
          </w:tcPr>
          <w:p w14:paraId="0E7F1080" w14:textId="3982D7F6" w:rsidR="005B5E69" w:rsidRPr="00834963" w:rsidRDefault="005B5E69" w:rsidP="00E46CD9">
            <w:pPr>
              <w:spacing w:after="120" w:line="240" w:lineRule="auto"/>
              <w:jc w:val="both"/>
              <w:rPr>
                <w:rFonts w:ascii="Times New Roman" w:hAnsi="Times New Roman" w:cs="Times New Roman"/>
                <w:sz w:val="20"/>
                <w:szCs w:val="20"/>
              </w:rPr>
            </w:pPr>
            <w:r w:rsidRPr="00F45BE7">
              <w:rPr>
                <w:rFonts w:ascii="Times New Roman" w:hAnsi="Times New Roman" w:cs="Times New Roman"/>
                <w:sz w:val="20"/>
                <w:szCs w:val="20"/>
              </w:rPr>
              <w:t>Ceļa daļas un infrastruktūras izbūve</w:t>
            </w:r>
            <w:r>
              <w:rPr>
                <w:rFonts w:ascii="Times New Roman" w:hAnsi="Times New Roman" w:cs="Times New Roman"/>
                <w:sz w:val="20"/>
                <w:szCs w:val="20"/>
              </w:rPr>
              <w:t>,</w:t>
            </w:r>
            <w:r w:rsidRPr="00F45BE7">
              <w:rPr>
                <w:rFonts w:ascii="Times New Roman" w:hAnsi="Times New Roman" w:cs="Times New Roman"/>
                <w:sz w:val="20"/>
                <w:szCs w:val="20"/>
              </w:rPr>
              <w:t xml:space="preserve"> iebraucot </w:t>
            </w:r>
            <w:proofErr w:type="spellStart"/>
            <w:r w:rsidRPr="00F45BE7">
              <w:rPr>
                <w:rFonts w:ascii="Times New Roman" w:hAnsi="Times New Roman" w:cs="Times New Roman"/>
                <w:sz w:val="20"/>
                <w:szCs w:val="20"/>
              </w:rPr>
              <w:t>robežšķērsošanas</w:t>
            </w:r>
            <w:proofErr w:type="spellEnd"/>
            <w:r w:rsidRPr="00F45BE7">
              <w:rPr>
                <w:rFonts w:ascii="Times New Roman" w:hAnsi="Times New Roman" w:cs="Times New Roman"/>
                <w:sz w:val="20"/>
                <w:szCs w:val="20"/>
              </w:rPr>
              <w:t xml:space="preserve"> vietā "Grebņeva" no Latvijas puses</w:t>
            </w:r>
            <w:r>
              <w:rPr>
                <w:rStyle w:val="FootnoteReference"/>
                <w:rFonts w:ascii="Times New Roman" w:hAnsi="Times New Roman" w:cs="Times New Roman"/>
                <w:sz w:val="20"/>
                <w:szCs w:val="20"/>
              </w:rPr>
              <w:footnoteReference w:id="19"/>
            </w:r>
          </w:p>
        </w:tc>
        <w:tc>
          <w:tcPr>
            <w:tcW w:w="2487" w:type="dxa"/>
            <w:shd w:val="clear" w:color="auto" w:fill="auto"/>
            <w:tcMar>
              <w:top w:w="0" w:type="dxa"/>
              <w:left w:w="108" w:type="dxa"/>
              <w:bottom w:w="0" w:type="dxa"/>
              <w:right w:w="108" w:type="dxa"/>
            </w:tcMar>
          </w:tcPr>
          <w:p w14:paraId="3BA8C442" w14:textId="0E7CD941" w:rsidR="005B5E69" w:rsidRPr="005277D8" w:rsidRDefault="005B5E69" w:rsidP="00E46CD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Veikta ceļa daļas un infrastruktūras izbūve</w:t>
            </w:r>
          </w:p>
        </w:tc>
        <w:tc>
          <w:tcPr>
            <w:tcW w:w="2551" w:type="dxa"/>
            <w:shd w:val="clear" w:color="auto" w:fill="auto"/>
            <w:tcMar>
              <w:top w:w="0" w:type="dxa"/>
              <w:left w:w="108" w:type="dxa"/>
              <w:bottom w:w="0" w:type="dxa"/>
              <w:right w:w="108" w:type="dxa"/>
            </w:tcMar>
          </w:tcPr>
          <w:p w14:paraId="50C0042C" w14:textId="0446E0B4" w:rsidR="005B5E69" w:rsidRDefault="005B5E69" w:rsidP="00E46CD9">
            <w:pPr>
              <w:spacing w:after="120" w:line="240" w:lineRule="auto"/>
              <w:jc w:val="both"/>
              <w:rPr>
                <w:rFonts w:ascii="Times New Roman" w:hAnsi="Times New Roman" w:cs="Times New Roman"/>
                <w:sz w:val="20"/>
                <w:szCs w:val="20"/>
              </w:rPr>
            </w:pPr>
            <w:r w:rsidRPr="00C23CA2">
              <w:rPr>
                <w:rFonts w:ascii="Times New Roman" w:hAnsi="Times New Roman" w:cs="Times New Roman"/>
                <w:sz w:val="20"/>
                <w:szCs w:val="20"/>
              </w:rPr>
              <w:t xml:space="preserve">Izbūvēts ceļa posms iebraukšanai </w:t>
            </w:r>
            <w:proofErr w:type="spellStart"/>
            <w:r w:rsidRPr="00C23CA2">
              <w:rPr>
                <w:rFonts w:ascii="Times New Roman" w:hAnsi="Times New Roman" w:cs="Times New Roman"/>
                <w:sz w:val="20"/>
                <w:szCs w:val="20"/>
              </w:rPr>
              <w:t>robežšķērsošanas</w:t>
            </w:r>
            <w:proofErr w:type="spellEnd"/>
            <w:r>
              <w:rPr>
                <w:rFonts w:ascii="Times New Roman" w:hAnsi="Times New Roman" w:cs="Times New Roman"/>
                <w:sz w:val="20"/>
                <w:szCs w:val="20"/>
              </w:rPr>
              <w:t xml:space="preserve"> </w:t>
            </w:r>
            <w:r w:rsidRPr="00C23CA2">
              <w:rPr>
                <w:rFonts w:ascii="Times New Roman" w:hAnsi="Times New Roman" w:cs="Times New Roman"/>
                <w:sz w:val="20"/>
                <w:szCs w:val="20"/>
              </w:rPr>
              <w:t>viet</w:t>
            </w:r>
            <w:r>
              <w:rPr>
                <w:rFonts w:ascii="Times New Roman" w:hAnsi="Times New Roman" w:cs="Times New Roman"/>
                <w:sz w:val="20"/>
                <w:szCs w:val="20"/>
              </w:rPr>
              <w:t>ā</w:t>
            </w:r>
            <w:r w:rsidRPr="00C23CA2">
              <w:rPr>
                <w:rFonts w:ascii="Times New Roman" w:hAnsi="Times New Roman" w:cs="Times New Roman"/>
                <w:sz w:val="20"/>
                <w:szCs w:val="20"/>
              </w:rPr>
              <w:t xml:space="preserve"> "Grebņeva", salāgojot ar LVC i</w:t>
            </w:r>
            <w:r>
              <w:rPr>
                <w:rFonts w:ascii="Times New Roman" w:hAnsi="Times New Roman" w:cs="Times New Roman"/>
                <w:sz w:val="20"/>
                <w:szCs w:val="20"/>
              </w:rPr>
              <w:t>z</w:t>
            </w:r>
            <w:r w:rsidRPr="00C23CA2">
              <w:rPr>
                <w:rFonts w:ascii="Times New Roman" w:hAnsi="Times New Roman" w:cs="Times New Roman"/>
                <w:sz w:val="20"/>
                <w:szCs w:val="20"/>
              </w:rPr>
              <w:t>būvēto ceļu</w:t>
            </w:r>
            <w:r>
              <w:rPr>
                <w:rFonts w:ascii="Times New Roman" w:hAnsi="Times New Roman" w:cs="Times New Roman"/>
                <w:sz w:val="20"/>
                <w:szCs w:val="20"/>
              </w:rPr>
              <w:t>, kur paredzēts</w:t>
            </w:r>
            <w:r w:rsidRPr="00C23CA2">
              <w:rPr>
                <w:rFonts w:ascii="Times New Roman" w:hAnsi="Times New Roman" w:cs="Times New Roman"/>
                <w:sz w:val="20"/>
                <w:szCs w:val="20"/>
              </w:rPr>
              <w:t xml:space="preserve"> divu joslu vietā i</w:t>
            </w:r>
            <w:r>
              <w:rPr>
                <w:rFonts w:ascii="Times New Roman" w:hAnsi="Times New Roman" w:cs="Times New Roman"/>
                <w:sz w:val="20"/>
                <w:szCs w:val="20"/>
              </w:rPr>
              <w:t>z</w:t>
            </w:r>
            <w:r w:rsidRPr="00C23CA2">
              <w:rPr>
                <w:rFonts w:ascii="Times New Roman" w:hAnsi="Times New Roman" w:cs="Times New Roman"/>
                <w:sz w:val="20"/>
                <w:szCs w:val="20"/>
              </w:rPr>
              <w:t>būvēt četr</w:t>
            </w:r>
            <w:r>
              <w:rPr>
                <w:rFonts w:ascii="Times New Roman" w:hAnsi="Times New Roman" w:cs="Times New Roman"/>
                <w:sz w:val="20"/>
                <w:szCs w:val="20"/>
              </w:rPr>
              <w:t>u</w:t>
            </w:r>
            <w:r w:rsidRPr="00C23CA2">
              <w:rPr>
                <w:rFonts w:ascii="Times New Roman" w:hAnsi="Times New Roman" w:cs="Times New Roman"/>
                <w:sz w:val="20"/>
                <w:szCs w:val="20"/>
              </w:rPr>
              <w:t xml:space="preserve"> josl</w:t>
            </w:r>
            <w:r>
              <w:rPr>
                <w:rFonts w:ascii="Times New Roman" w:hAnsi="Times New Roman" w:cs="Times New Roman"/>
                <w:sz w:val="20"/>
                <w:szCs w:val="20"/>
              </w:rPr>
              <w:t>u ceļu</w:t>
            </w:r>
            <w:r w:rsidRPr="00C23CA2">
              <w:rPr>
                <w:rFonts w:ascii="Times New Roman" w:hAnsi="Times New Roman" w:cs="Times New Roman"/>
                <w:sz w:val="20"/>
                <w:szCs w:val="20"/>
              </w:rPr>
              <w:t xml:space="preserve"> un infrastruktūru</w:t>
            </w:r>
            <w:r>
              <w:rPr>
                <w:rFonts w:ascii="Times New Roman" w:hAnsi="Times New Roman" w:cs="Times New Roman"/>
                <w:sz w:val="20"/>
                <w:szCs w:val="20"/>
              </w:rPr>
              <w:t>*</w:t>
            </w:r>
          </w:p>
          <w:p w14:paraId="547DF5F0" w14:textId="2AE6352B" w:rsidR="005B5E69" w:rsidRDefault="005B5E69" w:rsidP="00E46CD9">
            <w:pPr>
              <w:spacing w:after="120" w:line="240" w:lineRule="auto"/>
              <w:jc w:val="both"/>
              <w:rPr>
                <w:rFonts w:ascii="Times New Roman" w:hAnsi="Times New Roman" w:cs="Times New Roman"/>
                <w:sz w:val="20"/>
                <w:szCs w:val="20"/>
              </w:rPr>
            </w:pPr>
            <w:r w:rsidRPr="00FE0775">
              <w:rPr>
                <w:rFonts w:ascii="Times New Roman" w:hAnsi="Times New Roman" w:cs="Times New Roman"/>
                <w:sz w:val="20"/>
                <w:szCs w:val="20"/>
              </w:rPr>
              <w:t>Uzlabota ceļu satiksme un infrastruktūra robežas šķērsošanai</w:t>
            </w:r>
            <w:r>
              <w:rPr>
                <w:rFonts w:ascii="Times New Roman" w:hAnsi="Times New Roman" w:cs="Times New Roman"/>
                <w:sz w:val="20"/>
                <w:szCs w:val="20"/>
              </w:rPr>
              <w:t>**</w:t>
            </w:r>
          </w:p>
        </w:tc>
        <w:tc>
          <w:tcPr>
            <w:tcW w:w="1284" w:type="dxa"/>
            <w:shd w:val="clear" w:color="auto" w:fill="auto"/>
            <w:tcMar>
              <w:top w:w="0" w:type="dxa"/>
              <w:left w:w="108" w:type="dxa"/>
              <w:bottom w:w="0" w:type="dxa"/>
              <w:right w:w="108" w:type="dxa"/>
            </w:tcMar>
          </w:tcPr>
          <w:p w14:paraId="7F50C97B" w14:textId="6EE543D5" w:rsidR="005B5E69" w:rsidRPr="00400E56" w:rsidRDefault="005B5E69" w:rsidP="00E46CD9">
            <w:pPr>
              <w:spacing w:after="120" w:line="240" w:lineRule="auto"/>
              <w:rPr>
                <w:rFonts w:ascii="Times New Roman" w:eastAsia="Times New Roman" w:hAnsi="Times New Roman" w:cs="Times New Roman"/>
                <w:sz w:val="20"/>
                <w:szCs w:val="20"/>
              </w:rPr>
            </w:pPr>
            <w:r w:rsidRPr="00A8059C">
              <w:rPr>
                <w:rFonts w:ascii="Times New Roman" w:eastAsia="Times New Roman" w:hAnsi="Times New Roman" w:cs="Times New Roman"/>
                <w:sz w:val="20"/>
                <w:szCs w:val="20"/>
              </w:rPr>
              <w:t>FM (VID), VNĪ</w:t>
            </w:r>
          </w:p>
        </w:tc>
        <w:tc>
          <w:tcPr>
            <w:tcW w:w="1276" w:type="dxa"/>
            <w:shd w:val="clear" w:color="auto" w:fill="auto"/>
            <w:tcMar>
              <w:top w:w="0" w:type="dxa"/>
              <w:left w:w="108" w:type="dxa"/>
              <w:bottom w:w="0" w:type="dxa"/>
              <w:right w:w="108" w:type="dxa"/>
            </w:tcMar>
          </w:tcPr>
          <w:p w14:paraId="594E76F5" w14:textId="77777777" w:rsidR="005B5E69" w:rsidRPr="0053368C" w:rsidRDefault="005B5E69" w:rsidP="00E46CD9">
            <w:pPr>
              <w:spacing w:after="120" w:line="240" w:lineRule="auto"/>
              <w:rPr>
                <w:rFonts w:ascii="Times New Roman" w:eastAsia="Times New Roman" w:hAnsi="Times New Roman" w:cs="Times New Roman"/>
                <w:sz w:val="20"/>
                <w:szCs w:val="20"/>
              </w:rPr>
            </w:pPr>
          </w:p>
        </w:tc>
        <w:tc>
          <w:tcPr>
            <w:tcW w:w="1332" w:type="dxa"/>
            <w:shd w:val="clear" w:color="auto" w:fill="auto"/>
            <w:tcMar>
              <w:top w:w="0" w:type="dxa"/>
              <w:left w:w="108" w:type="dxa"/>
              <w:bottom w:w="0" w:type="dxa"/>
              <w:right w:w="108" w:type="dxa"/>
            </w:tcMar>
          </w:tcPr>
          <w:p w14:paraId="323677D6" w14:textId="05A84784" w:rsidR="005B5E69" w:rsidRDefault="00A152B5" w:rsidP="00E46CD9">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01.01.</w:t>
            </w:r>
            <w:r w:rsidRPr="008F54DC">
              <w:rPr>
                <w:rFonts w:ascii="Times New Roman" w:eastAsia="Times New Roman" w:hAnsi="Times New Roman" w:cs="Times New Roman"/>
                <w:sz w:val="20"/>
                <w:szCs w:val="20"/>
              </w:rPr>
              <w:t>202</w:t>
            </w:r>
            <w:r>
              <w:rPr>
                <w:rFonts w:ascii="Times New Roman" w:eastAsia="Times New Roman" w:hAnsi="Times New Roman" w:cs="Times New Roman"/>
                <w:sz w:val="20"/>
                <w:szCs w:val="20"/>
              </w:rPr>
              <w:t>6</w:t>
            </w:r>
            <w:r w:rsidRPr="008F54DC">
              <w:rPr>
                <w:rFonts w:ascii="Times New Roman" w:eastAsia="Times New Roman" w:hAnsi="Times New Roman" w:cs="Times New Roman"/>
                <w:sz w:val="20"/>
                <w:szCs w:val="20"/>
              </w:rPr>
              <w:t>-</w:t>
            </w:r>
            <w:r>
              <w:rPr>
                <w:rFonts w:ascii="Times New Roman" w:eastAsia="Times New Roman" w:hAnsi="Times New Roman" w:cs="Times New Roman"/>
                <w:sz w:val="20"/>
                <w:szCs w:val="20"/>
              </w:rPr>
              <w:t>31.12.</w:t>
            </w:r>
            <w:r w:rsidRPr="008F54DC">
              <w:rPr>
                <w:rFonts w:ascii="Times New Roman" w:eastAsia="Times New Roman" w:hAnsi="Times New Roman" w:cs="Times New Roman"/>
                <w:sz w:val="20"/>
                <w:szCs w:val="20"/>
              </w:rPr>
              <w:t>2027</w:t>
            </w:r>
            <w:r>
              <w:rPr>
                <w:rFonts w:ascii="Times New Roman" w:eastAsia="Times New Roman" w:hAnsi="Times New Roman" w:cs="Times New Roman"/>
                <w:sz w:val="20"/>
                <w:szCs w:val="20"/>
              </w:rPr>
              <w:t>.</w:t>
            </w:r>
          </w:p>
        </w:tc>
        <w:tc>
          <w:tcPr>
            <w:tcW w:w="1837" w:type="dxa"/>
            <w:gridSpan w:val="2"/>
            <w:shd w:val="clear" w:color="auto" w:fill="auto"/>
            <w:tcMar>
              <w:top w:w="0" w:type="dxa"/>
              <w:left w:w="108" w:type="dxa"/>
              <w:bottom w:w="0" w:type="dxa"/>
              <w:right w:w="108" w:type="dxa"/>
            </w:tcMar>
          </w:tcPr>
          <w:p w14:paraId="6EA0169E" w14:textId="7E530564" w:rsidR="005B5E69" w:rsidRPr="008150C5" w:rsidRDefault="005B5E69" w:rsidP="00E46CD9">
            <w:pPr>
              <w:spacing w:line="240" w:lineRule="auto"/>
              <w:rPr>
                <w:rFonts w:ascii="Times New Roman" w:hAnsi="Times New Roman" w:cs="Times New Roman"/>
                <w:color w:val="000000"/>
                <w:sz w:val="20"/>
                <w:szCs w:val="20"/>
              </w:rPr>
            </w:pPr>
            <w:r w:rsidRPr="00336272">
              <w:rPr>
                <w:rFonts w:ascii="Times New Roman" w:hAnsi="Times New Roman" w:cs="Times New Roman"/>
                <w:color w:val="000000"/>
                <w:sz w:val="20"/>
                <w:szCs w:val="20"/>
              </w:rPr>
              <w:t xml:space="preserve">2 000 000 </w:t>
            </w:r>
            <w:proofErr w:type="spellStart"/>
            <w:r w:rsidRPr="002C3E76">
              <w:rPr>
                <w:rFonts w:ascii="Times New Roman" w:hAnsi="Times New Roman" w:cs="Times New Roman"/>
                <w:i/>
                <w:iCs/>
                <w:color w:val="000000"/>
                <w:sz w:val="20"/>
                <w:szCs w:val="20"/>
              </w:rPr>
              <w:t>euro</w:t>
            </w:r>
            <w:proofErr w:type="spellEnd"/>
          </w:p>
        </w:tc>
      </w:tr>
      <w:tr w:rsidR="000D14D8" w:rsidRPr="00EB79D2" w14:paraId="2A53EFF9" w14:textId="77777777" w:rsidTr="00AB03CB">
        <w:trPr>
          <w:jc w:val="center"/>
        </w:trPr>
        <w:tc>
          <w:tcPr>
            <w:tcW w:w="846" w:type="dxa"/>
            <w:shd w:val="clear" w:color="auto" w:fill="auto"/>
            <w:tcMar>
              <w:top w:w="0" w:type="dxa"/>
              <w:left w:w="108" w:type="dxa"/>
              <w:bottom w:w="0" w:type="dxa"/>
              <w:right w:w="108" w:type="dxa"/>
            </w:tcMar>
          </w:tcPr>
          <w:p w14:paraId="7C453B98" w14:textId="77777777" w:rsidR="005B5E69" w:rsidRPr="000D025E" w:rsidRDefault="005B5E69" w:rsidP="00E46CD9">
            <w:pPr>
              <w:pStyle w:val="ListParagraph"/>
              <w:numPr>
                <w:ilvl w:val="1"/>
                <w:numId w:val="13"/>
              </w:numPr>
              <w:spacing w:after="120" w:line="240" w:lineRule="auto"/>
              <w:ind w:left="0" w:firstLine="0"/>
              <w:rPr>
                <w:rFonts w:ascii="Times New Roman" w:hAnsi="Times New Roman" w:cs="Times New Roman"/>
                <w:bCs/>
                <w:sz w:val="20"/>
                <w:szCs w:val="20"/>
              </w:rPr>
            </w:pPr>
          </w:p>
        </w:tc>
        <w:tc>
          <w:tcPr>
            <w:tcW w:w="3827" w:type="dxa"/>
            <w:shd w:val="clear" w:color="auto" w:fill="auto"/>
            <w:tcMar>
              <w:top w:w="0" w:type="dxa"/>
              <w:left w:w="108" w:type="dxa"/>
              <w:bottom w:w="0" w:type="dxa"/>
              <w:right w:w="108" w:type="dxa"/>
            </w:tcMar>
          </w:tcPr>
          <w:p w14:paraId="070C2A23" w14:textId="488BEFA1" w:rsidR="005B5E69" w:rsidRPr="54981F5C" w:rsidRDefault="005B5E69" w:rsidP="00E46CD9">
            <w:pPr>
              <w:spacing w:after="120" w:line="240" w:lineRule="auto"/>
              <w:jc w:val="both"/>
              <w:rPr>
                <w:rFonts w:ascii="Times New Roman" w:hAnsi="Times New Roman" w:cs="Times New Roman"/>
                <w:sz w:val="20"/>
                <w:szCs w:val="20"/>
              </w:rPr>
            </w:pPr>
            <w:proofErr w:type="spellStart"/>
            <w:r w:rsidRPr="00834963">
              <w:rPr>
                <w:rFonts w:ascii="Times New Roman" w:hAnsi="Times New Roman" w:cs="Times New Roman"/>
                <w:sz w:val="20"/>
                <w:szCs w:val="20"/>
              </w:rPr>
              <w:t>Biometāna</w:t>
            </w:r>
            <w:proofErr w:type="spellEnd"/>
            <w:r w:rsidRPr="00834963">
              <w:rPr>
                <w:rFonts w:ascii="Times New Roman" w:hAnsi="Times New Roman" w:cs="Times New Roman"/>
                <w:sz w:val="20"/>
                <w:szCs w:val="20"/>
              </w:rPr>
              <w:t xml:space="preserve"> izmantošanas attīstība</w:t>
            </w:r>
            <w:r w:rsidR="00B9274B">
              <w:rPr>
                <w:rStyle w:val="FootnoteReference"/>
                <w:rFonts w:ascii="Times New Roman" w:hAnsi="Times New Roman" w:cs="Times New Roman"/>
                <w:sz w:val="20"/>
                <w:szCs w:val="20"/>
              </w:rPr>
              <w:footnoteReference w:id="20"/>
            </w:r>
          </w:p>
        </w:tc>
        <w:tc>
          <w:tcPr>
            <w:tcW w:w="2487" w:type="dxa"/>
            <w:shd w:val="clear" w:color="auto" w:fill="auto"/>
            <w:tcMar>
              <w:top w:w="0" w:type="dxa"/>
              <w:left w:w="108" w:type="dxa"/>
              <w:bottom w:w="0" w:type="dxa"/>
              <w:right w:w="108" w:type="dxa"/>
            </w:tcMar>
          </w:tcPr>
          <w:p w14:paraId="78B93430" w14:textId="5DBCE992" w:rsidR="005B5E69" w:rsidRPr="0029035D" w:rsidRDefault="005B5E69" w:rsidP="00E46CD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 xml:space="preserve">Nodrošināta </w:t>
            </w:r>
            <w:proofErr w:type="spellStart"/>
            <w:r>
              <w:rPr>
                <w:rFonts w:ascii="Times New Roman" w:hAnsi="Times New Roman" w:cs="Times New Roman"/>
                <w:sz w:val="20"/>
                <w:szCs w:val="20"/>
              </w:rPr>
              <w:t>biometāna</w:t>
            </w:r>
            <w:proofErr w:type="spellEnd"/>
            <w:r>
              <w:rPr>
                <w:rFonts w:ascii="Times New Roman" w:hAnsi="Times New Roman" w:cs="Times New Roman"/>
                <w:sz w:val="20"/>
                <w:szCs w:val="20"/>
              </w:rPr>
              <w:t xml:space="preserve"> izmantošanas </w:t>
            </w:r>
            <w:proofErr w:type="spellStart"/>
            <w:r>
              <w:rPr>
                <w:rFonts w:ascii="Times New Roman" w:hAnsi="Times New Roman" w:cs="Times New Roman"/>
                <w:sz w:val="20"/>
                <w:szCs w:val="20"/>
              </w:rPr>
              <w:t>attistība</w:t>
            </w:r>
            <w:proofErr w:type="spellEnd"/>
          </w:p>
        </w:tc>
        <w:tc>
          <w:tcPr>
            <w:tcW w:w="2551" w:type="dxa"/>
            <w:shd w:val="clear" w:color="auto" w:fill="auto"/>
            <w:tcMar>
              <w:top w:w="0" w:type="dxa"/>
              <w:left w:w="108" w:type="dxa"/>
              <w:bottom w:w="0" w:type="dxa"/>
              <w:right w:w="108" w:type="dxa"/>
            </w:tcMar>
          </w:tcPr>
          <w:p w14:paraId="2B623992" w14:textId="6BA80665" w:rsidR="005B5E69" w:rsidRDefault="005B5E69" w:rsidP="00E46CD9">
            <w:pPr>
              <w:spacing w:after="120" w:line="240" w:lineRule="auto"/>
              <w:jc w:val="both"/>
              <w:rPr>
                <w:rFonts w:ascii="Times New Roman" w:hAnsi="Times New Roman" w:cs="Times New Roman"/>
                <w:sz w:val="20"/>
                <w:szCs w:val="20"/>
              </w:rPr>
            </w:pPr>
            <w:r w:rsidRPr="005277D8">
              <w:rPr>
                <w:rFonts w:ascii="Times New Roman" w:hAnsi="Times New Roman" w:cs="Times New Roman"/>
                <w:sz w:val="20"/>
                <w:szCs w:val="20"/>
              </w:rPr>
              <w:t xml:space="preserve">Izbūvēts </w:t>
            </w:r>
            <w:proofErr w:type="spellStart"/>
            <w:r w:rsidRPr="005277D8">
              <w:rPr>
                <w:rFonts w:ascii="Times New Roman" w:hAnsi="Times New Roman" w:cs="Times New Roman"/>
                <w:sz w:val="20"/>
                <w:szCs w:val="20"/>
              </w:rPr>
              <w:t>biometāna</w:t>
            </w:r>
            <w:proofErr w:type="spellEnd"/>
            <w:r w:rsidRPr="005277D8">
              <w:rPr>
                <w:rFonts w:ascii="Times New Roman" w:hAnsi="Times New Roman" w:cs="Times New Roman"/>
                <w:sz w:val="20"/>
                <w:szCs w:val="20"/>
              </w:rPr>
              <w:t xml:space="preserve"> ievades punkts pārvades sistēmā</w:t>
            </w:r>
            <w:r>
              <w:rPr>
                <w:rFonts w:ascii="Times New Roman" w:hAnsi="Times New Roman" w:cs="Times New Roman"/>
                <w:sz w:val="20"/>
                <w:szCs w:val="20"/>
              </w:rPr>
              <w:t>: 1*</w:t>
            </w:r>
          </w:p>
          <w:p w14:paraId="74C3450A" w14:textId="77777777" w:rsidR="005B5E69" w:rsidRDefault="005B5E69" w:rsidP="00E46CD9">
            <w:pPr>
              <w:spacing w:after="120" w:line="240" w:lineRule="auto"/>
              <w:jc w:val="both"/>
              <w:rPr>
                <w:rFonts w:ascii="Times New Roman" w:hAnsi="Times New Roman" w:cs="Times New Roman"/>
                <w:sz w:val="20"/>
                <w:szCs w:val="20"/>
              </w:rPr>
            </w:pPr>
            <w:r w:rsidRPr="00512C12">
              <w:rPr>
                <w:rFonts w:ascii="Times New Roman" w:hAnsi="Times New Roman" w:cs="Times New Roman"/>
                <w:sz w:val="20"/>
                <w:szCs w:val="20"/>
              </w:rPr>
              <w:t xml:space="preserve">Pieaug AER īpatsvars </w:t>
            </w:r>
            <w:proofErr w:type="spellStart"/>
            <w:r w:rsidRPr="00512C12">
              <w:rPr>
                <w:rFonts w:ascii="Times New Roman" w:hAnsi="Times New Roman" w:cs="Times New Roman"/>
                <w:sz w:val="20"/>
                <w:szCs w:val="20"/>
              </w:rPr>
              <w:t>galapatēriņā</w:t>
            </w:r>
            <w:proofErr w:type="spellEnd"/>
            <w:r>
              <w:rPr>
                <w:rFonts w:ascii="Times New Roman" w:hAnsi="Times New Roman" w:cs="Times New Roman"/>
                <w:sz w:val="20"/>
                <w:szCs w:val="20"/>
              </w:rPr>
              <w:t>**</w:t>
            </w:r>
          </w:p>
          <w:p w14:paraId="698D07E7" w14:textId="77777777" w:rsidR="00E2456E" w:rsidRDefault="00E2456E" w:rsidP="00E46CD9">
            <w:pPr>
              <w:spacing w:after="120" w:line="240" w:lineRule="auto"/>
              <w:jc w:val="both"/>
              <w:rPr>
                <w:rFonts w:ascii="Times New Roman" w:hAnsi="Times New Roman" w:cs="Times New Roman"/>
                <w:sz w:val="20"/>
                <w:szCs w:val="20"/>
              </w:rPr>
            </w:pPr>
          </w:p>
          <w:p w14:paraId="406D38D4" w14:textId="77777777" w:rsidR="00E2456E" w:rsidRDefault="00E2456E" w:rsidP="00E46CD9">
            <w:pPr>
              <w:spacing w:after="120" w:line="240" w:lineRule="auto"/>
              <w:jc w:val="both"/>
              <w:rPr>
                <w:rFonts w:ascii="Times New Roman" w:hAnsi="Times New Roman" w:cs="Times New Roman"/>
                <w:sz w:val="20"/>
                <w:szCs w:val="20"/>
              </w:rPr>
            </w:pPr>
          </w:p>
          <w:p w14:paraId="1B3D723B" w14:textId="77777777" w:rsidR="00E2456E" w:rsidRDefault="00E2456E" w:rsidP="00E46CD9">
            <w:pPr>
              <w:spacing w:after="120" w:line="240" w:lineRule="auto"/>
              <w:jc w:val="both"/>
              <w:rPr>
                <w:rFonts w:ascii="Times New Roman" w:hAnsi="Times New Roman" w:cs="Times New Roman"/>
                <w:sz w:val="20"/>
                <w:szCs w:val="20"/>
              </w:rPr>
            </w:pPr>
          </w:p>
          <w:p w14:paraId="74140D78" w14:textId="09F1528F" w:rsidR="00E2456E" w:rsidRPr="00C979CE" w:rsidRDefault="00E2456E" w:rsidP="00E46CD9">
            <w:pPr>
              <w:spacing w:after="120" w:line="240" w:lineRule="auto"/>
              <w:jc w:val="both"/>
              <w:rPr>
                <w:rFonts w:ascii="Times New Roman" w:hAnsi="Times New Roman" w:cs="Times New Roman"/>
                <w:sz w:val="20"/>
                <w:szCs w:val="20"/>
              </w:rPr>
            </w:pPr>
          </w:p>
        </w:tc>
        <w:tc>
          <w:tcPr>
            <w:tcW w:w="1284" w:type="dxa"/>
            <w:shd w:val="clear" w:color="auto" w:fill="auto"/>
            <w:tcMar>
              <w:top w:w="0" w:type="dxa"/>
              <w:left w:w="108" w:type="dxa"/>
              <w:bottom w:w="0" w:type="dxa"/>
              <w:right w:w="108" w:type="dxa"/>
            </w:tcMar>
          </w:tcPr>
          <w:p w14:paraId="4055B47F" w14:textId="7243A33B" w:rsidR="005B5E69" w:rsidRPr="0053368C" w:rsidRDefault="005B5E69" w:rsidP="00E46CD9">
            <w:pPr>
              <w:spacing w:after="120" w:line="240" w:lineRule="auto"/>
              <w:rPr>
                <w:rFonts w:ascii="Times New Roman" w:eastAsia="Times New Roman" w:hAnsi="Times New Roman" w:cs="Times New Roman"/>
                <w:sz w:val="20"/>
                <w:szCs w:val="20"/>
              </w:rPr>
            </w:pPr>
            <w:r w:rsidRPr="00400E56">
              <w:rPr>
                <w:rFonts w:ascii="Times New Roman" w:eastAsia="Times New Roman" w:hAnsi="Times New Roman" w:cs="Times New Roman"/>
                <w:sz w:val="20"/>
                <w:szCs w:val="20"/>
              </w:rPr>
              <w:t>KEM, pārvades sistēmas operators</w:t>
            </w:r>
          </w:p>
        </w:tc>
        <w:tc>
          <w:tcPr>
            <w:tcW w:w="1276" w:type="dxa"/>
            <w:shd w:val="clear" w:color="auto" w:fill="auto"/>
            <w:tcMar>
              <w:top w:w="0" w:type="dxa"/>
              <w:left w:w="108" w:type="dxa"/>
              <w:bottom w:w="0" w:type="dxa"/>
              <w:right w:w="108" w:type="dxa"/>
            </w:tcMar>
          </w:tcPr>
          <w:p w14:paraId="32FA4860" w14:textId="77777777" w:rsidR="005B5E69" w:rsidRPr="0053368C" w:rsidRDefault="005B5E69" w:rsidP="00E46CD9">
            <w:pPr>
              <w:spacing w:after="120" w:line="240" w:lineRule="auto"/>
              <w:rPr>
                <w:rFonts w:ascii="Times New Roman" w:eastAsia="Times New Roman" w:hAnsi="Times New Roman" w:cs="Times New Roman"/>
                <w:sz w:val="20"/>
                <w:szCs w:val="20"/>
              </w:rPr>
            </w:pPr>
          </w:p>
        </w:tc>
        <w:tc>
          <w:tcPr>
            <w:tcW w:w="1332" w:type="dxa"/>
            <w:shd w:val="clear" w:color="auto" w:fill="auto"/>
            <w:tcMar>
              <w:top w:w="0" w:type="dxa"/>
              <w:left w:w="108" w:type="dxa"/>
              <w:bottom w:w="0" w:type="dxa"/>
              <w:right w:w="108" w:type="dxa"/>
            </w:tcMar>
          </w:tcPr>
          <w:p w14:paraId="46B7555B" w14:textId="10FB3A27" w:rsidR="005B5E69" w:rsidRDefault="00A152B5" w:rsidP="00E46CD9">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01.01.</w:t>
            </w:r>
            <w:r w:rsidRPr="008F54DC">
              <w:rPr>
                <w:rFonts w:ascii="Times New Roman" w:eastAsia="Times New Roman" w:hAnsi="Times New Roman" w:cs="Times New Roman"/>
                <w:sz w:val="20"/>
                <w:szCs w:val="20"/>
              </w:rPr>
              <w:t>202</w:t>
            </w:r>
            <w:r>
              <w:rPr>
                <w:rFonts w:ascii="Times New Roman" w:eastAsia="Times New Roman" w:hAnsi="Times New Roman" w:cs="Times New Roman"/>
                <w:sz w:val="20"/>
                <w:szCs w:val="20"/>
              </w:rPr>
              <w:t>6</w:t>
            </w:r>
            <w:r w:rsidRPr="008F54DC">
              <w:rPr>
                <w:rFonts w:ascii="Times New Roman" w:eastAsia="Times New Roman" w:hAnsi="Times New Roman" w:cs="Times New Roman"/>
                <w:sz w:val="20"/>
                <w:szCs w:val="20"/>
              </w:rPr>
              <w:t>-</w:t>
            </w:r>
            <w:r>
              <w:rPr>
                <w:rFonts w:ascii="Times New Roman" w:eastAsia="Times New Roman" w:hAnsi="Times New Roman" w:cs="Times New Roman"/>
                <w:sz w:val="20"/>
                <w:szCs w:val="20"/>
              </w:rPr>
              <w:t>31.12.</w:t>
            </w:r>
            <w:r w:rsidRPr="008F54DC">
              <w:rPr>
                <w:rFonts w:ascii="Times New Roman" w:eastAsia="Times New Roman" w:hAnsi="Times New Roman" w:cs="Times New Roman"/>
                <w:sz w:val="20"/>
                <w:szCs w:val="20"/>
              </w:rPr>
              <w:t>2027</w:t>
            </w:r>
            <w:r>
              <w:rPr>
                <w:rFonts w:ascii="Times New Roman" w:eastAsia="Times New Roman" w:hAnsi="Times New Roman" w:cs="Times New Roman"/>
                <w:sz w:val="20"/>
                <w:szCs w:val="20"/>
              </w:rPr>
              <w:t>.</w:t>
            </w:r>
          </w:p>
        </w:tc>
        <w:tc>
          <w:tcPr>
            <w:tcW w:w="1837" w:type="dxa"/>
            <w:gridSpan w:val="2"/>
            <w:shd w:val="clear" w:color="auto" w:fill="auto"/>
            <w:tcMar>
              <w:top w:w="0" w:type="dxa"/>
              <w:left w:w="108" w:type="dxa"/>
              <w:bottom w:w="0" w:type="dxa"/>
              <w:right w:w="108" w:type="dxa"/>
            </w:tcMar>
          </w:tcPr>
          <w:p w14:paraId="02524CAB" w14:textId="176D34A5" w:rsidR="005B5E69" w:rsidRDefault="005B5E69" w:rsidP="00E46CD9">
            <w:pPr>
              <w:spacing w:after="120" w:line="240" w:lineRule="auto"/>
              <w:rPr>
                <w:rFonts w:ascii="Times New Roman" w:hAnsi="Times New Roman" w:cs="Times New Roman"/>
                <w:sz w:val="20"/>
                <w:szCs w:val="20"/>
              </w:rPr>
            </w:pPr>
            <w:r w:rsidRPr="002B0C34">
              <w:rPr>
                <w:rFonts w:ascii="Times New Roman" w:hAnsi="Times New Roman" w:cs="Times New Roman"/>
                <w:sz w:val="20"/>
                <w:szCs w:val="20"/>
              </w:rPr>
              <w:t>Privātās investīcijas, MFF</w:t>
            </w:r>
          </w:p>
        </w:tc>
      </w:tr>
      <w:tr w:rsidR="009C6746" w:rsidRPr="00EB79D2" w14:paraId="021FA6BE" w14:textId="77777777" w:rsidTr="00AB03CB">
        <w:trPr>
          <w:gridAfter w:val="1"/>
          <w:wAfter w:w="7" w:type="dxa"/>
          <w:jc w:val="center"/>
        </w:trPr>
        <w:tc>
          <w:tcPr>
            <w:tcW w:w="4673" w:type="dxa"/>
            <w:gridSpan w:val="2"/>
            <w:shd w:val="clear" w:color="auto" w:fill="auto"/>
            <w:tcMar>
              <w:top w:w="0" w:type="dxa"/>
              <w:left w:w="108" w:type="dxa"/>
              <w:bottom w:w="0" w:type="dxa"/>
              <w:right w:w="108" w:type="dxa"/>
            </w:tcMar>
            <w:vAlign w:val="center"/>
          </w:tcPr>
          <w:p w14:paraId="1867683F" w14:textId="0AD04DAA" w:rsidR="009C6746" w:rsidRPr="00EB79D2" w:rsidRDefault="009C6746" w:rsidP="009C6746">
            <w:pPr>
              <w:spacing w:after="120" w:line="240" w:lineRule="auto"/>
              <w:rPr>
                <w:rFonts w:ascii="Times New Roman" w:hAnsi="Times New Roman" w:cs="Times New Roman"/>
                <w:b/>
                <w:sz w:val="20"/>
                <w:szCs w:val="20"/>
              </w:rPr>
            </w:pPr>
            <w:r w:rsidRPr="00EB79D2">
              <w:rPr>
                <w:rFonts w:ascii="Times New Roman" w:hAnsi="Times New Roman" w:cs="Times New Roman"/>
                <w:b/>
                <w:bCs/>
                <w:sz w:val="20"/>
                <w:szCs w:val="20"/>
              </w:rPr>
              <w:t>3. Rīcības virziens</w:t>
            </w:r>
          </w:p>
        </w:tc>
        <w:tc>
          <w:tcPr>
            <w:tcW w:w="10760" w:type="dxa"/>
            <w:gridSpan w:val="6"/>
            <w:shd w:val="clear" w:color="auto" w:fill="auto"/>
            <w:tcMar>
              <w:top w:w="0" w:type="dxa"/>
              <w:left w:w="108" w:type="dxa"/>
              <w:bottom w:w="0" w:type="dxa"/>
              <w:right w:w="108" w:type="dxa"/>
            </w:tcMar>
            <w:vAlign w:val="center"/>
          </w:tcPr>
          <w:p w14:paraId="5DFE5C16" w14:textId="0F822919" w:rsidR="009C6746" w:rsidRPr="00EB79D2" w:rsidRDefault="000917FA" w:rsidP="00E46CD9">
            <w:pPr>
              <w:spacing w:after="120" w:line="240" w:lineRule="auto"/>
              <w:rPr>
                <w:rFonts w:ascii="Times New Roman" w:hAnsi="Times New Roman" w:cs="Times New Roman"/>
                <w:b/>
                <w:bCs/>
                <w:sz w:val="20"/>
                <w:szCs w:val="20"/>
              </w:rPr>
            </w:pPr>
            <w:r w:rsidRPr="0036694A">
              <w:rPr>
                <w:rFonts w:ascii="Times New Roman" w:eastAsia="Times New Roman" w:hAnsi="Times New Roman"/>
                <w:b/>
                <w:bCs/>
                <w:sz w:val="20"/>
                <w:szCs w:val="20"/>
              </w:rPr>
              <w:t>Cilvēkresursu attīstība</w:t>
            </w:r>
          </w:p>
        </w:tc>
      </w:tr>
      <w:tr w:rsidR="000D14D8" w:rsidRPr="00EB79D2" w14:paraId="79A4AB43" w14:textId="77777777" w:rsidTr="00E2456E">
        <w:trPr>
          <w:trHeight w:val="1158"/>
          <w:jc w:val="center"/>
        </w:trPr>
        <w:tc>
          <w:tcPr>
            <w:tcW w:w="84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BE75699" w14:textId="77777777" w:rsidR="005B5E69" w:rsidRDefault="005B5E69" w:rsidP="00E46CD9">
            <w:pPr>
              <w:pStyle w:val="ListParagraph"/>
              <w:numPr>
                <w:ilvl w:val="1"/>
                <w:numId w:val="7"/>
              </w:numPr>
              <w:spacing w:after="120" w:line="240" w:lineRule="auto"/>
              <w:ind w:left="0" w:firstLine="0"/>
              <w:rPr>
                <w:rFonts w:ascii="Times New Roman" w:hAnsi="Times New Roman" w:cs="Times New Roman"/>
                <w:bCs/>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C838FD7" w14:textId="465B6C31" w:rsidR="005B5E69" w:rsidRPr="00EB79D2" w:rsidRDefault="005B5E69" w:rsidP="00E46CD9">
            <w:pPr>
              <w:pStyle w:val="CommentText"/>
              <w:spacing w:after="120"/>
              <w:rPr>
                <w:rFonts w:ascii="Times New Roman" w:hAnsi="Times New Roman" w:cs="Times New Roman"/>
              </w:rPr>
            </w:pPr>
            <w:r w:rsidRPr="00EB79D2">
              <w:rPr>
                <w:rFonts w:ascii="Times New Roman" w:hAnsi="Times New Roman" w:cs="Times New Roman"/>
              </w:rPr>
              <w:t>Nacionālais reģionālās attīstības fonds</w:t>
            </w:r>
            <w:r>
              <w:rPr>
                <w:rFonts w:ascii="Times New Roman" w:hAnsi="Times New Roman" w:cs="Times New Roman"/>
              </w:rPr>
              <w:t xml:space="preserve">, t.sk. </w:t>
            </w:r>
            <w:r w:rsidR="00E0024D">
              <w:rPr>
                <w:rFonts w:ascii="Times New Roman" w:hAnsi="Times New Roman" w:cs="Times New Roman"/>
              </w:rPr>
              <w:t>Aus</w:t>
            </w:r>
            <w:r w:rsidR="00E43FED">
              <w:rPr>
                <w:rFonts w:ascii="Times New Roman" w:hAnsi="Times New Roman" w:cs="Times New Roman"/>
              </w:rPr>
              <w:t xml:space="preserve">trumu </w:t>
            </w:r>
            <w:r w:rsidR="004F01A4">
              <w:rPr>
                <w:rFonts w:ascii="Times New Roman" w:hAnsi="Times New Roman" w:cs="Times New Roman"/>
              </w:rPr>
              <w:t>pierobežā</w:t>
            </w:r>
            <w:r>
              <w:rPr>
                <w:rFonts w:ascii="Times New Roman" w:hAnsi="Times New Roman" w:cs="Times New Roman"/>
              </w:rPr>
              <w:t>10 pašvaldībās 15</w:t>
            </w:r>
            <w:r w:rsidRPr="00EB79D2">
              <w:rPr>
                <w:rFonts w:ascii="Times New Roman" w:hAnsi="Times New Roman" w:cs="Times New Roman"/>
              </w:rPr>
              <w:t xml:space="preserve"> milj. </w:t>
            </w:r>
            <w:proofErr w:type="spellStart"/>
            <w:r w:rsidRPr="002C3E76">
              <w:rPr>
                <w:rFonts w:ascii="Times New Roman" w:hAnsi="Times New Roman" w:cs="Times New Roman"/>
                <w:i/>
                <w:iCs/>
              </w:rPr>
              <w:t>euro</w:t>
            </w:r>
            <w:proofErr w:type="spellEnd"/>
            <w:r w:rsidRPr="00EB79D2">
              <w:rPr>
                <w:rFonts w:ascii="Times New Roman" w:hAnsi="Times New Roman" w:cs="Times New Roman"/>
              </w:rPr>
              <w:t xml:space="preserve"> apmērā </w:t>
            </w:r>
            <w:r>
              <w:rPr>
                <w:rFonts w:ascii="Times New Roman" w:hAnsi="Times New Roman" w:cs="Times New Roman"/>
              </w:rPr>
              <w:t xml:space="preserve">gadā </w:t>
            </w:r>
            <w:r w:rsidRPr="00EB79D2">
              <w:rPr>
                <w:rFonts w:ascii="Times New Roman" w:hAnsi="Times New Roman" w:cs="Times New Roman"/>
              </w:rPr>
              <w:t>no 2025.</w:t>
            </w:r>
            <w:r>
              <w:rPr>
                <w:rFonts w:ascii="Times New Roman" w:hAnsi="Times New Roman" w:cs="Times New Roman"/>
              </w:rPr>
              <w:t> </w:t>
            </w:r>
            <w:r w:rsidRPr="00EB79D2">
              <w:rPr>
                <w:rFonts w:ascii="Times New Roman" w:hAnsi="Times New Roman" w:cs="Times New Roman"/>
              </w:rPr>
              <w:t>gada</w:t>
            </w:r>
            <w:r w:rsidRPr="00237E6F">
              <w:rPr>
                <w:rFonts w:ascii="Times New Roman" w:hAnsi="Times New Roman" w:cs="Times New Roman"/>
              </w:rPr>
              <w:t>:</w:t>
            </w:r>
          </w:p>
          <w:p w14:paraId="74F22D6E" w14:textId="2E31E10E" w:rsidR="005B5E69" w:rsidRPr="00EB79D2" w:rsidRDefault="005B5E69" w:rsidP="00E46CD9">
            <w:pPr>
              <w:pStyle w:val="CommentText"/>
              <w:spacing w:after="120"/>
              <w:jc w:val="both"/>
              <w:rPr>
                <w:rFonts w:ascii="Times New Roman" w:hAnsi="Times New Roman" w:cs="Times New Roman"/>
              </w:rPr>
            </w:pPr>
            <w:r w:rsidRPr="00237E6F">
              <w:rPr>
                <w:rFonts w:ascii="Times New Roman" w:hAnsi="Times New Roman" w:cs="Times New Roman"/>
              </w:rPr>
              <w:t>Mērķis – sniegt atbalstu pašvaldībām valstiski nozīmīgu reformu īstenošanai, tai skaitā 2025.-2026.</w:t>
            </w:r>
            <w:r>
              <w:rPr>
                <w:rFonts w:ascii="Times New Roman" w:hAnsi="Times New Roman" w:cs="Times New Roman"/>
              </w:rPr>
              <w:t> </w:t>
            </w:r>
            <w:r w:rsidRPr="00237E6F">
              <w:rPr>
                <w:rFonts w:ascii="Times New Roman" w:hAnsi="Times New Roman" w:cs="Times New Roman"/>
              </w:rPr>
              <w:t>gadā izglītības tīkla sakārtošanai, turpmāk - arī citām būtiskām prioritātēm.</w:t>
            </w:r>
            <w:r>
              <w:rPr>
                <w:rStyle w:val="FootnoteReference"/>
                <w:rFonts w:ascii="Times New Roman" w:hAnsi="Times New Roman" w:cs="Times New Roman"/>
              </w:rPr>
              <w:footnoteReference w:id="21"/>
            </w:r>
          </w:p>
        </w:tc>
        <w:tc>
          <w:tcPr>
            <w:tcW w:w="248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9C5CCED" w14:textId="61108712" w:rsidR="005B5E69" w:rsidRPr="00EA01B9" w:rsidRDefault="005B5E69" w:rsidP="00E46CD9">
            <w:pPr>
              <w:spacing w:after="120" w:line="240" w:lineRule="auto"/>
              <w:jc w:val="both"/>
              <w:rPr>
                <w:rFonts w:ascii="Times New Roman" w:eastAsia="Times New Roman" w:hAnsi="Times New Roman" w:cs="Times New Roman"/>
                <w:sz w:val="20"/>
                <w:szCs w:val="20"/>
              </w:rPr>
            </w:pPr>
            <w:r w:rsidRPr="00237E6F">
              <w:rPr>
                <w:rFonts w:ascii="Times New Roman" w:hAnsi="Times New Roman" w:cs="Times New Roman"/>
                <w:sz w:val="20"/>
                <w:szCs w:val="20"/>
              </w:rPr>
              <w:t xml:space="preserve">Piesaistīts finansējums Austrumu pierobežas pašvaldībām indikatīvi </w:t>
            </w:r>
            <w:r>
              <w:rPr>
                <w:rFonts w:ascii="Times New Roman" w:hAnsi="Times New Roman" w:cs="Times New Roman"/>
                <w:sz w:val="20"/>
                <w:szCs w:val="20"/>
              </w:rPr>
              <w:t>15</w:t>
            </w:r>
            <w:r w:rsidRPr="00237E6F">
              <w:rPr>
                <w:rFonts w:ascii="Times New Roman" w:hAnsi="Times New Roman" w:cs="Times New Roman"/>
                <w:sz w:val="20"/>
                <w:szCs w:val="20"/>
              </w:rPr>
              <w:t xml:space="preserve"> milj. </w:t>
            </w:r>
            <w:proofErr w:type="spellStart"/>
            <w:r w:rsidRPr="00237E6F">
              <w:rPr>
                <w:rFonts w:ascii="Times New Roman" w:hAnsi="Times New Roman" w:cs="Times New Roman"/>
                <w:i/>
                <w:iCs/>
                <w:sz w:val="20"/>
                <w:szCs w:val="20"/>
              </w:rPr>
              <w:t>euro</w:t>
            </w:r>
            <w:proofErr w:type="spellEnd"/>
            <w:r w:rsidRPr="00237E6F">
              <w:rPr>
                <w:rFonts w:ascii="Times New Roman" w:hAnsi="Times New Roman" w:cs="Times New Roman"/>
                <w:sz w:val="20"/>
                <w:szCs w:val="20"/>
              </w:rPr>
              <w:t xml:space="preserve"> apmērā</w:t>
            </w:r>
            <w:r>
              <w:rPr>
                <w:rFonts w:ascii="Times New Roman" w:hAnsi="Times New Roman" w:cs="Times New Roman"/>
                <w:sz w:val="20"/>
                <w:szCs w:val="20"/>
              </w:rPr>
              <w:t xml:space="preserve"> gadā</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0B05334" w14:textId="7A53EA45" w:rsidR="005B5E69" w:rsidRDefault="005B5E69" w:rsidP="00E46CD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Rezultāti visā Latvijā:</w:t>
            </w:r>
            <w:r>
              <w:rPr>
                <w:rStyle w:val="FootnoteReference"/>
                <w:rFonts w:ascii="Times New Roman" w:hAnsi="Times New Roman" w:cs="Times New Roman"/>
                <w:sz w:val="20"/>
                <w:szCs w:val="20"/>
              </w:rPr>
              <w:footnoteReference w:id="22"/>
            </w:r>
          </w:p>
          <w:p w14:paraId="7C7AF19D" w14:textId="482A5EDC" w:rsidR="005B5E69" w:rsidRDefault="005B5E69" w:rsidP="00E46CD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U</w:t>
            </w:r>
            <w:r w:rsidRPr="00F2107C">
              <w:rPr>
                <w:rFonts w:ascii="Times New Roman" w:hAnsi="Times New Roman" w:cs="Times New Roman"/>
                <w:sz w:val="20"/>
                <w:szCs w:val="20"/>
              </w:rPr>
              <w:t xml:space="preserve">zsākta </w:t>
            </w:r>
            <w:r w:rsidR="0098286B">
              <w:rPr>
                <w:rFonts w:ascii="Times New Roman" w:hAnsi="Times New Roman" w:cs="Times New Roman"/>
                <w:sz w:val="20"/>
                <w:szCs w:val="20"/>
              </w:rPr>
              <w:t xml:space="preserve">visā Latvijā </w:t>
            </w:r>
            <w:r w:rsidRPr="00F2107C">
              <w:rPr>
                <w:rFonts w:ascii="Times New Roman" w:hAnsi="Times New Roman" w:cs="Times New Roman"/>
                <w:sz w:val="20"/>
                <w:szCs w:val="20"/>
              </w:rPr>
              <w:t>4 jaunu skolu būvniecība un uzsākta piebūves būvniecība 10 skolām</w:t>
            </w:r>
            <w:r w:rsidR="0098286B">
              <w:rPr>
                <w:rFonts w:ascii="Times New Roman" w:hAnsi="Times New Roman" w:cs="Times New Roman"/>
                <w:sz w:val="20"/>
                <w:szCs w:val="20"/>
              </w:rPr>
              <w:t xml:space="preserve">, </w:t>
            </w:r>
            <w:r w:rsidR="00E72A29">
              <w:rPr>
                <w:rFonts w:ascii="Times New Roman" w:hAnsi="Times New Roman" w:cs="Times New Roman"/>
                <w:sz w:val="20"/>
                <w:szCs w:val="20"/>
              </w:rPr>
              <w:t xml:space="preserve">t.sk. </w:t>
            </w:r>
            <w:r w:rsidR="0098286B">
              <w:rPr>
                <w:rFonts w:ascii="Times New Roman" w:hAnsi="Times New Roman" w:cs="Times New Roman"/>
                <w:sz w:val="20"/>
                <w:szCs w:val="20"/>
              </w:rPr>
              <w:t>Austrumu pierobežā 0</w:t>
            </w:r>
            <w:r>
              <w:rPr>
                <w:rFonts w:ascii="Times New Roman" w:hAnsi="Times New Roman" w:cs="Times New Roman"/>
                <w:sz w:val="20"/>
                <w:szCs w:val="20"/>
              </w:rPr>
              <w:t>*</w:t>
            </w:r>
          </w:p>
          <w:p w14:paraId="4E059C1A" w14:textId="50362C1B" w:rsidR="005B5E69" w:rsidRPr="00237E6F" w:rsidRDefault="005B5E69" w:rsidP="00E46CD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I</w:t>
            </w:r>
            <w:r w:rsidRPr="00B4172C">
              <w:rPr>
                <w:rFonts w:ascii="Times New Roman" w:hAnsi="Times New Roman" w:cs="Times New Roman"/>
                <w:sz w:val="20"/>
                <w:szCs w:val="20"/>
              </w:rPr>
              <w:t>zglītības</w:t>
            </w:r>
            <w:r w:rsidRPr="00237E6F">
              <w:rPr>
                <w:rFonts w:ascii="Times New Roman" w:hAnsi="Times New Roman" w:cs="Times New Roman"/>
                <w:sz w:val="20"/>
                <w:szCs w:val="20"/>
              </w:rPr>
              <w:t xml:space="preserve"> iestāžu infrastruktūras </w:t>
            </w:r>
            <w:r w:rsidRPr="00B4172C">
              <w:rPr>
                <w:rFonts w:ascii="Times New Roman" w:hAnsi="Times New Roman" w:cs="Times New Roman"/>
                <w:sz w:val="20"/>
                <w:szCs w:val="20"/>
              </w:rPr>
              <w:t xml:space="preserve">attīstībai veikti ieguldījumi </w:t>
            </w:r>
            <w:r w:rsidR="0098286B">
              <w:rPr>
                <w:rFonts w:ascii="Times New Roman" w:hAnsi="Times New Roman" w:cs="Times New Roman"/>
                <w:sz w:val="20"/>
                <w:szCs w:val="20"/>
              </w:rPr>
              <w:t xml:space="preserve">visā Latvijā </w:t>
            </w:r>
            <w:r w:rsidRPr="00B4172C">
              <w:rPr>
                <w:rFonts w:ascii="Times New Roman" w:hAnsi="Times New Roman" w:cs="Times New Roman"/>
                <w:sz w:val="20"/>
                <w:szCs w:val="20"/>
              </w:rPr>
              <w:t xml:space="preserve">84 </w:t>
            </w:r>
            <w:r w:rsidRPr="00237E6F">
              <w:rPr>
                <w:rFonts w:ascii="Times New Roman" w:hAnsi="Times New Roman" w:cs="Times New Roman"/>
                <w:sz w:val="20"/>
                <w:szCs w:val="20"/>
              </w:rPr>
              <w:t>projektos</w:t>
            </w:r>
            <w:r w:rsidR="0098286B">
              <w:rPr>
                <w:rFonts w:ascii="Times New Roman" w:hAnsi="Times New Roman" w:cs="Times New Roman"/>
                <w:sz w:val="20"/>
                <w:szCs w:val="20"/>
              </w:rPr>
              <w:t xml:space="preserve">, </w:t>
            </w:r>
            <w:r w:rsidR="00E72A29">
              <w:rPr>
                <w:rFonts w:ascii="Times New Roman" w:hAnsi="Times New Roman" w:cs="Times New Roman"/>
                <w:sz w:val="20"/>
                <w:szCs w:val="20"/>
              </w:rPr>
              <w:t xml:space="preserve">t.sk. </w:t>
            </w:r>
            <w:r w:rsidR="0098286B">
              <w:rPr>
                <w:rFonts w:ascii="Times New Roman" w:hAnsi="Times New Roman" w:cs="Times New Roman"/>
                <w:sz w:val="20"/>
                <w:szCs w:val="20"/>
              </w:rPr>
              <w:t>Austrumu pierobežā 29 projektos</w:t>
            </w:r>
            <w:r>
              <w:rPr>
                <w:rFonts w:ascii="Times New Roman" w:hAnsi="Times New Roman" w:cs="Times New Roman"/>
                <w:sz w:val="20"/>
                <w:szCs w:val="20"/>
              </w:rPr>
              <w:t>*</w:t>
            </w:r>
            <w:r w:rsidRPr="00B4172C">
              <w:rPr>
                <w:rFonts w:ascii="Times New Roman" w:hAnsi="Times New Roman" w:cs="Times New Roman"/>
                <w:sz w:val="20"/>
                <w:szCs w:val="20"/>
              </w:rPr>
              <w:t xml:space="preserve"> </w:t>
            </w:r>
            <w:r w:rsidRPr="00237E6F">
              <w:rPr>
                <w:rFonts w:ascii="Times New Roman" w:hAnsi="Times New Roman" w:cs="Times New Roman"/>
                <w:sz w:val="20"/>
                <w:szCs w:val="20"/>
              </w:rPr>
              <w:t>​</w:t>
            </w:r>
          </w:p>
          <w:p w14:paraId="23B514BB" w14:textId="067809FE" w:rsidR="005B5E69" w:rsidRDefault="005B5E69" w:rsidP="00E46CD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I</w:t>
            </w:r>
            <w:r w:rsidRPr="00862A64">
              <w:rPr>
                <w:rFonts w:ascii="Times New Roman" w:hAnsi="Times New Roman" w:cs="Times New Roman"/>
                <w:sz w:val="20"/>
                <w:szCs w:val="20"/>
              </w:rPr>
              <w:t xml:space="preserve">zveidoti </w:t>
            </w:r>
            <w:r w:rsidR="0098286B">
              <w:rPr>
                <w:rFonts w:ascii="Times New Roman" w:hAnsi="Times New Roman" w:cs="Times New Roman"/>
                <w:sz w:val="20"/>
                <w:szCs w:val="20"/>
              </w:rPr>
              <w:t xml:space="preserve">visā Latvijā </w:t>
            </w:r>
            <w:r w:rsidRPr="00862A64">
              <w:rPr>
                <w:rFonts w:ascii="Times New Roman" w:hAnsi="Times New Roman" w:cs="Times New Roman"/>
                <w:sz w:val="20"/>
                <w:szCs w:val="20"/>
              </w:rPr>
              <w:t>7 jauni un atjaunoti 19 sporta infrastruktūras objekti izglītības procesa norisei</w:t>
            </w:r>
            <w:r w:rsidR="0098286B">
              <w:rPr>
                <w:rFonts w:ascii="Times New Roman" w:hAnsi="Times New Roman" w:cs="Times New Roman"/>
                <w:sz w:val="20"/>
                <w:szCs w:val="20"/>
              </w:rPr>
              <w:t xml:space="preserve">, </w:t>
            </w:r>
            <w:r w:rsidR="00E72A29">
              <w:rPr>
                <w:rFonts w:ascii="Times New Roman" w:hAnsi="Times New Roman" w:cs="Times New Roman"/>
                <w:sz w:val="20"/>
                <w:szCs w:val="20"/>
              </w:rPr>
              <w:t xml:space="preserve">t.sk. </w:t>
            </w:r>
            <w:r w:rsidR="0098286B">
              <w:rPr>
                <w:rFonts w:ascii="Times New Roman" w:hAnsi="Times New Roman" w:cs="Times New Roman"/>
                <w:sz w:val="20"/>
                <w:szCs w:val="20"/>
              </w:rPr>
              <w:t>Austrumu pierobežā a</w:t>
            </w:r>
            <w:r w:rsidR="0098286B" w:rsidRPr="00237E6F">
              <w:rPr>
                <w:rFonts w:ascii="Times New Roman" w:hAnsi="Times New Roman" w:cs="Times New Roman"/>
                <w:sz w:val="20"/>
                <w:szCs w:val="20"/>
              </w:rPr>
              <w:t>tjaunoti 15 sporta infrastruktūras objekti izglītības procesa nodrošināšanai</w:t>
            </w:r>
            <w:r>
              <w:rPr>
                <w:rFonts w:ascii="Times New Roman" w:hAnsi="Times New Roman" w:cs="Times New Roman"/>
                <w:sz w:val="20"/>
                <w:szCs w:val="20"/>
              </w:rPr>
              <w:t>*</w:t>
            </w:r>
          </w:p>
          <w:p w14:paraId="4FD22A17" w14:textId="394EB509" w:rsidR="005B5E69" w:rsidRDefault="005B5E69" w:rsidP="00E46CD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Ī</w:t>
            </w:r>
            <w:r w:rsidRPr="00E540D1">
              <w:rPr>
                <w:rFonts w:ascii="Times New Roman" w:hAnsi="Times New Roman" w:cs="Times New Roman"/>
                <w:sz w:val="20"/>
                <w:szCs w:val="20"/>
              </w:rPr>
              <w:t xml:space="preserve">stenoti </w:t>
            </w:r>
            <w:r w:rsidR="0098286B">
              <w:rPr>
                <w:rFonts w:ascii="Times New Roman" w:hAnsi="Times New Roman" w:cs="Times New Roman"/>
                <w:sz w:val="20"/>
                <w:szCs w:val="20"/>
              </w:rPr>
              <w:t xml:space="preserve">visā Latvijā </w:t>
            </w:r>
            <w:r w:rsidRPr="00E540D1">
              <w:rPr>
                <w:rFonts w:ascii="Times New Roman" w:hAnsi="Times New Roman" w:cs="Times New Roman"/>
                <w:sz w:val="20"/>
                <w:szCs w:val="20"/>
              </w:rPr>
              <w:t>12 pašvaldību ceļu un ielu atjaunošanas un sakārtošanas projekti</w:t>
            </w:r>
            <w:r w:rsidR="0098286B">
              <w:rPr>
                <w:rFonts w:ascii="Times New Roman" w:hAnsi="Times New Roman" w:cs="Times New Roman"/>
                <w:sz w:val="20"/>
                <w:szCs w:val="20"/>
              </w:rPr>
              <w:t xml:space="preserve">, </w:t>
            </w:r>
            <w:r w:rsidR="00E72A29">
              <w:rPr>
                <w:rFonts w:ascii="Times New Roman" w:hAnsi="Times New Roman" w:cs="Times New Roman"/>
                <w:sz w:val="20"/>
                <w:szCs w:val="20"/>
              </w:rPr>
              <w:t xml:space="preserve">t.sk. </w:t>
            </w:r>
            <w:r w:rsidR="0098286B">
              <w:rPr>
                <w:rFonts w:ascii="Times New Roman" w:hAnsi="Times New Roman" w:cs="Times New Roman"/>
                <w:sz w:val="20"/>
                <w:szCs w:val="20"/>
              </w:rPr>
              <w:t>Austrumu pierobežā</w:t>
            </w:r>
            <w:r w:rsidR="00530808">
              <w:rPr>
                <w:rFonts w:ascii="Times New Roman" w:hAnsi="Times New Roman" w:cs="Times New Roman"/>
                <w:sz w:val="20"/>
                <w:szCs w:val="20"/>
              </w:rPr>
              <w:t xml:space="preserve"> ī</w:t>
            </w:r>
            <w:r w:rsidR="00530808" w:rsidRPr="00237E6F">
              <w:rPr>
                <w:rFonts w:ascii="Times New Roman" w:hAnsi="Times New Roman" w:cs="Times New Roman"/>
                <w:sz w:val="20"/>
                <w:szCs w:val="20"/>
              </w:rPr>
              <w:t>stenoti 2 pašvaldību ceļu un ielu atjaunošanas un sakārtošanas projekti</w:t>
            </w:r>
            <w:r w:rsidR="0098286B">
              <w:rPr>
                <w:rFonts w:ascii="Times New Roman" w:hAnsi="Times New Roman" w:cs="Times New Roman"/>
                <w:sz w:val="20"/>
                <w:szCs w:val="20"/>
              </w:rPr>
              <w:t xml:space="preserve"> </w:t>
            </w:r>
            <w:r>
              <w:rPr>
                <w:rFonts w:ascii="Times New Roman" w:hAnsi="Times New Roman" w:cs="Times New Roman"/>
                <w:sz w:val="20"/>
                <w:szCs w:val="20"/>
              </w:rPr>
              <w:t>*</w:t>
            </w:r>
          </w:p>
          <w:p w14:paraId="72745504" w14:textId="0B86FF20" w:rsidR="005B5E69" w:rsidRDefault="005B5E69" w:rsidP="00E46CD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U</w:t>
            </w:r>
            <w:r w:rsidRPr="00216461">
              <w:rPr>
                <w:rFonts w:ascii="Times New Roman" w:hAnsi="Times New Roman" w:cs="Times New Roman"/>
                <w:sz w:val="20"/>
                <w:szCs w:val="20"/>
              </w:rPr>
              <w:t xml:space="preserve">zsākti vai īstenoti </w:t>
            </w:r>
            <w:r w:rsidR="00530808">
              <w:rPr>
                <w:rFonts w:ascii="Times New Roman" w:hAnsi="Times New Roman" w:cs="Times New Roman"/>
                <w:sz w:val="20"/>
                <w:szCs w:val="20"/>
              </w:rPr>
              <w:t xml:space="preserve">visā Latvijā </w:t>
            </w:r>
            <w:r w:rsidRPr="00216461">
              <w:rPr>
                <w:rFonts w:ascii="Times New Roman" w:hAnsi="Times New Roman" w:cs="Times New Roman"/>
                <w:sz w:val="20"/>
                <w:szCs w:val="20"/>
              </w:rPr>
              <w:t>11 valsts autoceļu</w:t>
            </w:r>
            <w:r>
              <w:rPr>
                <w:rFonts w:ascii="Times New Roman" w:hAnsi="Times New Roman" w:cs="Times New Roman"/>
                <w:sz w:val="20"/>
                <w:szCs w:val="20"/>
              </w:rPr>
              <w:t xml:space="preserve"> (to posmu) </w:t>
            </w:r>
            <w:r w:rsidRPr="00216461">
              <w:rPr>
                <w:rFonts w:ascii="Times New Roman" w:hAnsi="Times New Roman" w:cs="Times New Roman"/>
                <w:sz w:val="20"/>
                <w:szCs w:val="20"/>
              </w:rPr>
              <w:t>sakārtošanas projekti</w:t>
            </w:r>
            <w:r w:rsidR="00530808">
              <w:rPr>
                <w:rFonts w:ascii="Times New Roman" w:hAnsi="Times New Roman" w:cs="Times New Roman"/>
                <w:sz w:val="20"/>
                <w:szCs w:val="20"/>
              </w:rPr>
              <w:t xml:space="preserve">, </w:t>
            </w:r>
            <w:r w:rsidR="00E72A29">
              <w:rPr>
                <w:rFonts w:ascii="Times New Roman" w:hAnsi="Times New Roman" w:cs="Times New Roman"/>
                <w:sz w:val="20"/>
                <w:szCs w:val="20"/>
              </w:rPr>
              <w:t xml:space="preserve">t.sk. </w:t>
            </w:r>
            <w:r w:rsidR="00530808">
              <w:rPr>
                <w:rFonts w:ascii="Times New Roman" w:hAnsi="Times New Roman" w:cs="Times New Roman"/>
                <w:sz w:val="20"/>
                <w:szCs w:val="20"/>
              </w:rPr>
              <w:t>Austrumu pierobežā 2</w:t>
            </w:r>
            <w:r>
              <w:rPr>
                <w:rFonts w:ascii="Times New Roman" w:hAnsi="Times New Roman" w:cs="Times New Roman"/>
                <w:sz w:val="20"/>
                <w:szCs w:val="20"/>
              </w:rPr>
              <w:t>*</w:t>
            </w:r>
          </w:p>
          <w:p w14:paraId="1633DF34" w14:textId="6C4C19D2" w:rsidR="005B5E69" w:rsidRDefault="005B5E69" w:rsidP="00E46CD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A</w:t>
            </w:r>
            <w:r w:rsidRPr="00C730E6">
              <w:rPr>
                <w:rFonts w:ascii="Times New Roman" w:hAnsi="Times New Roman" w:cs="Times New Roman"/>
                <w:sz w:val="20"/>
                <w:szCs w:val="20"/>
              </w:rPr>
              <w:t xml:space="preserve">tbalstīti </w:t>
            </w:r>
            <w:r w:rsidR="0098286B">
              <w:rPr>
                <w:rFonts w:ascii="Times New Roman" w:hAnsi="Times New Roman" w:cs="Times New Roman"/>
                <w:sz w:val="20"/>
                <w:szCs w:val="20"/>
              </w:rPr>
              <w:t xml:space="preserve">visā Latvijā </w:t>
            </w:r>
            <w:r w:rsidRPr="00C730E6">
              <w:rPr>
                <w:rFonts w:ascii="Times New Roman" w:hAnsi="Times New Roman" w:cs="Times New Roman"/>
                <w:sz w:val="20"/>
                <w:szCs w:val="20"/>
              </w:rPr>
              <w:t>12 autobusu iegādes projekti un iegādāti vismaz 27 dažādas ietilpības autobusi</w:t>
            </w:r>
            <w:r w:rsidR="0098286B">
              <w:rPr>
                <w:rFonts w:ascii="Times New Roman" w:hAnsi="Times New Roman" w:cs="Times New Roman"/>
                <w:sz w:val="20"/>
                <w:szCs w:val="20"/>
              </w:rPr>
              <w:t xml:space="preserve">, </w:t>
            </w:r>
            <w:r w:rsidR="006D0265">
              <w:rPr>
                <w:rFonts w:ascii="Times New Roman" w:hAnsi="Times New Roman" w:cs="Times New Roman"/>
                <w:sz w:val="20"/>
                <w:szCs w:val="20"/>
              </w:rPr>
              <w:t xml:space="preserve">t.sk. </w:t>
            </w:r>
            <w:r w:rsidR="0098286B">
              <w:rPr>
                <w:rFonts w:ascii="Times New Roman" w:hAnsi="Times New Roman" w:cs="Times New Roman"/>
                <w:sz w:val="20"/>
                <w:szCs w:val="20"/>
              </w:rPr>
              <w:t>Austrumu pierobežā 2</w:t>
            </w:r>
            <w:r w:rsidR="0098286B" w:rsidRPr="00237E6F">
              <w:rPr>
                <w:rFonts w:ascii="Times New Roman" w:hAnsi="Times New Roman" w:cs="Times New Roman"/>
                <w:sz w:val="20"/>
                <w:szCs w:val="20"/>
              </w:rPr>
              <w:t xml:space="preserve"> autobusu iegādes projekti</w:t>
            </w:r>
            <w:r w:rsidR="0098286B">
              <w:rPr>
                <w:rFonts w:ascii="Times New Roman" w:hAnsi="Times New Roman" w:cs="Times New Roman"/>
                <w:sz w:val="20"/>
                <w:szCs w:val="20"/>
              </w:rPr>
              <w:t xml:space="preserve"> </w:t>
            </w:r>
            <w:r w:rsidR="0098286B" w:rsidRPr="007D616C">
              <w:rPr>
                <w:rFonts w:ascii="Times New Roman" w:hAnsi="Times New Roman" w:cs="Times New Roman"/>
                <w:sz w:val="20"/>
                <w:szCs w:val="20"/>
              </w:rPr>
              <w:t>un iegādāti vismaz 7 dažādas ietilpības autobusi</w:t>
            </w:r>
            <w:r w:rsidR="0098286B">
              <w:rPr>
                <w:rFonts w:ascii="Times New Roman" w:hAnsi="Times New Roman" w:cs="Times New Roman"/>
                <w:sz w:val="20"/>
                <w:szCs w:val="20"/>
              </w:rPr>
              <w:t xml:space="preserve"> </w:t>
            </w:r>
            <w:r>
              <w:rPr>
                <w:rFonts w:ascii="Times New Roman" w:hAnsi="Times New Roman" w:cs="Times New Roman"/>
                <w:sz w:val="20"/>
                <w:szCs w:val="20"/>
              </w:rPr>
              <w:t>*</w:t>
            </w:r>
          </w:p>
          <w:p w14:paraId="04534C3C" w14:textId="5B115F1A" w:rsidR="005B5E69" w:rsidRDefault="005B5E69" w:rsidP="00E46CD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Izglītības pakalpojuma efektivitātes uzlabošanās (samazinās izmaksas pakalpojuma nodrošināšanai)**</w:t>
            </w:r>
          </w:p>
        </w:tc>
        <w:tc>
          <w:tcPr>
            <w:tcW w:w="12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AA04CC0" w14:textId="22528772" w:rsidR="005B5E69" w:rsidRPr="00EB79D2" w:rsidRDefault="005B5E69" w:rsidP="00E46CD9">
            <w:pPr>
              <w:spacing w:after="120" w:line="240" w:lineRule="auto"/>
              <w:rPr>
                <w:rFonts w:ascii="Times New Roman" w:eastAsia="Times New Roman" w:hAnsi="Times New Roman" w:cs="Times New Roman"/>
                <w:sz w:val="20"/>
                <w:szCs w:val="20"/>
              </w:rPr>
            </w:pPr>
            <w:r w:rsidRPr="00EB79D2">
              <w:rPr>
                <w:rFonts w:ascii="Times New Roman" w:hAnsi="Times New Roman" w:cs="Times New Roman"/>
                <w:sz w:val="20"/>
                <w:szCs w:val="20"/>
              </w:rPr>
              <w:t>VARAM sadarbībā ar IZM, SM</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2AD2902" w14:textId="77777777" w:rsidR="005B5E69" w:rsidRPr="00EA01B9" w:rsidRDefault="005B5E69" w:rsidP="00E46CD9">
            <w:pPr>
              <w:spacing w:after="120" w:line="240" w:lineRule="auto"/>
              <w:rPr>
                <w:rFonts w:ascii="Times New Roman" w:hAnsi="Times New Roman" w:cs="Times New Roman"/>
                <w:sz w:val="20"/>
                <w:szCs w:val="20"/>
              </w:rPr>
            </w:pPr>
          </w:p>
        </w:tc>
        <w:tc>
          <w:tcPr>
            <w:tcW w:w="13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80B019B" w14:textId="48671FB5" w:rsidR="005B5E69" w:rsidRPr="00EB79D2" w:rsidRDefault="0003704D" w:rsidP="00E46CD9">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01.01.2026.-</w:t>
            </w:r>
            <w:r w:rsidR="0080015B">
              <w:rPr>
                <w:rFonts w:ascii="Times New Roman" w:eastAsia="Times New Roman" w:hAnsi="Times New Roman" w:cs="Times New Roman"/>
                <w:sz w:val="20"/>
                <w:szCs w:val="20"/>
              </w:rPr>
              <w:t>31.12.</w:t>
            </w:r>
            <w:r w:rsidR="00FD3C75">
              <w:rPr>
                <w:rFonts w:ascii="Times New Roman" w:eastAsia="Times New Roman" w:hAnsi="Times New Roman" w:cs="Times New Roman"/>
                <w:sz w:val="20"/>
                <w:szCs w:val="20"/>
              </w:rPr>
              <w:t>2027.</w:t>
            </w:r>
          </w:p>
        </w:tc>
        <w:tc>
          <w:tcPr>
            <w:tcW w:w="183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D2720F7" w14:textId="77777777" w:rsidR="005B5E69" w:rsidRDefault="005B5E69" w:rsidP="00E46CD9">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Finansējums visā Latvijā:</w:t>
            </w:r>
          </w:p>
          <w:p w14:paraId="6128AFB2" w14:textId="1003F0C6" w:rsidR="005B5E69" w:rsidRPr="00BC2BAB" w:rsidRDefault="005B5E69" w:rsidP="00E46CD9">
            <w:pPr>
              <w:spacing w:after="120" w:line="240" w:lineRule="auto"/>
              <w:rPr>
                <w:rFonts w:ascii="Times New Roman" w:eastAsia="Times New Roman" w:hAnsi="Times New Roman" w:cs="Times New Roman"/>
                <w:sz w:val="20"/>
                <w:szCs w:val="20"/>
              </w:rPr>
            </w:pPr>
            <w:r w:rsidRPr="00BC2BAB">
              <w:rPr>
                <w:rFonts w:ascii="Times New Roman" w:eastAsia="Times New Roman" w:hAnsi="Times New Roman" w:cs="Times New Roman"/>
                <w:sz w:val="20"/>
                <w:szCs w:val="20"/>
              </w:rPr>
              <w:t xml:space="preserve">225 000 000 </w:t>
            </w:r>
            <w:proofErr w:type="spellStart"/>
            <w:r w:rsidRPr="002C3E76">
              <w:rPr>
                <w:rFonts w:ascii="Times New Roman" w:eastAsia="Times New Roman" w:hAnsi="Times New Roman" w:cs="Times New Roman"/>
                <w:i/>
                <w:iCs/>
                <w:sz w:val="20"/>
                <w:szCs w:val="20"/>
              </w:rPr>
              <w:t>euro</w:t>
            </w:r>
            <w:proofErr w:type="spellEnd"/>
          </w:p>
          <w:p w14:paraId="70E92530" w14:textId="37384942" w:rsidR="005B5E69" w:rsidRDefault="00E72A29" w:rsidP="00E46CD9">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T.sk. </w:t>
            </w:r>
            <w:r w:rsidR="005B5E69">
              <w:rPr>
                <w:rFonts w:ascii="Times New Roman" w:eastAsia="Times New Roman" w:hAnsi="Times New Roman" w:cs="Times New Roman"/>
                <w:sz w:val="20"/>
                <w:szCs w:val="20"/>
              </w:rPr>
              <w:t>Austrumu pierobežā:</w:t>
            </w:r>
          </w:p>
          <w:p w14:paraId="53D55740" w14:textId="7FC92F1A" w:rsidR="005B5E69" w:rsidRPr="008150C5" w:rsidRDefault="005B5E69" w:rsidP="00E46CD9">
            <w:pPr>
              <w:spacing w:after="120" w:line="240" w:lineRule="auto"/>
              <w:rPr>
                <w:rFonts w:ascii="Times New Roman" w:eastAsia="Times New Roman" w:hAnsi="Times New Roman" w:cs="Times New Roman"/>
                <w:sz w:val="20"/>
                <w:szCs w:val="20"/>
              </w:rPr>
            </w:pPr>
            <w:r w:rsidRPr="00084B9C">
              <w:rPr>
                <w:rFonts w:ascii="Times New Roman" w:eastAsia="Times New Roman" w:hAnsi="Times New Roman" w:cs="Times New Roman"/>
                <w:sz w:val="20"/>
                <w:szCs w:val="20"/>
              </w:rPr>
              <w:t xml:space="preserve">45 000 000 </w:t>
            </w:r>
            <w:proofErr w:type="spellStart"/>
            <w:r w:rsidRPr="002C3E76">
              <w:rPr>
                <w:rFonts w:ascii="Times New Roman" w:eastAsia="Times New Roman" w:hAnsi="Times New Roman" w:cs="Times New Roman"/>
                <w:i/>
                <w:iCs/>
                <w:sz w:val="20"/>
                <w:szCs w:val="20"/>
              </w:rPr>
              <w:t>euro</w:t>
            </w:r>
            <w:proofErr w:type="spellEnd"/>
          </w:p>
          <w:p w14:paraId="29493C8D" w14:textId="77777777" w:rsidR="005B5E69" w:rsidRDefault="005B5E69" w:rsidP="00E46CD9">
            <w:pPr>
              <w:spacing w:after="120" w:line="240" w:lineRule="auto"/>
              <w:rPr>
                <w:rFonts w:ascii="Times New Roman" w:hAnsi="Times New Roman" w:cs="Times New Roman"/>
                <w:sz w:val="20"/>
                <w:szCs w:val="20"/>
              </w:rPr>
            </w:pPr>
          </w:p>
        </w:tc>
      </w:tr>
      <w:tr w:rsidR="008573F7" w:rsidRPr="00EB79D2" w14:paraId="7F6351F3" w14:textId="77777777" w:rsidTr="00E2456E">
        <w:trPr>
          <w:trHeight w:val="1158"/>
          <w:jc w:val="center"/>
        </w:trPr>
        <w:tc>
          <w:tcPr>
            <w:tcW w:w="84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A26E5B2" w14:textId="77777777" w:rsidR="008573F7" w:rsidRDefault="008573F7" w:rsidP="008573F7">
            <w:pPr>
              <w:pStyle w:val="ListParagraph"/>
              <w:numPr>
                <w:ilvl w:val="1"/>
                <w:numId w:val="7"/>
              </w:numPr>
              <w:spacing w:after="120" w:line="240" w:lineRule="auto"/>
              <w:ind w:left="0" w:firstLine="0"/>
              <w:rPr>
                <w:rFonts w:ascii="Times New Roman" w:hAnsi="Times New Roman" w:cs="Times New Roman"/>
                <w:bCs/>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C8C8056" w14:textId="77777777" w:rsidR="008573F7" w:rsidRPr="00EB79D2" w:rsidRDefault="008573F7" w:rsidP="008573F7">
            <w:pPr>
              <w:pStyle w:val="CommentText"/>
              <w:spacing w:after="120"/>
              <w:jc w:val="both"/>
              <w:rPr>
                <w:rFonts w:ascii="Times New Roman" w:hAnsi="Times New Roman" w:cs="Times New Roman"/>
              </w:rPr>
            </w:pPr>
            <w:r w:rsidRPr="00EB79D2">
              <w:rPr>
                <w:rFonts w:ascii="Times New Roman" w:hAnsi="Times New Roman" w:cs="Times New Roman"/>
              </w:rPr>
              <w:t xml:space="preserve">Plašāka profesionālās vidējās un </w:t>
            </w:r>
            <w:r w:rsidRPr="001D7091">
              <w:rPr>
                <w:rFonts w:ascii="Times New Roman" w:hAnsi="Times New Roman" w:cs="Times New Roman"/>
              </w:rPr>
              <w:t xml:space="preserve">īsā cikla </w:t>
            </w:r>
            <w:r w:rsidRPr="00EB79D2">
              <w:rPr>
                <w:rFonts w:ascii="Times New Roman" w:hAnsi="Times New Roman" w:cs="Times New Roman"/>
              </w:rPr>
              <w:t>augstākās izglītības pieejamības veicināšana pierobežas reģionā nozarēm pieprasītu jauno speciālistu sagatavošanā:</w:t>
            </w:r>
          </w:p>
          <w:p w14:paraId="1524568F" w14:textId="77777777" w:rsidR="008573F7" w:rsidRPr="00EB79D2" w:rsidRDefault="008573F7" w:rsidP="008573F7">
            <w:pPr>
              <w:pStyle w:val="CommentText"/>
              <w:spacing w:after="120"/>
              <w:jc w:val="both"/>
              <w:rPr>
                <w:rFonts w:ascii="Times New Roman" w:hAnsi="Times New Roman" w:cs="Times New Roman"/>
              </w:rPr>
            </w:pPr>
            <w:r w:rsidRPr="00EB79D2">
              <w:rPr>
                <w:rFonts w:ascii="Times New Roman" w:hAnsi="Times New Roman" w:cs="Times New Roman"/>
              </w:rPr>
              <w:t>Lai nodrošinātu lauksaimniecības nozares attīstību, saglabājot reģiona apdzīvotību un ekonomisko aktivitāti</w:t>
            </w:r>
            <w:r>
              <w:rPr>
                <w:rFonts w:ascii="Times New Roman" w:hAnsi="Times New Roman" w:cs="Times New Roman"/>
              </w:rPr>
              <w:t>,</w:t>
            </w:r>
            <w:r w:rsidRPr="00EB79D2">
              <w:rPr>
                <w:rFonts w:ascii="Times New Roman" w:hAnsi="Times New Roman" w:cs="Times New Roman"/>
              </w:rPr>
              <w:t xml:space="preserve"> ir būtiski veicināt kvalitatīvas profesionālās un </w:t>
            </w:r>
            <w:r w:rsidRPr="001D7091">
              <w:rPr>
                <w:rFonts w:ascii="Times New Roman" w:hAnsi="Times New Roman" w:cs="Times New Roman"/>
              </w:rPr>
              <w:t xml:space="preserve">īsā cikla </w:t>
            </w:r>
            <w:r w:rsidRPr="00EB79D2">
              <w:rPr>
                <w:rFonts w:ascii="Times New Roman" w:hAnsi="Times New Roman" w:cs="Times New Roman"/>
              </w:rPr>
              <w:t xml:space="preserve">augstākās izglītības pieejamību. Malnavas koledža ir lielākā </w:t>
            </w:r>
            <w:proofErr w:type="spellStart"/>
            <w:r>
              <w:rPr>
                <w:rFonts w:ascii="Times New Roman" w:hAnsi="Times New Roman" w:cs="Times New Roman"/>
              </w:rPr>
              <w:t>A</w:t>
            </w:r>
            <w:r w:rsidRPr="00EB79D2">
              <w:rPr>
                <w:rFonts w:ascii="Times New Roman" w:hAnsi="Times New Roman" w:cs="Times New Roman"/>
              </w:rPr>
              <w:t>ustrumlatvijas</w:t>
            </w:r>
            <w:proofErr w:type="spellEnd"/>
            <w:r w:rsidRPr="00EB79D2">
              <w:rPr>
                <w:rFonts w:ascii="Times New Roman" w:hAnsi="Times New Roman" w:cs="Times New Roman"/>
              </w:rPr>
              <w:t xml:space="preserve"> profesionālās izglītības iestāde, kura īsteno ar lauksaimniecību saistītas izglītības programmas. </w:t>
            </w:r>
          </w:p>
          <w:p w14:paraId="6146AB96" w14:textId="2E197455" w:rsidR="008573F7" w:rsidRPr="00EB79D2" w:rsidRDefault="008573F7" w:rsidP="008573F7">
            <w:pPr>
              <w:pStyle w:val="CommentText"/>
              <w:spacing w:after="120"/>
              <w:rPr>
                <w:rFonts w:ascii="Times New Roman" w:hAnsi="Times New Roman" w:cs="Times New Roman"/>
              </w:rPr>
            </w:pPr>
            <w:r w:rsidRPr="00EB79D2">
              <w:rPr>
                <w:rFonts w:ascii="Times New Roman" w:hAnsi="Times New Roman" w:cs="Times New Roman"/>
              </w:rPr>
              <w:t>Lai nodrošinātu turpmāku Malnavas koledžas attīstību un Latgales reģionam nepieciešamo jauno speciālistu sagatavošanu, būtiski nodrošināt:</w:t>
            </w:r>
          </w:p>
        </w:tc>
        <w:tc>
          <w:tcPr>
            <w:tcW w:w="248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F319618" w14:textId="77777777" w:rsidR="008573F7" w:rsidRPr="00237E6F" w:rsidRDefault="008573F7" w:rsidP="008573F7">
            <w:pPr>
              <w:spacing w:after="120" w:line="240" w:lineRule="auto"/>
              <w:jc w:val="both"/>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C58198B" w14:textId="77777777" w:rsidR="008573F7" w:rsidRDefault="008573F7" w:rsidP="008573F7">
            <w:pPr>
              <w:spacing w:after="120" w:line="240" w:lineRule="auto"/>
              <w:jc w:val="both"/>
              <w:rPr>
                <w:rFonts w:ascii="Times New Roman" w:hAnsi="Times New Roman" w:cs="Times New Roman"/>
                <w:sz w:val="20"/>
                <w:szCs w:val="20"/>
              </w:rPr>
            </w:pPr>
          </w:p>
        </w:tc>
        <w:tc>
          <w:tcPr>
            <w:tcW w:w="12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AD8C908" w14:textId="77777777" w:rsidR="008573F7" w:rsidRPr="00EB79D2" w:rsidRDefault="008573F7" w:rsidP="008573F7">
            <w:pPr>
              <w:spacing w:after="120" w:line="240" w:lineRule="auto"/>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9A50216" w14:textId="77777777" w:rsidR="008573F7" w:rsidRPr="00EA01B9" w:rsidRDefault="008573F7" w:rsidP="008573F7">
            <w:pPr>
              <w:spacing w:after="120" w:line="240" w:lineRule="auto"/>
              <w:rPr>
                <w:rFonts w:ascii="Times New Roman" w:hAnsi="Times New Roman" w:cs="Times New Roman"/>
                <w:sz w:val="20"/>
                <w:szCs w:val="20"/>
              </w:rPr>
            </w:pPr>
          </w:p>
        </w:tc>
        <w:tc>
          <w:tcPr>
            <w:tcW w:w="13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A4DD917" w14:textId="77777777" w:rsidR="008573F7" w:rsidRDefault="008573F7" w:rsidP="008573F7">
            <w:pPr>
              <w:spacing w:after="120" w:line="240" w:lineRule="auto"/>
              <w:rPr>
                <w:rFonts w:ascii="Times New Roman" w:eastAsia="Times New Roman" w:hAnsi="Times New Roman" w:cs="Times New Roman"/>
                <w:sz w:val="20"/>
                <w:szCs w:val="20"/>
              </w:rPr>
            </w:pPr>
          </w:p>
        </w:tc>
        <w:tc>
          <w:tcPr>
            <w:tcW w:w="183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78E0BB0" w14:textId="77777777" w:rsidR="008573F7" w:rsidRDefault="008573F7" w:rsidP="008573F7">
            <w:pPr>
              <w:spacing w:after="120" w:line="240" w:lineRule="auto"/>
              <w:rPr>
                <w:rFonts w:ascii="Times New Roman" w:eastAsia="Times New Roman" w:hAnsi="Times New Roman" w:cs="Times New Roman"/>
                <w:sz w:val="20"/>
                <w:szCs w:val="20"/>
              </w:rPr>
            </w:pPr>
          </w:p>
        </w:tc>
      </w:tr>
      <w:tr w:rsidR="008573F7" w:rsidRPr="00EB79D2" w14:paraId="272E62A4" w14:textId="77777777" w:rsidTr="00E2456E">
        <w:trPr>
          <w:trHeight w:val="845"/>
          <w:jc w:val="center"/>
        </w:trPr>
        <w:tc>
          <w:tcPr>
            <w:tcW w:w="84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E7871AA" w14:textId="77777777" w:rsidR="008573F7" w:rsidRPr="00EB79D2" w:rsidRDefault="008573F7" w:rsidP="008573F7">
            <w:pPr>
              <w:pStyle w:val="ListParagraph"/>
              <w:numPr>
                <w:ilvl w:val="2"/>
                <w:numId w:val="7"/>
              </w:numPr>
              <w:spacing w:after="120" w:line="240" w:lineRule="auto"/>
              <w:ind w:left="0" w:firstLine="0"/>
              <w:rPr>
                <w:rFonts w:ascii="Times New Roman" w:hAnsi="Times New Roman" w:cs="Times New Roman"/>
                <w:bCs/>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DAD6DC9" w14:textId="54CD1C27" w:rsidR="008573F7" w:rsidRPr="00EB79D2" w:rsidRDefault="008573F7" w:rsidP="008573F7">
            <w:pPr>
              <w:pStyle w:val="CommentText"/>
              <w:spacing w:after="120"/>
              <w:jc w:val="both"/>
              <w:rPr>
                <w:rFonts w:ascii="Times New Roman" w:hAnsi="Times New Roman" w:cs="Times New Roman"/>
              </w:rPr>
            </w:pPr>
            <w:r>
              <w:rPr>
                <w:rFonts w:ascii="Times New Roman" w:hAnsi="Times New Roman" w:cs="Times New Roman"/>
                <w:kern w:val="0"/>
                <w14:ligatures w14:val="none"/>
              </w:rPr>
              <w:t>Papildus budžeta vietas Malnavas koledžai profesionālās vidējās izglītības līmenī</w:t>
            </w:r>
          </w:p>
        </w:tc>
        <w:tc>
          <w:tcPr>
            <w:tcW w:w="248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1598892" w14:textId="0F31C625" w:rsidR="008573F7" w:rsidRPr="009C74D4" w:rsidRDefault="008573F7" w:rsidP="008573F7">
            <w:pPr>
              <w:spacing w:after="120" w:line="240" w:lineRule="auto"/>
              <w:jc w:val="both"/>
              <w:rPr>
                <w:rFonts w:ascii="Times New Roman" w:hAnsi="Times New Roman" w:cs="Times New Roman"/>
                <w:sz w:val="20"/>
                <w:szCs w:val="20"/>
              </w:rPr>
            </w:pPr>
            <w:r w:rsidRPr="009C74D4">
              <w:rPr>
                <w:rFonts w:ascii="Times New Roman" w:hAnsi="Times New Roman" w:cs="Times New Roman"/>
                <w:sz w:val="20"/>
                <w:szCs w:val="20"/>
              </w:rPr>
              <w:t>Nodrošināta reģionam un lauksaimniecības nozarei nozīmīgas profesionālās izglītības iestādes attīstība</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AE0342A" w14:textId="77777777" w:rsidR="008573F7" w:rsidRPr="004D3A6E" w:rsidRDefault="008573F7" w:rsidP="008573F7">
            <w:pPr>
              <w:spacing w:after="120" w:line="240" w:lineRule="auto"/>
              <w:jc w:val="both"/>
              <w:rPr>
                <w:rFonts w:ascii="Times New Roman" w:eastAsia="Times New Roman" w:hAnsi="Times New Roman" w:cs="Times New Roman"/>
                <w:sz w:val="20"/>
                <w:szCs w:val="20"/>
              </w:rPr>
            </w:pPr>
            <w:bookmarkStart w:id="3" w:name="OLE_LINK35"/>
            <w:r w:rsidRPr="004D3A6E">
              <w:rPr>
                <w:rFonts w:ascii="Times New Roman" w:eastAsia="Times New Roman" w:hAnsi="Times New Roman" w:cs="Times New Roman"/>
                <w:sz w:val="20"/>
                <w:szCs w:val="20"/>
              </w:rPr>
              <w:t xml:space="preserve">Piešķirtais papildus </w:t>
            </w:r>
            <w:bookmarkStart w:id="4" w:name="OLE_LINK34"/>
            <w:r w:rsidRPr="004D3A6E">
              <w:rPr>
                <w:rFonts w:ascii="Times New Roman" w:eastAsia="Times New Roman" w:hAnsi="Times New Roman" w:cs="Times New Roman"/>
                <w:sz w:val="20"/>
                <w:szCs w:val="20"/>
              </w:rPr>
              <w:t xml:space="preserve">budžeta vietu skaits vidējās profesionālās izglītības līmenī: </w:t>
            </w:r>
            <w:bookmarkEnd w:id="4"/>
          </w:p>
          <w:p w14:paraId="663E1BC1" w14:textId="77777777" w:rsidR="008573F7" w:rsidRPr="004D3A6E" w:rsidRDefault="008573F7" w:rsidP="008573F7">
            <w:pPr>
              <w:spacing w:after="0" w:line="240" w:lineRule="auto"/>
              <w:jc w:val="both"/>
              <w:rPr>
                <w:rFonts w:ascii="Times New Roman" w:eastAsia="Times New Roman" w:hAnsi="Times New Roman" w:cs="Times New Roman"/>
                <w:sz w:val="20"/>
                <w:szCs w:val="20"/>
              </w:rPr>
            </w:pPr>
            <w:r w:rsidRPr="004D3A6E">
              <w:rPr>
                <w:rFonts w:ascii="Times New Roman" w:eastAsia="Times New Roman" w:hAnsi="Times New Roman" w:cs="Times New Roman"/>
                <w:sz w:val="20"/>
                <w:szCs w:val="20"/>
              </w:rPr>
              <w:t>2025: +40</w:t>
            </w:r>
          </w:p>
          <w:p w14:paraId="77BBAC8D" w14:textId="77777777" w:rsidR="008573F7" w:rsidRPr="004D3A6E" w:rsidRDefault="008573F7" w:rsidP="008573F7">
            <w:pPr>
              <w:spacing w:after="0" w:line="240" w:lineRule="auto"/>
              <w:jc w:val="both"/>
              <w:rPr>
                <w:rFonts w:ascii="Times New Roman" w:eastAsia="Times New Roman" w:hAnsi="Times New Roman" w:cs="Times New Roman"/>
                <w:sz w:val="20"/>
                <w:szCs w:val="20"/>
              </w:rPr>
            </w:pPr>
            <w:r w:rsidRPr="004D3A6E">
              <w:rPr>
                <w:rFonts w:ascii="Times New Roman" w:eastAsia="Times New Roman" w:hAnsi="Times New Roman" w:cs="Times New Roman"/>
                <w:sz w:val="20"/>
                <w:szCs w:val="20"/>
              </w:rPr>
              <w:t>2026: +22</w:t>
            </w:r>
          </w:p>
          <w:p w14:paraId="75D79D92" w14:textId="5794CAD9" w:rsidR="008573F7" w:rsidRPr="004D3A6E" w:rsidRDefault="008573F7" w:rsidP="008573F7">
            <w:pPr>
              <w:spacing w:after="0" w:line="240" w:lineRule="auto"/>
              <w:jc w:val="both"/>
              <w:rPr>
                <w:rFonts w:ascii="Times New Roman" w:eastAsia="Times New Roman" w:hAnsi="Times New Roman" w:cs="Times New Roman"/>
                <w:sz w:val="20"/>
                <w:szCs w:val="20"/>
              </w:rPr>
            </w:pPr>
            <w:r w:rsidRPr="004D3A6E">
              <w:rPr>
                <w:rFonts w:ascii="Times New Roman" w:eastAsia="Times New Roman" w:hAnsi="Times New Roman" w:cs="Times New Roman"/>
                <w:sz w:val="20"/>
                <w:szCs w:val="20"/>
              </w:rPr>
              <w:t>2027: +20</w:t>
            </w:r>
            <w:r>
              <w:rPr>
                <w:rFonts w:ascii="Times New Roman" w:eastAsia="Times New Roman" w:hAnsi="Times New Roman" w:cs="Times New Roman"/>
                <w:sz w:val="20"/>
                <w:szCs w:val="20"/>
              </w:rPr>
              <w:t>*</w:t>
            </w:r>
          </w:p>
          <w:p w14:paraId="6BC4F015" w14:textId="77777777" w:rsidR="008573F7" w:rsidRPr="004D3A6E" w:rsidRDefault="008573F7" w:rsidP="008573F7">
            <w:pPr>
              <w:spacing w:after="120" w:line="240" w:lineRule="auto"/>
              <w:jc w:val="both"/>
              <w:rPr>
                <w:rFonts w:ascii="Times New Roman" w:eastAsia="Times New Roman" w:hAnsi="Times New Roman" w:cs="Times New Roman"/>
                <w:sz w:val="20"/>
                <w:szCs w:val="20"/>
              </w:rPr>
            </w:pPr>
          </w:p>
          <w:bookmarkEnd w:id="3"/>
          <w:p w14:paraId="681960F8" w14:textId="07F76BC1" w:rsidR="008573F7" w:rsidRPr="004D3A6E" w:rsidRDefault="008573F7" w:rsidP="008573F7">
            <w:pPr>
              <w:spacing w:after="120" w:line="240" w:lineRule="auto"/>
              <w:jc w:val="both"/>
              <w:rPr>
                <w:rFonts w:ascii="Times New Roman" w:eastAsia="Times New Roman" w:hAnsi="Times New Roman" w:cs="Times New Roman"/>
                <w:sz w:val="20"/>
                <w:szCs w:val="20"/>
              </w:rPr>
            </w:pPr>
            <w:r w:rsidRPr="00383291">
              <w:rPr>
                <w:rFonts w:ascii="Times New Roman" w:eastAsia="Times New Roman" w:hAnsi="Times New Roman" w:cs="Times New Roman"/>
                <w:sz w:val="20"/>
                <w:szCs w:val="20"/>
              </w:rPr>
              <w:t>20</w:t>
            </w:r>
            <w:r>
              <w:rPr>
                <w:rFonts w:ascii="Times New Roman" w:eastAsia="Times New Roman" w:hAnsi="Times New Roman" w:cs="Times New Roman"/>
                <w:sz w:val="20"/>
                <w:szCs w:val="20"/>
              </w:rPr>
              <w:t>2</w:t>
            </w:r>
            <w:r w:rsidRPr="00383291">
              <w:rPr>
                <w:rFonts w:ascii="Times New Roman" w:eastAsia="Times New Roman" w:hAnsi="Times New Roman" w:cs="Times New Roman"/>
                <w:sz w:val="20"/>
                <w:szCs w:val="20"/>
              </w:rPr>
              <w:t>7.</w:t>
            </w:r>
            <w:r>
              <w:rPr>
                <w:rFonts w:ascii="Times New Roman" w:eastAsia="Times New Roman" w:hAnsi="Times New Roman" w:cs="Times New Roman"/>
                <w:sz w:val="20"/>
                <w:szCs w:val="20"/>
              </w:rPr>
              <w:t xml:space="preserve"> </w:t>
            </w:r>
            <w:r w:rsidRPr="00383291">
              <w:rPr>
                <w:rFonts w:ascii="Times New Roman" w:eastAsia="Times New Roman" w:hAnsi="Times New Roman" w:cs="Times New Roman"/>
                <w:sz w:val="20"/>
                <w:szCs w:val="20"/>
              </w:rPr>
              <w:t>gadā 258 jauniešiem iespēja iegūt kvalitatīvu nozaru attīstībai nozīmīgu profesionālo izglītību savā tuvākajā reģionā</w:t>
            </w:r>
            <w:r>
              <w:rPr>
                <w:rFonts w:ascii="Times New Roman" w:eastAsia="Times New Roman" w:hAnsi="Times New Roman" w:cs="Times New Roman"/>
                <w:sz w:val="20"/>
                <w:szCs w:val="20"/>
              </w:rPr>
              <w:t>**</w:t>
            </w:r>
          </w:p>
        </w:tc>
        <w:tc>
          <w:tcPr>
            <w:tcW w:w="12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0A9F877" w14:textId="77777777" w:rsidR="008573F7" w:rsidRPr="000958DD" w:rsidRDefault="008573F7" w:rsidP="008573F7">
            <w:pPr>
              <w:spacing w:after="120" w:line="240" w:lineRule="auto"/>
              <w:rPr>
                <w:rFonts w:ascii="Times New Roman" w:eastAsia="Times New Roman" w:hAnsi="Times New Roman" w:cs="Times New Roman"/>
                <w:sz w:val="20"/>
                <w:szCs w:val="20"/>
              </w:rPr>
            </w:pPr>
            <w:r w:rsidRPr="00815F57">
              <w:rPr>
                <w:rFonts w:ascii="Times New Roman" w:eastAsia="Times New Roman" w:hAnsi="Times New Roman" w:cs="Times New Roman"/>
                <w:sz w:val="20"/>
                <w:szCs w:val="20"/>
              </w:rPr>
              <w:t>ZM</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3ADB611" w14:textId="77777777" w:rsidR="008573F7" w:rsidRPr="000958DD" w:rsidRDefault="008573F7" w:rsidP="008573F7">
            <w:pPr>
              <w:spacing w:after="120" w:line="240" w:lineRule="auto"/>
              <w:rPr>
                <w:rFonts w:ascii="Times New Roman" w:hAnsi="Times New Roman" w:cs="Times New Roman"/>
                <w:sz w:val="20"/>
                <w:szCs w:val="20"/>
                <w:shd w:val="clear" w:color="auto" w:fill="FFFF00"/>
              </w:rPr>
            </w:pPr>
          </w:p>
        </w:tc>
        <w:tc>
          <w:tcPr>
            <w:tcW w:w="13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A2E4C92" w14:textId="77777777" w:rsidR="008573F7" w:rsidRPr="000958DD" w:rsidRDefault="008573F7" w:rsidP="008573F7">
            <w:pPr>
              <w:spacing w:after="120" w:line="240" w:lineRule="auto"/>
              <w:rPr>
                <w:rFonts w:ascii="Times New Roman" w:eastAsia="Times New Roman" w:hAnsi="Times New Roman" w:cs="Times New Roman"/>
                <w:sz w:val="20"/>
                <w:szCs w:val="20"/>
              </w:rPr>
            </w:pPr>
            <w:r w:rsidRPr="00815F57">
              <w:rPr>
                <w:rFonts w:ascii="Times New Roman" w:eastAsia="Times New Roman" w:hAnsi="Times New Roman" w:cs="Times New Roman"/>
                <w:sz w:val="20"/>
                <w:szCs w:val="20"/>
              </w:rPr>
              <w:t>31.12.2026.</w:t>
            </w:r>
          </w:p>
        </w:tc>
        <w:tc>
          <w:tcPr>
            <w:tcW w:w="183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6ED19A2" w14:textId="77777777" w:rsidR="008573F7" w:rsidRPr="00815F57" w:rsidRDefault="008573F7" w:rsidP="008573F7">
            <w:pPr>
              <w:spacing w:after="120" w:line="240" w:lineRule="auto"/>
              <w:rPr>
                <w:rFonts w:ascii="Times New Roman" w:hAnsi="Times New Roman" w:cs="Times New Roman"/>
                <w:sz w:val="20"/>
                <w:szCs w:val="20"/>
                <w:lang w:eastAsia="lv-LV"/>
              </w:rPr>
            </w:pPr>
            <w:bookmarkStart w:id="5" w:name="OLE_LINK38"/>
            <w:r w:rsidRPr="00815F57">
              <w:rPr>
                <w:rFonts w:ascii="Times New Roman" w:hAnsi="Times New Roman" w:cs="Times New Roman"/>
                <w:sz w:val="20"/>
                <w:szCs w:val="20"/>
                <w:lang w:eastAsia="lv-LV"/>
              </w:rPr>
              <w:t xml:space="preserve">2025: 305 288 </w:t>
            </w:r>
            <w:proofErr w:type="spellStart"/>
            <w:r w:rsidRPr="002C3E76">
              <w:rPr>
                <w:rFonts w:ascii="Times New Roman" w:hAnsi="Times New Roman" w:cs="Times New Roman"/>
                <w:i/>
                <w:iCs/>
                <w:sz w:val="20"/>
                <w:szCs w:val="20"/>
                <w:lang w:eastAsia="lv-LV"/>
              </w:rPr>
              <w:t>euro</w:t>
            </w:r>
            <w:proofErr w:type="spellEnd"/>
          </w:p>
          <w:p w14:paraId="10FD24E9" w14:textId="1458883F" w:rsidR="008573F7" w:rsidRDefault="008573F7" w:rsidP="008573F7">
            <w:pPr>
              <w:spacing w:after="120" w:line="240" w:lineRule="auto"/>
              <w:rPr>
                <w:rFonts w:ascii="Times New Roman" w:hAnsi="Times New Roman" w:cs="Times New Roman"/>
                <w:sz w:val="20"/>
                <w:szCs w:val="20"/>
                <w:lang w:eastAsia="lv-LV"/>
              </w:rPr>
            </w:pPr>
            <w:r w:rsidRPr="00815F57">
              <w:rPr>
                <w:rFonts w:ascii="Times New Roman" w:hAnsi="Times New Roman" w:cs="Times New Roman"/>
                <w:sz w:val="20"/>
                <w:szCs w:val="20"/>
                <w:lang w:eastAsia="lv-LV"/>
              </w:rPr>
              <w:t>2026</w:t>
            </w:r>
            <w:r>
              <w:rPr>
                <w:rFonts w:ascii="Times New Roman" w:hAnsi="Times New Roman" w:cs="Times New Roman"/>
                <w:sz w:val="20"/>
                <w:szCs w:val="20"/>
                <w:lang w:eastAsia="lv-LV"/>
              </w:rPr>
              <w:t>. gads</w:t>
            </w:r>
            <w:r w:rsidRPr="00815F57">
              <w:rPr>
                <w:rFonts w:ascii="Times New Roman" w:hAnsi="Times New Roman" w:cs="Times New Roman"/>
                <w:sz w:val="20"/>
                <w:szCs w:val="20"/>
                <w:lang w:eastAsia="lv-LV"/>
              </w:rPr>
              <w:t xml:space="preserve"> un turpmāk: 403 768 </w:t>
            </w:r>
            <w:bookmarkEnd w:id="5"/>
            <w:proofErr w:type="spellStart"/>
            <w:r w:rsidRPr="008150C5">
              <w:rPr>
                <w:rFonts w:ascii="Times New Roman" w:hAnsi="Times New Roman" w:cs="Times New Roman"/>
                <w:i/>
                <w:iCs/>
                <w:sz w:val="20"/>
                <w:szCs w:val="20"/>
                <w:lang w:eastAsia="lv-LV"/>
              </w:rPr>
              <w:t>euro</w:t>
            </w:r>
            <w:proofErr w:type="spellEnd"/>
          </w:p>
          <w:p w14:paraId="23B9BA57" w14:textId="3ED82731" w:rsidR="008573F7" w:rsidRPr="008150C5" w:rsidRDefault="008573F7" w:rsidP="008573F7">
            <w:pPr>
              <w:spacing w:after="120" w:line="240" w:lineRule="auto"/>
              <w:rPr>
                <w:rFonts w:ascii="Times New Roman" w:hAnsi="Times New Roman" w:cs="Times New Roman"/>
                <w:sz w:val="20"/>
                <w:szCs w:val="20"/>
                <w:lang w:eastAsia="lv-LV"/>
              </w:rPr>
            </w:pPr>
            <w:r>
              <w:rPr>
                <w:rFonts w:ascii="Times New Roman" w:hAnsi="Times New Roman" w:cs="Times New Roman"/>
                <w:sz w:val="20"/>
                <w:szCs w:val="20"/>
                <w:lang w:eastAsia="lv-LV"/>
              </w:rPr>
              <w:t xml:space="preserve">Kopā plāna darbības periodā </w:t>
            </w:r>
            <w:r w:rsidRPr="00692F2D">
              <w:rPr>
                <w:rFonts w:ascii="Times New Roman" w:hAnsi="Times New Roman" w:cs="Times New Roman"/>
                <w:sz w:val="20"/>
                <w:szCs w:val="20"/>
                <w:lang w:eastAsia="lv-LV"/>
              </w:rPr>
              <w:t>1</w:t>
            </w:r>
            <w:r>
              <w:rPr>
                <w:rFonts w:ascii="Times New Roman" w:hAnsi="Times New Roman" w:cs="Times New Roman"/>
                <w:sz w:val="20"/>
                <w:szCs w:val="20"/>
                <w:lang w:eastAsia="lv-LV"/>
              </w:rPr>
              <w:t xml:space="preserve"> </w:t>
            </w:r>
            <w:r w:rsidRPr="00692F2D">
              <w:rPr>
                <w:rFonts w:ascii="Times New Roman" w:hAnsi="Times New Roman" w:cs="Times New Roman"/>
                <w:sz w:val="20"/>
                <w:szCs w:val="20"/>
                <w:lang w:eastAsia="lv-LV"/>
              </w:rPr>
              <w:t>112</w:t>
            </w:r>
            <w:r>
              <w:rPr>
                <w:rFonts w:ascii="Times New Roman" w:hAnsi="Times New Roman" w:cs="Times New Roman"/>
                <w:sz w:val="20"/>
                <w:szCs w:val="20"/>
                <w:lang w:eastAsia="lv-LV"/>
              </w:rPr>
              <w:t xml:space="preserve"> </w:t>
            </w:r>
            <w:r w:rsidRPr="00692F2D">
              <w:rPr>
                <w:rFonts w:ascii="Times New Roman" w:hAnsi="Times New Roman" w:cs="Times New Roman"/>
                <w:sz w:val="20"/>
                <w:szCs w:val="20"/>
                <w:lang w:eastAsia="lv-LV"/>
              </w:rPr>
              <w:t>824</w:t>
            </w:r>
            <w:r>
              <w:rPr>
                <w:rFonts w:ascii="Times New Roman" w:hAnsi="Times New Roman" w:cs="Times New Roman"/>
                <w:sz w:val="20"/>
                <w:szCs w:val="20"/>
                <w:lang w:eastAsia="lv-LV"/>
              </w:rPr>
              <w:t xml:space="preserve"> </w:t>
            </w:r>
            <w:proofErr w:type="spellStart"/>
            <w:r w:rsidRPr="008150C5">
              <w:rPr>
                <w:rFonts w:ascii="Times New Roman" w:hAnsi="Times New Roman" w:cs="Times New Roman"/>
                <w:i/>
                <w:iCs/>
                <w:sz w:val="20"/>
                <w:szCs w:val="20"/>
                <w:lang w:eastAsia="lv-LV"/>
              </w:rPr>
              <w:t>euro</w:t>
            </w:r>
            <w:proofErr w:type="spellEnd"/>
          </w:p>
        </w:tc>
      </w:tr>
      <w:tr w:rsidR="008573F7" w:rsidRPr="00EB79D2" w14:paraId="295A7356" w14:textId="77777777" w:rsidTr="00E2456E">
        <w:trPr>
          <w:trHeight w:val="845"/>
          <w:jc w:val="center"/>
        </w:trPr>
        <w:tc>
          <w:tcPr>
            <w:tcW w:w="846" w:type="dxa"/>
            <w:tcBorders>
              <w:top w:val="single" w:sz="4" w:space="0" w:color="auto"/>
            </w:tcBorders>
            <w:shd w:val="clear" w:color="auto" w:fill="auto"/>
            <w:tcMar>
              <w:top w:w="0" w:type="dxa"/>
              <w:left w:w="108" w:type="dxa"/>
              <w:bottom w:w="0" w:type="dxa"/>
              <w:right w:w="108" w:type="dxa"/>
            </w:tcMar>
          </w:tcPr>
          <w:p w14:paraId="398AE88C" w14:textId="77777777" w:rsidR="008573F7" w:rsidRPr="00EB79D2" w:rsidRDefault="008573F7" w:rsidP="008573F7">
            <w:pPr>
              <w:pStyle w:val="ListParagraph"/>
              <w:numPr>
                <w:ilvl w:val="2"/>
                <w:numId w:val="7"/>
              </w:numPr>
              <w:spacing w:after="120" w:line="240" w:lineRule="auto"/>
              <w:ind w:left="0" w:firstLine="0"/>
              <w:rPr>
                <w:rFonts w:ascii="Times New Roman" w:hAnsi="Times New Roman" w:cs="Times New Roman"/>
                <w:bCs/>
                <w:sz w:val="20"/>
                <w:szCs w:val="20"/>
              </w:rPr>
            </w:pPr>
          </w:p>
        </w:tc>
        <w:tc>
          <w:tcPr>
            <w:tcW w:w="3827" w:type="dxa"/>
            <w:tcBorders>
              <w:top w:val="single" w:sz="4" w:space="0" w:color="auto"/>
            </w:tcBorders>
            <w:shd w:val="clear" w:color="auto" w:fill="auto"/>
            <w:tcMar>
              <w:top w:w="0" w:type="dxa"/>
              <w:left w:w="108" w:type="dxa"/>
              <w:bottom w:w="0" w:type="dxa"/>
              <w:right w:w="108" w:type="dxa"/>
            </w:tcMar>
          </w:tcPr>
          <w:p w14:paraId="21081AD4" w14:textId="2C539BFA" w:rsidR="008573F7" w:rsidRPr="0095428A" w:rsidRDefault="008573F7" w:rsidP="008573F7">
            <w:pPr>
              <w:spacing w:line="240" w:lineRule="auto"/>
              <w:jc w:val="both"/>
              <w:rPr>
                <w:rFonts w:ascii="Times New Roman" w:hAnsi="Times New Roman" w:cs="Times New Roman"/>
                <w:sz w:val="20"/>
                <w:szCs w:val="20"/>
              </w:rPr>
            </w:pPr>
            <w:r w:rsidRPr="0095428A">
              <w:rPr>
                <w:rFonts w:ascii="Times New Roman" w:hAnsi="Times New Roman" w:cs="Times New Roman"/>
                <w:sz w:val="20"/>
                <w:szCs w:val="20"/>
              </w:rPr>
              <w:t xml:space="preserve">Papildus budžeta vietas Malnavas koledžai </w:t>
            </w:r>
            <w:r w:rsidRPr="002E0767">
              <w:rPr>
                <w:rFonts w:ascii="Times New Roman" w:hAnsi="Times New Roman" w:cs="Times New Roman"/>
                <w:sz w:val="20"/>
                <w:szCs w:val="20"/>
              </w:rPr>
              <w:t xml:space="preserve">īsā cikla </w:t>
            </w:r>
            <w:r w:rsidRPr="0095428A">
              <w:rPr>
                <w:rFonts w:ascii="Times New Roman" w:hAnsi="Times New Roman" w:cs="Times New Roman"/>
                <w:sz w:val="20"/>
                <w:szCs w:val="20"/>
              </w:rPr>
              <w:t>augstākās izglītības programmām</w:t>
            </w:r>
          </w:p>
          <w:p w14:paraId="4EF9F3EF" w14:textId="77777777" w:rsidR="008573F7" w:rsidRPr="00EB79D2" w:rsidRDefault="008573F7" w:rsidP="008573F7">
            <w:pPr>
              <w:pStyle w:val="CommentText"/>
              <w:spacing w:after="120"/>
              <w:jc w:val="both"/>
              <w:rPr>
                <w:rFonts w:ascii="Times New Roman" w:hAnsi="Times New Roman" w:cs="Times New Roman"/>
              </w:rPr>
            </w:pPr>
          </w:p>
        </w:tc>
        <w:tc>
          <w:tcPr>
            <w:tcW w:w="2487" w:type="dxa"/>
            <w:tcBorders>
              <w:top w:val="single" w:sz="4" w:space="0" w:color="auto"/>
            </w:tcBorders>
            <w:shd w:val="clear" w:color="auto" w:fill="auto"/>
            <w:tcMar>
              <w:top w:w="0" w:type="dxa"/>
              <w:left w:w="108" w:type="dxa"/>
              <w:bottom w:w="0" w:type="dxa"/>
              <w:right w:w="108" w:type="dxa"/>
            </w:tcMar>
          </w:tcPr>
          <w:p w14:paraId="660FE526" w14:textId="6287EE96" w:rsidR="008573F7" w:rsidRPr="009C74D4" w:rsidRDefault="008573F7" w:rsidP="008573F7">
            <w:pPr>
              <w:spacing w:after="120" w:line="240" w:lineRule="auto"/>
              <w:jc w:val="both"/>
              <w:rPr>
                <w:rFonts w:ascii="Times New Roman" w:hAnsi="Times New Roman" w:cs="Times New Roman"/>
                <w:sz w:val="20"/>
                <w:szCs w:val="20"/>
              </w:rPr>
            </w:pPr>
            <w:r w:rsidRPr="009C74D4">
              <w:rPr>
                <w:rFonts w:ascii="Times New Roman" w:hAnsi="Times New Roman" w:cs="Times New Roman"/>
                <w:sz w:val="20"/>
                <w:szCs w:val="20"/>
              </w:rPr>
              <w:t>Nodrošināta reģionam un lauksaimniecības nozarei nozīmīgas austākās izglītības iestādes attīstība</w:t>
            </w:r>
          </w:p>
        </w:tc>
        <w:tc>
          <w:tcPr>
            <w:tcW w:w="2551" w:type="dxa"/>
            <w:tcBorders>
              <w:top w:val="single" w:sz="4" w:space="0" w:color="auto"/>
            </w:tcBorders>
            <w:shd w:val="clear" w:color="auto" w:fill="auto"/>
            <w:tcMar>
              <w:top w:w="0" w:type="dxa"/>
              <w:left w:w="108" w:type="dxa"/>
              <w:bottom w:w="0" w:type="dxa"/>
              <w:right w:w="108" w:type="dxa"/>
            </w:tcMar>
          </w:tcPr>
          <w:p w14:paraId="6DAAB99B" w14:textId="77777777" w:rsidR="008573F7" w:rsidRPr="001B609D" w:rsidRDefault="008573F7" w:rsidP="008573F7">
            <w:pPr>
              <w:spacing w:after="120" w:line="240" w:lineRule="auto"/>
              <w:jc w:val="both"/>
              <w:rPr>
                <w:rFonts w:ascii="Times New Roman" w:eastAsia="Times New Roman" w:hAnsi="Times New Roman" w:cs="Times New Roman"/>
                <w:sz w:val="20"/>
                <w:szCs w:val="20"/>
              </w:rPr>
            </w:pPr>
            <w:r w:rsidRPr="001B609D">
              <w:rPr>
                <w:rFonts w:ascii="Times New Roman" w:eastAsia="Times New Roman" w:hAnsi="Times New Roman" w:cs="Times New Roman"/>
                <w:sz w:val="20"/>
                <w:szCs w:val="20"/>
              </w:rPr>
              <w:t xml:space="preserve">Piešķirtais papildus budžeta vietu skaits īsā cikla augstākās  izglītības līmenī: </w:t>
            </w:r>
          </w:p>
          <w:p w14:paraId="499F720F" w14:textId="4B4369D8" w:rsidR="008573F7" w:rsidRDefault="008573F7" w:rsidP="008573F7">
            <w:pPr>
              <w:spacing w:after="0" w:line="240" w:lineRule="auto"/>
              <w:jc w:val="both"/>
              <w:rPr>
                <w:rFonts w:ascii="Times New Roman" w:eastAsia="Times New Roman" w:hAnsi="Times New Roman" w:cs="Times New Roman"/>
                <w:sz w:val="20"/>
                <w:szCs w:val="20"/>
              </w:rPr>
            </w:pPr>
            <w:r w:rsidRPr="001B609D">
              <w:rPr>
                <w:rFonts w:ascii="Times New Roman" w:eastAsia="Times New Roman" w:hAnsi="Times New Roman" w:cs="Times New Roman"/>
                <w:sz w:val="20"/>
                <w:szCs w:val="20"/>
              </w:rPr>
              <w:t>līdz 2027</w:t>
            </w:r>
            <w:r>
              <w:rPr>
                <w:rFonts w:ascii="Times New Roman" w:eastAsia="Times New Roman" w:hAnsi="Times New Roman" w:cs="Times New Roman"/>
                <w:sz w:val="20"/>
                <w:szCs w:val="20"/>
              </w:rPr>
              <w:t>.</w:t>
            </w:r>
            <w:r w:rsidRPr="001B609D">
              <w:rPr>
                <w:rFonts w:ascii="Times New Roman" w:eastAsia="Times New Roman" w:hAnsi="Times New Roman" w:cs="Times New Roman"/>
                <w:sz w:val="20"/>
                <w:szCs w:val="20"/>
              </w:rPr>
              <w:t xml:space="preserve"> gadam: +60</w:t>
            </w:r>
            <w:r>
              <w:rPr>
                <w:rFonts w:ascii="Times New Roman" w:eastAsia="Times New Roman" w:hAnsi="Times New Roman" w:cs="Times New Roman"/>
                <w:sz w:val="20"/>
                <w:szCs w:val="20"/>
              </w:rPr>
              <w:t>*</w:t>
            </w:r>
          </w:p>
          <w:p w14:paraId="38F7E36F" w14:textId="77777777" w:rsidR="008573F7" w:rsidRPr="001B609D" w:rsidRDefault="008573F7" w:rsidP="008573F7">
            <w:pPr>
              <w:spacing w:after="0" w:line="240" w:lineRule="auto"/>
              <w:jc w:val="both"/>
              <w:rPr>
                <w:rFonts w:ascii="Times New Roman" w:eastAsia="Times New Roman" w:hAnsi="Times New Roman" w:cs="Times New Roman"/>
                <w:sz w:val="20"/>
                <w:szCs w:val="20"/>
              </w:rPr>
            </w:pPr>
          </w:p>
          <w:p w14:paraId="40CAD1F2" w14:textId="4D01FBAB" w:rsidR="008573F7" w:rsidRPr="00047C05" w:rsidRDefault="008573F7" w:rsidP="008573F7">
            <w:pPr>
              <w:spacing w:after="120" w:line="240" w:lineRule="auto"/>
              <w:jc w:val="both"/>
              <w:rPr>
                <w:rFonts w:ascii="Times New Roman" w:eastAsia="Times New Roman" w:hAnsi="Times New Roman" w:cs="Times New Roman"/>
                <w:sz w:val="20"/>
                <w:szCs w:val="20"/>
              </w:rPr>
            </w:pPr>
            <w:r w:rsidRPr="00047C05">
              <w:rPr>
                <w:rFonts w:ascii="Times New Roman" w:eastAsia="Times New Roman" w:hAnsi="Times New Roman" w:cs="Times New Roman"/>
                <w:sz w:val="20"/>
                <w:szCs w:val="20"/>
              </w:rPr>
              <w:t>2027.</w:t>
            </w:r>
            <w:r>
              <w:rPr>
                <w:rFonts w:ascii="Times New Roman" w:eastAsia="Times New Roman" w:hAnsi="Times New Roman" w:cs="Times New Roman"/>
                <w:sz w:val="20"/>
                <w:szCs w:val="20"/>
              </w:rPr>
              <w:t xml:space="preserve"> </w:t>
            </w:r>
            <w:r w:rsidRPr="00047C05">
              <w:rPr>
                <w:rFonts w:ascii="Times New Roman" w:eastAsia="Times New Roman" w:hAnsi="Times New Roman" w:cs="Times New Roman"/>
                <w:sz w:val="20"/>
                <w:szCs w:val="20"/>
              </w:rPr>
              <w:t>gadā 135 jauniešiem iespēja iegūt kvalitatīvu nozaru attīstībai nozīmīgu īsā cikla augstāko izglītību savā tuvākajā reģionā</w:t>
            </w:r>
            <w:r>
              <w:rPr>
                <w:rFonts w:ascii="Times New Roman" w:eastAsia="Times New Roman" w:hAnsi="Times New Roman" w:cs="Times New Roman"/>
                <w:sz w:val="20"/>
                <w:szCs w:val="20"/>
              </w:rPr>
              <w:t>**</w:t>
            </w:r>
          </w:p>
        </w:tc>
        <w:tc>
          <w:tcPr>
            <w:tcW w:w="1284" w:type="dxa"/>
            <w:tcBorders>
              <w:top w:val="single" w:sz="4" w:space="0" w:color="auto"/>
            </w:tcBorders>
            <w:shd w:val="clear" w:color="auto" w:fill="auto"/>
            <w:tcMar>
              <w:top w:w="0" w:type="dxa"/>
              <w:left w:w="108" w:type="dxa"/>
              <w:bottom w:w="0" w:type="dxa"/>
              <w:right w:w="108" w:type="dxa"/>
            </w:tcMar>
          </w:tcPr>
          <w:p w14:paraId="3FE4F865" w14:textId="77777777" w:rsidR="008573F7" w:rsidRPr="00E42FD8" w:rsidRDefault="008573F7" w:rsidP="008573F7">
            <w:pPr>
              <w:spacing w:after="120" w:line="240" w:lineRule="auto"/>
              <w:rPr>
                <w:rFonts w:ascii="Times New Roman" w:eastAsia="Times New Roman" w:hAnsi="Times New Roman" w:cs="Times New Roman"/>
                <w:sz w:val="20"/>
                <w:szCs w:val="20"/>
              </w:rPr>
            </w:pPr>
            <w:r w:rsidRPr="00E42FD8">
              <w:rPr>
                <w:rFonts w:ascii="Times New Roman" w:eastAsia="Times New Roman" w:hAnsi="Times New Roman" w:cs="Times New Roman"/>
                <w:sz w:val="20"/>
                <w:szCs w:val="20"/>
              </w:rPr>
              <w:t>ZM</w:t>
            </w:r>
          </w:p>
        </w:tc>
        <w:tc>
          <w:tcPr>
            <w:tcW w:w="1276" w:type="dxa"/>
            <w:tcBorders>
              <w:top w:val="single" w:sz="4" w:space="0" w:color="auto"/>
            </w:tcBorders>
            <w:shd w:val="clear" w:color="auto" w:fill="auto"/>
            <w:tcMar>
              <w:top w:w="0" w:type="dxa"/>
              <w:left w:w="108" w:type="dxa"/>
              <w:bottom w:w="0" w:type="dxa"/>
              <w:right w:w="108" w:type="dxa"/>
            </w:tcMar>
          </w:tcPr>
          <w:p w14:paraId="4E1A1F78" w14:textId="77777777" w:rsidR="008573F7" w:rsidRPr="00E42FD8" w:rsidRDefault="008573F7" w:rsidP="008573F7">
            <w:pPr>
              <w:spacing w:after="120" w:line="240" w:lineRule="auto"/>
              <w:rPr>
                <w:rFonts w:ascii="Times New Roman" w:hAnsi="Times New Roman" w:cs="Times New Roman"/>
                <w:sz w:val="20"/>
                <w:szCs w:val="20"/>
                <w:shd w:val="clear" w:color="auto" w:fill="FFFF00"/>
              </w:rPr>
            </w:pPr>
          </w:p>
        </w:tc>
        <w:tc>
          <w:tcPr>
            <w:tcW w:w="1332" w:type="dxa"/>
            <w:tcBorders>
              <w:top w:val="single" w:sz="4" w:space="0" w:color="auto"/>
            </w:tcBorders>
            <w:shd w:val="clear" w:color="auto" w:fill="auto"/>
            <w:tcMar>
              <w:top w:w="0" w:type="dxa"/>
              <w:left w:w="108" w:type="dxa"/>
              <w:bottom w:w="0" w:type="dxa"/>
              <w:right w:w="108" w:type="dxa"/>
            </w:tcMar>
          </w:tcPr>
          <w:p w14:paraId="5B362432" w14:textId="77777777" w:rsidR="008573F7" w:rsidRPr="00E42FD8" w:rsidRDefault="008573F7" w:rsidP="008573F7">
            <w:pPr>
              <w:spacing w:after="120" w:line="240" w:lineRule="auto"/>
              <w:rPr>
                <w:rFonts w:ascii="Times New Roman" w:eastAsia="Times New Roman" w:hAnsi="Times New Roman" w:cs="Times New Roman"/>
                <w:sz w:val="20"/>
                <w:szCs w:val="20"/>
              </w:rPr>
            </w:pPr>
            <w:r w:rsidRPr="00E42FD8">
              <w:rPr>
                <w:rFonts w:ascii="Times New Roman" w:eastAsia="Times New Roman" w:hAnsi="Times New Roman" w:cs="Times New Roman"/>
                <w:sz w:val="20"/>
                <w:szCs w:val="20"/>
              </w:rPr>
              <w:t>31.12.2026.</w:t>
            </w:r>
          </w:p>
          <w:p w14:paraId="471777B1" w14:textId="77777777" w:rsidR="008573F7" w:rsidRPr="00E42FD8" w:rsidRDefault="008573F7" w:rsidP="008573F7">
            <w:pPr>
              <w:spacing w:after="120" w:line="240" w:lineRule="auto"/>
              <w:rPr>
                <w:rFonts w:ascii="Times New Roman" w:eastAsia="Times New Roman" w:hAnsi="Times New Roman" w:cs="Times New Roman"/>
                <w:sz w:val="20"/>
                <w:szCs w:val="20"/>
              </w:rPr>
            </w:pPr>
          </w:p>
        </w:tc>
        <w:tc>
          <w:tcPr>
            <w:tcW w:w="1837" w:type="dxa"/>
            <w:gridSpan w:val="2"/>
            <w:tcBorders>
              <w:top w:val="single" w:sz="4" w:space="0" w:color="auto"/>
            </w:tcBorders>
            <w:shd w:val="clear" w:color="auto" w:fill="auto"/>
            <w:tcMar>
              <w:top w:w="0" w:type="dxa"/>
              <w:left w:w="108" w:type="dxa"/>
              <w:bottom w:w="0" w:type="dxa"/>
              <w:right w:w="108" w:type="dxa"/>
            </w:tcMar>
          </w:tcPr>
          <w:p w14:paraId="398B2014" w14:textId="4EC08CEE" w:rsidR="008573F7" w:rsidRPr="00E42FD8" w:rsidRDefault="008573F7" w:rsidP="008573F7">
            <w:pPr>
              <w:spacing w:after="120" w:line="240" w:lineRule="auto"/>
              <w:rPr>
                <w:rFonts w:ascii="Times New Roman" w:eastAsia="Times New Roman" w:hAnsi="Times New Roman" w:cs="Times New Roman"/>
                <w:sz w:val="20"/>
                <w:szCs w:val="20"/>
              </w:rPr>
            </w:pPr>
            <w:r w:rsidRPr="00E42FD8">
              <w:rPr>
                <w:rFonts w:ascii="Times New Roman" w:eastAsia="Times New Roman" w:hAnsi="Times New Roman" w:cs="Times New Roman"/>
                <w:sz w:val="20"/>
                <w:szCs w:val="20"/>
              </w:rPr>
              <w:t>2025</w:t>
            </w:r>
            <w:r>
              <w:rPr>
                <w:rFonts w:ascii="Times New Roman" w:eastAsia="Times New Roman" w:hAnsi="Times New Roman" w:cs="Times New Roman"/>
                <w:sz w:val="20"/>
                <w:szCs w:val="20"/>
              </w:rPr>
              <w:t>. gadā</w:t>
            </w:r>
            <w:r w:rsidRPr="00E42FD8">
              <w:rPr>
                <w:rFonts w:ascii="Times New Roman" w:eastAsia="Times New Roman" w:hAnsi="Times New Roman" w:cs="Times New Roman"/>
                <w:sz w:val="20"/>
                <w:szCs w:val="20"/>
              </w:rPr>
              <w:t xml:space="preserve"> un turpmāk: 420 862 </w:t>
            </w:r>
            <w:proofErr w:type="spellStart"/>
            <w:r w:rsidRPr="00F63490">
              <w:rPr>
                <w:rFonts w:ascii="Times New Roman" w:eastAsia="Times New Roman" w:hAnsi="Times New Roman" w:cs="Times New Roman"/>
                <w:i/>
                <w:iCs/>
                <w:sz w:val="20"/>
                <w:szCs w:val="20"/>
              </w:rPr>
              <w:t>euro</w:t>
            </w:r>
            <w:proofErr w:type="spellEnd"/>
            <w:r>
              <w:rPr>
                <w:rFonts w:ascii="Times New Roman" w:eastAsia="Times New Roman" w:hAnsi="Times New Roman" w:cs="Times New Roman"/>
                <w:sz w:val="20"/>
                <w:szCs w:val="20"/>
              </w:rPr>
              <w:t xml:space="preserve">, kopā plāna darbības periodā </w:t>
            </w:r>
            <w:r w:rsidRPr="00926DBE">
              <w:rPr>
                <w:rFonts w:ascii="Times New Roman" w:eastAsia="Times New Roman" w:hAnsi="Times New Roman" w:cs="Times New Roman"/>
                <w:sz w:val="20"/>
                <w:szCs w:val="20"/>
              </w:rPr>
              <w:t xml:space="preserve">1 262 586 </w:t>
            </w:r>
            <w:proofErr w:type="spellStart"/>
            <w:r w:rsidRPr="00F63490">
              <w:rPr>
                <w:rFonts w:ascii="Times New Roman" w:eastAsia="Times New Roman" w:hAnsi="Times New Roman" w:cs="Times New Roman"/>
                <w:i/>
                <w:iCs/>
                <w:sz w:val="20"/>
                <w:szCs w:val="20"/>
              </w:rPr>
              <w:t>euro</w:t>
            </w:r>
            <w:proofErr w:type="spellEnd"/>
          </w:p>
        </w:tc>
      </w:tr>
      <w:tr w:rsidR="008573F7" w:rsidRPr="00237E6F" w14:paraId="6AB70E07" w14:textId="77777777" w:rsidTr="00AB03CB">
        <w:trPr>
          <w:trHeight w:val="558"/>
          <w:jc w:val="center"/>
        </w:trPr>
        <w:tc>
          <w:tcPr>
            <w:tcW w:w="846" w:type="dxa"/>
            <w:shd w:val="clear" w:color="auto" w:fill="auto"/>
            <w:tcMar>
              <w:top w:w="0" w:type="dxa"/>
              <w:left w:w="108" w:type="dxa"/>
              <w:bottom w:w="0" w:type="dxa"/>
              <w:right w:w="108" w:type="dxa"/>
            </w:tcMar>
          </w:tcPr>
          <w:p w14:paraId="0E077C71" w14:textId="77777777" w:rsidR="008573F7" w:rsidRPr="00237E6F" w:rsidRDefault="008573F7" w:rsidP="008573F7">
            <w:pPr>
              <w:pStyle w:val="ListParagraph"/>
              <w:numPr>
                <w:ilvl w:val="2"/>
                <w:numId w:val="7"/>
              </w:numPr>
              <w:spacing w:after="120" w:line="240" w:lineRule="auto"/>
              <w:ind w:left="0" w:firstLine="0"/>
              <w:rPr>
                <w:rFonts w:ascii="Times New Roman" w:hAnsi="Times New Roman" w:cs="Times New Roman"/>
                <w:bCs/>
                <w:sz w:val="20"/>
                <w:szCs w:val="20"/>
              </w:rPr>
            </w:pPr>
          </w:p>
        </w:tc>
        <w:tc>
          <w:tcPr>
            <w:tcW w:w="3827" w:type="dxa"/>
            <w:shd w:val="clear" w:color="auto" w:fill="auto"/>
            <w:tcMar>
              <w:top w:w="0" w:type="dxa"/>
              <w:left w:w="108" w:type="dxa"/>
              <w:bottom w:w="0" w:type="dxa"/>
              <w:right w:w="108" w:type="dxa"/>
            </w:tcMar>
          </w:tcPr>
          <w:p w14:paraId="503DB87E" w14:textId="77777777" w:rsidR="008573F7" w:rsidRPr="00237E6F" w:rsidRDefault="008573F7" w:rsidP="008573F7">
            <w:pPr>
              <w:pStyle w:val="CommentText"/>
              <w:spacing w:after="120"/>
              <w:jc w:val="both"/>
              <w:rPr>
                <w:rFonts w:ascii="Times New Roman" w:hAnsi="Times New Roman" w:cs="Times New Roman"/>
              </w:rPr>
            </w:pPr>
            <w:r w:rsidRPr="005E1E83">
              <w:rPr>
                <w:rFonts w:ascii="Times New Roman" w:hAnsi="Times New Roman" w:cs="Times New Roman"/>
                <w:kern w:val="0"/>
                <w14:ligatures w14:val="none"/>
              </w:rPr>
              <w:t xml:space="preserve">Latvijas </w:t>
            </w:r>
            <w:proofErr w:type="spellStart"/>
            <w:r w:rsidRPr="005E1E83">
              <w:rPr>
                <w:rFonts w:ascii="Times New Roman" w:hAnsi="Times New Roman" w:cs="Times New Roman"/>
                <w:kern w:val="0"/>
                <w14:ligatures w14:val="none"/>
              </w:rPr>
              <w:t>Biozinātņu</w:t>
            </w:r>
            <w:proofErr w:type="spellEnd"/>
            <w:r w:rsidRPr="005E1E83">
              <w:rPr>
                <w:rFonts w:ascii="Times New Roman" w:hAnsi="Times New Roman" w:cs="Times New Roman"/>
                <w:kern w:val="0"/>
                <w14:ligatures w14:val="none"/>
              </w:rPr>
              <w:t xml:space="preserve"> un tehnoloģiju universitāte</w:t>
            </w:r>
            <w:r>
              <w:rPr>
                <w:rFonts w:ascii="Times New Roman" w:hAnsi="Times New Roman" w:cs="Times New Roman"/>
                <w:kern w:val="0"/>
                <w14:ligatures w14:val="none"/>
              </w:rPr>
              <w:t>s</w:t>
            </w:r>
            <w:r w:rsidRPr="00237E6F">
              <w:rPr>
                <w:rFonts w:ascii="Times New Roman" w:hAnsi="Times New Roman" w:cs="Times New Roman"/>
                <w:kern w:val="0"/>
                <w14:ligatures w14:val="none"/>
              </w:rPr>
              <w:t xml:space="preserve"> Malnavas koledžas dienesta viesnīcas vienkāršota pārbūve un atjaunošan</w:t>
            </w:r>
            <w:r>
              <w:rPr>
                <w:rFonts w:ascii="Times New Roman" w:hAnsi="Times New Roman" w:cs="Times New Roman"/>
                <w:kern w:val="0"/>
                <w14:ligatures w14:val="none"/>
              </w:rPr>
              <w:t>a</w:t>
            </w:r>
            <w:r w:rsidRPr="00237E6F">
              <w:rPr>
                <w:rFonts w:ascii="Times New Roman" w:hAnsi="Times New Roman" w:cs="Times New Roman"/>
                <w:kern w:val="0"/>
                <w14:ligatures w14:val="none"/>
              </w:rPr>
              <w:t>, uzlabojot sadzīves apstākļus Malnavas koledžas izglītojamiem</w:t>
            </w:r>
          </w:p>
        </w:tc>
        <w:tc>
          <w:tcPr>
            <w:tcW w:w="2487" w:type="dxa"/>
            <w:shd w:val="clear" w:color="auto" w:fill="auto"/>
            <w:tcMar>
              <w:top w:w="0" w:type="dxa"/>
              <w:left w:w="108" w:type="dxa"/>
              <w:bottom w:w="0" w:type="dxa"/>
              <w:right w:w="108" w:type="dxa"/>
            </w:tcMar>
          </w:tcPr>
          <w:p w14:paraId="6ADB9183" w14:textId="2159EB9D" w:rsidR="008573F7" w:rsidRPr="00237E6F" w:rsidRDefault="008573F7" w:rsidP="008573F7">
            <w:pPr>
              <w:spacing w:after="120" w:line="240" w:lineRule="auto"/>
              <w:jc w:val="both"/>
              <w:rPr>
                <w:rFonts w:ascii="Times New Roman" w:hAnsi="Times New Roman" w:cs="Times New Roman"/>
                <w:sz w:val="20"/>
                <w:szCs w:val="20"/>
              </w:rPr>
            </w:pPr>
            <w:r w:rsidRPr="00237E6F">
              <w:rPr>
                <w:rFonts w:ascii="Times New Roman" w:hAnsi="Times New Roman" w:cs="Times New Roman"/>
                <w:sz w:val="20"/>
                <w:szCs w:val="20"/>
              </w:rPr>
              <w:t>Uzlaboti sadzīves apstākļ</w:t>
            </w:r>
            <w:r>
              <w:rPr>
                <w:rFonts w:ascii="Times New Roman" w:hAnsi="Times New Roman" w:cs="Times New Roman"/>
                <w:sz w:val="20"/>
                <w:szCs w:val="20"/>
              </w:rPr>
              <w:t>i</w:t>
            </w:r>
            <w:r w:rsidRPr="00237E6F">
              <w:rPr>
                <w:rFonts w:ascii="Times New Roman" w:hAnsi="Times New Roman" w:cs="Times New Roman"/>
                <w:sz w:val="20"/>
                <w:szCs w:val="20"/>
              </w:rPr>
              <w:t xml:space="preserve"> izglītojamiem Malnavas koledžā</w:t>
            </w:r>
          </w:p>
        </w:tc>
        <w:tc>
          <w:tcPr>
            <w:tcW w:w="2551" w:type="dxa"/>
            <w:shd w:val="clear" w:color="auto" w:fill="auto"/>
            <w:tcMar>
              <w:top w:w="0" w:type="dxa"/>
              <w:left w:w="108" w:type="dxa"/>
              <w:bottom w:w="0" w:type="dxa"/>
              <w:right w:w="108" w:type="dxa"/>
            </w:tcMar>
          </w:tcPr>
          <w:p w14:paraId="7BA5C75A" w14:textId="54E5D6CE" w:rsidR="008573F7" w:rsidRDefault="008573F7" w:rsidP="008573F7">
            <w:pPr>
              <w:spacing w:after="120" w:line="240" w:lineRule="auto"/>
              <w:jc w:val="both"/>
              <w:rPr>
                <w:rFonts w:ascii="Times New Roman" w:hAnsi="Times New Roman" w:cs="Times New Roman"/>
                <w:sz w:val="20"/>
                <w:szCs w:val="20"/>
                <w:lang w:eastAsia="lv-LV"/>
              </w:rPr>
            </w:pPr>
            <w:r w:rsidRPr="00237E6F">
              <w:rPr>
                <w:rFonts w:ascii="Times New Roman" w:hAnsi="Times New Roman" w:cs="Times New Roman"/>
                <w:sz w:val="20"/>
                <w:szCs w:val="20"/>
                <w:lang w:eastAsia="lv-LV"/>
              </w:rPr>
              <w:t>Veikt</w:t>
            </w:r>
            <w:r>
              <w:rPr>
                <w:rFonts w:ascii="Times New Roman" w:hAnsi="Times New Roman" w:cs="Times New Roman"/>
                <w:sz w:val="20"/>
                <w:szCs w:val="20"/>
                <w:lang w:eastAsia="lv-LV"/>
              </w:rPr>
              <w:t>a</w:t>
            </w:r>
            <w:r w:rsidRPr="00237E6F">
              <w:rPr>
                <w:rFonts w:ascii="Times New Roman" w:hAnsi="Times New Roman" w:cs="Times New Roman"/>
                <w:sz w:val="20"/>
                <w:szCs w:val="20"/>
                <w:lang w:eastAsia="lv-LV"/>
              </w:rPr>
              <w:t xml:space="preserve"> pārbūve un atjaunošana divos dienesta viesnīcas stāvos, 46 telpās</w:t>
            </w:r>
            <w:r>
              <w:rPr>
                <w:rFonts w:ascii="Times New Roman" w:hAnsi="Times New Roman" w:cs="Times New Roman"/>
                <w:sz w:val="20"/>
                <w:szCs w:val="20"/>
                <w:lang w:eastAsia="lv-LV"/>
              </w:rPr>
              <w:t>*</w:t>
            </w:r>
          </w:p>
          <w:p w14:paraId="53114279" w14:textId="2AA798B0" w:rsidR="008573F7" w:rsidRPr="00237E6F" w:rsidRDefault="008573F7" w:rsidP="008573F7">
            <w:pPr>
              <w:spacing w:after="120" w:line="240" w:lineRule="auto"/>
              <w:jc w:val="both"/>
              <w:rPr>
                <w:rFonts w:ascii="Times New Roman" w:hAnsi="Times New Roman" w:cs="Times New Roman"/>
                <w:sz w:val="20"/>
                <w:szCs w:val="20"/>
                <w:lang w:eastAsia="lv-LV"/>
              </w:rPr>
            </w:pPr>
            <w:r w:rsidRPr="0070419A">
              <w:rPr>
                <w:rFonts w:ascii="Times New Roman" w:hAnsi="Times New Roman" w:cs="Times New Roman"/>
                <w:sz w:val="20"/>
                <w:szCs w:val="20"/>
                <w:lang w:eastAsia="lv-LV"/>
              </w:rPr>
              <w:t>Papildus uzlabot</w:t>
            </w:r>
            <w:r>
              <w:rPr>
                <w:rFonts w:ascii="Times New Roman" w:hAnsi="Times New Roman" w:cs="Times New Roman"/>
                <w:sz w:val="20"/>
                <w:szCs w:val="20"/>
                <w:lang w:eastAsia="lv-LV"/>
              </w:rPr>
              <w:t>i</w:t>
            </w:r>
            <w:r w:rsidRPr="0070419A">
              <w:rPr>
                <w:rFonts w:ascii="Times New Roman" w:hAnsi="Times New Roman" w:cs="Times New Roman"/>
                <w:sz w:val="20"/>
                <w:szCs w:val="20"/>
                <w:lang w:eastAsia="lv-LV"/>
              </w:rPr>
              <w:t xml:space="preserve"> sadzīves apstākļi 50 izglītojamiem, veicinot izglītības iestādes piedāvājuma kvalitāti reģiona jauniešiem</w:t>
            </w:r>
            <w:r>
              <w:rPr>
                <w:rFonts w:ascii="Times New Roman" w:hAnsi="Times New Roman" w:cs="Times New Roman"/>
                <w:sz w:val="20"/>
                <w:szCs w:val="20"/>
                <w:lang w:eastAsia="lv-LV"/>
              </w:rPr>
              <w:t>**</w:t>
            </w:r>
          </w:p>
        </w:tc>
        <w:tc>
          <w:tcPr>
            <w:tcW w:w="1284" w:type="dxa"/>
            <w:shd w:val="clear" w:color="auto" w:fill="auto"/>
            <w:tcMar>
              <w:top w:w="0" w:type="dxa"/>
              <w:left w:w="108" w:type="dxa"/>
              <w:bottom w:w="0" w:type="dxa"/>
              <w:right w:w="108" w:type="dxa"/>
            </w:tcMar>
          </w:tcPr>
          <w:p w14:paraId="582FF81E" w14:textId="77777777" w:rsidR="008573F7" w:rsidRPr="00237E6F" w:rsidRDefault="008573F7" w:rsidP="008573F7">
            <w:pPr>
              <w:spacing w:after="120" w:line="240" w:lineRule="auto"/>
              <w:rPr>
                <w:rFonts w:ascii="Times New Roman" w:eastAsia="Times New Roman" w:hAnsi="Times New Roman" w:cs="Times New Roman"/>
                <w:sz w:val="20"/>
                <w:szCs w:val="20"/>
              </w:rPr>
            </w:pPr>
            <w:r w:rsidRPr="00237E6F">
              <w:rPr>
                <w:rFonts w:ascii="Times New Roman" w:eastAsia="Times New Roman" w:hAnsi="Times New Roman" w:cs="Times New Roman"/>
                <w:sz w:val="20"/>
                <w:szCs w:val="20"/>
              </w:rPr>
              <w:t>ZM</w:t>
            </w:r>
          </w:p>
        </w:tc>
        <w:tc>
          <w:tcPr>
            <w:tcW w:w="1276" w:type="dxa"/>
            <w:shd w:val="clear" w:color="auto" w:fill="auto"/>
            <w:tcMar>
              <w:top w:w="0" w:type="dxa"/>
              <w:left w:w="108" w:type="dxa"/>
              <w:bottom w:w="0" w:type="dxa"/>
              <w:right w:w="108" w:type="dxa"/>
            </w:tcMar>
          </w:tcPr>
          <w:p w14:paraId="434E80C6" w14:textId="77777777" w:rsidR="008573F7" w:rsidRPr="00237E6F" w:rsidRDefault="008573F7" w:rsidP="008573F7">
            <w:pPr>
              <w:spacing w:after="120" w:line="240" w:lineRule="auto"/>
              <w:rPr>
                <w:rFonts w:ascii="Times New Roman" w:hAnsi="Times New Roman" w:cs="Times New Roman"/>
                <w:sz w:val="20"/>
                <w:szCs w:val="20"/>
                <w:shd w:val="clear" w:color="auto" w:fill="FFFF00"/>
              </w:rPr>
            </w:pPr>
          </w:p>
        </w:tc>
        <w:tc>
          <w:tcPr>
            <w:tcW w:w="1332" w:type="dxa"/>
            <w:shd w:val="clear" w:color="auto" w:fill="auto"/>
            <w:tcMar>
              <w:top w:w="0" w:type="dxa"/>
              <w:left w:w="108" w:type="dxa"/>
              <w:bottom w:w="0" w:type="dxa"/>
              <w:right w:w="108" w:type="dxa"/>
            </w:tcMar>
          </w:tcPr>
          <w:p w14:paraId="35AEF8A8" w14:textId="47EB96B0" w:rsidR="008573F7" w:rsidRPr="00237E6F" w:rsidRDefault="008573F7" w:rsidP="008573F7">
            <w:pPr>
              <w:spacing w:after="120" w:line="240" w:lineRule="auto"/>
              <w:rPr>
                <w:rFonts w:ascii="Times New Roman" w:eastAsia="Times New Roman" w:hAnsi="Times New Roman" w:cs="Times New Roman"/>
                <w:sz w:val="20"/>
                <w:szCs w:val="20"/>
              </w:rPr>
            </w:pPr>
            <w:r w:rsidRPr="00237E6F">
              <w:rPr>
                <w:rFonts w:ascii="Times New Roman" w:eastAsia="Times New Roman" w:hAnsi="Times New Roman" w:cs="Times New Roman"/>
                <w:sz w:val="20"/>
                <w:szCs w:val="20"/>
              </w:rPr>
              <w:t>31.12.202</w:t>
            </w:r>
            <w:r>
              <w:rPr>
                <w:rFonts w:ascii="Times New Roman" w:eastAsia="Times New Roman" w:hAnsi="Times New Roman" w:cs="Times New Roman"/>
                <w:sz w:val="20"/>
                <w:szCs w:val="20"/>
              </w:rPr>
              <w:t>6</w:t>
            </w:r>
            <w:r w:rsidRPr="00237E6F">
              <w:rPr>
                <w:rFonts w:ascii="Times New Roman" w:eastAsia="Times New Roman" w:hAnsi="Times New Roman" w:cs="Times New Roman"/>
                <w:sz w:val="20"/>
                <w:szCs w:val="20"/>
              </w:rPr>
              <w:t>.</w:t>
            </w:r>
          </w:p>
        </w:tc>
        <w:tc>
          <w:tcPr>
            <w:tcW w:w="1837" w:type="dxa"/>
            <w:gridSpan w:val="2"/>
            <w:shd w:val="clear" w:color="auto" w:fill="auto"/>
            <w:tcMar>
              <w:top w:w="0" w:type="dxa"/>
              <w:left w:w="108" w:type="dxa"/>
              <w:bottom w:w="0" w:type="dxa"/>
              <w:right w:w="108" w:type="dxa"/>
            </w:tcMar>
          </w:tcPr>
          <w:p w14:paraId="5B4E6CF6" w14:textId="0050E5DC" w:rsidR="008573F7" w:rsidRPr="00237E6F" w:rsidRDefault="008573F7" w:rsidP="008573F7">
            <w:pPr>
              <w:spacing w:after="120" w:line="240" w:lineRule="auto"/>
              <w:rPr>
                <w:rFonts w:ascii="Times New Roman" w:eastAsia="Times New Roman" w:hAnsi="Times New Roman" w:cs="Times New Roman"/>
                <w:sz w:val="20"/>
                <w:szCs w:val="20"/>
              </w:rPr>
            </w:pPr>
            <w:r w:rsidRPr="00237E6F">
              <w:rPr>
                <w:rFonts w:ascii="Times New Roman" w:eastAsia="Times New Roman" w:hAnsi="Times New Roman" w:cs="Times New Roman"/>
                <w:sz w:val="20"/>
                <w:szCs w:val="20"/>
              </w:rPr>
              <w:t>275</w:t>
            </w:r>
            <w:r>
              <w:rPr>
                <w:rFonts w:ascii="Times New Roman" w:eastAsia="Times New Roman" w:hAnsi="Times New Roman" w:cs="Times New Roman"/>
                <w:sz w:val="20"/>
                <w:szCs w:val="20"/>
              </w:rPr>
              <w:t xml:space="preserve"> </w:t>
            </w:r>
            <w:r w:rsidRPr="00237E6F">
              <w:rPr>
                <w:rFonts w:ascii="Times New Roman" w:eastAsia="Times New Roman" w:hAnsi="Times New Roman" w:cs="Times New Roman"/>
                <w:sz w:val="20"/>
                <w:szCs w:val="20"/>
              </w:rPr>
              <w:t xml:space="preserve">000 </w:t>
            </w:r>
            <w:proofErr w:type="spellStart"/>
            <w:r w:rsidRPr="00F63490">
              <w:rPr>
                <w:rFonts w:ascii="Times New Roman" w:eastAsia="Times New Roman" w:hAnsi="Times New Roman" w:cs="Times New Roman"/>
                <w:i/>
                <w:iCs/>
                <w:sz w:val="20"/>
                <w:szCs w:val="20"/>
              </w:rPr>
              <w:t>euro</w:t>
            </w:r>
            <w:proofErr w:type="spellEnd"/>
          </w:p>
        </w:tc>
      </w:tr>
      <w:tr w:rsidR="008573F7" w:rsidRPr="00237E6F" w14:paraId="20ECD3BA" w14:textId="77777777" w:rsidTr="00AB03CB">
        <w:trPr>
          <w:trHeight w:val="845"/>
          <w:jc w:val="center"/>
        </w:trPr>
        <w:tc>
          <w:tcPr>
            <w:tcW w:w="846" w:type="dxa"/>
            <w:shd w:val="clear" w:color="auto" w:fill="auto"/>
            <w:tcMar>
              <w:top w:w="0" w:type="dxa"/>
              <w:left w:w="108" w:type="dxa"/>
              <w:bottom w:w="0" w:type="dxa"/>
              <w:right w:w="108" w:type="dxa"/>
            </w:tcMar>
          </w:tcPr>
          <w:p w14:paraId="0BA21BA1" w14:textId="77777777" w:rsidR="008573F7" w:rsidRPr="00237E6F" w:rsidRDefault="008573F7" w:rsidP="008573F7">
            <w:pPr>
              <w:pStyle w:val="ListParagraph"/>
              <w:numPr>
                <w:ilvl w:val="2"/>
                <w:numId w:val="7"/>
              </w:numPr>
              <w:spacing w:after="120" w:line="240" w:lineRule="auto"/>
              <w:ind w:left="0" w:firstLine="0"/>
              <w:rPr>
                <w:rFonts w:ascii="Times New Roman" w:hAnsi="Times New Roman" w:cs="Times New Roman"/>
                <w:bCs/>
                <w:sz w:val="20"/>
                <w:szCs w:val="20"/>
              </w:rPr>
            </w:pPr>
          </w:p>
        </w:tc>
        <w:tc>
          <w:tcPr>
            <w:tcW w:w="3827" w:type="dxa"/>
            <w:shd w:val="clear" w:color="auto" w:fill="auto"/>
            <w:tcMar>
              <w:top w:w="0" w:type="dxa"/>
              <w:left w:w="108" w:type="dxa"/>
              <w:bottom w:w="0" w:type="dxa"/>
              <w:right w:w="108" w:type="dxa"/>
            </w:tcMar>
          </w:tcPr>
          <w:p w14:paraId="650AB758" w14:textId="77777777" w:rsidR="008573F7" w:rsidRPr="00237E6F" w:rsidRDefault="008573F7" w:rsidP="008573F7">
            <w:pPr>
              <w:pStyle w:val="CommentText"/>
              <w:spacing w:after="120"/>
              <w:jc w:val="both"/>
              <w:rPr>
                <w:rFonts w:ascii="Times New Roman" w:hAnsi="Times New Roman" w:cs="Times New Roman"/>
              </w:rPr>
            </w:pPr>
            <w:r>
              <w:rPr>
                <w:rFonts w:ascii="Times New Roman" w:hAnsi="Times New Roman" w:cs="Times New Roman"/>
                <w:kern w:val="0"/>
                <w14:ligatures w14:val="none"/>
              </w:rPr>
              <w:t>Divējādā lietojuma</w:t>
            </w:r>
            <w:r w:rsidRPr="00237E6F">
              <w:rPr>
                <w:rFonts w:ascii="Times New Roman" w:hAnsi="Times New Roman" w:cs="Times New Roman"/>
                <w:kern w:val="0"/>
                <w14:ligatures w14:val="none"/>
              </w:rPr>
              <w:t xml:space="preserve"> nozīmes infrastruktūras attīstība pierobežas reģionā</w:t>
            </w:r>
          </w:p>
        </w:tc>
        <w:tc>
          <w:tcPr>
            <w:tcW w:w="2487" w:type="dxa"/>
            <w:shd w:val="clear" w:color="auto" w:fill="auto"/>
            <w:tcMar>
              <w:top w:w="0" w:type="dxa"/>
              <w:left w:w="108" w:type="dxa"/>
              <w:bottom w:w="0" w:type="dxa"/>
              <w:right w:w="108" w:type="dxa"/>
            </w:tcMar>
          </w:tcPr>
          <w:p w14:paraId="67288C39" w14:textId="01696510" w:rsidR="008573F7" w:rsidRPr="00237E6F" w:rsidRDefault="008573F7" w:rsidP="008573F7">
            <w:pPr>
              <w:spacing w:after="120" w:line="240" w:lineRule="auto"/>
              <w:jc w:val="both"/>
              <w:rPr>
                <w:rFonts w:ascii="Times New Roman" w:hAnsi="Times New Roman" w:cs="Times New Roman"/>
                <w:sz w:val="20"/>
                <w:szCs w:val="20"/>
              </w:rPr>
            </w:pPr>
            <w:r w:rsidRPr="00237E6F">
              <w:rPr>
                <w:rFonts w:ascii="Times New Roman" w:hAnsi="Times New Roman" w:cs="Times New Roman"/>
                <w:sz w:val="20"/>
                <w:szCs w:val="20"/>
              </w:rPr>
              <w:t>Tehnikas angāra izbūve Malnavas koledžas izglītības programmu īstenošanas nodrošināšanai</w:t>
            </w:r>
          </w:p>
        </w:tc>
        <w:tc>
          <w:tcPr>
            <w:tcW w:w="2551" w:type="dxa"/>
            <w:shd w:val="clear" w:color="auto" w:fill="auto"/>
            <w:tcMar>
              <w:top w:w="0" w:type="dxa"/>
              <w:left w:w="108" w:type="dxa"/>
              <w:bottom w:w="0" w:type="dxa"/>
              <w:right w:w="108" w:type="dxa"/>
            </w:tcMar>
          </w:tcPr>
          <w:p w14:paraId="055D9995" w14:textId="456B5E38" w:rsidR="008573F7" w:rsidRDefault="008573F7" w:rsidP="008573F7">
            <w:pPr>
              <w:spacing w:after="120" w:line="240" w:lineRule="auto"/>
              <w:jc w:val="both"/>
              <w:rPr>
                <w:rFonts w:ascii="Times New Roman" w:hAnsi="Times New Roman" w:cs="Times New Roman"/>
                <w:sz w:val="20"/>
                <w:szCs w:val="20"/>
              </w:rPr>
            </w:pPr>
            <w:r w:rsidRPr="00237E6F">
              <w:rPr>
                <w:rFonts w:ascii="Times New Roman" w:hAnsi="Times New Roman" w:cs="Times New Roman"/>
                <w:sz w:val="20"/>
                <w:szCs w:val="20"/>
              </w:rPr>
              <w:t>Nodrošināta dubultas nozīmes pielietojama tehnikas apkopes infrastruktūra  1650</w:t>
            </w:r>
            <w:r>
              <w:rPr>
                <w:rFonts w:ascii="Times New Roman" w:hAnsi="Times New Roman" w:cs="Times New Roman"/>
                <w:sz w:val="20"/>
                <w:szCs w:val="20"/>
              </w:rPr>
              <w:t xml:space="preserve"> </w:t>
            </w:r>
            <w:r w:rsidRPr="00237E6F">
              <w:rPr>
                <w:rFonts w:ascii="Times New Roman" w:hAnsi="Times New Roman" w:cs="Times New Roman"/>
                <w:sz w:val="20"/>
                <w:szCs w:val="20"/>
              </w:rPr>
              <w:t>m</w:t>
            </w:r>
            <w:r w:rsidRPr="00237E6F">
              <w:rPr>
                <w:rFonts w:ascii="Times New Roman" w:hAnsi="Times New Roman" w:cs="Times New Roman"/>
                <w:sz w:val="20"/>
                <w:szCs w:val="20"/>
                <w:vertAlign w:val="superscript"/>
              </w:rPr>
              <w:t>2</w:t>
            </w:r>
            <w:r w:rsidRPr="00237E6F">
              <w:rPr>
                <w:rFonts w:ascii="Times New Roman" w:hAnsi="Times New Roman" w:cs="Times New Roman"/>
                <w:sz w:val="20"/>
                <w:szCs w:val="20"/>
              </w:rPr>
              <w:t xml:space="preserve"> platībā</w:t>
            </w:r>
            <w:r>
              <w:rPr>
                <w:rFonts w:ascii="Times New Roman" w:hAnsi="Times New Roman" w:cs="Times New Roman"/>
                <w:sz w:val="20"/>
                <w:szCs w:val="20"/>
              </w:rPr>
              <w:t>*</w:t>
            </w:r>
          </w:p>
          <w:p w14:paraId="1F6B4E3A" w14:textId="3E12B4AF" w:rsidR="008573F7" w:rsidRPr="00237E6F" w:rsidRDefault="008573F7" w:rsidP="008573F7">
            <w:pPr>
              <w:spacing w:after="120" w:line="240" w:lineRule="auto"/>
              <w:jc w:val="both"/>
              <w:rPr>
                <w:rFonts w:ascii="Times New Roman" w:hAnsi="Times New Roman" w:cs="Times New Roman"/>
                <w:sz w:val="20"/>
                <w:szCs w:val="20"/>
              </w:rPr>
            </w:pPr>
            <w:r w:rsidRPr="00133BB7">
              <w:rPr>
                <w:rFonts w:ascii="Times New Roman" w:hAnsi="Times New Roman" w:cs="Times New Roman"/>
                <w:sz w:val="20"/>
                <w:szCs w:val="20"/>
              </w:rPr>
              <w:t>Izveidota mūsdienīga reģiona izglītības funkcijām nozīmīga infrastruktūra ar efektīvu zināšanās balstītu pielietojumu ārkārtas situācijās</w:t>
            </w:r>
            <w:r>
              <w:rPr>
                <w:rFonts w:ascii="Times New Roman" w:hAnsi="Times New Roman" w:cs="Times New Roman"/>
                <w:sz w:val="20"/>
                <w:szCs w:val="20"/>
              </w:rPr>
              <w:t>**</w:t>
            </w:r>
          </w:p>
        </w:tc>
        <w:tc>
          <w:tcPr>
            <w:tcW w:w="1284" w:type="dxa"/>
            <w:shd w:val="clear" w:color="auto" w:fill="auto"/>
            <w:tcMar>
              <w:top w:w="0" w:type="dxa"/>
              <w:left w:w="108" w:type="dxa"/>
              <w:bottom w:w="0" w:type="dxa"/>
              <w:right w:w="108" w:type="dxa"/>
            </w:tcMar>
          </w:tcPr>
          <w:p w14:paraId="72A4CC87" w14:textId="77777777" w:rsidR="008573F7" w:rsidRPr="00237E6F" w:rsidRDefault="008573F7" w:rsidP="008573F7">
            <w:pPr>
              <w:spacing w:after="120" w:line="240" w:lineRule="auto"/>
              <w:rPr>
                <w:rFonts w:ascii="Times New Roman" w:eastAsia="Times New Roman" w:hAnsi="Times New Roman" w:cs="Times New Roman"/>
                <w:sz w:val="20"/>
                <w:szCs w:val="20"/>
              </w:rPr>
            </w:pPr>
            <w:r w:rsidRPr="00237E6F">
              <w:rPr>
                <w:rFonts w:ascii="Times New Roman" w:eastAsia="Times New Roman" w:hAnsi="Times New Roman" w:cs="Times New Roman"/>
                <w:sz w:val="20"/>
                <w:szCs w:val="20"/>
              </w:rPr>
              <w:t>ZM</w:t>
            </w:r>
          </w:p>
        </w:tc>
        <w:tc>
          <w:tcPr>
            <w:tcW w:w="1276" w:type="dxa"/>
            <w:shd w:val="clear" w:color="auto" w:fill="auto"/>
            <w:tcMar>
              <w:top w:w="0" w:type="dxa"/>
              <w:left w:w="108" w:type="dxa"/>
              <w:bottom w:w="0" w:type="dxa"/>
              <w:right w:w="108" w:type="dxa"/>
            </w:tcMar>
          </w:tcPr>
          <w:p w14:paraId="37473F7E" w14:textId="77777777" w:rsidR="008573F7" w:rsidRPr="00237E6F" w:rsidRDefault="008573F7" w:rsidP="008573F7">
            <w:pPr>
              <w:spacing w:after="120" w:line="240" w:lineRule="auto"/>
              <w:rPr>
                <w:rFonts w:ascii="Times New Roman" w:hAnsi="Times New Roman" w:cs="Times New Roman"/>
                <w:sz w:val="20"/>
                <w:szCs w:val="20"/>
                <w:shd w:val="clear" w:color="auto" w:fill="FFFF00"/>
              </w:rPr>
            </w:pPr>
          </w:p>
        </w:tc>
        <w:tc>
          <w:tcPr>
            <w:tcW w:w="1332" w:type="dxa"/>
            <w:shd w:val="clear" w:color="auto" w:fill="auto"/>
            <w:tcMar>
              <w:top w:w="0" w:type="dxa"/>
              <w:left w:w="108" w:type="dxa"/>
              <w:bottom w:w="0" w:type="dxa"/>
              <w:right w:w="108" w:type="dxa"/>
            </w:tcMar>
          </w:tcPr>
          <w:p w14:paraId="435BA6B4" w14:textId="77777777" w:rsidR="008573F7" w:rsidRPr="00237E6F" w:rsidRDefault="008573F7" w:rsidP="008573F7">
            <w:pPr>
              <w:spacing w:after="120" w:line="240" w:lineRule="auto"/>
              <w:rPr>
                <w:rFonts w:ascii="Times New Roman" w:eastAsia="Times New Roman" w:hAnsi="Times New Roman" w:cs="Times New Roman"/>
                <w:sz w:val="20"/>
                <w:szCs w:val="20"/>
              </w:rPr>
            </w:pPr>
            <w:r w:rsidRPr="00237E6F">
              <w:rPr>
                <w:rFonts w:ascii="Times New Roman" w:eastAsia="Times New Roman" w:hAnsi="Times New Roman" w:cs="Times New Roman"/>
                <w:sz w:val="20"/>
                <w:szCs w:val="20"/>
              </w:rPr>
              <w:t>30.06.2026.</w:t>
            </w:r>
          </w:p>
        </w:tc>
        <w:tc>
          <w:tcPr>
            <w:tcW w:w="1837" w:type="dxa"/>
            <w:gridSpan w:val="2"/>
            <w:shd w:val="clear" w:color="auto" w:fill="auto"/>
            <w:tcMar>
              <w:top w:w="0" w:type="dxa"/>
              <w:left w:w="108" w:type="dxa"/>
              <w:bottom w:w="0" w:type="dxa"/>
              <w:right w:w="108" w:type="dxa"/>
            </w:tcMar>
          </w:tcPr>
          <w:p w14:paraId="4AB5AB56" w14:textId="35C991E8" w:rsidR="008573F7" w:rsidRPr="00D8001F" w:rsidRDefault="008573F7" w:rsidP="008573F7">
            <w:pPr>
              <w:spacing w:after="120" w:line="240" w:lineRule="auto"/>
              <w:rPr>
                <w:rFonts w:ascii="Times New Roman" w:eastAsia="Times New Roman" w:hAnsi="Times New Roman" w:cs="Times New Roman"/>
                <w:sz w:val="20"/>
                <w:szCs w:val="20"/>
              </w:rPr>
            </w:pPr>
            <w:r w:rsidRPr="00237E6F">
              <w:rPr>
                <w:rFonts w:ascii="Times New Roman" w:eastAsia="Times New Roman" w:hAnsi="Times New Roman" w:cs="Times New Roman"/>
                <w:sz w:val="20"/>
                <w:szCs w:val="20"/>
              </w:rPr>
              <w:t xml:space="preserve">1 700 000 </w:t>
            </w:r>
            <w:proofErr w:type="spellStart"/>
            <w:r w:rsidRPr="00D8001F">
              <w:rPr>
                <w:rFonts w:ascii="Times New Roman" w:eastAsia="Times New Roman" w:hAnsi="Times New Roman" w:cs="Times New Roman"/>
                <w:i/>
                <w:iCs/>
                <w:sz w:val="20"/>
                <w:szCs w:val="20"/>
              </w:rPr>
              <w:t>euro</w:t>
            </w:r>
            <w:proofErr w:type="spellEnd"/>
          </w:p>
          <w:p w14:paraId="367AD291" w14:textId="77777777" w:rsidR="008573F7" w:rsidRPr="00237E6F" w:rsidRDefault="008573F7" w:rsidP="008573F7">
            <w:pPr>
              <w:spacing w:after="120" w:line="240" w:lineRule="auto"/>
              <w:rPr>
                <w:rFonts w:ascii="Times New Roman" w:eastAsia="Times New Roman" w:hAnsi="Times New Roman" w:cs="Times New Roman"/>
                <w:sz w:val="20"/>
                <w:szCs w:val="20"/>
              </w:rPr>
            </w:pPr>
          </w:p>
        </w:tc>
      </w:tr>
      <w:tr w:rsidR="008573F7" w:rsidRPr="00EB79D2" w14:paraId="4A5617F9" w14:textId="77777777" w:rsidTr="00AB03CB">
        <w:trPr>
          <w:trHeight w:val="562"/>
          <w:jc w:val="center"/>
        </w:trPr>
        <w:tc>
          <w:tcPr>
            <w:tcW w:w="846" w:type="dxa"/>
            <w:shd w:val="clear" w:color="auto" w:fill="auto"/>
            <w:tcMar>
              <w:top w:w="0" w:type="dxa"/>
              <w:left w:w="108" w:type="dxa"/>
              <w:bottom w:w="0" w:type="dxa"/>
              <w:right w:w="108" w:type="dxa"/>
            </w:tcMar>
          </w:tcPr>
          <w:p w14:paraId="6E29654E" w14:textId="77777777" w:rsidR="008573F7" w:rsidRPr="00EB79D2" w:rsidRDefault="008573F7" w:rsidP="008573F7">
            <w:pPr>
              <w:pStyle w:val="ListParagraph"/>
              <w:numPr>
                <w:ilvl w:val="1"/>
                <w:numId w:val="7"/>
              </w:numPr>
              <w:spacing w:after="120" w:line="240" w:lineRule="auto"/>
              <w:ind w:left="0" w:firstLine="0"/>
              <w:rPr>
                <w:rFonts w:ascii="Times New Roman" w:hAnsi="Times New Roman" w:cs="Times New Roman"/>
                <w:sz w:val="20"/>
                <w:szCs w:val="20"/>
              </w:rPr>
            </w:pPr>
          </w:p>
        </w:tc>
        <w:tc>
          <w:tcPr>
            <w:tcW w:w="3827" w:type="dxa"/>
            <w:shd w:val="clear" w:color="auto" w:fill="auto"/>
            <w:tcMar>
              <w:top w:w="0" w:type="dxa"/>
              <w:left w:w="108" w:type="dxa"/>
              <w:bottom w:w="0" w:type="dxa"/>
              <w:right w:w="108" w:type="dxa"/>
            </w:tcMar>
          </w:tcPr>
          <w:p w14:paraId="45204EBB" w14:textId="3CE85293" w:rsidR="008573F7" w:rsidRPr="00237E6F" w:rsidRDefault="008573F7" w:rsidP="008573F7">
            <w:pPr>
              <w:pStyle w:val="CommentText"/>
              <w:spacing w:after="120"/>
              <w:jc w:val="both"/>
              <w:rPr>
                <w:rFonts w:ascii="Times New Roman" w:hAnsi="Times New Roman" w:cs="Times New Roman"/>
                <w:kern w:val="0"/>
                <w14:ligatures w14:val="none"/>
              </w:rPr>
            </w:pPr>
            <w:r>
              <w:rPr>
                <w:rFonts w:ascii="Times New Roman" w:hAnsi="Times New Roman" w:cs="Times New Roman"/>
                <w14:ligatures w14:val="none"/>
              </w:rPr>
              <w:t>Mērķdotācijas mazo pagastu bibliotēkām Austrumu pierobežā</w:t>
            </w:r>
          </w:p>
        </w:tc>
        <w:tc>
          <w:tcPr>
            <w:tcW w:w="2487" w:type="dxa"/>
            <w:shd w:val="clear" w:color="auto" w:fill="auto"/>
            <w:tcMar>
              <w:top w:w="0" w:type="dxa"/>
              <w:left w:w="108" w:type="dxa"/>
              <w:bottom w:w="0" w:type="dxa"/>
              <w:right w:w="108" w:type="dxa"/>
            </w:tcMar>
          </w:tcPr>
          <w:p w14:paraId="03793D45" w14:textId="55EA8673" w:rsidR="008573F7" w:rsidRPr="00237E6F" w:rsidRDefault="008573F7" w:rsidP="008573F7">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Atbalstīta šī plašākā kultūras institūciju tīkla kapacitāti kļūt par kopienu centriem, valsts un pašvaldību pakalpojumu punktiem un iedzīvotāju socializācijas un mūžizglītības resursu, tādējādi stiprinot šo pierobežas kopienu noturību potenciālu krīžu situācijās, kā arī iedzīvotāju prasmju un zināšanu pilnveidi reģiona konkurētspējas veicināšanai</w:t>
            </w:r>
          </w:p>
        </w:tc>
        <w:tc>
          <w:tcPr>
            <w:tcW w:w="2551" w:type="dxa"/>
            <w:shd w:val="clear" w:color="auto" w:fill="auto"/>
            <w:tcMar>
              <w:top w:w="0" w:type="dxa"/>
              <w:left w:w="108" w:type="dxa"/>
              <w:bottom w:w="0" w:type="dxa"/>
              <w:right w:w="108" w:type="dxa"/>
            </w:tcMar>
          </w:tcPr>
          <w:p w14:paraId="3FBD5E81" w14:textId="6713454C" w:rsidR="008573F7" w:rsidRDefault="008573F7" w:rsidP="008573F7">
            <w:pPr>
              <w:spacing w:after="120"/>
              <w:jc w:val="both"/>
              <w:rPr>
                <w:rFonts w:ascii="Times New Roman" w:hAnsi="Times New Roman" w:cs="Times New Roman"/>
                <w:sz w:val="20"/>
                <w:szCs w:val="20"/>
              </w:rPr>
            </w:pPr>
            <w:r>
              <w:rPr>
                <w:rFonts w:ascii="Times New Roman" w:hAnsi="Times New Roman" w:cs="Times New Roman"/>
                <w:sz w:val="20"/>
                <w:szCs w:val="20"/>
              </w:rPr>
              <w:t>Nodrošināts metodiskais atbalsts bibliotēkām, lai veicinātu  kopienu valstiskuma apziņas attīstīšanu (6 novadi x 1 metodiķis)*</w:t>
            </w:r>
          </w:p>
          <w:p w14:paraId="5EDF426B" w14:textId="49BD9621" w:rsidR="008573F7" w:rsidRDefault="008573F7" w:rsidP="008573F7">
            <w:pPr>
              <w:spacing w:after="120"/>
              <w:jc w:val="both"/>
              <w:rPr>
                <w:rFonts w:ascii="Times New Roman" w:hAnsi="Times New Roman" w:cs="Times New Roman"/>
                <w:sz w:val="20"/>
                <w:szCs w:val="20"/>
              </w:rPr>
            </w:pPr>
            <w:r>
              <w:rPr>
                <w:rFonts w:ascii="Times New Roman" w:hAnsi="Times New Roman" w:cs="Times New Roman"/>
                <w:sz w:val="20"/>
                <w:szCs w:val="20"/>
              </w:rPr>
              <w:t>Nodrošināts Gaismas tīkls bibliotēkās (interneta abonēšana un palīdzības dienests)*</w:t>
            </w:r>
          </w:p>
          <w:p w14:paraId="5D3031AB" w14:textId="4DD5FC6C" w:rsidR="008573F7" w:rsidRPr="003D38FB" w:rsidRDefault="008573F7" w:rsidP="008573F7">
            <w:pPr>
              <w:spacing w:after="120" w:line="240" w:lineRule="auto"/>
              <w:jc w:val="both"/>
              <w:rPr>
                <w:rFonts w:ascii="Times New Roman" w:eastAsia="Times New Roman" w:hAnsi="Times New Roman" w:cs="Times New Roman"/>
                <w:i/>
                <w:iCs/>
                <w:sz w:val="20"/>
                <w:szCs w:val="20"/>
              </w:rPr>
            </w:pPr>
            <w:r>
              <w:rPr>
                <w:rFonts w:ascii="Times New Roman" w:hAnsi="Times New Roman" w:cs="Times New Roman"/>
                <w:sz w:val="20"/>
                <w:szCs w:val="20"/>
              </w:rPr>
              <w:t>Veicināta valsts valodas stiprināšana caur grāmatu pieejamības nodrošināšanu (1 centralizēts grāmatu iepirkums bibliotēkām)**</w:t>
            </w:r>
          </w:p>
        </w:tc>
        <w:tc>
          <w:tcPr>
            <w:tcW w:w="1284" w:type="dxa"/>
            <w:shd w:val="clear" w:color="auto" w:fill="auto"/>
            <w:tcMar>
              <w:top w:w="0" w:type="dxa"/>
              <w:left w:w="108" w:type="dxa"/>
              <w:bottom w:w="0" w:type="dxa"/>
              <w:right w:w="108" w:type="dxa"/>
            </w:tcMar>
          </w:tcPr>
          <w:p w14:paraId="1CEE5067" w14:textId="6EEF9B9D" w:rsidR="008573F7" w:rsidRPr="00EB79D2" w:rsidRDefault="008573F7" w:rsidP="008573F7">
            <w:pPr>
              <w:spacing w:after="120" w:line="240" w:lineRule="auto"/>
              <w:rPr>
                <w:rFonts w:ascii="Times New Roman" w:eastAsia="Times New Roman" w:hAnsi="Times New Roman" w:cs="Times New Roman"/>
                <w:sz w:val="20"/>
                <w:szCs w:val="20"/>
              </w:rPr>
            </w:pPr>
            <w:r>
              <w:rPr>
                <w:rFonts w:ascii="Times New Roman" w:hAnsi="Times New Roman" w:cs="Times New Roman"/>
                <w:sz w:val="20"/>
                <w:szCs w:val="20"/>
              </w:rPr>
              <w:t>KM</w:t>
            </w:r>
          </w:p>
        </w:tc>
        <w:tc>
          <w:tcPr>
            <w:tcW w:w="1276" w:type="dxa"/>
            <w:shd w:val="clear" w:color="auto" w:fill="auto"/>
            <w:tcMar>
              <w:top w:w="0" w:type="dxa"/>
              <w:left w:w="108" w:type="dxa"/>
              <w:bottom w:w="0" w:type="dxa"/>
              <w:right w:w="108" w:type="dxa"/>
            </w:tcMar>
          </w:tcPr>
          <w:p w14:paraId="7D8F4CBE" w14:textId="7931CA78" w:rsidR="008573F7" w:rsidRPr="00237E6F" w:rsidRDefault="008573F7" w:rsidP="008573F7">
            <w:pPr>
              <w:spacing w:after="120" w:line="240" w:lineRule="auto"/>
              <w:rPr>
                <w:rFonts w:ascii="Times New Roman" w:eastAsia="Times New Roman" w:hAnsi="Times New Roman" w:cs="Times New Roman"/>
                <w:sz w:val="20"/>
                <w:szCs w:val="20"/>
              </w:rPr>
            </w:pPr>
            <w:r>
              <w:rPr>
                <w:rFonts w:ascii="Times New Roman" w:hAnsi="Times New Roman" w:cs="Times New Roman"/>
                <w:sz w:val="20"/>
                <w:szCs w:val="20"/>
              </w:rPr>
              <w:t>LNB</w:t>
            </w:r>
          </w:p>
        </w:tc>
        <w:tc>
          <w:tcPr>
            <w:tcW w:w="1332" w:type="dxa"/>
            <w:shd w:val="clear" w:color="auto" w:fill="auto"/>
            <w:tcMar>
              <w:top w:w="0" w:type="dxa"/>
              <w:left w:w="108" w:type="dxa"/>
              <w:bottom w:w="0" w:type="dxa"/>
              <w:right w:w="108" w:type="dxa"/>
            </w:tcMar>
          </w:tcPr>
          <w:p w14:paraId="7D80003E" w14:textId="61D967C0" w:rsidR="008573F7" w:rsidRPr="00EB79D2" w:rsidRDefault="008573F7" w:rsidP="008573F7">
            <w:pPr>
              <w:spacing w:after="120" w:line="240" w:lineRule="auto"/>
              <w:rPr>
                <w:rFonts w:ascii="Times New Roman" w:eastAsia="Times New Roman" w:hAnsi="Times New Roman" w:cs="Times New Roman"/>
                <w:sz w:val="20"/>
                <w:szCs w:val="20"/>
              </w:rPr>
            </w:pPr>
            <w:r>
              <w:rPr>
                <w:rFonts w:ascii="Times New Roman" w:hAnsi="Times New Roman" w:cs="Times New Roman"/>
                <w:sz w:val="20"/>
                <w:szCs w:val="20"/>
              </w:rPr>
              <w:t>01.01.2026.-31.12.2027.</w:t>
            </w:r>
          </w:p>
        </w:tc>
        <w:tc>
          <w:tcPr>
            <w:tcW w:w="1837" w:type="dxa"/>
            <w:gridSpan w:val="2"/>
            <w:shd w:val="clear" w:color="auto" w:fill="auto"/>
            <w:tcMar>
              <w:top w:w="0" w:type="dxa"/>
              <w:left w:w="108" w:type="dxa"/>
              <w:bottom w:w="0" w:type="dxa"/>
              <w:right w:w="108" w:type="dxa"/>
            </w:tcMar>
          </w:tcPr>
          <w:p w14:paraId="6E210E1B" w14:textId="1D62C327" w:rsidR="008573F7" w:rsidRDefault="008573F7" w:rsidP="008573F7">
            <w:pPr>
              <w:spacing w:after="120"/>
              <w:rPr>
                <w:rFonts w:ascii="Times New Roman" w:hAnsi="Times New Roman" w:cs="Times New Roman"/>
                <w:sz w:val="20"/>
                <w:szCs w:val="20"/>
              </w:rPr>
            </w:pPr>
            <w:r>
              <w:rPr>
                <w:rFonts w:ascii="Times New Roman" w:hAnsi="Times New Roman" w:cs="Times New Roman"/>
                <w:sz w:val="20"/>
                <w:szCs w:val="20"/>
              </w:rPr>
              <w:t xml:space="preserve">Metodiskais atbalsts: 115 680 </w:t>
            </w:r>
            <w:proofErr w:type="spellStart"/>
            <w:r>
              <w:rPr>
                <w:rFonts w:ascii="Times New Roman" w:hAnsi="Times New Roman" w:cs="Times New Roman"/>
                <w:i/>
                <w:iCs/>
                <w:sz w:val="20"/>
                <w:szCs w:val="20"/>
              </w:rPr>
              <w:t>euro</w:t>
            </w:r>
            <w:proofErr w:type="spellEnd"/>
            <w:r>
              <w:rPr>
                <w:rFonts w:ascii="Times New Roman" w:hAnsi="Times New Roman" w:cs="Times New Roman"/>
                <w:sz w:val="20"/>
                <w:szCs w:val="20"/>
              </w:rPr>
              <w:t xml:space="preserve"> ik gadu, kopā </w:t>
            </w:r>
            <w:r w:rsidRPr="0013748D">
              <w:rPr>
                <w:rFonts w:ascii="Times New Roman" w:hAnsi="Times New Roman" w:cs="Times New Roman"/>
                <w:sz w:val="20"/>
                <w:szCs w:val="20"/>
              </w:rPr>
              <w:t>231</w:t>
            </w:r>
            <w:r>
              <w:rPr>
                <w:rFonts w:ascii="Times New Roman" w:hAnsi="Times New Roman" w:cs="Times New Roman"/>
                <w:sz w:val="20"/>
                <w:szCs w:val="20"/>
              </w:rPr>
              <w:t> </w:t>
            </w:r>
            <w:r w:rsidRPr="0013748D">
              <w:rPr>
                <w:rFonts w:ascii="Times New Roman" w:hAnsi="Times New Roman" w:cs="Times New Roman"/>
                <w:sz w:val="20"/>
                <w:szCs w:val="20"/>
              </w:rPr>
              <w:t>360</w:t>
            </w:r>
            <w:r>
              <w:rPr>
                <w:rFonts w:ascii="Times New Roman" w:hAnsi="Times New Roman" w:cs="Times New Roman"/>
                <w:sz w:val="20"/>
                <w:szCs w:val="20"/>
              </w:rPr>
              <w:t xml:space="preserve"> </w:t>
            </w:r>
            <w:proofErr w:type="spellStart"/>
            <w:r w:rsidRPr="00F63490">
              <w:rPr>
                <w:rFonts w:ascii="Times New Roman" w:hAnsi="Times New Roman" w:cs="Times New Roman"/>
                <w:i/>
                <w:iCs/>
                <w:sz w:val="20"/>
                <w:szCs w:val="20"/>
              </w:rPr>
              <w:t>euro</w:t>
            </w:r>
            <w:proofErr w:type="spellEnd"/>
          </w:p>
          <w:p w14:paraId="459649C6" w14:textId="07A2DCF9" w:rsidR="008573F7" w:rsidRDefault="008573F7" w:rsidP="008573F7">
            <w:pPr>
              <w:spacing w:after="120"/>
              <w:rPr>
                <w:rFonts w:ascii="Times New Roman" w:hAnsi="Times New Roman" w:cs="Times New Roman"/>
                <w:sz w:val="20"/>
                <w:szCs w:val="20"/>
              </w:rPr>
            </w:pPr>
            <w:r>
              <w:rPr>
                <w:rFonts w:ascii="Times New Roman" w:hAnsi="Times New Roman" w:cs="Times New Roman"/>
                <w:sz w:val="20"/>
                <w:szCs w:val="20"/>
              </w:rPr>
              <w:t xml:space="preserve">Interneta </w:t>
            </w:r>
            <w:proofErr w:type="spellStart"/>
            <w:r>
              <w:rPr>
                <w:rFonts w:ascii="Times New Roman" w:hAnsi="Times New Roman" w:cs="Times New Roman"/>
                <w:sz w:val="20"/>
                <w:szCs w:val="20"/>
              </w:rPr>
              <w:t>pieslēgums</w:t>
            </w:r>
            <w:proofErr w:type="spellEnd"/>
            <w:r>
              <w:rPr>
                <w:rFonts w:ascii="Times New Roman" w:hAnsi="Times New Roman" w:cs="Times New Roman"/>
                <w:sz w:val="20"/>
                <w:szCs w:val="20"/>
              </w:rPr>
              <w:t xml:space="preserve">: 47 322 </w:t>
            </w:r>
            <w:proofErr w:type="spellStart"/>
            <w:r>
              <w:rPr>
                <w:rFonts w:ascii="Times New Roman" w:hAnsi="Times New Roman" w:cs="Times New Roman"/>
                <w:i/>
                <w:iCs/>
                <w:sz w:val="20"/>
                <w:szCs w:val="20"/>
              </w:rPr>
              <w:t>euro</w:t>
            </w:r>
            <w:proofErr w:type="spellEnd"/>
            <w:r>
              <w:rPr>
                <w:rFonts w:ascii="Times New Roman" w:hAnsi="Times New Roman" w:cs="Times New Roman"/>
                <w:sz w:val="20"/>
                <w:szCs w:val="20"/>
              </w:rPr>
              <w:t xml:space="preserve"> ik gadu, kopā </w:t>
            </w:r>
            <w:r w:rsidRPr="00FF5145">
              <w:rPr>
                <w:rFonts w:ascii="Times New Roman" w:hAnsi="Times New Roman" w:cs="Times New Roman"/>
                <w:sz w:val="20"/>
                <w:szCs w:val="20"/>
              </w:rPr>
              <w:t>94</w:t>
            </w:r>
            <w:r>
              <w:rPr>
                <w:rFonts w:ascii="Times New Roman" w:hAnsi="Times New Roman" w:cs="Times New Roman"/>
                <w:sz w:val="20"/>
                <w:szCs w:val="20"/>
              </w:rPr>
              <w:t> </w:t>
            </w:r>
            <w:r w:rsidRPr="00FF5145">
              <w:rPr>
                <w:rFonts w:ascii="Times New Roman" w:hAnsi="Times New Roman" w:cs="Times New Roman"/>
                <w:sz w:val="20"/>
                <w:szCs w:val="20"/>
              </w:rPr>
              <w:t>644</w:t>
            </w:r>
            <w:r>
              <w:rPr>
                <w:rFonts w:ascii="Times New Roman" w:hAnsi="Times New Roman" w:cs="Times New Roman"/>
                <w:sz w:val="20"/>
                <w:szCs w:val="20"/>
              </w:rPr>
              <w:t xml:space="preserve"> </w:t>
            </w:r>
            <w:proofErr w:type="spellStart"/>
            <w:r w:rsidRPr="00F63490">
              <w:rPr>
                <w:rFonts w:ascii="Times New Roman" w:hAnsi="Times New Roman" w:cs="Times New Roman"/>
                <w:i/>
                <w:iCs/>
                <w:sz w:val="20"/>
                <w:szCs w:val="20"/>
              </w:rPr>
              <w:t>euro</w:t>
            </w:r>
            <w:proofErr w:type="spellEnd"/>
          </w:p>
          <w:p w14:paraId="1185EF75" w14:textId="3497E215" w:rsidR="008573F7" w:rsidRDefault="008573F7" w:rsidP="008573F7">
            <w:pPr>
              <w:spacing w:after="120" w:line="240" w:lineRule="auto"/>
              <w:rPr>
                <w:rFonts w:ascii="Times New Roman" w:hAnsi="Times New Roman" w:cs="Times New Roman"/>
                <w:sz w:val="20"/>
                <w:szCs w:val="20"/>
              </w:rPr>
            </w:pPr>
            <w:r>
              <w:rPr>
                <w:rFonts w:ascii="Times New Roman" w:hAnsi="Times New Roman" w:cs="Times New Roman"/>
                <w:sz w:val="20"/>
                <w:szCs w:val="20"/>
              </w:rPr>
              <w:t xml:space="preserve">Grāmatu iepirkums: 90 000 </w:t>
            </w:r>
            <w:proofErr w:type="spellStart"/>
            <w:r>
              <w:rPr>
                <w:rFonts w:ascii="Times New Roman" w:hAnsi="Times New Roman" w:cs="Times New Roman"/>
                <w:i/>
                <w:iCs/>
                <w:sz w:val="20"/>
                <w:szCs w:val="20"/>
              </w:rPr>
              <w:t>euro</w:t>
            </w:r>
            <w:proofErr w:type="spellEnd"/>
            <w:r>
              <w:rPr>
                <w:rFonts w:ascii="Times New Roman" w:hAnsi="Times New Roman" w:cs="Times New Roman"/>
                <w:i/>
                <w:iCs/>
                <w:sz w:val="20"/>
                <w:szCs w:val="20"/>
              </w:rPr>
              <w:t xml:space="preserve"> </w:t>
            </w:r>
            <w:r>
              <w:rPr>
                <w:rFonts w:ascii="Times New Roman" w:hAnsi="Times New Roman" w:cs="Times New Roman"/>
                <w:sz w:val="20"/>
                <w:szCs w:val="20"/>
              </w:rPr>
              <w:t>2026.gadā</w:t>
            </w:r>
          </w:p>
          <w:p w14:paraId="30E175A7" w14:textId="77777777" w:rsidR="008573F7" w:rsidRDefault="008573F7" w:rsidP="008573F7">
            <w:pPr>
              <w:spacing w:after="120" w:line="240" w:lineRule="auto"/>
              <w:rPr>
                <w:rFonts w:ascii="Times New Roman" w:hAnsi="Times New Roman" w:cs="Times New Roman"/>
                <w:sz w:val="20"/>
                <w:szCs w:val="20"/>
              </w:rPr>
            </w:pPr>
            <w:r>
              <w:rPr>
                <w:rFonts w:ascii="Times New Roman" w:hAnsi="Times New Roman" w:cs="Times New Roman"/>
                <w:sz w:val="20"/>
                <w:szCs w:val="20"/>
              </w:rPr>
              <w:t>Kopā plāna periodā:</w:t>
            </w:r>
          </w:p>
          <w:p w14:paraId="32964808" w14:textId="0A7764CA" w:rsidR="008573F7" w:rsidRPr="009819EE" w:rsidRDefault="008573F7" w:rsidP="008573F7">
            <w:pPr>
              <w:spacing w:after="120" w:line="240" w:lineRule="auto"/>
              <w:rPr>
                <w:rFonts w:ascii="Times New Roman" w:eastAsia="Times New Roman" w:hAnsi="Times New Roman" w:cs="Times New Roman"/>
                <w:i/>
                <w:iCs/>
                <w:sz w:val="20"/>
                <w:szCs w:val="20"/>
              </w:rPr>
            </w:pPr>
            <w:r w:rsidRPr="00D61CB5">
              <w:rPr>
                <w:rFonts w:ascii="Times New Roman" w:eastAsia="Times New Roman" w:hAnsi="Times New Roman" w:cs="Times New Roman"/>
                <w:sz w:val="20"/>
                <w:szCs w:val="20"/>
              </w:rPr>
              <w:t>416</w:t>
            </w:r>
            <w:r>
              <w:rPr>
                <w:rFonts w:ascii="Times New Roman" w:eastAsia="Times New Roman" w:hAnsi="Times New Roman" w:cs="Times New Roman"/>
                <w:sz w:val="20"/>
                <w:szCs w:val="20"/>
              </w:rPr>
              <w:t> </w:t>
            </w:r>
            <w:r w:rsidRPr="00D61CB5">
              <w:rPr>
                <w:rFonts w:ascii="Times New Roman" w:eastAsia="Times New Roman" w:hAnsi="Times New Roman" w:cs="Times New Roman"/>
                <w:sz w:val="20"/>
                <w:szCs w:val="20"/>
              </w:rPr>
              <w:t>004</w:t>
            </w:r>
            <w:r>
              <w:rPr>
                <w:rFonts w:ascii="Times New Roman" w:eastAsia="Times New Roman" w:hAnsi="Times New Roman" w:cs="Times New Roman"/>
                <w:sz w:val="20"/>
                <w:szCs w:val="20"/>
              </w:rPr>
              <w:t xml:space="preserve"> </w:t>
            </w:r>
            <w:proofErr w:type="spellStart"/>
            <w:r w:rsidRPr="00F63490">
              <w:rPr>
                <w:rFonts w:ascii="Times New Roman" w:eastAsia="Times New Roman" w:hAnsi="Times New Roman" w:cs="Times New Roman"/>
                <w:i/>
                <w:iCs/>
                <w:sz w:val="20"/>
                <w:szCs w:val="20"/>
              </w:rPr>
              <w:t>euro</w:t>
            </w:r>
            <w:proofErr w:type="spellEnd"/>
          </w:p>
        </w:tc>
      </w:tr>
      <w:tr w:rsidR="008573F7" w:rsidRPr="00EB79D2" w14:paraId="4B03E822" w14:textId="77777777" w:rsidTr="00AB03CB">
        <w:trPr>
          <w:trHeight w:val="562"/>
          <w:jc w:val="center"/>
        </w:trPr>
        <w:tc>
          <w:tcPr>
            <w:tcW w:w="846" w:type="dxa"/>
            <w:shd w:val="clear" w:color="auto" w:fill="auto"/>
            <w:tcMar>
              <w:top w:w="0" w:type="dxa"/>
              <w:left w:w="108" w:type="dxa"/>
              <w:bottom w:w="0" w:type="dxa"/>
              <w:right w:w="108" w:type="dxa"/>
            </w:tcMar>
          </w:tcPr>
          <w:p w14:paraId="2B3D6C08" w14:textId="77777777" w:rsidR="008573F7" w:rsidRPr="00EB79D2" w:rsidRDefault="008573F7" w:rsidP="008573F7">
            <w:pPr>
              <w:pStyle w:val="ListParagraph"/>
              <w:numPr>
                <w:ilvl w:val="1"/>
                <w:numId w:val="7"/>
              </w:numPr>
              <w:spacing w:after="120" w:line="240" w:lineRule="auto"/>
              <w:ind w:left="0" w:firstLine="0"/>
              <w:rPr>
                <w:rFonts w:ascii="Times New Roman" w:hAnsi="Times New Roman" w:cs="Times New Roman"/>
                <w:sz w:val="20"/>
                <w:szCs w:val="20"/>
              </w:rPr>
            </w:pPr>
          </w:p>
        </w:tc>
        <w:tc>
          <w:tcPr>
            <w:tcW w:w="3827" w:type="dxa"/>
            <w:shd w:val="clear" w:color="auto" w:fill="auto"/>
            <w:tcMar>
              <w:top w:w="0" w:type="dxa"/>
              <w:left w:w="108" w:type="dxa"/>
              <w:bottom w:w="0" w:type="dxa"/>
              <w:right w:w="108" w:type="dxa"/>
            </w:tcMar>
          </w:tcPr>
          <w:p w14:paraId="6E663EC7" w14:textId="77777777" w:rsidR="008573F7" w:rsidRPr="00FA32B0" w:rsidRDefault="008573F7" w:rsidP="008573F7">
            <w:pPr>
              <w:pStyle w:val="CommentText"/>
              <w:spacing w:after="120"/>
              <w:jc w:val="both"/>
              <w:rPr>
                <w:rFonts w:ascii="Times New Roman" w:hAnsi="Times New Roman" w:cs="Times New Roman"/>
                <w:kern w:val="0"/>
                <w14:ligatures w14:val="none"/>
              </w:rPr>
            </w:pPr>
            <w:r w:rsidRPr="00FA32B0">
              <w:rPr>
                <w:rFonts w:ascii="Times New Roman" w:hAnsi="Times New Roman" w:cs="Times New Roman"/>
                <w:kern w:val="0"/>
                <w14:ligatures w14:val="none"/>
              </w:rPr>
              <w:t>Pakalpojumu pieejamība:</w:t>
            </w:r>
          </w:p>
          <w:p w14:paraId="638355C2" w14:textId="77777777" w:rsidR="008573F7" w:rsidRPr="00FA32B0" w:rsidRDefault="008573F7" w:rsidP="008573F7">
            <w:pPr>
              <w:pStyle w:val="CommentText"/>
              <w:spacing w:after="120"/>
              <w:jc w:val="both"/>
              <w:rPr>
                <w:rFonts w:ascii="Times New Roman" w:hAnsi="Times New Roman" w:cs="Times New Roman"/>
                <w:kern w:val="0"/>
                <w14:ligatures w14:val="none"/>
              </w:rPr>
            </w:pPr>
            <w:r w:rsidRPr="00FA32B0">
              <w:rPr>
                <w:rFonts w:ascii="Times New Roman" w:hAnsi="Times New Roman" w:cs="Times New Roman"/>
                <w:kern w:val="0"/>
                <w14:ligatures w14:val="none"/>
              </w:rPr>
              <w:t>Informatīvajā ziņojumā "Par primārās veselības aprūpes stiprināšanu" 2025.gadā plānots palielināt līdzšinējo piemaksu par primāro veselības aprūpes pakalpojumu sniegšanu lauku teritorijā, t.i. lauku piemaksu. Paredzēts, ka lauku piemaksas apjoms būs atkarīgs no attāluma no galvaspilsētas, tādējādi veicinot pakalpojumu pieejamību pierobežā</w:t>
            </w:r>
          </w:p>
        </w:tc>
        <w:tc>
          <w:tcPr>
            <w:tcW w:w="2487" w:type="dxa"/>
            <w:shd w:val="clear" w:color="auto" w:fill="auto"/>
            <w:tcMar>
              <w:top w:w="0" w:type="dxa"/>
              <w:left w:w="108" w:type="dxa"/>
              <w:bottom w:w="0" w:type="dxa"/>
              <w:right w:w="108" w:type="dxa"/>
            </w:tcMar>
          </w:tcPr>
          <w:p w14:paraId="407DE6A4" w14:textId="3FEBDC74" w:rsidR="008573F7" w:rsidRPr="00CB4FD4" w:rsidRDefault="008573F7" w:rsidP="008573F7">
            <w:pPr>
              <w:spacing w:after="120" w:line="240" w:lineRule="auto"/>
              <w:jc w:val="both"/>
              <w:rPr>
                <w:rFonts w:ascii="Times New Roman" w:hAnsi="Times New Roman" w:cs="Times New Roman"/>
                <w:sz w:val="20"/>
                <w:szCs w:val="20"/>
              </w:rPr>
            </w:pPr>
            <w:r w:rsidRPr="00CB4FD4">
              <w:rPr>
                <w:rFonts w:ascii="Times New Roman" w:hAnsi="Times New Roman" w:cs="Times New Roman"/>
                <w:sz w:val="20"/>
                <w:szCs w:val="20"/>
              </w:rPr>
              <w:t>Nodrošināta primārās veselības aprūpes pakalpojumu pieejamība Latgales reģionā</w:t>
            </w:r>
          </w:p>
        </w:tc>
        <w:tc>
          <w:tcPr>
            <w:tcW w:w="2551" w:type="dxa"/>
            <w:shd w:val="clear" w:color="auto" w:fill="auto"/>
            <w:tcMar>
              <w:top w:w="0" w:type="dxa"/>
              <w:left w:w="108" w:type="dxa"/>
              <w:bottom w:w="0" w:type="dxa"/>
              <w:right w:w="108" w:type="dxa"/>
            </w:tcMar>
          </w:tcPr>
          <w:p w14:paraId="493FAD9B" w14:textId="51573CFA" w:rsidR="008573F7" w:rsidRPr="007748DF" w:rsidRDefault="008573F7" w:rsidP="008573F7">
            <w:pPr>
              <w:spacing w:after="120" w:line="240" w:lineRule="auto"/>
              <w:jc w:val="both"/>
              <w:rPr>
                <w:rFonts w:ascii="Times New Roman" w:eastAsia="Times New Roman" w:hAnsi="Times New Roman" w:cs="Times New Roman"/>
                <w:sz w:val="20"/>
                <w:szCs w:val="20"/>
              </w:rPr>
            </w:pPr>
            <w:r w:rsidRPr="007748DF">
              <w:rPr>
                <w:rFonts w:ascii="Times New Roman" w:eastAsia="Times New Roman" w:hAnsi="Times New Roman" w:cs="Times New Roman"/>
                <w:sz w:val="20"/>
                <w:szCs w:val="20"/>
              </w:rPr>
              <w:t xml:space="preserve">Primārās veselības aprūpes pakalpojumi nodrošināti </w:t>
            </w:r>
            <w:r>
              <w:rPr>
                <w:rFonts w:ascii="Times New Roman" w:eastAsia="Times New Roman" w:hAnsi="Times New Roman" w:cs="Times New Roman"/>
                <w:sz w:val="20"/>
                <w:szCs w:val="20"/>
              </w:rPr>
              <w:t xml:space="preserve">visā Latvijā </w:t>
            </w:r>
            <w:r w:rsidRPr="007748DF">
              <w:rPr>
                <w:rFonts w:ascii="Times New Roman" w:eastAsia="Times New Roman" w:hAnsi="Times New Roman" w:cs="Times New Roman"/>
                <w:sz w:val="20"/>
                <w:szCs w:val="20"/>
              </w:rPr>
              <w:t xml:space="preserve">672 esošas ģimenes ārstu praksēs un  9 </w:t>
            </w:r>
            <w:proofErr w:type="spellStart"/>
            <w:r w:rsidRPr="007748DF">
              <w:rPr>
                <w:rFonts w:ascii="Times New Roman" w:eastAsia="Times New Roman" w:hAnsi="Times New Roman" w:cs="Times New Roman"/>
                <w:sz w:val="20"/>
                <w:szCs w:val="20"/>
              </w:rPr>
              <w:t>jaunatvērtās</w:t>
            </w:r>
            <w:proofErr w:type="spellEnd"/>
            <w:r w:rsidRPr="007748DF">
              <w:rPr>
                <w:rFonts w:ascii="Times New Roman" w:eastAsia="Times New Roman" w:hAnsi="Times New Roman" w:cs="Times New Roman"/>
                <w:sz w:val="20"/>
                <w:szCs w:val="20"/>
              </w:rPr>
              <w:t xml:space="preserve"> praksēs</w:t>
            </w:r>
            <w:r>
              <w:rPr>
                <w:rFonts w:ascii="Times New Roman" w:eastAsia="Times New Roman" w:hAnsi="Times New Roman" w:cs="Times New Roman"/>
                <w:sz w:val="20"/>
                <w:szCs w:val="20"/>
              </w:rPr>
              <w:t xml:space="preserve">, t.sk. Austrumu pierobežā </w:t>
            </w:r>
            <w:r w:rsidRPr="00732C03">
              <w:rPr>
                <w:rFonts w:ascii="Times New Roman" w:eastAsia="Times New Roman" w:hAnsi="Times New Roman" w:cs="Times New Roman"/>
                <w:sz w:val="20"/>
                <w:szCs w:val="20"/>
              </w:rPr>
              <w:t xml:space="preserve">96 esošas ģimenes ārstu praksēs un 5 </w:t>
            </w:r>
            <w:proofErr w:type="spellStart"/>
            <w:r w:rsidRPr="00732C03">
              <w:rPr>
                <w:rFonts w:ascii="Times New Roman" w:eastAsia="Times New Roman" w:hAnsi="Times New Roman" w:cs="Times New Roman"/>
                <w:sz w:val="20"/>
                <w:szCs w:val="20"/>
              </w:rPr>
              <w:t>jaunatvērtās</w:t>
            </w:r>
            <w:proofErr w:type="spellEnd"/>
            <w:r w:rsidRPr="00732C03">
              <w:rPr>
                <w:rFonts w:ascii="Times New Roman" w:eastAsia="Times New Roman" w:hAnsi="Times New Roman" w:cs="Times New Roman"/>
                <w:sz w:val="20"/>
                <w:szCs w:val="20"/>
              </w:rPr>
              <w:t xml:space="preserve"> praksēs</w:t>
            </w:r>
            <w:r>
              <w:rPr>
                <w:rFonts w:ascii="Times New Roman" w:eastAsia="Times New Roman" w:hAnsi="Times New Roman" w:cs="Times New Roman"/>
                <w:sz w:val="20"/>
                <w:szCs w:val="20"/>
              </w:rPr>
              <w:t xml:space="preserve"> *</w:t>
            </w:r>
          </w:p>
          <w:p w14:paraId="418E6AB8" w14:textId="5CCF4154" w:rsidR="008573F7" w:rsidRPr="00732C03" w:rsidRDefault="008573F7" w:rsidP="008573F7">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Visā Latvijā </w:t>
            </w:r>
            <w:r w:rsidRPr="007748DF">
              <w:rPr>
                <w:rFonts w:ascii="Times New Roman" w:eastAsia="Times New Roman" w:hAnsi="Times New Roman" w:cs="Times New Roman"/>
                <w:sz w:val="20"/>
                <w:szCs w:val="20"/>
              </w:rPr>
              <w:t>681 ģimenes ārstu prakse</w:t>
            </w:r>
            <w:r>
              <w:rPr>
                <w:rFonts w:ascii="Times New Roman" w:eastAsia="Times New Roman" w:hAnsi="Times New Roman" w:cs="Times New Roman"/>
                <w:sz w:val="20"/>
                <w:szCs w:val="20"/>
              </w:rPr>
              <w:t xml:space="preserve">, t.sk. Austrumu pierobežā </w:t>
            </w:r>
            <w:r w:rsidRPr="00732C03">
              <w:rPr>
                <w:rFonts w:ascii="Times New Roman" w:eastAsia="Times New Roman" w:hAnsi="Times New Roman" w:cs="Times New Roman"/>
                <w:sz w:val="20"/>
                <w:szCs w:val="20"/>
              </w:rPr>
              <w:t>101 ģimenes ārstu prakse</w:t>
            </w:r>
            <w:r>
              <w:rPr>
                <w:rFonts w:ascii="Times New Roman" w:eastAsia="Times New Roman" w:hAnsi="Times New Roman" w:cs="Times New Roman"/>
                <w:sz w:val="20"/>
                <w:szCs w:val="20"/>
              </w:rPr>
              <w:t xml:space="preserve"> **</w:t>
            </w:r>
          </w:p>
        </w:tc>
        <w:tc>
          <w:tcPr>
            <w:tcW w:w="1284" w:type="dxa"/>
            <w:shd w:val="clear" w:color="auto" w:fill="auto"/>
            <w:tcMar>
              <w:top w:w="0" w:type="dxa"/>
              <w:left w:w="108" w:type="dxa"/>
              <w:bottom w:w="0" w:type="dxa"/>
              <w:right w:w="108" w:type="dxa"/>
            </w:tcMar>
          </w:tcPr>
          <w:p w14:paraId="0FA0DF8D" w14:textId="77777777" w:rsidR="008573F7" w:rsidRPr="00CB4FD4" w:rsidRDefault="008573F7" w:rsidP="008573F7">
            <w:pPr>
              <w:spacing w:after="120" w:line="240" w:lineRule="auto"/>
              <w:rPr>
                <w:rFonts w:ascii="Times New Roman" w:eastAsia="Times New Roman" w:hAnsi="Times New Roman" w:cs="Times New Roman"/>
                <w:sz w:val="20"/>
                <w:szCs w:val="20"/>
              </w:rPr>
            </w:pPr>
            <w:r w:rsidRPr="00FA32B0">
              <w:rPr>
                <w:rFonts w:ascii="Times New Roman" w:eastAsia="Times New Roman" w:hAnsi="Times New Roman" w:cs="Times New Roman"/>
                <w:sz w:val="20"/>
                <w:szCs w:val="20"/>
              </w:rPr>
              <w:t>VM, NVD</w:t>
            </w:r>
          </w:p>
        </w:tc>
        <w:tc>
          <w:tcPr>
            <w:tcW w:w="1276" w:type="dxa"/>
            <w:shd w:val="clear" w:color="auto" w:fill="auto"/>
            <w:tcMar>
              <w:top w:w="0" w:type="dxa"/>
              <w:left w:w="108" w:type="dxa"/>
              <w:bottom w:w="0" w:type="dxa"/>
              <w:right w:w="108" w:type="dxa"/>
            </w:tcMar>
          </w:tcPr>
          <w:p w14:paraId="29ACDB5F" w14:textId="6C48885C" w:rsidR="008573F7" w:rsidRPr="00FA32B0" w:rsidRDefault="008573F7" w:rsidP="008573F7">
            <w:pPr>
              <w:spacing w:after="120" w:line="240" w:lineRule="auto"/>
              <w:rPr>
                <w:rFonts w:ascii="Times New Roman" w:eastAsia="Times New Roman" w:hAnsi="Times New Roman" w:cs="Times New Roman"/>
                <w:sz w:val="20"/>
                <w:szCs w:val="20"/>
              </w:rPr>
            </w:pPr>
            <w:r w:rsidRPr="00FA32B0">
              <w:rPr>
                <w:rFonts w:ascii="Times New Roman" w:eastAsia="Times New Roman" w:hAnsi="Times New Roman" w:cs="Times New Roman"/>
                <w:sz w:val="20"/>
                <w:szCs w:val="20"/>
              </w:rPr>
              <w:t xml:space="preserve">FM, Latvijas </w:t>
            </w:r>
            <w:r>
              <w:rPr>
                <w:rFonts w:ascii="Times New Roman" w:eastAsia="Times New Roman" w:hAnsi="Times New Roman" w:cs="Times New Roman"/>
                <w:sz w:val="20"/>
                <w:szCs w:val="20"/>
              </w:rPr>
              <w:t>P</w:t>
            </w:r>
            <w:r w:rsidRPr="00FA32B0">
              <w:rPr>
                <w:rFonts w:ascii="Times New Roman" w:eastAsia="Times New Roman" w:hAnsi="Times New Roman" w:cs="Times New Roman"/>
                <w:sz w:val="20"/>
                <w:szCs w:val="20"/>
              </w:rPr>
              <w:t>ašvaldību savienība</w:t>
            </w:r>
          </w:p>
        </w:tc>
        <w:tc>
          <w:tcPr>
            <w:tcW w:w="1332" w:type="dxa"/>
            <w:shd w:val="clear" w:color="auto" w:fill="auto"/>
            <w:tcMar>
              <w:top w:w="0" w:type="dxa"/>
              <w:left w:w="108" w:type="dxa"/>
              <w:bottom w:w="0" w:type="dxa"/>
              <w:right w:w="108" w:type="dxa"/>
            </w:tcMar>
          </w:tcPr>
          <w:p w14:paraId="6768995C" w14:textId="35A428A2" w:rsidR="008573F7" w:rsidRPr="009819EE" w:rsidRDefault="008573F7" w:rsidP="008573F7">
            <w:pPr>
              <w:spacing w:after="120" w:line="240" w:lineRule="auto"/>
              <w:rPr>
                <w:rFonts w:ascii="Times New Roman" w:eastAsia="Times New Roman" w:hAnsi="Times New Roman" w:cs="Times New Roman"/>
                <w:sz w:val="20"/>
                <w:szCs w:val="20"/>
              </w:rPr>
            </w:pPr>
            <w:r w:rsidRPr="009819EE">
              <w:rPr>
                <w:rFonts w:ascii="Times New Roman" w:eastAsia="Times New Roman" w:hAnsi="Times New Roman" w:cs="Times New Roman"/>
                <w:sz w:val="20"/>
                <w:szCs w:val="20"/>
              </w:rPr>
              <w:t>30.12.202</w:t>
            </w:r>
            <w:r>
              <w:rPr>
                <w:rFonts w:ascii="Times New Roman" w:eastAsia="Times New Roman" w:hAnsi="Times New Roman" w:cs="Times New Roman"/>
                <w:sz w:val="20"/>
                <w:szCs w:val="20"/>
              </w:rPr>
              <w:t>6.</w:t>
            </w:r>
          </w:p>
        </w:tc>
        <w:tc>
          <w:tcPr>
            <w:tcW w:w="1837" w:type="dxa"/>
            <w:gridSpan w:val="2"/>
            <w:shd w:val="clear" w:color="auto" w:fill="auto"/>
            <w:tcMar>
              <w:top w:w="0" w:type="dxa"/>
              <w:left w:w="108" w:type="dxa"/>
              <w:bottom w:w="0" w:type="dxa"/>
              <w:right w:w="108" w:type="dxa"/>
            </w:tcMar>
          </w:tcPr>
          <w:p w14:paraId="06A95557" w14:textId="647E0ACB" w:rsidR="008573F7" w:rsidRPr="00237A3A" w:rsidRDefault="008573F7" w:rsidP="008573F7">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Finansējums visai Latvijai: </w:t>
            </w:r>
            <w:r w:rsidRPr="00237A3A">
              <w:rPr>
                <w:rFonts w:ascii="Times New Roman" w:eastAsia="Times New Roman" w:hAnsi="Times New Roman" w:cs="Times New Roman"/>
                <w:sz w:val="20"/>
                <w:szCs w:val="20"/>
              </w:rPr>
              <w:t>4 844 100</w:t>
            </w:r>
            <w:r>
              <w:rPr>
                <w:rStyle w:val="FootnoteReference"/>
                <w:rFonts w:ascii="Times New Roman" w:eastAsia="Times New Roman" w:hAnsi="Times New Roman" w:cs="Times New Roman"/>
                <w:sz w:val="20"/>
                <w:szCs w:val="20"/>
              </w:rPr>
              <w:footnoteReference w:id="23"/>
            </w:r>
            <w:r w:rsidRPr="00237A3A">
              <w:rPr>
                <w:rFonts w:ascii="Times New Roman" w:eastAsia="Times New Roman" w:hAnsi="Times New Roman" w:cs="Times New Roman"/>
                <w:sz w:val="20"/>
                <w:szCs w:val="20"/>
              </w:rPr>
              <w:t xml:space="preserve"> </w:t>
            </w:r>
            <w:proofErr w:type="spellStart"/>
            <w:r w:rsidRPr="00237A3A">
              <w:rPr>
                <w:rFonts w:ascii="Times New Roman" w:eastAsia="Times New Roman" w:hAnsi="Times New Roman" w:cs="Times New Roman"/>
                <w:i/>
                <w:iCs/>
                <w:sz w:val="20"/>
                <w:szCs w:val="20"/>
              </w:rPr>
              <w:t>euro</w:t>
            </w:r>
            <w:proofErr w:type="spellEnd"/>
            <w:r w:rsidRPr="00237A3A">
              <w:rPr>
                <w:rFonts w:ascii="Times New Roman" w:eastAsia="Times New Roman" w:hAnsi="Times New Roman" w:cs="Times New Roman"/>
                <w:sz w:val="20"/>
                <w:szCs w:val="20"/>
              </w:rPr>
              <w:t xml:space="preserve"> apmērā</w:t>
            </w:r>
            <w:r>
              <w:rPr>
                <w:rFonts w:ascii="Times New Roman" w:eastAsia="Times New Roman" w:hAnsi="Times New Roman" w:cs="Times New Roman"/>
                <w:sz w:val="20"/>
                <w:szCs w:val="20"/>
              </w:rPr>
              <w:t xml:space="preserve"> gadā, kopā </w:t>
            </w:r>
            <w:r w:rsidRPr="00617A07">
              <w:rPr>
                <w:rFonts w:ascii="Times New Roman" w:eastAsia="Times New Roman" w:hAnsi="Times New Roman" w:cs="Times New Roman"/>
                <w:sz w:val="20"/>
                <w:szCs w:val="20"/>
              </w:rPr>
              <w:t>9 688</w:t>
            </w:r>
            <w:r>
              <w:rPr>
                <w:rFonts w:ascii="Times New Roman" w:eastAsia="Times New Roman" w:hAnsi="Times New Roman" w:cs="Times New Roman"/>
                <w:sz w:val="20"/>
                <w:szCs w:val="20"/>
              </w:rPr>
              <w:t> </w:t>
            </w:r>
            <w:r w:rsidRPr="00617A07">
              <w:rPr>
                <w:rFonts w:ascii="Times New Roman" w:eastAsia="Times New Roman" w:hAnsi="Times New Roman" w:cs="Times New Roman"/>
                <w:sz w:val="20"/>
                <w:szCs w:val="20"/>
              </w:rPr>
              <w:t>200</w:t>
            </w:r>
            <w:r>
              <w:rPr>
                <w:rFonts w:ascii="Times New Roman" w:eastAsia="Times New Roman" w:hAnsi="Times New Roman" w:cs="Times New Roman"/>
                <w:sz w:val="20"/>
                <w:szCs w:val="20"/>
              </w:rPr>
              <w:t xml:space="preserve"> </w:t>
            </w:r>
            <w:proofErr w:type="spellStart"/>
            <w:r w:rsidRPr="00ED0F18">
              <w:rPr>
                <w:rFonts w:ascii="Times New Roman" w:eastAsia="Times New Roman" w:hAnsi="Times New Roman" w:cs="Times New Roman"/>
                <w:i/>
                <w:iCs/>
                <w:sz w:val="20"/>
                <w:szCs w:val="20"/>
              </w:rPr>
              <w:t>euro</w:t>
            </w:r>
            <w:proofErr w:type="spellEnd"/>
            <w:r>
              <w:rPr>
                <w:rFonts w:ascii="Times New Roman" w:eastAsia="Times New Roman" w:hAnsi="Times New Roman" w:cs="Times New Roman"/>
                <w:sz w:val="20"/>
                <w:szCs w:val="20"/>
              </w:rPr>
              <w:t>)</w:t>
            </w:r>
          </w:p>
          <w:p w14:paraId="4ABA7B6F" w14:textId="609A3513" w:rsidR="008573F7" w:rsidRPr="00237A3A" w:rsidRDefault="008573F7" w:rsidP="008573F7">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T.sk. </w:t>
            </w:r>
            <w:r w:rsidRPr="00237A3A">
              <w:rPr>
                <w:rFonts w:ascii="Times New Roman" w:eastAsia="Times New Roman" w:hAnsi="Times New Roman" w:cs="Times New Roman"/>
                <w:sz w:val="20"/>
                <w:szCs w:val="20"/>
              </w:rPr>
              <w:t xml:space="preserve">Austrumu </w:t>
            </w:r>
            <w:r>
              <w:rPr>
                <w:rFonts w:ascii="Times New Roman" w:eastAsia="Times New Roman" w:hAnsi="Times New Roman" w:cs="Times New Roman"/>
                <w:sz w:val="20"/>
                <w:szCs w:val="20"/>
              </w:rPr>
              <w:t>pie</w:t>
            </w:r>
            <w:r w:rsidRPr="00237A3A">
              <w:rPr>
                <w:rFonts w:ascii="Times New Roman" w:eastAsia="Times New Roman" w:hAnsi="Times New Roman" w:cs="Times New Roman"/>
                <w:sz w:val="20"/>
                <w:szCs w:val="20"/>
              </w:rPr>
              <w:t>robeža</w:t>
            </w:r>
            <w:r>
              <w:rPr>
                <w:rFonts w:ascii="Times New Roman" w:eastAsia="Times New Roman" w:hAnsi="Times New Roman" w:cs="Times New Roman"/>
                <w:sz w:val="20"/>
                <w:szCs w:val="20"/>
              </w:rPr>
              <w:t>i:</w:t>
            </w:r>
            <w:r w:rsidRPr="00237A3A">
              <w:rPr>
                <w:rFonts w:ascii="Times New Roman" w:eastAsia="Times New Roman" w:hAnsi="Times New Roman" w:cs="Times New Roman"/>
                <w:sz w:val="20"/>
                <w:szCs w:val="20"/>
              </w:rPr>
              <w:t xml:space="preserve"> 2 481 480 </w:t>
            </w:r>
            <w:proofErr w:type="spellStart"/>
            <w:r w:rsidRPr="00ED0F18">
              <w:rPr>
                <w:rFonts w:ascii="Times New Roman" w:eastAsia="Times New Roman" w:hAnsi="Times New Roman" w:cs="Times New Roman"/>
                <w:i/>
                <w:iCs/>
                <w:sz w:val="20"/>
                <w:szCs w:val="20"/>
              </w:rPr>
              <w:t>euro</w:t>
            </w:r>
            <w:proofErr w:type="spellEnd"/>
            <w:r w:rsidRPr="00237A3A">
              <w:rPr>
                <w:rFonts w:ascii="Times New Roman" w:eastAsia="Times New Roman" w:hAnsi="Times New Roman" w:cs="Times New Roman"/>
                <w:sz w:val="20"/>
                <w:szCs w:val="20"/>
              </w:rPr>
              <w:t xml:space="preserve"> apmērā</w:t>
            </w:r>
            <w:r>
              <w:rPr>
                <w:rFonts w:ascii="Times New Roman" w:eastAsia="Times New Roman" w:hAnsi="Times New Roman" w:cs="Times New Roman"/>
                <w:sz w:val="20"/>
                <w:szCs w:val="20"/>
              </w:rPr>
              <w:t xml:space="preserve"> gadā, kopā </w:t>
            </w:r>
            <w:r w:rsidRPr="009819EE">
              <w:rPr>
                <w:rFonts w:ascii="Times New Roman" w:eastAsia="Times New Roman" w:hAnsi="Times New Roman" w:cs="Times New Roman"/>
                <w:sz w:val="20"/>
                <w:szCs w:val="20"/>
              </w:rPr>
              <w:t>4 962 960</w:t>
            </w:r>
            <w:r>
              <w:rPr>
                <w:rFonts w:ascii="Times New Roman" w:eastAsia="Times New Roman" w:hAnsi="Times New Roman" w:cs="Times New Roman"/>
                <w:b/>
                <w:bCs/>
                <w:sz w:val="20"/>
                <w:szCs w:val="20"/>
              </w:rPr>
              <w:t xml:space="preserve"> </w:t>
            </w:r>
            <w:proofErr w:type="spellStart"/>
            <w:r w:rsidRPr="00ED0F18">
              <w:rPr>
                <w:rFonts w:ascii="Times New Roman" w:eastAsia="Times New Roman" w:hAnsi="Times New Roman" w:cs="Times New Roman"/>
                <w:i/>
                <w:iCs/>
                <w:sz w:val="20"/>
                <w:szCs w:val="20"/>
              </w:rPr>
              <w:t>euro</w:t>
            </w:r>
            <w:proofErr w:type="spellEnd"/>
          </w:p>
          <w:p w14:paraId="0DE2A5EB" w14:textId="68CDB4A8" w:rsidR="008573F7" w:rsidRPr="00FA32B0" w:rsidRDefault="008573F7" w:rsidP="008573F7">
            <w:pPr>
              <w:spacing w:after="120" w:line="240" w:lineRule="auto"/>
              <w:rPr>
                <w:rFonts w:ascii="Times New Roman" w:eastAsia="Times New Roman" w:hAnsi="Times New Roman" w:cs="Times New Roman"/>
                <w:i/>
                <w:iCs/>
                <w:sz w:val="20"/>
                <w:szCs w:val="20"/>
              </w:rPr>
            </w:pPr>
          </w:p>
        </w:tc>
      </w:tr>
      <w:tr w:rsidR="008573F7" w:rsidRPr="00EB79D2" w14:paraId="2953C04C" w14:textId="77777777" w:rsidTr="00AB03CB">
        <w:trPr>
          <w:trHeight w:val="562"/>
          <w:jc w:val="center"/>
        </w:trPr>
        <w:tc>
          <w:tcPr>
            <w:tcW w:w="846" w:type="dxa"/>
            <w:shd w:val="clear" w:color="auto" w:fill="auto"/>
            <w:tcMar>
              <w:top w:w="0" w:type="dxa"/>
              <w:left w:w="108" w:type="dxa"/>
              <w:bottom w:w="0" w:type="dxa"/>
              <w:right w:w="108" w:type="dxa"/>
            </w:tcMar>
          </w:tcPr>
          <w:p w14:paraId="00FF5C92" w14:textId="77777777" w:rsidR="008573F7" w:rsidRPr="00EB79D2" w:rsidRDefault="008573F7" w:rsidP="008573F7">
            <w:pPr>
              <w:pStyle w:val="ListParagraph"/>
              <w:numPr>
                <w:ilvl w:val="1"/>
                <w:numId w:val="7"/>
              </w:numPr>
              <w:spacing w:after="120" w:line="240" w:lineRule="auto"/>
              <w:ind w:left="0" w:firstLine="0"/>
              <w:rPr>
                <w:rFonts w:ascii="Times New Roman" w:hAnsi="Times New Roman" w:cs="Times New Roman"/>
                <w:sz w:val="20"/>
                <w:szCs w:val="20"/>
              </w:rPr>
            </w:pPr>
          </w:p>
        </w:tc>
        <w:tc>
          <w:tcPr>
            <w:tcW w:w="3827" w:type="dxa"/>
            <w:shd w:val="clear" w:color="auto" w:fill="auto"/>
            <w:tcMar>
              <w:top w:w="0" w:type="dxa"/>
              <w:left w:w="108" w:type="dxa"/>
              <w:bottom w:w="0" w:type="dxa"/>
              <w:right w:w="108" w:type="dxa"/>
            </w:tcMar>
          </w:tcPr>
          <w:p w14:paraId="5F8F06CF" w14:textId="77777777" w:rsidR="008573F7" w:rsidRPr="00FA32B0" w:rsidRDefault="008573F7" w:rsidP="008573F7">
            <w:pPr>
              <w:pStyle w:val="CommentText"/>
              <w:spacing w:after="120"/>
              <w:jc w:val="both"/>
              <w:rPr>
                <w:rFonts w:ascii="Times New Roman" w:hAnsi="Times New Roman" w:cs="Times New Roman"/>
                <w:kern w:val="0"/>
                <w14:ligatures w14:val="none"/>
              </w:rPr>
            </w:pPr>
            <w:r w:rsidRPr="00237E6F">
              <w:rPr>
                <w:rFonts w:ascii="Times New Roman" w:hAnsi="Times New Roman" w:cs="Times New Roman"/>
                <w:kern w:val="0"/>
                <w14:ligatures w14:val="none"/>
              </w:rPr>
              <w:t>Kadetu vidusskolas izveide</w:t>
            </w:r>
            <w:r w:rsidRPr="00FA32B0">
              <w:rPr>
                <w:rStyle w:val="FootnoteReference"/>
                <w:rFonts w:ascii="Times New Roman" w:hAnsi="Times New Roman" w:cs="Times New Roman"/>
                <w:kern w:val="0"/>
                <w14:ligatures w14:val="none"/>
              </w:rPr>
              <w:footnoteReference w:id="24"/>
            </w:r>
          </w:p>
        </w:tc>
        <w:tc>
          <w:tcPr>
            <w:tcW w:w="2487" w:type="dxa"/>
            <w:shd w:val="clear" w:color="auto" w:fill="auto"/>
            <w:tcMar>
              <w:top w:w="0" w:type="dxa"/>
              <w:left w:w="108" w:type="dxa"/>
              <w:bottom w:w="0" w:type="dxa"/>
              <w:right w:w="108" w:type="dxa"/>
            </w:tcMar>
          </w:tcPr>
          <w:p w14:paraId="0D050EC4" w14:textId="0C6D90E8" w:rsidR="008573F7" w:rsidRPr="00237E6F" w:rsidRDefault="008573F7" w:rsidP="008573F7">
            <w:pPr>
              <w:spacing w:after="120" w:line="240" w:lineRule="auto"/>
              <w:jc w:val="both"/>
              <w:rPr>
                <w:rFonts w:ascii="Times New Roman" w:hAnsi="Times New Roman" w:cs="Times New Roman"/>
                <w:sz w:val="20"/>
                <w:szCs w:val="20"/>
              </w:rPr>
            </w:pPr>
            <w:r w:rsidRPr="00237E6F">
              <w:rPr>
                <w:rFonts w:ascii="Times New Roman" w:hAnsi="Times New Roman" w:cs="Times New Roman"/>
                <w:sz w:val="20"/>
                <w:szCs w:val="20"/>
              </w:rPr>
              <w:t xml:space="preserve">Tiks stiprināta patriotiska jaunā paaudze un tās gatavošana profesionālajam militārajam dienestam; stiprināts bruņoto spēku tēls un klātbūtne reģiona aktivitātēs; izglītoti jaunieši inženierzinātnēs, </w:t>
            </w:r>
            <w:proofErr w:type="spellStart"/>
            <w:r w:rsidRPr="00237E6F">
              <w:rPr>
                <w:rFonts w:ascii="Times New Roman" w:hAnsi="Times New Roman" w:cs="Times New Roman"/>
                <w:sz w:val="20"/>
                <w:szCs w:val="20"/>
              </w:rPr>
              <w:t>līdervadībā</w:t>
            </w:r>
            <w:proofErr w:type="spellEnd"/>
            <w:r w:rsidRPr="00237E6F">
              <w:rPr>
                <w:rFonts w:ascii="Times New Roman" w:hAnsi="Times New Roman" w:cs="Times New Roman"/>
                <w:sz w:val="20"/>
                <w:szCs w:val="20"/>
              </w:rPr>
              <w:t xml:space="preserve"> un militārajās prasmēs</w:t>
            </w:r>
          </w:p>
        </w:tc>
        <w:tc>
          <w:tcPr>
            <w:tcW w:w="2551" w:type="dxa"/>
            <w:shd w:val="clear" w:color="auto" w:fill="auto"/>
            <w:tcMar>
              <w:top w:w="0" w:type="dxa"/>
              <w:left w:w="108" w:type="dxa"/>
              <w:bottom w:w="0" w:type="dxa"/>
              <w:right w:w="108" w:type="dxa"/>
            </w:tcMar>
          </w:tcPr>
          <w:p w14:paraId="1FED7B6D" w14:textId="4BB61573" w:rsidR="008573F7" w:rsidRPr="00732C03" w:rsidRDefault="008573F7" w:rsidP="008573F7">
            <w:pPr>
              <w:spacing w:after="120" w:line="240" w:lineRule="auto"/>
              <w:jc w:val="both"/>
              <w:rPr>
                <w:rFonts w:ascii="Times New Roman" w:eastAsia="Times New Roman" w:hAnsi="Times New Roman" w:cs="Times New Roman"/>
                <w:sz w:val="20"/>
                <w:szCs w:val="20"/>
              </w:rPr>
            </w:pPr>
            <w:r w:rsidRPr="00732C03">
              <w:rPr>
                <w:rFonts w:ascii="Times New Roman" w:eastAsia="Times New Roman" w:hAnsi="Times New Roman" w:cs="Times New Roman"/>
                <w:sz w:val="20"/>
                <w:szCs w:val="20"/>
              </w:rPr>
              <w:t>Skola ikgadēji uzņemtu 30-50 skolēnus, nodrošinot profesionālo vidējo izglītību ar militāru ievirzi*</w:t>
            </w:r>
          </w:p>
          <w:p w14:paraId="74A4CABA" w14:textId="77777777" w:rsidR="008573F7" w:rsidRPr="00FA32B0" w:rsidRDefault="008573F7" w:rsidP="008573F7">
            <w:pPr>
              <w:spacing w:after="120" w:line="240" w:lineRule="auto"/>
              <w:jc w:val="both"/>
              <w:rPr>
                <w:rFonts w:ascii="Times New Roman" w:eastAsia="Times New Roman" w:hAnsi="Times New Roman" w:cs="Times New Roman"/>
                <w:i/>
                <w:iCs/>
                <w:sz w:val="20"/>
                <w:szCs w:val="20"/>
              </w:rPr>
            </w:pPr>
            <w:r w:rsidRPr="00732C03">
              <w:rPr>
                <w:rFonts w:ascii="Times New Roman" w:eastAsia="Times New Roman" w:hAnsi="Times New Roman" w:cs="Times New Roman"/>
                <w:sz w:val="20"/>
                <w:szCs w:val="20"/>
              </w:rPr>
              <w:t>Skolas izveides rezultātā radītas 50 – 60 jaunas darba vietas**</w:t>
            </w:r>
          </w:p>
        </w:tc>
        <w:tc>
          <w:tcPr>
            <w:tcW w:w="1284" w:type="dxa"/>
            <w:shd w:val="clear" w:color="auto" w:fill="auto"/>
            <w:tcMar>
              <w:top w:w="0" w:type="dxa"/>
              <w:left w:w="108" w:type="dxa"/>
              <w:bottom w:w="0" w:type="dxa"/>
              <w:right w:w="108" w:type="dxa"/>
            </w:tcMar>
          </w:tcPr>
          <w:p w14:paraId="7102425F" w14:textId="77777777" w:rsidR="008573F7" w:rsidRPr="00EB79D2" w:rsidRDefault="008573F7" w:rsidP="008573F7">
            <w:pPr>
              <w:spacing w:after="120" w:line="240" w:lineRule="auto"/>
              <w:rPr>
                <w:rFonts w:ascii="Times New Roman" w:eastAsia="Times New Roman" w:hAnsi="Times New Roman" w:cs="Times New Roman"/>
                <w:sz w:val="20"/>
                <w:szCs w:val="20"/>
              </w:rPr>
            </w:pPr>
            <w:proofErr w:type="spellStart"/>
            <w:r w:rsidRPr="00EB79D2">
              <w:rPr>
                <w:rFonts w:ascii="Times New Roman" w:eastAsia="Times New Roman" w:hAnsi="Times New Roman" w:cs="Times New Roman"/>
                <w:sz w:val="20"/>
                <w:szCs w:val="20"/>
              </w:rPr>
              <w:t>AiM</w:t>
            </w:r>
            <w:proofErr w:type="spellEnd"/>
          </w:p>
        </w:tc>
        <w:tc>
          <w:tcPr>
            <w:tcW w:w="1276" w:type="dxa"/>
            <w:shd w:val="clear" w:color="auto" w:fill="auto"/>
            <w:tcMar>
              <w:top w:w="0" w:type="dxa"/>
              <w:left w:w="108" w:type="dxa"/>
              <w:bottom w:w="0" w:type="dxa"/>
              <w:right w:w="108" w:type="dxa"/>
            </w:tcMar>
          </w:tcPr>
          <w:p w14:paraId="7EB919A3" w14:textId="2361CB99" w:rsidR="008573F7" w:rsidRPr="00FA32B0" w:rsidRDefault="008573F7" w:rsidP="008573F7">
            <w:pPr>
              <w:spacing w:after="120" w:line="240" w:lineRule="auto"/>
              <w:rPr>
                <w:rFonts w:ascii="Times New Roman" w:eastAsia="Times New Roman" w:hAnsi="Times New Roman" w:cs="Times New Roman"/>
                <w:sz w:val="20"/>
                <w:szCs w:val="20"/>
              </w:rPr>
            </w:pPr>
          </w:p>
        </w:tc>
        <w:tc>
          <w:tcPr>
            <w:tcW w:w="1332" w:type="dxa"/>
            <w:shd w:val="clear" w:color="auto" w:fill="auto"/>
            <w:tcMar>
              <w:top w:w="0" w:type="dxa"/>
              <w:left w:w="108" w:type="dxa"/>
              <w:bottom w:w="0" w:type="dxa"/>
              <w:right w:w="108" w:type="dxa"/>
            </w:tcMar>
          </w:tcPr>
          <w:p w14:paraId="1E198E68" w14:textId="77777777" w:rsidR="008573F7" w:rsidRPr="009819EE" w:rsidRDefault="008573F7" w:rsidP="008573F7">
            <w:pPr>
              <w:spacing w:after="120" w:line="240" w:lineRule="auto"/>
              <w:rPr>
                <w:rFonts w:ascii="Times New Roman" w:eastAsia="Times New Roman" w:hAnsi="Times New Roman" w:cs="Times New Roman"/>
                <w:sz w:val="20"/>
                <w:szCs w:val="20"/>
              </w:rPr>
            </w:pPr>
            <w:r w:rsidRPr="009819EE">
              <w:rPr>
                <w:rFonts w:ascii="Times New Roman" w:eastAsia="Times New Roman" w:hAnsi="Times New Roman" w:cs="Times New Roman"/>
                <w:sz w:val="20"/>
                <w:szCs w:val="20"/>
              </w:rPr>
              <w:t>2026./2027. mācību gads</w:t>
            </w:r>
          </w:p>
        </w:tc>
        <w:tc>
          <w:tcPr>
            <w:tcW w:w="1837" w:type="dxa"/>
            <w:gridSpan w:val="2"/>
            <w:shd w:val="clear" w:color="auto" w:fill="auto"/>
            <w:tcMar>
              <w:top w:w="0" w:type="dxa"/>
              <w:left w:w="108" w:type="dxa"/>
              <w:bottom w:w="0" w:type="dxa"/>
              <w:right w:w="108" w:type="dxa"/>
            </w:tcMar>
          </w:tcPr>
          <w:p w14:paraId="5AB9EA06" w14:textId="0B8E53CA" w:rsidR="008573F7" w:rsidRPr="00FA32B0" w:rsidRDefault="008573F7" w:rsidP="008573F7">
            <w:pPr>
              <w:spacing w:after="120" w:line="240" w:lineRule="auto"/>
              <w:rPr>
                <w:rFonts w:ascii="Times New Roman" w:eastAsia="Times New Roman" w:hAnsi="Times New Roman" w:cs="Times New Roman"/>
                <w:i/>
                <w:iCs/>
                <w:sz w:val="20"/>
                <w:szCs w:val="20"/>
              </w:rPr>
            </w:pPr>
            <w:r w:rsidRPr="00732C03">
              <w:rPr>
                <w:rFonts w:ascii="Times New Roman" w:eastAsia="Times New Roman" w:hAnsi="Times New Roman" w:cs="Times New Roman"/>
                <w:sz w:val="20"/>
                <w:szCs w:val="20"/>
              </w:rPr>
              <w:t xml:space="preserve">Veicot </w:t>
            </w:r>
            <w:proofErr w:type="spellStart"/>
            <w:r w:rsidRPr="00732C03">
              <w:rPr>
                <w:rFonts w:ascii="Times New Roman" w:eastAsia="Times New Roman" w:hAnsi="Times New Roman" w:cs="Times New Roman"/>
                <w:sz w:val="20"/>
                <w:szCs w:val="20"/>
              </w:rPr>
              <w:t>izvērtējumu</w:t>
            </w:r>
            <w:proofErr w:type="spellEnd"/>
            <w:r w:rsidRPr="00732C03">
              <w:rPr>
                <w:rFonts w:ascii="Times New Roman" w:eastAsia="Times New Roman" w:hAnsi="Times New Roman" w:cs="Times New Roman"/>
                <w:sz w:val="20"/>
                <w:szCs w:val="20"/>
              </w:rPr>
              <w:t xml:space="preserve"> par skolas izveidi, tiks identificēts arī nepieciešamais finansējums</w:t>
            </w:r>
            <w:r w:rsidRPr="00732C03">
              <w:rPr>
                <w:rStyle w:val="FootnoteReference"/>
                <w:rFonts w:ascii="Times New Roman" w:eastAsia="Times New Roman" w:hAnsi="Times New Roman" w:cs="Times New Roman"/>
                <w:sz w:val="20"/>
                <w:szCs w:val="20"/>
              </w:rPr>
              <w:footnoteReference w:id="25"/>
            </w:r>
          </w:p>
        </w:tc>
      </w:tr>
      <w:tr w:rsidR="008573F7" w:rsidRPr="00EB79D2" w14:paraId="2AE6D23C" w14:textId="77777777" w:rsidTr="00AB03CB">
        <w:trPr>
          <w:trHeight w:val="562"/>
          <w:jc w:val="center"/>
        </w:trPr>
        <w:tc>
          <w:tcPr>
            <w:tcW w:w="846" w:type="dxa"/>
            <w:shd w:val="clear" w:color="auto" w:fill="auto"/>
            <w:tcMar>
              <w:top w:w="0" w:type="dxa"/>
              <w:left w:w="108" w:type="dxa"/>
              <w:bottom w:w="0" w:type="dxa"/>
              <w:right w:w="108" w:type="dxa"/>
            </w:tcMar>
          </w:tcPr>
          <w:p w14:paraId="798262EF" w14:textId="77777777" w:rsidR="008573F7" w:rsidRPr="00D46737" w:rsidRDefault="008573F7" w:rsidP="008573F7">
            <w:pPr>
              <w:pStyle w:val="ListParagraph"/>
              <w:numPr>
                <w:ilvl w:val="1"/>
                <w:numId w:val="7"/>
              </w:numPr>
              <w:spacing w:after="120" w:line="240" w:lineRule="auto"/>
              <w:ind w:left="0" w:firstLine="0"/>
              <w:rPr>
                <w:rFonts w:ascii="Times New Roman" w:hAnsi="Times New Roman" w:cs="Times New Roman"/>
                <w:sz w:val="20"/>
                <w:szCs w:val="20"/>
              </w:rPr>
            </w:pPr>
          </w:p>
        </w:tc>
        <w:tc>
          <w:tcPr>
            <w:tcW w:w="3827" w:type="dxa"/>
            <w:shd w:val="clear" w:color="auto" w:fill="auto"/>
            <w:tcMar>
              <w:top w:w="0" w:type="dxa"/>
              <w:left w:w="108" w:type="dxa"/>
              <w:bottom w:w="0" w:type="dxa"/>
              <w:right w:w="108" w:type="dxa"/>
            </w:tcMar>
          </w:tcPr>
          <w:p w14:paraId="1A1A5932" w14:textId="711C3064" w:rsidR="008573F7" w:rsidRPr="00D46737" w:rsidRDefault="008573F7" w:rsidP="008573F7">
            <w:pPr>
              <w:pStyle w:val="CommentText"/>
              <w:spacing w:after="120"/>
              <w:jc w:val="both"/>
              <w:rPr>
                <w:rFonts w:ascii="Times New Roman" w:hAnsi="Times New Roman" w:cs="Times New Roman"/>
                <w:kern w:val="0"/>
                <w14:ligatures w14:val="none"/>
              </w:rPr>
            </w:pPr>
            <w:r w:rsidRPr="009819EE">
              <w:rPr>
                <w:rFonts w:ascii="Times New Roman" w:hAnsi="Times New Roman" w:cs="Times New Roman"/>
              </w:rPr>
              <w:t>Interešu izglītības programmas “Es – uzņēmējs!” četriem vecumposmiem  – pirmsskolas un  1.- 4. klases vecuma bērniem, kā arī 5.- 9. klases vecuma bērniem un vidusskolas posma jauniešiem īstenošana Latgales reģiona skolās</w:t>
            </w:r>
            <w:r w:rsidRPr="00D46737">
              <w:rPr>
                <w:rStyle w:val="FootnoteReference"/>
                <w:rFonts w:ascii="Times New Roman" w:hAnsi="Times New Roman" w:cs="Times New Roman"/>
              </w:rPr>
              <w:footnoteReference w:id="26"/>
            </w:r>
          </w:p>
        </w:tc>
        <w:tc>
          <w:tcPr>
            <w:tcW w:w="2487" w:type="dxa"/>
            <w:shd w:val="clear" w:color="auto" w:fill="auto"/>
            <w:tcMar>
              <w:top w:w="0" w:type="dxa"/>
              <w:left w:w="108" w:type="dxa"/>
              <w:bottom w:w="0" w:type="dxa"/>
              <w:right w:w="108" w:type="dxa"/>
            </w:tcMar>
          </w:tcPr>
          <w:p w14:paraId="7FDC9C11" w14:textId="33512E15" w:rsidR="008573F7" w:rsidRPr="00D46737" w:rsidRDefault="008573F7" w:rsidP="008573F7">
            <w:pPr>
              <w:spacing w:after="120" w:line="240" w:lineRule="auto"/>
              <w:jc w:val="both"/>
              <w:rPr>
                <w:rFonts w:ascii="Times New Roman" w:hAnsi="Times New Roman" w:cs="Times New Roman"/>
                <w:sz w:val="20"/>
                <w:szCs w:val="20"/>
              </w:rPr>
            </w:pPr>
            <w:r w:rsidRPr="009819EE">
              <w:rPr>
                <w:rFonts w:ascii="Times New Roman" w:hAnsi="Times New Roman" w:cs="Times New Roman"/>
                <w:sz w:val="20"/>
                <w:szCs w:val="20"/>
              </w:rPr>
              <w:t>Ieviesta izglītības programma 9 Latgales reģiona pašvaldībās</w:t>
            </w:r>
          </w:p>
        </w:tc>
        <w:tc>
          <w:tcPr>
            <w:tcW w:w="2551" w:type="dxa"/>
            <w:shd w:val="clear" w:color="auto" w:fill="auto"/>
            <w:tcMar>
              <w:top w:w="0" w:type="dxa"/>
              <w:left w:w="108" w:type="dxa"/>
              <w:bottom w:w="0" w:type="dxa"/>
              <w:right w:w="108" w:type="dxa"/>
            </w:tcMar>
          </w:tcPr>
          <w:p w14:paraId="1F76F92D" w14:textId="62909587" w:rsidR="008573F7" w:rsidRPr="009819EE" w:rsidRDefault="008573F7" w:rsidP="008573F7">
            <w:pPr>
              <w:spacing w:before="100" w:beforeAutospacing="1" w:after="120"/>
              <w:jc w:val="both"/>
              <w:rPr>
                <w:rFonts w:ascii="Times New Roman" w:hAnsi="Times New Roman" w:cs="Times New Roman"/>
                <w:sz w:val="20"/>
                <w:szCs w:val="20"/>
              </w:rPr>
            </w:pPr>
            <w:r w:rsidRPr="009819EE">
              <w:rPr>
                <w:rFonts w:ascii="Times New Roman" w:hAnsi="Times New Roman" w:cs="Times New Roman"/>
                <w:sz w:val="20"/>
                <w:szCs w:val="20"/>
              </w:rPr>
              <w:t>Ieviesta izglītības programma</w:t>
            </w:r>
            <w:r w:rsidRPr="00D46737">
              <w:rPr>
                <w:rFonts w:ascii="Times New Roman" w:hAnsi="Times New Roman" w:cs="Times New Roman"/>
                <w:sz w:val="20"/>
                <w:szCs w:val="20"/>
              </w:rPr>
              <w:t xml:space="preserve"> </w:t>
            </w:r>
            <w:r>
              <w:rPr>
                <w:rFonts w:ascii="Times New Roman" w:hAnsi="Times New Roman" w:cs="Times New Roman"/>
                <w:sz w:val="20"/>
                <w:szCs w:val="20"/>
              </w:rPr>
              <w:t>1</w:t>
            </w:r>
            <w:r w:rsidRPr="00D46737">
              <w:rPr>
                <w:rFonts w:ascii="Times New Roman" w:hAnsi="Times New Roman" w:cs="Times New Roman"/>
                <w:sz w:val="20"/>
                <w:szCs w:val="20"/>
              </w:rPr>
              <w:t>50  Latgales reģiona izglītības iestādes 9 Latgales pašvaldībās mācību gadā</w:t>
            </w:r>
            <w:r>
              <w:rPr>
                <w:rFonts w:ascii="Times New Roman" w:hAnsi="Times New Roman" w:cs="Times New Roman"/>
                <w:sz w:val="20"/>
                <w:szCs w:val="20"/>
              </w:rPr>
              <w:t>*</w:t>
            </w:r>
            <w:r w:rsidRPr="00D46737">
              <w:rPr>
                <w:rStyle w:val="FootnoteReference"/>
                <w:rFonts w:ascii="Times New Roman" w:hAnsi="Times New Roman" w:cs="Times New Roman"/>
                <w:sz w:val="20"/>
                <w:szCs w:val="20"/>
              </w:rPr>
              <w:footnoteReference w:id="27"/>
            </w:r>
          </w:p>
          <w:p w14:paraId="4D5C2E43" w14:textId="755318A6" w:rsidR="008573F7" w:rsidRPr="00D46737" w:rsidRDefault="008573F7" w:rsidP="008573F7">
            <w:pPr>
              <w:spacing w:after="120" w:line="240" w:lineRule="auto"/>
              <w:jc w:val="both"/>
              <w:rPr>
                <w:rFonts w:ascii="Times New Roman" w:eastAsia="Times New Roman" w:hAnsi="Times New Roman" w:cs="Times New Roman"/>
                <w:sz w:val="20"/>
                <w:szCs w:val="20"/>
              </w:rPr>
            </w:pPr>
            <w:r w:rsidRPr="00D46737">
              <w:rPr>
                <w:rFonts w:ascii="Times New Roman" w:hAnsi="Times New Roman" w:cs="Times New Roman"/>
                <w:sz w:val="20"/>
                <w:szCs w:val="20"/>
              </w:rPr>
              <w:t>Rezultāta rādītājs: uzlabotas reģiona bērnu zināšanas un izpratne par uzņēmējdarbību</w:t>
            </w:r>
            <w:r>
              <w:rPr>
                <w:rFonts w:ascii="Times New Roman" w:hAnsi="Times New Roman" w:cs="Times New Roman"/>
                <w:sz w:val="20"/>
                <w:szCs w:val="20"/>
              </w:rPr>
              <w:t>**</w:t>
            </w:r>
          </w:p>
        </w:tc>
        <w:tc>
          <w:tcPr>
            <w:tcW w:w="1284" w:type="dxa"/>
            <w:shd w:val="clear" w:color="auto" w:fill="auto"/>
            <w:tcMar>
              <w:top w:w="0" w:type="dxa"/>
              <w:left w:w="108" w:type="dxa"/>
              <w:bottom w:w="0" w:type="dxa"/>
              <w:right w:w="108" w:type="dxa"/>
            </w:tcMar>
          </w:tcPr>
          <w:p w14:paraId="6467A45E" w14:textId="1D902D91" w:rsidR="008573F7" w:rsidRPr="00D46737" w:rsidRDefault="008573F7" w:rsidP="008573F7">
            <w:pPr>
              <w:spacing w:after="120" w:line="240" w:lineRule="auto"/>
              <w:rPr>
                <w:rFonts w:ascii="Times New Roman" w:eastAsia="Times New Roman" w:hAnsi="Times New Roman" w:cs="Times New Roman"/>
                <w:sz w:val="20"/>
                <w:szCs w:val="20"/>
              </w:rPr>
            </w:pPr>
            <w:r w:rsidRPr="00D46737">
              <w:rPr>
                <w:rFonts w:ascii="Times New Roman" w:hAnsi="Times New Roman" w:cs="Times New Roman"/>
                <w:sz w:val="20"/>
                <w:szCs w:val="20"/>
              </w:rPr>
              <w:t>IZM</w:t>
            </w:r>
          </w:p>
        </w:tc>
        <w:tc>
          <w:tcPr>
            <w:tcW w:w="1276" w:type="dxa"/>
            <w:shd w:val="clear" w:color="auto" w:fill="auto"/>
            <w:tcMar>
              <w:top w:w="0" w:type="dxa"/>
              <w:left w:w="108" w:type="dxa"/>
              <w:bottom w:w="0" w:type="dxa"/>
              <w:right w:w="108" w:type="dxa"/>
            </w:tcMar>
          </w:tcPr>
          <w:p w14:paraId="771996CB" w14:textId="6439BC15" w:rsidR="008573F7" w:rsidRPr="00D46737" w:rsidRDefault="008573F7" w:rsidP="008573F7">
            <w:pPr>
              <w:spacing w:after="120" w:line="240" w:lineRule="auto"/>
              <w:rPr>
                <w:rFonts w:ascii="Times New Roman" w:eastAsia="Times New Roman" w:hAnsi="Times New Roman" w:cs="Times New Roman"/>
                <w:sz w:val="20"/>
                <w:szCs w:val="20"/>
              </w:rPr>
            </w:pPr>
            <w:r>
              <w:rPr>
                <w:rFonts w:ascii="Times New Roman" w:hAnsi="Times New Roman" w:cs="Times New Roman"/>
                <w:sz w:val="20"/>
                <w:szCs w:val="20"/>
              </w:rPr>
              <w:t>LPR</w:t>
            </w:r>
            <w:r w:rsidRPr="00D46737">
              <w:rPr>
                <w:rFonts w:ascii="Times New Roman" w:hAnsi="Times New Roman" w:cs="Times New Roman"/>
                <w:sz w:val="20"/>
                <w:szCs w:val="20"/>
              </w:rPr>
              <w:t xml:space="preserve"> pašvaldības un </w:t>
            </w:r>
            <w:r>
              <w:rPr>
                <w:rFonts w:ascii="Times New Roman" w:hAnsi="Times New Roman" w:cs="Times New Roman"/>
                <w:sz w:val="20"/>
                <w:szCs w:val="20"/>
              </w:rPr>
              <w:t>LPR</w:t>
            </w:r>
          </w:p>
        </w:tc>
        <w:tc>
          <w:tcPr>
            <w:tcW w:w="1332" w:type="dxa"/>
            <w:shd w:val="clear" w:color="auto" w:fill="auto"/>
            <w:tcMar>
              <w:top w:w="0" w:type="dxa"/>
              <w:left w:w="108" w:type="dxa"/>
              <w:bottom w:w="0" w:type="dxa"/>
              <w:right w:w="108" w:type="dxa"/>
            </w:tcMar>
          </w:tcPr>
          <w:p w14:paraId="2BBAD21F" w14:textId="4CD300D0" w:rsidR="008573F7" w:rsidRPr="009819EE" w:rsidRDefault="008573F7" w:rsidP="008573F7">
            <w:pPr>
              <w:spacing w:after="120" w:line="240" w:lineRule="auto"/>
              <w:rPr>
                <w:rFonts w:ascii="Times New Roman" w:eastAsia="Times New Roman" w:hAnsi="Times New Roman" w:cs="Times New Roman"/>
                <w:sz w:val="20"/>
                <w:szCs w:val="20"/>
              </w:rPr>
            </w:pPr>
            <w:r w:rsidRPr="00D46737">
              <w:rPr>
                <w:rFonts w:ascii="Times New Roman" w:hAnsi="Times New Roman" w:cs="Times New Roman"/>
                <w:sz w:val="20"/>
                <w:szCs w:val="20"/>
              </w:rPr>
              <w:t>2026.-2027.gads</w:t>
            </w:r>
          </w:p>
        </w:tc>
        <w:tc>
          <w:tcPr>
            <w:tcW w:w="1837" w:type="dxa"/>
            <w:gridSpan w:val="2"/>
            <w:shd w:val="clear" w:color="auto" w:fill="auto"/>
            <w:tcMar>
              <w:top w:w="0" w:type="dxa"/>
              <w:left w:w="108" w:type="dxa"/>
              <w:bottom w:w="0" w:type="dxa"/>
              <w:right w:w="108" w:type="dxa"/>
            </w:tcMar>
          </w:tcPr>
          <w:p w14:paraId="391BCA27" w14:textId="72E421B0" w:rsidR="008573F7" w:rsidRPr="00D46737" w:rsidRDefault="008573F7" w:rsidP="008573F7">
            <w:pPr>
              <w:spacing w:after="120" w:line="240" w:lineRule="auto"/>
              <w:rPr>
                <w:rFonts w:ascii="Times New Roman" w:eastAsia="Times New Roman" w:hAnsi="Times New Roman" w:cs="Times New Roman"/>
                <w:sz w:val="20"/>
                <w:szCs w:val="20"/>
              </w:rPr>
            </w:pPr>
            <w:r w:rsidRPr="00D46737">
              <w:rPr>
                <w:rFonts w:ascii="Times New Roman" w:hAnsi="Times New Roman" w:cs="Times New Roman"/>
                <w:sz w:val="20"/>
                <w:szCs w:val="20"/>
              </w:rPr>
              <w:t xml:space="preserve">198 000 </w:t>
            </w:r>
            <w:proofErr w:type="spellStart"/>
            <w:r w:rsidRPr="00BD08C8">
              <w:rPr>
                <w:rFonts w:ascii="Times New Roman" w:hAnsi="Times New Roman" w:cs="Times New Roman"/>
                <w:i/>
                <w:iCs/>
                <w:sz w:val="20"/>
                <w:szCs w:val="20"/>
              </w:rPr>
              <w:t>euro</w:t>
            </w:r>
            <w:proofErr w:type="spellEnd"/>
            <w:r w:rsidRPr="00BD08C8">
              <w:rPr>
                <w:rFonts w:ascii="Times New Roman" w:hAnsi="Times New Roman" w:cs="Times New Roman"/>
                <w:i/>
                <w:iCs/>
                <w:sz w:val="20"/>
                <w:szCs w:val="20"/>
              </w:rPr>
              <w:t xml:space="preserve"> </w:t>
            </w:r>
            <w:r w:rsidRPr="00D46737">
              <w:rPr>
                <w:rFonts w:ascii="Times New Roman" w:hAnsi="Times New Roman" w:cs="Times New Roman"/>
                <w:sz w:val="20"/>
                <w:szCs w:val="20"/>
              </w:rPr>
              <w:t xml:space="preserve">mācību gadā, kopā 396 000 </w:t>
            </w:r>
            <w:proofErr w:type="spellStart"/>
            <w:r w:rsidRPr="00BD08C8">
              <w:rPr>
                <w:rFonts w:ascii="Times New Roman" w:hAnsi="Times New Roman" w:cs="Times New Roman"/>
                <w:i/>
                <w:iCs/>
                <w:sz w:val="20"/>
                <w:szCs w:val="20"/>
              </w:rPr>
              <w:t>euro</w:t>
            </w:r>
            <w:proofErr w:type="spellEnd"/>
          </w:p>
        </w:tc>
      </w:tr>
    </w:tbl>
    <w:p w14:paraId="65414BE4" w14:textId="77777777" w:rsidR="00751AE1" w:rsidRDefault="00751AE1" w:rsidP="003E4BFD">
      <w:pPr>
        <w:spacing w:line="240" w:lineRule="auto"/>
      </w:pPr>
    </w:p>
    <w:sectPr w:rsidR="00751AE1" w:rsidSect="00702DF9">
      <w:headerReference w:type="even" r:id="rId11"/>
      <w:headerReference w:type="default" r:id="rId12"/>
      <w:footerReference w:type="even" r:id="rId13"/>
      <w:footerReference w:type="default" r:id="rId14"/>
      <w:headerReference w:type="first" r:id="rId15"/>
      <w:footerReference w:type="first" r:id="rId16"/>
      <w:pgSz w:w="16838" w:h="11906" w:orient="landscape"/>
      <w:pgMar w:top="1135" w:right="820" w:bottom="426" w:left="1134" w:header="708"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1EB4EC" w14:textId="77777777" w:rsidR="00427990" w:rsidRDefault="00427990" w:rsidP="004F2963">
      <w:pPr>
        <w:spacing w:after="0" w:line="240" w:lineRule="auto"/>
      </w:pPr>
      <w:r>
        <w:separator/>
      </w:r>
    </w:p>
  </w:endnote>
  <w:endnote w:type="continuationSeparator" w:id="0">
    <w:p w14:paraId="3C0E603F" w14:textId="77777777" w:rsidR="00427990" w:rsidRDefault="00427990" w:rsidP="004F2963">
      <w:pPr>
        <w:spacing w:after="0" w:line="240" w:lineRule="auto"/>
      </w:pPr>
      <w:r>
        <w:continuationSeparator/>
      </w:r>
    </w:p>
  </w:endnote>
  <w:endnote w:type="continuationNotice" w:id="1">
    <w:p w14:paraId="2233B81A" w14:textId="77777777" w:rsidR="00427990" w:rsidRDefault="004279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673FD4" w14:textId="01CE37EE" w:rsidR="008042CD" w:rsidRDefault="008042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9A002" w14:textId="2D7F76A4" w:rsidR="009E041E" w:rsidRPr="008042CD" w:rsidRDefault="008573F7" w:rsidP="008042CD">
    <w:pPr>
      <w:pStyle w:val="Footer"/>
      <w:rPr>
        <w:rFonts w:ascii="Times New Roman" w:hAnsi="Times New Roman" w:cs="Times New Roman"/>
        <w:sz w:val="20"/>
        <w:szCs w:val="20"/>
      </w:rPr>
    </w:pPr>
    <w:sdt>
      <w:sdtPr>
        <w:rPr>
          <w:sz w:val="20"/>
          <w:szCs w:val="20"/>
        </w:rPr>
        <w:id w:val="2049489039"/>
        <w:docPartObj>
          <w:docPartGallery w:val="Page Numbers (Bottom of Page)"/>
          <w:docPartUnique/>
        </w:docPartObj>
      </w:sdtPr>
      <w:sdtEndPr>
        <w:rPr>
          <w:rFonts w:ascii="Times New Roman" w:hAnsi="Times New Roman" w:cs="Times New Roman"/>
          <w:noProof/>
        </w:rPr>
      </w:sdtEndPr>
      <w:sdtContent>
        <w:r w:rsidR="008042CD" w:rsidRPr="008042CD">
          <w:rPr>
            <w:rFonts w:ascii="Times New Roman" w:hAnsi="Times New Roman" w:cs="Times New Roman"/>
            <w:sz w:val="20"/>
            <w:szCs w:val="20"/>
          </w:rPr>
          <w:t>VARAMPl_p3_A_pierobeža_051224</w:t>
        </w:r>
      </w:sdtContent>
    </w:sdt>
    <w:r w:rsidR="008042CD" w:rsidRPr="008042CD">
      <w:rPr>
        <w:rFonts w:ascii="Times New Roman" w:hAnsi="Times New Roman" w:cs="Times New Roman"/>
        <w:noProof/>
        <w:sz w:val="20"/>
        <w:szCs w:val="20"/>
      </w:rPr>
      <w:t>; Pasākumi, kuriem pašlaik nav piešķirts nepieciešamais finansējums (piesaistāms ES fondu 2021.-2027. gadam vidusposma izvērtējuma procesā vai valsts budžeta ietvarā) vai nav vienošanās starp institūcijām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2BBF9A" w14:textId="77777777" w:rsidR="008042CD" w:rsidRDefault="008042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F612FE" w14:textId="77777777" w:rsidR="00427990" w:rsidRDefault="00427990" w:rsidP="004F2963">
      <w:pPr>
        <w:spacing w:after="0" w:line="240" w:lineRule="auto"/>
      </w:pPr>
      <w:r>
        <w:separator/>
      </w:r>
    </w:p>
  </w:footnote>
  <w:footnote w:type="continuationSeparator" w:id="0">
    <w:p w14:paraId="01326317" w14:textId="77777777" w:rsidR="00427990" w:rsidRDefault="00427990" w:rsidP="004F2963">
      <w:pPr>
        <w:spacing w:after="0" w:line="240" w:lineRule="auto"/>
      </w:pPr>
      <w:r>
        <w:continuationSeparator/>
      </w:r>
    </w:p>
  </w:footnote>
  <w:footnote w:type="continuationNotice" w:id="1">
    <w:p w14:paraId="53B0C5C3" w14:textId="77777777" w:rsidR="00427990" w:rsidRDefault="00427990">
      <w:pPr>
        <w:spacing w:after="0" w:line="240" w:lineRule="auto"/>
      </w:pPr>
    </w:p>
  </w:footnote>
  <w:footnote w:id="2">
    <w:p w14:paraId="33FECB48" w14:textId="4A49338F" w:rsidR="00AE53A6" w:rsidRPr="0093272E" w:rsidRDefault="00AE53A6" w:rsidP="00A0782D">
      <w:pPr>
        <w:pStyle w:val="FootnoteText"/>
        <w:jc w:val="both"/>
        <w:rPr>
          <w:rFonts w:ascii="Times New Roman" w:hAnsi="Times New Roman"/>
          <w:lang w:val="lv-LV"/>
        </w:rPr>
      </w:pPr>
      <w:r w:rsidRPr="009819EE">
        <w:rPr>
          <w:rStyle w:val="FootnoteReference"/>
          <w:rFonts w:ascii="Times New Roman" w:hAnsi="Times New Roman"/>
          <w:lang w:val="lv-LV"/>
        </w:rPr>
        <w:footnoteRef/>
      </w:r>
      <w:r w:rsidRPr="009819EE">
        <w:rPr>
          <w:rFonts w:ascii="Times New Roman" w:hAnsi="Times New Roman"/>
          <w:lang w:val="lv-LV"/>
        </w:rPr>
        <w:t xml:space="preserve"> </w:t>
      </w:r>
      <w:r w:rsidRPr="0093272E">
        <w:rPr>
          <w:rFonts w:ascii="Times New Roman" w:hAnsi="Times New Roman"/>
          <w:lang w:val="lv-LV"/>
        </w:rPr>
        <w:t>Pasākumi sakārtoti pa ministrijām to sniegtā prioritārā secībā.</w:t>
      </w:r>
    </w:p>
  </w:footnote>
  <w:footnote w:id="3">
    <w:p w14:paraId="222E778F" w14:textId="02BD983F" w:rsidR="00067E9E" w:rsidRPr="00067E9E" w:rsidRDefault="00067E9E" w:rsidP="00A0782D">
      <w:pPr>
        <w:pStyle w:val="FootnoteText"/>
        <w:jc w:val="both"/>
        <w:rPr>
          <w:lang w:val="lv-LV"/>
        </w:rPr>
      </w:pPr>
      <w:r>
        <w:rPr>
          <w:rStyle w:val="FootnoteReference"/>
        </w:rPr>
        <w:footnoteRef/>
      </w:r>
      <w:r w:rsidR="00D76977">
        <w:t xml:space="preserve"> </w:t>
      </w:r>
      <w:r w:rsidR="00D76977" w:rsidRPr="00CA4AA3">
        <w:rPr>
          <w:rFonts w:ascii="Times New Roman" w:hAnsi="Times New Roman"/>
        </w:rPr>
        <w:t xml:space="preserve">No </w:t>
      </w:r>
      <w:proofErr w:type="spellStart"/>
      <w:r w:rsidR="00D76977" w:rsidRPr="00CA4AA3">
        <w:rPr>
          <w:rFonts w:ascii="Times New Roman" w:hAnsi="Times New Roman"/>
        </w:rPr>
        <w:t>tiem</w:t>
      </w:r>
      <w:proofErr w:type="spellEnd"/>
      <w:r w:rsidR="00D76977" w:rsidRPr="00CA4AA3">
        <w:rPr>
          <w:rFonts w:ascii="Times New Roman" w:hAnsi="Times New Roman"/>
        </w:rPr>
        <w:t xml:space="preserve"> </w:t>
      </w:r>
      <w:r w:rsidR="00D76977" w:rsidRPr="00CA4AA3">
        <w:rPr>
          <w:rFonts w:ascii="Times New Roman" w:hAnsi="Times New Roman"/>
          <w:lang w:val="lv-LV"/>
        </w:rPr>
        <w:t>tikai Austrumu pierobežā īstenojamie pasākumi</w:t>
      </w:r>
      <w:r w:rsidR="00D76977">
        <w:rPr>
          <w:rFonts w:ascii="Times New Roman" w:hAnsi="Times New Roman"/>
          <w:lang w:val="lv-LV"/>
        </w:rPr>
        <w:t>/</w:t>
      </w:r>
      <w:proofErr w:type="spellStart"/>
      <w:r w:rsidR="00D76977">
        <w:rPr>
          <w:rFonts w:ascii="Times New Roman" w:hAnsi="Times New Roman"/>
          <w:lang w:val="lv-LV"/>
        </w:rPr>
        <w:t>apakšpasākumi</w:t>
      </w:r>
      <w:proofErr w:type="spellEnd"/>
      <w:r w:rsidR="00D76977" w:rsidRPr="00CA4AA3">
        <w:rPr>
          <w:rFonts w:ascii="Times New Roman" w:hAnsi="Times New Roman"/>
          <w:lang w:val="lv-LV"/>
        </w:rPr>
        <w:t xml:space="preserve"> – </w:t>
      </w:r>
      <w:r w:rsidR="00D76977">
        <w:rPr>
          <w:rFonts w:ascii="Times New Roman" w:hAnsi="Times New Roman"/>
          <w:lang w:val="lv-LV"/>
        </w:rPr>
        <w:t>2</w:t>
      </w:r>
      <w:r w:rsidR="00D76977" w:rsidRPr="00CA4AA3">
        <w:rPr>
          <w:rFonts w:ascii="Times New Roman" w:hAnsi="Times New Roman"/>
          <w:lang w:val="lv-LV"/>
        </w:rPr>
        <w:t>5 (</w:t>
      </w:r>
      <w:r w:rsidR="00D76977">
        <w:rPr>
          <w:rFonts w:ascii="Times New Roman" w:hAnsi="Times New Roman"/>
          <w:lang w:val="lv-LV"/>
        </w:rPr>
        <w:t>1.1.; 1.2.; 1.3.; 1.6.; 1.7.; 1.8.1, 1.8.2.; 1.8.3.; 1.8.5.; 1.8.6.; 1.9.; 1.10.; 2.1.; 2.2.; 2.3.; 2.5.; 2.7.; 2.8.; 3.2.1.; 3.2.2.; 3.2.3.; 3.2.4.; 3.3.; 3.5.; 3.6.</w:t>
      </w:r>
      <w:r w:rsidR="00D76977" w:rsidRPr="00CA4AA3">
        <w:rPr>
          <w:rFonts w:ascii="Times New Roman" w:hAnsi="Times New Roman"/>
          <w:lang w:val="lv-LV"/>
        </w:rPr>
        <w:t>), Latvijas mērogā īstenojamie pasākumi</w:t>
      </w:r>
      <w:r w:rsidR="00D76977">
        <w:rPr>
          <w:rFonts w:ascii="Times New Roman" w:hAnsi="Times New Roman"/>
          <w:lang w:val="lv-LV"/>
        </w:rPr>
        <w:t>/</w:t>
      </w:r>
      <w:proofErr w:type="spellStart"/>
      <w:r w:rsidR="00D76977">
        <w:rPr>
          <w:rFonts w:ascii="Times New Roman" w:hAnsi="Times New Roman"/>
          <w:lang w:val="lv-LV"/>
        </w:rPr>
        <w:t>apakšpasākumi</w:t>
      </w:r>
      <w:proofErr w:type="spellEnd"/>
      <w:r w:rsidR="00D76977" w:rsidRPr="00CA4AA3">
        <w:rPr>
          <w:rFonts w:ascii="Times New Roman" w:hAnsi="Times New Roman"/>
          <w:lang w:val="lv-LV"/>
        </w:rPr>
        <w:t xml:space="preserve">, t.sk. Austrumu pierobežā – </w:t>
      </w:r>
      <w:r w:rsidR="00D76977">
        <w:rPr>
          <w:rFonts w:ascii="Times New Roman" w:hAnsi="Times New Roman"/>
          <w:lang w:val="lv-LV"/>
        </w:rPr>
        <w:t>7</w:t>
      </w:r>
      <w:r w:rsidR="00D76977" w:rsidRPr="00CA4AA3">
        <w:rPr>
          <w:rFonts w:ascii="Times New Roman" w:hAnsi="Times New Roman"/>
          <w:lang w:val="lv-LV"/>
        </w:rPr>
        <w:t xml:space="preserve"> (</w:t>
      </w:r>
      <w:r w:rsidR="00D76977">
        <w:rPr>
          <w:rFonts w:ascii="Times New Roman" w:hAnsi="Times New Roman"/>
          <w:lang w:val="lv-LV"/>
        </w:rPr>
        <w:t>1.4.; 1.5.; 1.8.4.; 2.4.; 2.6.; 3.1.; 3.4.</w:t>
      </w:r>
      <w:r w:rsidR="00D76977" w:rsidRPr="00CA4AA3">
        <w:rPr>
          <w:rFonts w:ascii="Times New Roman" w:hAnsi="Times New Roman"/>
          <w:lang w:val="lv-LV"/>
        </w:rPr>
        <w:t>).</w:t>
      </w:r>
    </w:p>
  </w:footnote>
  <w:footnote w:id="4">
    <w:p w14:paraId="065A254E" w14:textId="2A5AE042" w:rsidR="002A771C" w:rsidRPr="009819EE" w:rsidRDefault="002A771C" w:rsidP="00A0782D">
      <w:pPr>
        <w:pStyle w:val="FootnoteText"/>
        <w:jc w:val="both"/>
        <w:rPr>
          <w:rFonts w:ascii="Times New Roman" w:hAnsi="Times New Roman"/>
          <w:lang w:val="lv-LV"/>
        </w:rPr>
      </w:pPr>
      <w:r>
        <w:rPr>
          <w:rStyle w:val="FootnoteReference"/>
        </w:rPr>
        <w:footnoteRef/>
      </w:r>
      <w:r>
        <w:t xml:space="preserve"> </w:t>
      </w:r>
      <w:r w:rsidR="005B7792" w:rsidRPr="004E2188">
        <w:rPr>
          <w:rFonts w:ascii="Times New Roman" w:hAnsi="Times New Roman"/>
          <w:lang w:val="lv-LV"/>
        </w:rPr>
        <w:t>Iznākuma rādītājs apzīmēts ar *, rezultāta rādītājs ar **.</w:t>
      </w:r>
    </w:p>
  </w:footnote>
  <w:footnote w:id="5">
    <w:p w14:paraId="7B58E3C2" w14:textId="77777777" w:rsidR="005B5E69" w:rsidRPr="0093272E" w:rsidRDefault="005B5E69" w:rsidP="00A0782D">
      <w:pPr>
        <w:pStyle w:val="FootnoteText"/>
        <w:jc w:val="both"/>
        <w:rPr>
          <w:rFonts w:ascii="Times New Roman" w:hAnsi="Times New Roman"/>
          <w:lang w:val="lv-LV"/>
        </w:rPr>
      </w:pPr>
      <w:r w:rsidRPr="0093272E">
        <w:rPr>
          <w:rStyle w:val="FootnoteReference"/>
          <w:rFonts w:ascii="Times New Roman" w:hAnsi="Times New Roman"/>
          <w:lang w:val="lv-LV"/>
        </w:rPr>
        <w:footnoteRef/>
      </w:r>
      <w:r w:rsidRPr="0093272E">
        <w:rPr>
          <w:rFonts w:ascii="Times New Roman" w:hAnsi="Times New Roman"/>
          <w:lang w:val="lv-LV"/>
        </w:rPr>
        <w:t xml:space="preserve"> </w:t>
      </w:r>
      <w:r w:rsidRPr="0093272E">
        <w:rPr>
          <w:rFonts w:ascii="Times New Roman" w:hAnsi="Times New Roman"/>
          <w:lang w:val="lv-LV"/>
        </w:rPr>
        <w:t>Pašvaldības autonomā kompetence civilās aizsardzības un katastrofas pārvaldīšanas jomā paredz pašvaldībām tiesisko pamatu šajā jomā darboties - ja nepieciešams, pieņemt šo funkciju īstenošanai nepieciešamos saistošos noteikumus, paredzēt finanšu līdzekļus, noteikt institūcijas un amatpersonas, kuras ir tiesīgas pieņemt šo funkciju īstenošanai nepieciešamos lēmumus u.c. Pašvaldībām šobrīd ir iespēja veidot šādas struktūrvienības (vai noteikt atbildīgos cilvēkus), līdzīgi kā tas ir izdarīts atsevišķās pašvaldībās, lai civilās aizsardzības un katastrofas pārvaldīšanas jomai tiktu atvēlēta nozīmīga loma (līdzīgi, kā tas attiecas uz pašvaldības uzdevumiem, kurā ir noteikti cilvēki, kas atbild par darba drošību, auditu, datu aizsardzību u.c. jomām).</w:t>
      </w:r>
    </w:p>
  </w:footnote>
  <w:footnote w:id="6">
    <w:p w14:paraId="1C26887C" w14:textId="77777777" w:rsidR="005B5E69" w:rsidRPr="0093272E" w:rsidRDefault="005B5E69" w:rsidP="00A0782D">
      <w:pPr>
        <w:pStyle w:val="FootnoteText"/>
        <w:jc w:val="both"/>
        <w:rPr>
          <w:rFonts w:ascii="Times New Roman" w:hAnsi="Times New Roman"/>
          <w:lang w:val="lv-LV"/>
        </w:rPr>
      </w:pPr>
      <w:r w:rsidRPr="0093272E">
        <w:rPr>
          <w:rStyle w:val="FootnoteReference"/>
          <w:rFonts w:ascii="Times New Roman" w:hAnsi="Times New Roman"/>
          <w:lang w:val="lv-LV"/>
        </w:rPr>
        <w:footnoteRef/>
      </w:r>
      <w:r w:rsidRPr="0093272E">
        <w:rPr>
          <w:rFonts w:ascii="Times New Roman" w:hAnsi="Times New Roman"/>
          <w:lang w:val="lv-LV"/>
        </w:rPr>
        <w:t xml:space="preserve"> Pēc līdzības vai piemēra, kā tas īstenots Rīgas </w:t>
      </w:r>
      <w:proofErr w:type="spellStart"/>
      <w:r w:rsidRPr="0093272E">
        <w:rPr>
          <w:rFonts w:ascii="Times New Roman" w:hAnsi="Times New Roman"/>
          <w:lang w:val="lv-LV"/>
        </w:rPr>
        <w:t>valstspilsētas</w:t>
      </w:r>
      <w:proofErr w:type="spellEnd"/>
      <w:r w:rsidRPr="0093272E">
        <w:rPr>
          <w:rFonts w:ascii="Times New Roman" w:hAnsi="Times New Roman"/>
          <w:lang w:val="lv-LV"/>
        </w:rPr>
        <w:t xml:space="preserve"> pašvaldībā, izveidojot Civilās aizsardzības un operatīvās informācijas pārvaldi.</w:t>
      </w:r>
    </w:p>
  </w:footnote>
  <w:footnote w:id="7">
    <w:p w14:paraId="5DE3EC33" w14:textId="75B073A7" w:rsidR="005B5E69" w:rsidRPr="0093272E" w:rsidRDefault="005B5E69" w:rsidP="00371CA8">
      <w:pPr>
        <w:pStyle w:val="FootnoteText"/>
        <w:rPr>
          <w:lang w:val="lv-LV"/>
        </w:rPr>
      </w:pPr>
      <w:r w:rsidRPr="009819EE">
        <w:rPr>
          <w:rStyle w:val="FootnoteReference"/>
          <w:lang w:val="lv-LV"/>
        </w:rPr>
        <w:footnoteRef/>
      </w:r>
      <w:r w:rsidRPr="009819EE">
        <w:rPr>
          <w:lang w:val="lv-LV"/>
        </w:rPr>
        <w:t xml:space="preserve"> </w:t>
      </w:r>
      <w:r w:rsidR="00AB03CB">
        <w:rPr>
          <w:rFonts w:ascii="Times New Roman" w:hAnsi="Times New Roman"/>
          <w:lang w:val="lv-LV"/>
        </w:rPr>
        <w:t>P</w:t>
      </w:r>
      <w:r w:rsidRPr="009819EE">
        <w:rPr>
          <w:rFonts w:ascii="Times New Roman" w:hAnsi="Times New Roman"/>
          <w:lang w:val="lv-LV"/>
        </w:rPr>
        <w:t>recīzu finansējuma apjomu šim pasākumam norādīt plāna izstrādes laikā nav iespējams.</w:t>
      </w:r>
    </w:p>
  </w:footnote>
  <w:footnote w:id="8">
    <w:p w14:paraId="1CDEE18A" w14:textId="733C4002" w:rsidR="005B5E69" w:rsidRPr="009819EE" w:rsidRDefault="005B5E69">
      <w:pPr>
        <w:pStyle w:val="FootnoteText"/>
        <w:rPr>
          <w:lang w:val="lv-LV"/>
        </w:rPr>
      </w:pPr>
      <w:r w:rsidRPr="009819EE">
        <w:rPr>
          <w:rStyle w:val="FootnoteReference"/>
          <w:lang w:val="lv-LV"/>
        </w:rPr>
        <w:footnoteRef/>
      </w:r>
      <w:r w:rsidRPr="009819EE">
        <w:rPr>
          <w:lang w:val="lv-LV"/>
        </w:rPr>
        <w:t xml:space="preserve"> </w:t>
      </w:r>
      <w:r w:rsidRPr="009819EE">
        <w:rPr>
          <w:rFonts w:ascii="Times New Roman" w:hAnsi="Times New Roman"/>
          <w:lang w:val="lv-LV"/>
        </w:rPr>
        <w:t xml:space="preserve">Plāna pasākums tiks īstenots KM 4.3.4.9. pasākuma "Sabiedrības saliedēšana, veicinot sabiedrības </w:t>
      </w:r>
      <w:proofErr w:type="spellStart"/>
      <w:r w:rsidRPr="009819EE">
        <w:rPr>
          <w:rFonts w:ascii="Times New Roman" w:hAnsi="Times New Roman"/>
          <w:lang w:val="lv-LV"/>
        </w:rPr>
        <w:t>pašorganizēšanos</w:t>
      </w:r>
      <w:proofErr w:type="spellEnd"/>
      <w:r w:rsidRPr="009819EE">
        <w:rPr>
          <w:rFonts w:ascii="Times New Roman" w:hAnsi="Times New Roman"/>
          <w:lang w:val="lv-LV"/>
        </w:rPr>
        <w:t xml:space="preserve"> un paplašinot sadarbības un līdzdarbības prasmes un iespējas" īstenošanas noteikumi" ietvaros.</w:t>
      </w:r>
    </w:p>
  </w:footnote>
  <w:footnote w:id="9">
    <w:p w14:paraId="31ED637A" w14:textId="1FE7AD67" w:rsidR="005B5E69" w:rsidRPr="0093272E" w:rsidRDefault="005B5E69" w:rsidP="00003AD3">
      <w:pPr>
        <w:pStyle w:val="FootnoteText"/>
        <w:rPr>
          <w:rFonts w:ascii="Times New Roman" w:hAnsi="Times New Roman"/>
          <w:lang w:val="lv-LV"/>
        </w:rPr>
      </w:pPr>
      <w:r w:rsidRPr="0093272E">
        <w:rPr>
          <w:rStyle w:val="FootnoteReference"/>
          <w:rFonts w:ascii="Times New Roman" w:hAnsi="Times New Roman"/>
          <w:lang w:val="lv-LV"/>
        </w:rPr>
        <w:footnoteRef/>
      </w:r>
      <w:r w:rsidRPr="0093272E">
        <w:rPr>
          <w:rFonts w:ascii="Times New Roman" w:hAnsi="Times New Roman"/>
          <w:lang w:val="lv-LV"/>
        </w:rPr>
        <w:t xml:space="preserve"> </w:t>
      </w:r>
      <w:r w:rsidRPr="0093272E">
        <w:rPr>
          <w:rFonts w:ascii="Times New Roman" w:hAnsi="Times New Roman"/>
          <w:lang w:val="lv-LV"/>
        </w:rPr>
        <w:t xml:space="preserve">Iesniegts kā prioritārā pasākuma pieprasījums, bet netika atbalstīts 2025.gadam. </w:t>
      </w:r>
      <w:bookmarkStart w:id="1" w:name="_Hlk176862455"/>
      <w:r w:rsidRPr="0093272E">
        <w:rPr>
          <w:rFonts w:ascii="Times New Roman" w:hAnsi="Times New Roman"/>
          <w:lang w:val="lv-LV"/>
        </w:rPr>
        <w:t>Attiecīgi šo pasākumu varēs īstenot tikai ar nosacījumu, ja tas tiks apstiprināts finansējuma saņemšanai.</w:t>
      </w:r>
      <w:bookmarkEnd w:id="1"/>
    </w:p>
  </w:footnote>
  <w:footnote w:id="10">
    <w:p w14:paraId="595B78DF" w14:textId="13BB8023" w:rsidR="005B5E69" w:rsidRPr="0093272E" w:rsidRDefault="005B5E69" w:rsidP="00003AD3">
      <w:pPr>
        <w:pStyle w:val="FootnoteText"/>
        <w:rPr>
          <w:rFonts w:ascii="Times New Roman" w:hAnsi="Times New Roman"/>
          <w:lang w:val="lv-LV"/>
        </w:rPr>
      </w:pPr>
      <w:r w:rsidRPr="0093272E">
        <w:rPr>
          <w:rStyle w:val="FootnoteReference"/>
          <w:rFonts w:ascii="Times New Roman" w:hAnsi="Times New Roman"/>
          <w:lang w:val="lv-LV"/>
        </w:rPr>
        <w:footnoteRef/>
      </w:r>
      <w:r w:rsidRPr="0093272E">
        <w:rPr>
          <w:rFonts w:ascii="Times New Roman" w:hAnsi="Times New Roman"/>
          <w:lang w:val="lv-LV"/>
        </w:rPr>
        <w:t xml:space="preserve"> </w:t>
      </w:r>
      <w:r w:rsidRPr="0093272E">
        <w:rPr>
          <w:rFonts w:ascii="Times New Roman" w:hAnsi="Times New Roman"/>
          <w:lang w:val="lv-LV"/>
        </w:rPr>
        <w:t>Iesniegts kā prioritārā pasākuma pieprasījums, bet netika atbalstīts 2025.gadam. Attiecīgi šo pasākumu varēs īstenot tikai ar nosacījumu, ja tas tiks apstiprināts finansējuma saņemšanai.</w:t>
      </w:r>
    </w:p>
  </w:footnote>
  <w:footnote w:id="11">
    <w:p w14:paraId="788B8F6D" w14:textId="0DE6DD3A" w:rsidR="005B5E69" w:rsidRPr="0093272E" w:rsidRDefault="005B5E69" w:rsidP="00003AD3">
      <w:pPr>
        <w:spacing w:after="0" w:line="240" w:lineRule="auto"/>
        <w:rPr>
          <w:rFonts w:ascii="Times New Roman" w:eastAsia="Times New Roman" w:hAnsi="Times New Roman" w:cs="Times New Roman"/>
          <w:sz w:val="20"/>
          <w:szCs w:val="20"/>
        </w:rPr>
      </w:pPr>
      <w:r w:rsidRPr="0093272E">
        <w:rPr>
          <w:rStyle w:val="FootnoteReference"/>
          <w:rFonts w:ascii="Times New Roman" w:hAnsi="Times New Roman" w:cs="Times New Roman"/>
          <w:sz w:val="20"/>
          <w:szCs w:val="20"/>
        </w:rPr>
        <w:footnoteRef/>
      </w:r>
      <w:r w:rsidRPr="0093272E">
        <w:rPr>
          <w:rFonts w:ascii="Times New Roman" w:hAnsi="Times New Roman" w:cs="Times New Roman"/>
          <w:sz w:val="20"/>
          <w:szCs w:val="20"/>
        </w:rPr>
        <w:t xml:space="preserve"> </w:t>
      </w:r>
      <w:r w:rsidRPr="0093272E">
        <w:rPr>
          <w:rFonts w:ascii="Times New Roman" w:eastAsia="Times New Roman" w:hAnsi="Times New Roman" w:cs="Times New Roman"/>
          <w:sz w:val="20"/>
          <w:szCs w:val="20"/>
        </w:rPr>
        <w:t xml:space="preserve">Iesniegts kā prioritārā pasākuma pieprasījums, bet netika atbalstīts 2025.gadam. </w:t>
      </w:r>
      <w:r w:rsidRPr="0093272E">
        <w:rPr>
          <w:rFonts w:ascii="Times New Roman" w:hAnsi="Times New Roman" w:cs="Times New Roman"/>
          <w:sz w:val="20"/>
          <w:szCs w:val="20"/>
        </w:rPr>
        <w:t>Attiecīgi šo pasākumu varēs īstenot tikai ar nosacījumu, ja tas tiks apstiprināts finansējuma saņemšanai.</w:t>
      </w:r>
    </w:p>
  </w:footnote>
  <w:footnote w:id="12">
    <w:p w14:paraId="3766B93F" w14:textId="77777777" w:rsidR="005B5E69" w:rsidRPr="0093272E" w:rsidRDefault="005B5E69" w:rsidP="00003AD3">
      <w:pPr>
        <w:pStyle w:val="FootnoteText"/>
        <w:rPr>
          <w:rFonts w:ascii="Times New Roman" w:hAnsi="Times New Roman"/>
          <w:lang w:val="lv-LV"/>
        </w:rPr>
      </w:pPr>
      <w:r w:rsidRPr="009819EE">
        <w:rPr>
          <w:rStyle w:val="FootnoteReference"/>
          <w:rFonts w:ascii="Times New Roman" w:hAnsi="Times New Roman"/>
          <w:lang w:val="lv-LV"/>
        </w:rPr>
        <w:footnoteRef/>
      </w:r>
      <w:r w:rsidRPr="009819EE">
        <w:rPr>
          <w:rFonts w:ascii="Times New Roman" w:hAnsi="Times New Roman"/>
          <w:lang w:val="lv-LV"/>
        </w:rPr>
        <w:t xml:space="preserve"> </w:t>
      </w:r>
      <w:r w:rsidRPr="0093272E">
        <w:rPr>
          <w:rFonts w:ascii="Times New Roman" w:hAnsi="Times New Roman"/>
          <w:lang w:val="lv-LV"/>
        </w:rPr>
        <w:t>Plāna izstrādes laikā nav iespējams precizēt nepieciešamo apjomu.</w:t>
      </w:r>
    </w:p>
  </w:footnote>
  <w:footnote w:id="13">
    <w:p w14:paraId="21390F23" w14:textId="0003C0CF" w:rsidR="005B5E69" w:rsidRPr="0093272E" w:rsidRDefault="005B5E69" w:rsidP="00003AD3">
      <w:pPr>
        <w:spacing w:after="0" w:line="240" w:lineRule="auto"/>
        <w:rPr>
          <w:rFonts w:ascii="Times New Roman" w:eastAsia="Times New Roman" w:hAnsi="Times New Roman" w:cs="Times New Roman"/>
          <w:sz w:val="20"/>
          <w:szCs w:val="20"/>
        </w:rPr>
      </w:pPr>
      <w:r w:rsidRPr="0093272E">
        <w:rPr>
          <w:rStyle w:val="FootnoteReference"/>
          <w:rFonts w:ascii="Times New Roman" w:hAnsi="Times New Roman" w:cs="Times New Roman"/>
          <w:sz w:val="20"/>
          <w:szCs w:val="20"/>
        </w:rPr>
        <w:footnoteRef/>
      </w:r>
      <w:r w:rsidRPr="0093272E">
        <w:rPr>
          <w:rFonts w:ascii="Times New Roman" w:hAnsi="Times New Roman" w:cs="Times New Roman"/>
          <w:sz w:val="20"/>
          <w:szCs w:val="20"/>
        </w:rPr>
        <w:t xml:space="preserve"> </w:t>
      </w:r>
      <w:r w:rsidRPr="0093272E">
        <w:rPr>
          <w:rFonts w:ascii="Times New Roman" w:eastAsia="Times New Roman" w:hAnsi="Times New Roman" w:cs="Times New Roman"/>
          <w:sz w:val="20"/>
          <w:szCs w:val="20"/>
        </w:rPr>
        <w:t>Iesniegts kā prioritārā pasākuma pieprasījums, bet netika atbalstīts 2025.gadam. Attiecīgi šo pasākumu varēs īstenot tikai ar nosacījumu, ja tas tiks apstiprināts finansējuma saņemšanai.</w:t>
      </w:r>
    </w:p>
  </w:footnote>
  <w:footnote w:id="14">
    <w:p w14:paraId="070A85BE" w14:textId="4424F24D" w:rsidR="005B5E69" w:rsidRPr="0093272E" w:rsidRDefault="005B5E69" w:rsidP="00C12E97">
      <w:pPr>
        <w:pStyle w:val="FootnoteText"/>
        <w:jc w:val="both"/>
        <w:rPr>
          <w:rFonts w:ascii="Times New Roman" w:hAnsi="Times New Roman"/>
          <w:lang w:val="lv-LV"/>
        </w:rPr>
      </w:pPr>
      <w:r w:rsidRPr="0093272E">
        <w:rPr>
          <w:rStyle w:val="FootnoteReference"/>
          <w:rFonts w:ascii="Times New Roman" w:hAnsi="Times New Roman"/>
          <w:lang w:val="lv-LV"/>
        </w:rPr>
        <w:footnoteRef/>
      </w:r>
      <w:r w:rsidRPr="0093272E">
        <w:rPr>
          <w:rFonts w:ascii="Times New Roman" w:hAnsi="Times New Roman"/>
          <w:lang w:val="lv-LV"/>
        </w:rPr>
        <w:t xml:space="preserve"> </w:t>
      </w:r>
      <w:r w:rsidRPr="0093272E">
        <w:rPr>
          <w:rFonts w:ascii="Times New Roman" w:hAnsi="Times New Roman"/>
          <w:lang w:val="lv-LV"/>
        </w:rPr>
        <w:t xml:space="preserve">Atbalstu paredzēts sniegt </w:t>
      </w:r>
      <w:r w:rsidR="00281E19">
        <w:rPr>
          <w:rFonts w:ascii="Times New Roman" w:eastAsiaTheme="minorHAnsi" w:hAnsi="Times New Roman"/>
          <w:kern w:val="2"/>
          <w:lang w:val="lv-LV" w:eastAsia="en-US"/>
          <w14:ligatures w14:val="standardContextual"/>
        </w:rPr>
        <w:t>LPR</w:t>
      </w:r>
      <w:r w:rsidRPr="0093272E">
        <w:rPr>
          <w:rFonts w:ascii="Times New Roman" w:eastAsiaTheme="minorHAnsi" w:hAnsi="Times New Roman"/>
          <w:kern w:val="2"/>
          <w:lang w:val="lv-LV" w:eastAsia="en-US"/>
          <w14:ligatures w14:val="standardContextual"/>
        </w:rPr>
        <w:t xml:space="preserve"> uzņēmējiem</w:t>
      </w:r>
      <w:r w:rsidRPr="0093272E">
        <w:rPr>
          <w:rFonts w:ascii="Times New Roman" w:hAnsi="Times New Roman"/>
          <w:lang w:val="lv-LV"/>
        </w:rPr>
        <w:t xml:space="preserve"> pret jaunradītajām augsti kvalificētām darba vietām pašvaldību uzņēmējdarbības konkursu ietvaros. Konkursus organizētu </w:t>
      </w:r>
      <w:r w:rsidR="00281E19">
        <w:rPr>
          <w:rFonts w:ascii="Times New Roman" w:hAnsi="Times New Roman"/>
          <w:lang w:val="lv-LV"/>
        </w:rPr>
        <w:t>LPR</w:t>
      </w:r>
      <w:r w:rsidRPr="0093272E">
        <w:rPr>
          <w:rFonts w:ascii="Times New Roman" w:hAnsi="Times New Roman"/>
          <w:lang w:val="lv-LV"/>
        </w:rPr>
        <w:t xml:space="preserve"> pašvaldības sadarbībā ar Latgales SEZ pārvaldi, piesaistot dažādus finansējuma avotus konkursu organizēšanai, tajā skaitā, izmantojot aizņemšanās iespējas. Aizņēmuma atmaksa tiktu segta no atbalstīto projektu ietvaros piesaistīto augsti kvalificēto darbinieku atalgojuma un līdz ar to piesaistītā IIN pieauguma reģionā. Plānotais atbalsts pamatlīdzekļu iegādei vai darba izmaksai atalgojumā, tiktu sniegts ar nosacījumu, ka projekta izmaksas nepārsniedz ieguldījumus 1 darba vietas atalgojumā 2 gadu periodā, projektā jāparedz jaunas darba vietas ar augstu pievienoto vērtību, atalgojumam jābūt virs vidējā atalgojuma privātā sektorā, pret ko uzņēmējs apņemas uzturēt darba vietu no 3 līdz 5 gadiem. Projekta atbalsta intensitāte 20%. Tiešie IIN ieņēmumi valsts un pašvaldības budžetā uzrādās kā ieguvums pēc 3 gadu darba vietas uzturēšanas. Piemēram, tiek atbalstīts projekts ar 1 </w:t>
      </w:r>
      <w:proofErr w:type="spellStart"/>
      <w:r w:rsidRPr="0093272E">
        <w:rPr>
          <w:rFonts w:ascii="Times New Roman" w:hAnsi="Times New Roman"/>
          <w:lang w:val="lv-LV"/>
        </w:rPr>
        <w:t>jaunizveidojamo</w:t>
      </w:r>
      <w:proofErr w:type="spellEnd"/>
      <w:r w:rsidRPr="0093272E">
        <w:rPr>
          <w:rFonts w:ascii="Times New Roman" w:hAnsi="Times New Roman"/>
          <w:lang w:val="lv-LV"/>
        </w:rPr>
        <w:t xml:space="preserve"> darba vietu, atalgojums 2000 </w:t>
      </w:r>
      <w:proofErr w:type="spellStart"/>
      <w:r w:rsidRPr="0093272E">
        <w:rPr>
          <w:rFonts w:ascii="Times New Roman" w:hAnsi="Times New Roman"/>
          <w:i/>
          <w:iCs/>
          <w:lang w:val="lv-LV"/>
        </w:rPr>
        <w:t>euro</w:t>
      </w:r>
      <w:proofErr w:type="spellEnd"/>
      <w:r w:rsidRPr="0093272E">
        <w:rPr>
          <w:rFonts w:ascii="Times New Roman" w:hAnsi="Times New Roman"/>
          <w:lang w:val="lv-LV"/>
        </w:rPr>
        <w:t xml:space="preserve"> bruto mēnesī, paredzamās algas summa 2 gadu periodā sastāda 59 323,2 </w:t>
      </w:r>
      <w:proofErr w:type="spellStart"/>
      <w:r w:rsidRPr="0093272E">
        <w:rPr>
          <w:rFonts w:ascii="Times New Roman" w:hAnsi="Times New Roman"/>
          <w:i/>
          <w:iCs/>
          <w:lang w:val="lv-LV"/>
        </w:rPr>
        <w:t>euro</w:t>
      </w:r>
      <w:proofErr w:type="spellEnd"/>
      <w:r w:rsidRPr="0093272E">
        <w:rPr>
          <w:rFonts w:ascii="Times New Roman" w:hAnsi="Times New Roman"/>
          <w:lang w:val="lv-LV"/>
        </w:rPr>
        <w:t xml:space="preserve">. Piemērojot atbalsta intensitāti 20%, aprēķinātā atbalsta summa sastāda 11 864,64 </w:t>
      </w:r>
      <w:proofErr w:type="spellStart"/>
      <w:r w:rsidRPr="0093272E">
        <w:rPr>
          <w:rFonts w:ascii="Times New Roman" w:hAnsi="Times New Roman"/>
          <w:i/>
          <w:iCs/>
          <w:lang w:val="lv-LV"/>
        </w:rPr>
        <w:t>euro</w:t>
      </w:r>
      <w:proofErr w:type="spellEnd"/>
      <w:r w:rsidRPr="0093272E">
        <w:rPr>
          <w:rFonts w:ascii="Times New Roman" w:hAnsi="Times New Roman"/>
          <w:lang w:val="lv-LV"/>
        </w:rPr>
        <w:t xml:space="preserve"> (59 323,2 </w:t>
      </w:r>
      <w:proofErr w:type="spellStart"/>
      <w:r w:rsidRPr="0093272E">
        <w:rPr>
          <w:rFonts w:ascii="Times New Roman" w:hAnsi="Times New Roman"/>
          <w:i/>
          <w:iCs/>
          <w:lang w:val="lv-LV"/>
        </w:rPr>
        <w:t>euro</w:t>
      </w:r>
      <w:proofErr w:type="spellEnd"/>
      <w:r w:rsidRPr="0093272E">
        <w:rPr>
          <w:rFonts w:ascii="Times New Roman" w:hAnsi="Times New Roman"/>
          <w:lang w:val="lv-LV"/>
        </w:rPr>
        <w:t xml:space="preserve">*0,2). Ieguvums no IIN būtu konstatējams 3 gadu periodā 13 247,64 </w:t>
      </w:r>
      <w:proofErr w:type="spellStart"/>
      <w:r w:rsidRPr="0093272E">
        <w:rPr>
          <w:rFonts w:ascii="Times New Roman" w:hAnsi="Times New Roman"/>
          <w:i/>
          <w:iCs/>
          <w:lang w:val="lv-LV"/>
        </w:rPr>
        <w:t>euro</w:t>
      </w:r>
      <w:proofErr w:type="spellEnd"/>
      <w:r w:rsidRPr="0093272E">
        <w:rPr>
          <w:rFonts w:ascii="Times New Roman" w:hAnsi="Times New Roman"/>
          <w:lang w:val="lv-LV"/>
        </w:rPr>
        <w:t xml:space="preserve"> (=36 mēneši*367,99 </w:t>
      </w:r>
      <w:proofErr w:type="spellStart"/>
      <w:r w:rsidRPr="0093272E">
        <w:rPr>
          <w:rFonts w:ascii="Times New Roman" w:hAnsi="Times New Roman"/>
          <w:i/>
          <w:iCs/>
          <w:lang w:val="lv-LV"/>
        </w:rPr>
        <w:t>euro</w:t>
      </w:r>
      <w:proofErr w:type="spellEnd"/>
      <w:r w:rsidRPr="0093272E">
        <w:rPr>
          <w:rFonts w:ascii="Times New Roman" w:hAnsi="Times New Roman"/>
          <w:lang w:val="lv-LV"/>
        </w:rPr>
        <w:t xml:space="preserve">, kas ir IIN maksājums no viena atalgojuma 2000 </w:t>
      </w:r>
      <w:proofErr w:type="spellStart"/>
      <w:r w:rsidRPr="0093272E">
        <w:rPr>
          <w:rFonts w:ascii="Times New Roman" w:hAnsi="Times New Roman"/>
          <w:i/>
          <w:iCs/>
          <w:lang w:val="lv-LV"/>
        </w:rPr>
        <w:t>euro</w:t>
      </w:r>
      <w:proofErr w:type="spellEnd"/>
      <w:r w:rsidRPr="0093272E">
        <w:rPr>
          <w:rFonts w:ascii="Times New Roman" w:hAnsi="Times New Roman"/>
          <w:lang w:val="lv-LV"/>
        </w:rPr>
        <w:t xml:space="preserve">, bruto mēnesī). Attiecīgi pašvaldības ieguvums no IIN 3 gadu periodā būtu 9 935,73 </w:t>
      </w:r>
      <w:proofErr w:type="spellStart"/>
      <w:r w:rsidRPr="0093272E">
        <w:rPr>
          <w:rFonts w:ascii="Times New Roman" w:hAnsi="Times New Roman"/>
          <w:i/>
          <w:iCs/>
          <w:lang w:val="lv-LV"/>
        </w:rPr>
        <w:t>euro</w:t>
      </w:r>
      <w:proofErr w:type="spellEnd"/>
      <w:r w:rsidRPr="0093272E">
        <w:rPr>
          <w:rFonts w:ascii="Times New Roman" w:hAnsi="Times New Roman"/>
          <w:lang w:val="lv-LV"/>
        </w:rPr>
        <w:t xml:space="preserve"> (13 247,64 </w:t>
      </w:r>
      <w:proofErr w:type="spellStart"/>
      <w:r w:rsidRPr="0093272E">
        <w:rPr>
          <w:rFonts w:ascii="Times New Roman" w:hAnsi="Times New Roman"/>
          <w:i/>
          <w:iCs/>
          <w:lang w:val="lv-LV"/>
        </w:rPr>
        <w:t>euro</w:t>
      </w:r>
      <w:proofErr w:type="spellEnd"/>
      <w:r w:rsidRPr="0093272E">
        <w:rPr>
          <w:rFonts w:ascii="Times New Roman" w:hAnsi="Times New Roman"/>
          <w:lang w:val="lv-LV"/>
        </w:rPr>
        <w:t>*0,75).</w:t>
      </w:r>
    </w:p>
  </w:footnote>
  <w:footnote w:id="15">
    <w:p w14:paraId="7FBEFAC3" w14:textId="3EB29B67" w:rsidR="005B5E69" w:rsidRPr="0093272E" w:rsidRDefault="005B5E69" w:rsidP="004F2963">
      <w:pPr>
        <w:pStyle w:val="FootnoteText"/>
        <w:rPr>
          <w:rFonts w:ascii="Times New Roman" w:hAnsi="Times New Roman"/>
          <w:lang w:val="lv-LV"/>
        </w:rPr>
      </w:pPr>
      <w:r w:rsidRPr="0093272E">
        <w:rPr>
          <w:rStyle w:val="FootnoteReference"/>
          <w:rFonts w:ascii="Times New Roman" w:hAnsi="Times New Roman"/>
          <w:lang w:val="lv-LV"/>
        </w:rPr>
        <w:footnoteRef/>
      </w:r>
      <w:r w:rsidRPr="0093272E">
        <w:rPr>
          <w:rFonts w:ascii="Times New Roman" w:hAnsi="Times New Roman"/>
          <w:lang w:val="lv-LV"/>
        </w:rPr>
        <w:t xml:space="preserve"> </w:t>
      </w:r>
      <w:r w:rsidRPr="0093272E">
        <w:rPr>
          <w:rFonts w:ascii="Times New Roman" w:hAnsi="Times New Roman"/>
          <w:lang w:val="lv-LV"/>
        </w:rPr>
        <w:t>Paplašinot Latgales SEZ teritoriju, papildu Latgales SEZ teritorijai noteiktajām 150 jaunradītajām darba vietām klāt vēl būs jāsasniedz 50 jaunas darba vietas.</w:t>
      </w:r>
    </w:p>
  </w:footnote>
  <w:footnote w:id="16">
    <w:p w14:paraId="5CA6F9C5" w14:textId="4C35FB12" w:rsidR="005B5E69" w:rsidRPr="0093272E" w:rsidRDefault="005B5E69" w:rsidP="004F2963">
      <w:pPr>
        <w:pStyle w:val="FootnoteText"/>
        <w:rPr>
          <w:rFonts w:ascii="Times New Roman" w:hAnsi="Times New Roman"/>
          <w:lang w:val="lv-LV"/>
        </w:rPr>
      </w:pPr>
      <w:r w:rsidRPr="0093272E">
        <w:rPr>
          <w:rStyle w:val="FootnoteReference"/>
          <w:rFonts w:ascii="Times New Roman" w:hAnsi="Times New Roman"/>
          <w:lang w:val="lv-LV"/>
        </w:rPr>
        <w:footnoteRef/>
      </w:r>
      <w:r w:rsidRPr="0093272E">
        <w:rPr>
          <w:rFonts w:ascii="Times New Roman" w:hAnsi="Times New Roman"/>
          <w:lang w:val="lv-LV"/>
        </w:rPr>
        <w:t xml:space="preserve"> </w:t>
      </w:r>
      <w:r w:rsidRPr="0093272E">
        <w:rPr>
          <w:rFonts w:ascii="Times New Roman" w:hAnsi="Times New Roman"/>
          <w:lang w:val="lv-LV"/>
        </w:rPr>
        <w:t xml:space="preserve">Lai sekmētu austrumu reģionu ekonomisko attīstību projekta vērtēšanas kritērijos ir paredzēts piešķirt prioritāti komersantiem no </w:t>
      </w:r>
      <w:r w:rsidR="00281E19">
        <w:rPr>
          <w:rFonts w:ascii="Times New Roman" w:hAnsi="Times New Roman"/>
          <w:lang w:val="lv-LV"/>
        </w:rPr>
        <w:t>LPR</w:t>
      </w:r>
      <w:r w:rsidRPr="0093272E">
        <w:rPr>
          <w:rFonts w:ascii="Times New Roman" w:hAnsi="Times New Roman"/>
          <w:lang w:val="lv-LV"/>
        </w:rPr>
        <w:t xml:space="preserve"> ar zemāko IKP.</w:t>
      </w:r>
    </w:p>
  </w:footnote>
  <w:footnote w:id="17">
    <w:p w14:paraId="3D756B69" w14:textId="77777777" w:rsidR="005B5E69" w:rsidRPr="0093272E" w:rsidRDefault="005B5E69" w:rsidP="00E70798">
      <w:pPr>
        <w:pStyle w:val="FootnoteText"/>
        <w:jc w:val="both"/>
        <w:rPr>
          <w:rFonts w:ascii="Times New Roman" w:hAnsi="Times New Roman"/>
          <w:lang w:val="lv-LV"/>
        </w:rPr>
      </w:pPr>
      <w:r w:rsidRPr="0093272E">
        <w:rPr>
          <w:rStyle w:val="FootnoteReference"/>
          <w:rFonts w:ascii="Times New Roman" w:hAnsi="Times New Roman"/>
          <w:lang w:val="lv-LV"/>
        </w:rPr>
        <w:footnoteRef/>
      </w:r>
      <w:r w:rsidRPr="0093272E">
        <w:rPr>
          <w:rFonts w:ascii="Times New Roman" w:hAnsi="Times New Roman"/>
          <w:lang w:val="lv-LV"/>
        </w:rPr>
        <w:t xml:space="preserve"> </w:t>
      </w:r>
      <w:r w:rsidRPr="0093272E">
        <w:rPr>
          <w:rFonts w:ascii="Times New Roman" w:hAnsi="Times New Roman"/>
          <w:lang w:val="lv-LV"/>
        </w:rPr>
        <w:t>Finanšu ministrijā šobrīd notiek darbs pie PPP modeļa izstrādes pieejamu mājokļu būvniecībā ar īres maksas subsīdijas mehānismu, kas visvairāk atbilstu plāna priekšlikuma saturam, jo Ekonomikas ministrijas izstrādātais Mājokļu pieejamības fonds nesubsidē īres maksu, bet gan nodrošina attīstītājiem kapitāla atlaidi un garu aizdevuma termiņu dzīvojamās mājas būvniecībai, kas nodrošina zemu īres maksu.</w:t>
      </w:r>
    </w:p>
  </w:footnote>
  <w:footnote w:id="18">
    <w:p w14:paraId="5CA66E77" w14:textId="77777777" w:rsidR="005B5E69" w:rsidRPr="0093272E" w:rsidRDefault="005B5E69" w:rsidP="00E70798">
      <w:pPr>
        <w:spacing w:after="0" w:line="240" w:lineRule="auto"/>
        <w:rPr>
          <w:rFonts w:ascii="Times New Roman" w:hAnsi="Times New Roman" w:cs="Times New Roman"/>
          <w:sz w:val="20"/>
          <w:szCs w:val="20"/>
        </w:rPr>
      </w:pPr>
      <w:r w:rsidRPr="0093272E">
        <w:rPr>
          <w:rStyle w:val="FootnoteReference"/>
          <w:rFonts w:ascii="Times New Roman" w:hAnsi="Times New Roman" w:cs="Times New Roman"/>
          <w:sz w:val="20"/>
          <w:szCs w:val="20"/>
        </w:rPr>
        <w:footnoteRef/>
      </w:r>
      <w:r w:rsidRPr="0093272E">
        <w:rPr>
          <w:rFonts w:ascii="Times New Roman" w:hAnsi="Times New Roman" w:cs="Times New Roman"/>
          <w:sz w:val="20"/>
          <w:szCs w:val="20"/>
        </w:rPr>
        <w:t xml:space="preserve"> Jautājums par nepieciešamo finansējumu turpmākiem gadiem tiks skatīts likumprojekta “Par valsts budžetu 2026. gadam un budžeta ietvarus 2026., 2027. un 2028. gadam” sagatavošanas procesā.</w:t>
      </w:r>
    </w:p>
  </w:footnote>
  <w:footnote w:id="19">
    <w:p w14:paraId="6BA3BBCD" w14:textId="2098BC1D" w:rsidR="005B5E69" w:rsidRPr="0093272E" w:rsidRDefault="005B5E69">
      <w:pPr>
        <w:pStyle w:val="FootnoteText"/>
        <w:rPr>
          <w:rFonts w:ascii="Times New Roman" w:hAnsi="Times New Roman"/>
          <w:lang w:val="lv-LV"/>
        </w:rPr>
      </w:pPr>
      <w:r w:rsidRPr="0093272E">
        <w:rPr>
          <w:rStyle w:val="FootnoteReference"/>
          <w:rFonts w:ascii="Times New Roman" w:hAnsi="Times New Roman"/>
          <w:lang w:val="lv-LV"/>
        </w:rPr>
        <w:footnoteRef/>
      </w:r>
      <w:r w:rsidRPr="0093272E">
        <w:rPr>
          <w:rStyle w:val="FootnoteReference"/>
          <w:rFonts w:ascii="Times New Roman" w:hAnsi="Times New Roman"/>
          <w:lang w:val="lv-LV"/>
        </w:rPr>
        <w:footnoteRef/>
      </w:r>
      <w:r w:rsidRPr="0093272E">
        <w:rPr>
          <w:rFonts w:ascii="Times New Roman" w:hAnsi="Times New Roman"/>
          <w:lang w:val="lv-LV"/>
        </w:rPr>
        <w:t xml:space="preserve"> </w:t>
      </w:r>
      <w:r w:rsidRPr="0093272E">
        <w:rPr>
          <w:rFonts w:ascii="Times New Roman" w:hAnsi="Times New Roman"/>
          <w:lang w:val="lv-LV"/>
        </w:rPr>
        <w:t>LVC un SM īstenos projektu Valsts galvenā autoceļa A13 Krievijas rob. (Grebņeva) – Rēzekne – Daugavpils –Lietuvas rob. (</w:t>
      </w:r>
      <w:proofErr w:type="spellStart"/>
      <w:r w:rsidRPr="0093272E">
        <w:rPr>
          <w:rFonts w:ascii="Times New Roman" w:hAnsi="Times New Roman"/>
          <w:lang w:val="lv-LV"/>
        </w:rPr>
        <w:t>Medumi</w:t>
      </w:r>
      <w:proofErr w:type="spellEnd"/>
      <w:r w:rsidRPr="0093272E">
        <w:rPr>
          <w:rFonts w:ascii="Times New Roman" w:hAnsi="Times New Roman"/>
          <w:lang w:val="lv-LV"/>
        </w:rPr>
        <w:t xml:space="preserve">) - posma 0,76 – 2,9 km pārbūves darbi. Divu joslu ceļu plānots pārbūvēt uz četru joslu ceļu ar nepieciešamo infrastruktūru. Lai nodrošinātu ceļa funkcionalitāti un korektu nokļūšanu līdz pat </w:t>
      </w:r>
      <w:proofErr w:type="spellStart"/>
      <w:r w:rsidRPr="0093272E">
        <w:rPr>
          <w:rFonts w:ascii="Times New Roman" w:hAnsi="Times New Roman"/>
          <w:lang w:val="lv-LV"/>
        </w:rPr>
        <w:t>robežšķērsošanas</w:t>
      </w:r>
      <w:proofErr w:type="spellEnd"/>
      <w:r w:rsidRPr="0093272E">
        <w:rPr>
          <w:rFonts w:ascii="Times New Roman" w:hAnsi="Times New Roman"/>
          <w:lang w:val="lv-LV"/>
        </w:rPr>
        <w:t xml:space="preserve"> vietai “Grebņeva”, nepieciešama ceļa pārbūve arī FM īpašumā esošā (~200m) ceļa daļas joslām, paplašinot un pārbūvējot, plānojot darbus secīgi vai paralēli LVC.</w:t>
      </w:r>
    </w:p>
  </w:footnote>
  <w:footnote w:id="20">
    <w:p w14:paraId="3B74D62B" w14:textId="07F0C17F" w:rsidR="00B9274B" w:rsidRPr="009819EE" w:rsidRDefault="00B9274B">
      <w:pPr>
        <w:pStyle w:val="FootnoteText"/>
        <w:rPr>
          <w:rFonts w:ascii="Times New Roman" w:hAnsi="Times New Roman"/>
          <w:lang w:val="lv-LV"/>
        </w:rPr>
      </w:pPr>
      <w:r w:rsidRPr="009819EE">
        <w:rPr>
          <w:rStyle w:val="FootnoteReference"/>
          <w:rFonts w:ascii="Times New Roman" w:hAnsi="Times New Roman"/>
          <w:lang w:val="lv-LV"/>
        </w:rPr>
        <w:footnoteRef/>
      </w:r>
      <w:r w:rsidRPr="009819EE">
        <w:rPr>
          <w:rFonts w:ascii="Times New Roman" w:hAnsi="Times New Roman"/>
          <w:lang w:val="lv-LV"/>
        </w:rPr>
        <w:t xml:space="preserve"> </w:t>
      </w:r>
      <w:r w:rsidRPr="009819EE">
        <w:rPr>
          <w:rFonts w:ascii="Times New Roman" w:hAnsi="Times New Roman"/>
          <w:lang w:val="lv-LV"/>
        </w:rPr>
        <w:t xml:space="preserve">Pasākums </w:t>
      </w:r>
      <w:proofErr w:type="spellStart"/>
      <w:r w:rsidRPr="009819EE">
        <w:rPr>
          <w:rFonts w:ascii="Times New Roman" w:hAnsi="Times New Roman"/>
          <w:lang w:val="lv-LV"/>
        </w:rPr>
        <w:t>biometāna</w:t>
      </w:r>
      <w:proofErr w:type="spellEnd"/>
      <w:r w:rsidRPr="009819EE">
        <w:rPr>
          <w:rFonts w:ascii="Times New Roman" w:hAnsi="Times New Roman"/>
          <w:lang w:val="lv-LV"/>
        </w:rPr>
        <w:t xml:space="preserve"> ievades punktu izveidei Austrumu pierobežā ir vērtējams kontekstā ar turpmākajiem nacionālajiem lēmumiem par ES fondu 2021. - 2027. gada </w:t>
      </w:r>
      <w:proofErr w:type="spellStart"/>
      <w:r w:rsidRPr="009819EE">
        <w:rPr>
          <w:rFonts w:ascii="Times New Roman" w:hAnsi="Times New Roman"/>
          <w:lang w:val="lv-LV"/>
        </w:rPr>
        <w:t>vidusposma</w:t>
      </w:r>
      <w:proofErr w:type="spellEnd"/>
      <w:r w:rsidRPr="009819EE">
        <w:rPr>
          <w:rFonts w:ascii="Times New Roman" w:hAnsi="Times New Roman"/>
          <w:lang w:val="lv-LV"/>
        </w:rPr>
        <w:t xml:space="preserve"> procesu un elastības finansējuma izmantošanu.</w:t>
      </w:r>
    </w:p>
  </w:footnote>
  <w:footnote w:id="21">
    <w:p w14:paraId="4A93A788" w14:textId="77777777" w:rsidR="005B5E69" w:rsidRPr="0093272E" w:rsidRDefault="005B5E69" w:rsidP="002C3E76">
      <w:pPr>
        <w:pStyle w:val="CommentText"/>
        <w:spacing w:after="0"/>
        <w:jc w:val="both"/>
        <w:rPr>
          <w:rFonts w:ascii="Times New Roman" w:hAnsi="Times New Roman" w:cs="Times New Roman"/>
        </w:rPr>
      </w:pPr>
      <w:r w:rsidRPr="0093272E">
        <w:rPr>
          <w:rStyle w:val="FootnoteReference"/>
          <w:rFonts w:ascii="Times New Roman" w:hAnsi="Times New Roman" w:cs="Times New Roman"/>
        </w:rPr>
        <w:footnoteRef/>
      </w:r>
      <w:r w:rsidRPr="0093272E">
        <w:rPr>
          <w:rFonts w:ascii="Times New Roman" w:hAnsi="Times New Roman" w:cs="Times New Roman"/>
        </w:rPr>
        <w:t xml:space="preserve"> </w:t>
      </w:r>
      <w:r w:rsidRPr="0093272E">
        <w:rPr>
          <w:rFonts w:ascii="Times New Roman" w:hAnsi="Times New Roman" w:cs="Times New Roman"/>
        </w:rPr>
        <w:t>Finansējums pašvaldībai tiek piešķirts, ja izpildīts “mājasdarbs”, vai ir vienošanās ar IZM par skolu tīkla sakārtošanu. Nosakot pašvaldības līdzfinansējuma apmēru investīciju projekta īstenošanai, plānots ievērot reģionālo diferenciāciju pēc IKP, attiecīgi plānošanas reģionu ietvaros pašvaldībai jānodrošina līdzfinansējums: 20% (RPR), 15% (KPR, ZPR, VPR), 10% (LPR) apmērā, kā rezultātā LPR ir izdevīgāki finansiālie priekšnosacījumi.</w:t>
      </w:r>
    </w:p>
  </w:footnote>
  <w:footnote w:id="22">
    <w:p w14:paraId="004F52E7" w14:textId="128A018D" w:rsidR="005B5E69" w:rsidRPr="0093272E" w:rsidRDefault="005B5E69" w:rsidP="002C3E76">
      <w:pPr>
        <w:pStyle w:val="FootnoteText"/>
        <w:jc w:val="both"/>
        <w:rPr>
          <w:lang w:val="lv-LV"/>
        </w:rPr>
      </w:pPr>
      <w:r w:rsidRPr="009819EE">
        <w:rPr>
          <w:rStyle w:val="FootnoteReference"/>
          <w:rFonts w:ascii="Times New Roman" w:hAnsi="Times New Roman"/>
          <w:lang w:val="lv-LV"/>
        </w:rPr>
        <w:footnoteRef/>
      </w:r>
      <w:r w:rsidRPr="009819EE">
        <w:rPr>
          <w:rFonts w:ascii="Times New Roman" w:hAnsi="Times New Roman"/>
          <w:lang w:val="lv-LV"/>
        </w:rPr>
        <w:t xml:space="preserve"> Indikatīvie rezultāti divu gadu ietvaros pieejamā finansējuma ietvaros.</w:t>
      </w:r>
    </w:p>
  </w:footnote>
  <w:footnote w:id="23">
    <w:p w14:paraId="474A86B6" w14:textId="12920D09" w:rsidR="008573F7" w:rsidRPr="009819EE" w:rsidRDefault="008573F7">
      <w:pPr>
        <w:pStyle w:val="FootnoteText"/>
        <w:rPr>
          <w:rFonts w:ascii="Times New Roman" w:hAnsi="Times New Roman"/>
          <w:lang w:val="lv-LV"/>
        </w:rPr>
      </w:pPr>
      <w:r w:rsidRPr="009819EE">
        <w:rPr>
          <w:rStyle w:val="FootnoteReference"/>
          <w:rFonts w:ascii="Times New Roman" w:hAnsi="Times New Roman"/>
          <w:lang w:val="lv-LV"/>
        </w:rPr>
        <w:footnoteRef/>
      </w:r>
      <w:r w:rsidRPr="009819EE">
        <w:rPr>
          <w:rFonts w:ascii="Times New Roman" w:hAnsi="Times New Roman"/>
          <w:lang w:val="lv-LV"/>
        </w:rPr>
        <w:t xml:space="preserve"> </w:t>
      </w:r>
      <w:r w:rsidRPr="009819EE">
        <w:rPr>
          <w:rFonts w:ascii="Times New Roman" w:hAnsi="Times New Roman"/>
          <w:lang w:val="lv-LV"/>
        </w:rPr>
        <w:t>Papildu nepieciešamais finansējums 3.4. pasākumam, kas 2025. gadam un turpmāk ik gadu veido 4 844 100 eiro, ir indikatīvs un var mainīties.</w:t>
      </w:r>
    </w:p>
  </w:footnote>
  <w:footnote w:id="24">
    <w:p w14:paraId="0D04EE77" w14:textId="77777777" w:rsidR="008573F7" w:rsidRPr="0093272E" w:rsidRDefault="008573F7" w:rsidP="00FA32B0">
      <w:pPr>
        <w:pStyle w:val="CommentText"/>
        <w:spacing w:after="0"/>
        <w:jc w:val="both"/>
        <w:rPr>
          <w:rFonts w:ascii="Times New Roman" w:hAnsi="Times New Roman" w:cs="Times New Roman"/>
          <w:kern w:val="0"/>
          <w14:ligatures w14:val="none"/>
        </w:rPr>
      </w:pPr>
      <w:r w:rsidRPr="0093272E">
        <w:rPr>
          <w:rStyle w:val="FootnoteReference"/>
          <w:rFonts w:ascii="Times New Roman" w:hAnsi="Times New Roman" w:cs="Times New Roman"/>
        </w:rPr>
        <w:footnoteRef/>
      </w:r>
      <w:r w:rsidRPr="0093272E">
        <w:rPr>
          <w:rFonts w:ascii="Times New Roman" w:hAnsi="Times New Roman" w:cs="Times New Roman"/>
        </w:rPr>
        <w:t xml:space="preserve"> </w:t>
      </w:r>
      <w:proofErr w:type="spellStart"/>
      <w:r w:rsidRPr="0093272E">
        <w:rPr>
          <w:rFonts w:ascii="Times New Roman" w:eastAsia="Times New Roman" w:hAnsi="Times New Roman" w:cs="Times New Roman"/>
          <w:kern w:val="0"/>
          <w:lang w:eastAsia="lv-LV"/>
          <w14:ligatures w14:val="none"/>
        </w:rPr>
        <w:t>AiM</w:t>
      </w:r>
      <w:proofErr w:type="spellEnd"/>
      <w:r w:rsidRPr="0093272E">
        <w:rPr>
          <w:rFonts w:ascii="Times New Roman" w:eastAsia="Times New Roman" w:hAnsi="Times New Roman" w:cs="Times New Roman"/>
          <w:kern w:val="0"/>
          <w:lang w:eastAsia="lv-LV"/>
          <w14:ligatures w14:val="none"/>
        </w:rPr>
        <w:t xml:space="preserve"> 2021. gadā dibināja Pulkveža Oskara Kalpaka profesionālo vidusskolu ar mērķi  stiprināt valsts aizsardzību, attīstīt Nacionālos bruņotos spēkus un radīt ilgtspējīgu izglītības sistēmu militārajā jomā, kuras mērķis ir sagatavot Latvijas jauniešus profesionālajam militārajam dienestam. Profesionālā vidusskola ar militāru ievirzi Latgalē turpinātu iesāktās tradīcijas, tiktu izmantots jau esošās skolas modelis, kā arī, tā kā Latgale ir viens no aktīvākajiem reģioniem </w:t>
      </w:r>
      <w:proofErr w:type="spellStart"/>
      <w:r w:rsidRPr="0093272E">
        <w:rPr>
          <w:rFonts w:ascii="Times New Roman" w:eastAsia="Times New Roman" w:hAnsi="Times New Roman" w:cs="Times New Roman"/>
          <w:kern w:val="0"/>
          <w:lang w:eastAsia="lv-LV"/>
          <w14:ligatures w14:val="none"/>
        </w:rPr>
        <w:t>Jaunsardzē</w:t>
      </w:r>
      <w:proofErr w:type="spellEnd"/>
      <w:r w:rsidRPr="0093272E">
        <w:rPr>
          <w:rFonts w:ascii="Times New Roman" w:eastAsia="Times New Roman" w:hAnsi="Times New Roman" w:cs="Times New Roman"/>
          <w:kern w:val="0"/>
          <w:lang w:eastAsia="lv-LV"/>
          <w14:ligatures w14:val="none"/>
        </w:rPr>
        <w:t>, paredzams, ka izglītojamo piesaiste jaunajai skolai būtu sekmīga.</w:t>
      </w:r>
    </w:p>
  </w:footnote>
  <w:footnote w:id="25">
    <w:p w14:paraId="113D1051" w14:textId="77777777" w:rsidR="008573F7" w:rsidRPr="0093272E" w:rsidRDefault="008573F7" w:rsidP="00E2456E">
      <w:pPr>
        <w:spacing w:after="0" w:line="240" w:lineRule="auto"/>
        <w:jc w:val="both"/>
        <w:rPr>
          <w:rFonts w:ascii="Times New Roman" w:eastAsia="Times New Roman" w:hAnsi="Times New Roman" w:cs="Times New Roman"/>
          <w:sz w:val="20"/>
          <w:szCs w:val="20"/>
        </w:rPr>
      </w:pPr>
      <w:r w:rsidRPr="0093272E">
        <w:rPr>
          <w:rStyle w:val="FootnoteReference"/>
          <w:rFonts w:ascii="Times New Roman" w:hAnsi="Times New Roman" w:cs="Times New Roman"/>
          <w:sz w:val="20"/>
          <w:szCs w:val="20"/>
        </w:rPr>
        <w:footnoteRef/>
      </w:r>
      <w:r w:rsidRPr="0093272E">
        <w:rPr>
          <w:rFonts w:ascii="Times New Roman" w:hAnsi="Times New Roman" w:cs="Times New Roman"/>
          <w:sz w:val="20"/>
          <w:szCs w:val="20"/>
        </w:rPr>
        <w:t xml:space="preserve"> </w:t>
      </w:r>
      <w:r w:rsidRPr="0093272E">
        <w:rPr>
          <w:rFonts w:ascii="Times New Roman" w:eastAsia="Times New Roman" w:hAnsi="Times New Roman" w:cs="Times New Roman"/>
          <w:sz w:val="20"/>
          <w:szCs w:val="20"/>
        </w:rPr>
        <w:t xml:space="preserve">Precizējot nepieciešamo izmaksu apjomu, finansējums varētu tikt rasts </w:t>
      </w:r>
      <w:proofErr w:type="spellStart"/>
      <w:r w:rsidRPr="0093272E">
        <w:rPr>
          <w:rFonts w:ascii="Times New Roman" w:eastAsia="Times New Roman" w:hAnsi="Times New Roman" w:cs="Times New Roman"/>
          <w:sz w:val="20"/>
          <w:szCs w:val="20"/>
        </w:rPr>
        <w:t>AiM</w:t>
      </w:r>
      <w:proofErr w:type="spellEnd"/>
      <w:r w:rsidRPr="0093272E">
        <w:rPr>
          <w:rFonts w:ascii="Times New Roman" w:eastAsia="Times New Roman" w:hAnsi="Times New Roman" w:cs="Times New Roman"/>
          <w:sz w:val="20"/>
          <w:szCs w:val="20"/>
        </w:rPr>
        <w:t xml:space="preserve"> piešķirto resursu ietvaros, ņemot vērā faktiskos iepirkuma rezultātus.</w:t>
      </w:r>
    </w:p>
  </w:footnote>
  <w:footnote w:id="26">
    <w:p w14:paraId="61796230" w14:textId="05ECE033" w:rsidR="008573F7" w:rsidRPr="009819EE" w:rsidRDefault="008573F7" w:rsidP="00E2456E">
      <w:pPr>
        <w:pStyle w:val="FootnoteText"/>
        <w:jc w:val="both"/>
        <w:rPr>
          <w:rFonts w:ascii="Times New Roman" w:hAnsi="Times New Roman"/>
          <w:lang w:val="lv-LV"/>
        </w:rPr>
      </w:pPr>
      <w:r w:rsidRPr="009819EE">
        <w:rPr>
          <w:rStyle w:val="FootnoteReference"/>
          <w:rFonts w:ascii="Times New Roman" w:hAnsi="Times New Roman"/>
          <w:lang w:val="lv-LV"/>
        </w:rPr>
        <w:footnoteRef/>
      </w:r>
      <w:r w:rsidRPr="009819EE">
        <w:rPr>
          <w:rFonts w:ascii="Times New Roman" w:hAnsi="Times New Roman"/>
          <w:lang w:val="lv-LV"/>
        </w:rPr>
        <w:t xml:space="preserve"> </w:t>
      </w:r>
      <w:r w:rsidRPr="009819EE">
        <w:rPr>
          <w:rFonts w:ascii="Times New Roman" w:hAnsi="Times New Roman"/>
          <w:lang w:val="lv-LV"/>
        </w:rPr>
        <w:t xml:space="preserve">Saskaņā ar </w:t>
      </w:r>
      <w:r>
        <w:rPr>
          <w:rFonts w:ascii="Times New Roman" w:hAnsi="Times New Roman"/>
          <w:lang w:val="lv-LV"/>
        </w:rPr>
        <w:t>LPR</w:t>
      </w:r>
      <w:r w:rsidRPr="009819EE">
        <w:rPr>
          <w:rFonts w:ascii="Times New Roman" w:hAnsi="Times New Roman"/>
          <w:lang w:val="lv-LV"/>
        </w:rPr>
        <w:t xml:space="preserve"> sniegto informāciju </w:t>
      </w:r>
      <w:r w:rsidRPr="0093272E">
        <w:rPr>
          <w:rFonts w:ascii="Times New Roman" w:hAnsi="Times New Roman"/>
          <w:szCs w:val="24"/>
          <w:lang w:val="lv-LV"/>
        </w:rPr>
        <w:t>ar valsts finansējuma piesaisti (novirzot kā mērķdotāciju izglītības pārvaldēm tieši minētās programmas īstenošanai) 150  Latgales reģiona izglītības iestādes būtu gatavas īstenot interešu izglītības programmu “Es – uzņēmējs!”</w:t>
      </w:r>
    </w:p>
  </w:footnote>
  <w:footnote w:id="27">
    <w:p w14:paraId="0ADB4AD0" w14:textId="70AC7E40" w:rsidR="008573F7" w:rsidRPr="0093272E" w:rsidRDefault="008573F7" w:rsidP="00E2456E">
      <w:pPr>
        <w:pStyle w:val="FootnoteText"/>
        <w:jc w:val="both"/>
        <w:rPr>
          <w:lang w:val="lv-LV"/>
        </w:rPr>
      </w:pPr>
      <w:r w:rsidRPr="009819EE">
        <w:rPr>
          <w:rStyle w:val="FootnoteReference"/>
          <w:rFonts w:ascii="Times New Roman" w:hAnsi="Times New Roman"/>
          <w:lang w:val="lv-LV"/>
        </w:rPr>
        <w:footnoteRef/>
      </w:r>
      <w:r w:rsidRPr="009819EE">
        <w:rPr>
          <w:rFonts w:ascii="Times New Roman" w:hAnsi="Times New Roman"/>
          <w:lang w:val="lv-LV"/>
        </w:rPr>
        <w:t xml:space="preserve"> Aprēķins: 150 izglītības iestādes x 4 vecumposmi x 30 nodarbības x 11 </w:t>
      </w:r>
      <w:proofErr w:type="spellStart"/>
      <w:r w:rsidRPr="00BD08C8">
        <w:rPr>
          <w:rFonts w:ascii="Times New Roman" w:hAnsi="Times New Roman"/>
          <w:i/>
          <w:iCs/>
          <w:lang w:val="lv-LV"/>
        </w:rPr>
        <w:t>euro</w:t>
      </w:r>
      <w:proofErr w:type="spellEnd"/>
      <w:r w:rsidRPr="009819EE">
        <w:rPr>
          <w:rFonts w:ascii="Times New Roman" w:hAnsi="Times New Roman"/>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E57BD" w14:textId="77777777" w:rsidR="008042CD" w:rsidRDefault="008042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243718104"/>
      <w:docPartObj>
        <w:docPartGallery w:val="Page Numbers (Top of Page)"/>
        <w:docPartUnique/>
      </w:docPartObj>
    </w:sdtPr>
    <w:sdtEndPr>
      <w:rPr>
        <w:noProof/>
      </w:rPr>
    </w:sdtEndPr>
    <w:sdtContent>
      <w:p w14:paraId="7CC2CD23" w14:textId="3208053A" w:rsidR="00CD0DF0" w:rsidRPr="00CD0DF0" w:rsidRDefault="00CD0DF0">
        <w:pPr>
          <w:pStyle w:val="Header"/>
          <w:jc w:val="right"/>
          <w:rPr>
            <w:rFonts w:ascii="Times New Roman" w:hAnsi="Times New Roman" w:cs="Times New Roman"/>
            <w:sz w:val="24"/>
            <w:szCs w:val="24"/>
          </w:rPr>
        </w:pPr>
        <w:r w:rsidRPr="00CD0DF0">
          <w:rPr>
            <w:rFonts w:ascii="Times New Roman" w:hAnsi="Times New Roman" w:cs="Times New Roman"/>
            <w:sz w:val="24"/>
            <w:szCs w:val="24"/>
          </w:rPr>
          <w:fldChar w:fldCharType="begin"/>
        </w:r>
        <w:r w:rsidRPr="00CD0DF0">
          <w:rPr>
            <w:rFonts w:ascii="Times New Roman" w:hAnsi="Times New Roman" w:cs="Times New Roman"/>
            <w:sz w:val="24"/>
            <w:szCs w:val="24"/>
          </w:rPr>
          <w:instrText xml:space="preserve"> PAGE   \* MERGEFORMAT </w:instrText>
        </w:r>
        <w:r w:rsidRPr="00CD0DF0">
          <w:rPr>
            <w:rFonts w:ascii="Times New Roman" w:hAnsi="Times New Roman" w:cs="Times New Roman"/>
            <w:sz w:val="24"/>
            <w:szCs w:val="24"/>
          </w:rPr>
          <w:fldChar w:fldCharType="separate"/>
        </w:r>
        <w:r w:rsidRPr="00CD0DF0">
          <w:rPr>
            <w:rFonts w:ascii="Times New Roman" w:hAnsi="Times New Roman" w:cs="Times New Roman"/>
            <w:noProof/>
            <w:sz w:val="24"/>
            <w:szCs w:val="24"/>
          </w:rPr>
          <w:t>2</w:t>
        </w:r>
        <w:r w:rsidRPr="00CD0DF0">
          <w:rPr>
            <w:rFonts w:ascii="Times New Roman" w:hAnsi="Times New Roman" w:cs="Times New Roman"/>
            <w:noProof/>
            <w:sz w:val="24"/>
            <w:szCs w:val="24"/>
          </w:rPr>
          <w:fldChar w:fldCharType="end"/>
        </w:r>
      </w:p>
    </w:sdtContent>
  </w:sdt>
  <w:p w14:paraId="0E7BFB77" w14:textId="77777777" w:rsidR="008042CD" w:rsidRDefault="008042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403BB9" w14:textId="5F445B55" w:rsidR="008042CD" w:rsidRDefault="00804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B6E98"/>
    <w:multiLevelType w:val="multilevel"/>
    <w:tmpl w:val="0426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8B598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E4F64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072A88"/>
    <w:multiLevelType w:val="multilevel"/>
    <w:tmpl w:val="B56C7D34"/>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69C79E6"/>
    <w:multiLevelType w:val="hybridMultilevel"/>
    <w:tmpl w:val="C4B856F6"/>
    <w:lvl w:ilvl="0" w:tplc="1AE89EA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7B61A26"/>
    <w:multiLevelType w:val="multilevel"/>
    <w:tmpl w:val="AD900E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92D561C"/>
    <w:multiLevelType w:val="hybridMultilevel"/>
    <w:tmpl w:val="3AFE7FD6"/>
    <w:lvl w:ilvl="0" w:tplc="CB088694">
      <w:start w:val="21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C5565CD"/>
    <w:multiLevelType w:val="hybridMultilevel"/>
    <w:tmpl w:val="34D2C9EE"/>
    <w:lvl w:ilvl="0" w:tplc="389C2FC8">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2F5D3039"/>
    <w:multiLevelType w:val="multilevel"/>
    <w:tmpl w:val="719E558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FC715B4"/>
    <w:multiLevelType w:val="hybridMultilevel"/>
    <w:tmpl w:val="E1A2B074"/>
    <w:lvl w:ilvl="0" w:tplc="04260001">
      <w:start w:val="1"/>
      <w:numFmt w:val="bullet"/>
      <w:lvlText w:val=""/>
      <w:lvlJc w:val="left"/>
      <w:pPr>
        <w:ind w:left="720" w:hanging="360"/>
      </w:pPr>
      <w:rPr>
        <w:rFonts w:ascii="Symbol" w:hAnsi="Symbol" w:hint="default"/>
      </w:rPr>
    </w:lvl>
    <w:lvl w:ilvl="1" w:tplc="FFFFFFFF">
      <w:start w:val="5"/>
      <w:numFmt w:val="bullet"/>
      <w:lvlText w:val="-"/>
      <w:lvlJc w:val="left"/>
      <w:pPr>
        <w:ind w:left="108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40F61F3"/>
    <w:multiLevelType w:val="multilevel"/>
    <w:tmpl w:val="042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8867CDD"/>
    <w:multiLevelType w:val="hybridMultilevel"/>
    <w:tmpl w:val="A1108446"/>
    <w:lvl w:ilvl="0" w:tplc="7704352E">
      <w:start w:val="199"/>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7EF3DC0"/>
    <w:multiLevelType w:val="multilevel"/>
    <w:tmpl w:val="27623EE2"/>
    <w:lvl w:ilvl="0">
      <w:start w:val="1"/>
      <w:numFmt w:val="decimal"/>
      <w:lvlText w:val="%1."/>
      <w:lvlJc w:val="left"/>
      <w:pPr>
        <w:ind w:left="360" w:hanging="360"/>
      </w:pPr>
      <w:rPr>
        <w:rFonts w:hint="default"/>
      </w:rPr>
    </w:lvl>
    <w:lvl w:ilvl="1">
      <w:start w:val="1"/>
      <w:numFmt w:val="decimal"/>
      <w:lvlText w:val="2.%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0B54AC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AE641C0"/>
    <w:multiLevelType w:val="hybridMultilevel"/>
    <w:tmpl w:val="D6A63EF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6B7A71EF"/>
    <w:multiLevelType w:val="multilevel"/>
    <w:tmpl w:val="2C9CCE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EBE30AE"/>
    <w:multiLevelType w:val="multilevel"/>
    <w:tmpl w:val="87043F58"/>
    <w:lvl w:ilvl="0">
      <w:start w:val="3"/>
      <w:numFmt w:val="decimal"/>
      <w:lvlText w:val="%1."/>
      <w:lvlJc w:val="left"/>
      <w:pPr>
        <w:ind w:left="36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14A633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4A655CF"/>
    <w:multiLevelType w:val="multilevel"/>
    <w:tmpl w:val="627EFB08"/>
    <w:lvl w:ilvl="0">
      <w:numFmt w:val="bullet"/>
      <w:lvlText w:val="–"/>
      <w:lvlJc w:val="left"/>
      <w:pPr>
        <w:ind w:left="360" w:hanging="360"/>
      </w:pPr>
      <w:rPr>
        <w:rFonts w:ascii="Times New Roman" w:eastAsia="Times New Roman" w:hAnsi="Times New Roman"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9" w15:restartNumberingAfterBreak="0">
    <w:nsid w:val="75C14C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D5338C7"/>
    <w:multiLevelType w:val="multilevel"/>
    <w:tmpl w:val="3D5C8168"/>
    <w:lvl w:ilvl="0">
      <w:start w:val="1"/>
      <w:numFmt w:val="decimal"/>
      <w:lvlText w:val="%1."/>
      <w:lvlJc w:val="left"/>
      <w:pPr>
        <w:ind w:left="360" w:hanging="360"/>
      </w:pPr>
      <w:rPr>
        <w:rFonts w:hint="default"/>
      </w:rPr>
    </w:lvl>
    <w:lvl w:ilvl="1">
      <w:start w:val="1"/>
      <w:numFmt w:val="decimal"/>
      <w:lvlText w:val="2.%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E62402A"/>
    <w:multiLevelType w:val="hybridMultilevel"/>
    <w:tmpl w:val="A41E8B42"/>
    <w:lvl w:ilvl="0" w:tplc="5DFCDFA4">
      <w:numFmt w:val="bullet"/>
      <w:lvlText w:val="•"/>
      <w:lvlJc w:val="left"/>
      <w:pPr>
        <w:ind w:left="360" w:hanging="360"/>
      </w:pPr>
      <w:rPr>
        <w:rFonts w:ascii="Times New Roman" w:eastAsia="Calibri"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197662821">
    <w:abstractNumId w:val="18"/>
  </w:num>
  <w:num w:numId="2" w16cid:durableId="711880073">
    <w:abstractNumId w:val="21"/>
  </w:num>
  <w:num w:numId="3" w16cid:durableId="1028796555">
    <w:abstractNumId w:val="0"/>
  </w:num>
  <w:num w:numId="4" w16cid:durableId="1297645426">
    <w:abstractNumId w:val="20"/>
  </w:num>
  <w:num w:numId="5" w16cid:durableId="309335579">
    <w:abstractNumId w:val="7"/>
  </w:num>
  <w:num w:numId="6" w16cid:durableId="695891528">
    <w:abstractNumId w:val="20"/>
    <w:lvlOverride w:ilvl="0">
      <w:lvl w:ilvl="0">
        <w:start w:val="1"/>
        <w:numFmt w:val="decimal"/>
        <w:lvlText w:val="%1."/>
        <w:lvlJc w:val="left"/>
        <w:pPr>
          <w:ind w:left="360" w:hanging="360"/>
        </w:pPr>
        <w:rPr>
          <w:rFonts w:hint="default"/>
        </w:rPr>
      </w:lvl>
    </w:lvlOverride>
    <w:lvlOverride w:ilvl="1">
      <w:lvl w:ilvl="1">
        <w:start w:val="1"/>
        <w:numFmt w:val="decimal"/>
        <w:lvlText w:val="2.%2."/>
        <w:lvlJc w:val="left"/>
        <w:pPr>
          <w:ind w:left="0" w:firstLine="0"/>
        </w:pPr>
        <w:rPr>
          <w:rFonts w:hint="default"/>
        </w:rPr>
      </w:lvl>
    </w:lvlOverride>
    <w:lvlOverride w:ilvl="2">
      <w:lvl w:ilvl="2">
        <w:start w:val="1"/>
        <w:numFmt w:val="decimal"/>
        <w:lvlText w:val="2.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319233905">
    <w:abstractNumId w:val="16"/>
  </w:num>
  <w:num w:numId="8" w16cid:durableId="1389916286">
    <w:abstractNumId w:val="9"/>
  </w:num>
  <w:num w:numId="9" w16cid:durableId="309598632">
    <w:abstractNumId w:val="14"/>
  </w:num>
  <w:num w:numId="10" w16cid:durableId="303051813">
    <w:abstractNumId w:val="10"/>
  </w:num>
  <w:num w:numId="11" w16cid:durableId="68381503">
    <w:abstractNumId w:val="5"/>
  </w:num>
  <w:num w:numId="12" w16cid:durableId="16737126">
    <w:abstractNumId w:val="1"/>
  </w:num>
  <w:num w:numId="13" w16cid:durableId="1027369174">
    <w:abstractNumId w:val="12"/>
  </w:num>
  <w:num w:numId="14" w16cid:durableId="617839658">
    <w:abstractNumId w:val="3"/>
  </w:num>
  <w:num w:numId="15" w16cid:durableId="419066648">
    <w:abstractNumId w:val="2"/>
  </w:num>
  <w:num w:numId="16" w16cid:durableId="2089499884">
    <w:abstractNumId w:val="15"/>
  </w:num>
  <w:num w:numId="17" w16cid:durableId="1383864979">
    <w:abstractNumId w:val="11"/>
  </w:num>
  <w:num w:numId="18" w16cid:durableId="962685748">
    <w:abstractNumId w:val="6"/>
  </w:num>
  <w:num w:numId="19" w16cid:durableId="1870798730">
    <w:abstractNumId w:val="8"/>
  </w:num>
  <w:num w:numId="20" w16cid:durableId="566887409">
    <w:abstractNumId w:val="19"/>
  </w:num>
  <w:num w:numId="21" w16cid:durableId="1694726061">
    <w:abstractNumId w:val="17"/>
  </w:num>
  <w:num w:numId="22" w16cid:durableId="1667323838">
    <w:abstractNumId w:val="13"/>
  </w:num>
  <w:num w:numId="23" w16cid:durableId="13984383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963"/>
    <w:rsid w:val="0000007A"/>
    <w:rsid w:val="00003AD3"/>
    <w:rsid w:val="00005CEE"/>
    <w:rsid w:val="000076CB"/>
    <w:rsid w:val="000170AD"/>
    <w:rsid w:val="000213F8"/>
    <w:rsid w:val="000266DF"/>
    <w:rsid w:val="000275DE"/>
    <w:rsid w:val="00027F72"/>
    <w:rsid w:val="000307F6"/>
    <w:rsid w:val="0003704D"/>
    <w:rsid w:val="0004708E"/>
    <w:rsid w:val="00051761"/>
    <w:rsid w:val="00056210"/>
    <w:rsid w:val="00057B40"/>
    <w:rsid w:val="00062E44"/>
    <w:rsid w:val="000641A4"/>
    <w:rsid w:val="00066758"/>
    <w:rsid w:val="00066EBE"/>
    <w:rsid w:val="00067E9E"/>
    <w:rsid w:val="0007081B"/>
    <w:rsid w:val="00071EC2"/>
    <w:rsid w:val="00072470"/>
    <w:rsid w:val="00073DC4"/>
    <w:rsid w:val="00080C4C"/>
    <w:rsid w:val="00083186"/>
    <w:rsid w:val="00090846"/>
    <w:rsid w:val="000917FA"/>
    <w:rsid w:val="00094369"/>
    <w:rsid w:val="00095625"/>
    <w:rsid w:val="000A0457"/>
    <w:rsid w:val="000A35DF"/>
    <w:rsid w:val="000A76E8"/>
    <w:rsid w:val="000C0B6E"/>
    <w:rsid w:val="000C21AB"/>
    <w:rsid w:val="000D14D8"/>
    <w:rsid w:val="000D2909"/>
    <w:rsid w:val="000D3493"/>
    <w:rsid w:val="000E2214"/>
    <w:rsid w:val="000F2D56"/>
    <w:rsid w:val="00105B8C"/>
    <w:rsid w:val="00107EFA"/>
    <w:rsid w:val="00110E6F"/>
    <w:rsid w:val="00115AD3"/>
    <w:rsid w:val="00117F42"/>
    <w:rsid w:val="001205A7"/>
    <w:rsid w:val="00132804"/>
    <w:rsid w:val="00133817"/>
    <w:rsid w:val="00134154"/>
    <w:rsid w:val="001357D1"/>
    <w:rsid w:val="0013748D"/>
    <w:rsid w:val="00143DB7"/>
    <w:rsid w:val="00145442"/>
    <w:rsid w:val="001475BF"/>
    <w:rsid w:val="0015019F"/>
    <w:rsid w:val="001543BF"/>
    <w:rsid w:val="00156FB4"/>
    <w:rsid w:val="00162C6D"/>
    <w:rsid w:val="00165F1B"/>
    <w:rsid w:val="00180D81"/>
    <w:rsid w:val="0018609E"/>
    <w:rsid w:val="00186713"/>
    <w:rsid w:val="00196141"/>
    <w:rsid w:val="001975C8"/>
    <w:rsid w:val="001A6DC3"/>
    <w:rsid w:val="001A7531"/>
    <w:rsid w:val="001B0699"/>
    <w:rsid w:val="001B2E39"/>
    <w:rsid w:val="001B67F2"/>
    <w:rsid w:val="001C1ADE"/>
    <w:rsid w:val="001C3120"/>
    <w:rsid w:val="001D05B4"/>
    <w:rsid w:val="001D0D0D"/>
    <w:rsid w:val="001D2C3B"/>
    <w:rsid w:val="001D5AE3"/>
    <w:rsid w:val="001D7091"/>
    <w:rsid w:val="001E7512"/>
    <w:rsid w:val="001E7DB5"/>
    <w:rsid w:val="001F5726"/>
    <w:rsid w:val="00202A33"/>
    <w:rsid w:val="00204354"/>
    <w:rsid w:val="00204A15"/>
    <w:rsid w:val="00206E01"/>
    <w:rsid w:val="002072E7"/>
    <w:rsid w:val="00210664"/>
    <w:rsid w:val="00211CF0"/>
    <w:rsid w:val="0021377F"/>
    <w:rsid w:val="0021536B"/>
    <w:rsid w:val="00216461"/>
    <w:rsid w:val="00217A3D"/>
    <w:rsid w:val="00220A8D"/>
    <w:rsid w:val="0023288F"/>
    <w:rsid w:val="002331B0"/>
    <w:rsid w:val="00233CB9"/>
    <w:rsid w:val="002361B7"/>
    <w:rsid w:val="00237A3A"/>
    <w:rsid w:val="0024208D"/>
    <w:rsid w:val="002428F3"/>
    <w:rsid w:val="00243CA6"/>
    <w:rsid w:val="00251BC6"/>
    <w:rsid w:val="0025409A"/>
    <w:rsid w:val="00254C73"/>
    <w:rsid w:val="00266B6F"/>
    <w:rsid w:val="00270B6F"/>
    <w:rsid w:val="00270BE9"/>
    <w:rsid w:val="00274F33"/>
    <w:rsid w:val="00275097"/>
    <w:rsid w:val="00281382"/>
    <w:rsid w:val="00281E19"/>
    <w:rsid w:val="00282DDD"/>
    <w:rsid w:val="00293E70"/>
    <w:rsid w:val="002A0C7D"/>
    <w:rsid w:val="002A4A4E"/>
    <w:rsid w:val="002A771C"/>
    <w:rsid w:val="002B0C34"/>
    <w:rsid w:val="002B12A5"/>
    <w:rsid w:val="002B1750"/>
    <w:rsid w:val="002B3730"/>
    <w:rsid w:val="002C3E76"/>
    <w:rsid w:val="002C4401"/>
    <w:rsid w:val="002D5FDF"/>
    <w:rsid w:val="002D6B5A"/>
    <w:rsid w:val="002E0767"/>
    <w:rsid w:val="002E0A15"/>
    <w:rsid w:val="002F20D0"/>
    <w:rsid w:val="002F2D94"/>
    <w:rsid w:val="002F656A"/>
    <w:rsid w:val="00300023"/>
    <w:rsid w:val="00300436"/>
    <w:rsid w:val="00302B8C"/>
    <w:rsid w:val="00305D42"/>
    <w:rsid w:val="00306CD5"/>
    <w:rsid w:val="00307E97"/>
    <w:rsid w:val="00313AC7"/>
    <w:rsid w:val="00313FC3"/>
    <w:rsid w:val="00314DC5"/>
    <w:rsid w:val="00316205"/>
    <w:rsid w:val="00317CEA"/>
    <w:rsid w:val="003225CC"/>
    <w:rsid w:val="0032799C"/>
    <w:rsid w:val="00336272"/>
    <w:rsid w:val="003403C4"/>
    <w:rsid w:val="0034047D"/>
    <w:rsid w:val="003501BF"/>
    <w:rsid w:val="0035396A"/>
    <w:rsid w:val="00361A9B"/>
    <w:rsid w:val="00365F61"/>
    <w:rsid w:val="00366441"/>
    <w:rsid w:val="00371A04"/>
    <w:rsid w:val="00371CA8"/>
    <w:rsid w:val="00380615"/>
    <w:rsid w:val="003815DB"/>
    <w:rsid w:val="00393351"/>
    <w:rsid w:val="00395E8D"/>
    <w:rsid w:val="00397D03"/>
    <w:rsid w:val="003A5719"/>
    <w:rsid w:val="003A7048"/>
    <w:rsid w:val="003A7B11"/>
    <w:rsid w:val="003B3C17"/>
    <w:rsid w:val="003C27C5"/>
    <w:rsid w:val="003C5F76"/>
    <w:rsid w:val="003D38FB"/>
    <w:rsid w:val="003D5441"/>
    <w:rsid w:val="003D6775"/>
    <w:rsid w:val="003E0D73"/>
    <w:rsid w:val="003E4BFD"/>
    <w:rsid w:val="003E58DE"/>
    <w:rsid w:val="003E5C2E"/>
    <w:rsid w:val="003E6BB4"/>
    <w:rsid w:val="003F10B4"/>
    <w:rsid w:val="003F110D"/>
    <w:rsid w:val="004002B0"/>
    <w:rsid w:val="00400E56"/>
    <w:rsid w:val="00402DDE"/>
    <w:rsid w:val="00403DB7"/>
    <w:rsid w:val="00405AF9"/>
    <w:rsid w:val="00415017"/>
    <w:rsid w:val="00423208"/>
    <w:rsid w:val="00423A15"/>
    <w:rsid w:val="00424190"/>
    <w:rsid w:val="00426E3C"/>
    <w:rsid w:val="00427990"/>
    <w:rsid w:val="00430ACA"/>
    <w:rsid w:val="00430EF1"/>
    <w:rsid w:val="00434D80"/>
    <w:rsid w:val="00435899"/>
    <w:rsid w:val="00440D62"/>
    <w:rsid w:val="00443743"/>
    <w:rsid w:val="00443CCE"/>
    <w:rsid w:val="0044683A"/>
    <w:rsid w:val="0044735C"/>
    <w:rsid w:val="00450D58"/>
    <w:rsid w:val="00456B66"/>
    <w:rsid w:val="00467962"/>
    <w:rsid w:val="00475CA8"/>
    <w:rsid w:val="00483935"/>
    <w:rsid w:val="00485C86"/>
    <w:rsid w:val="00486757"/>
    <w:rsid w:val="00486F90"/>
    <w:rsid w:val="00487576"/>
    <w:rsid w:val="004A6717"/>
    <w:rsid w:val="004A7629"/>
    <w:rsid w:val="004B3002"/>
    <w:rsid w:val="004B688A"/>
    <w:rsid w:val="004C00BD"/>
    <w:rsid w:val="004C0399"/>
    <w:rsid w:val="004C6416"/>
    <w:rsid w:val="004D132F"/>
    <w:rsid w:val="004D7FF4"/>
    <w:rsid w:val="004E3C03"/>
    <w:rsid w:val="004F01A4"/>
    <w:rsid w:val="004F21A7"/>
    <w:rsid w:val="004F2833"/>
    <w:rsid w:val="004F2963"/>
    <w:rsid w:val="004F4948"/>
    <w:rsid w:val="004F766B"/>
    <w:rsid w:val="00500F86"/>
    <w:rsid w:val="005027B2"/>
    <w:rsid w:val="00504D90"/>
    <w:rsid w:val="00510462"/>
    <w:rsid w:val="00512A5C"/>
    <w:rsid w:val="00512C12"/>
    <w:rsid w:val="00516C4D"/>
    <w:rsid w:val="00523391"/>
    <w:rsid w:val="00525100"/>
    <w:rsid w:val="005277D8"/>
    <w:rsid w:val="00530808"/>
    <w:rsid w:val="005313DC"/>
    <w:rsid w:val="00532350"/>
    <w:rsid w:val="005421E5"/>
    <w:rsid w:val="00544396"/>
    <w:rsid w:val="00545B5C"/>
    <w:rsid w:val="005514BA"/>
    <w:rsid w:val="005602CF"/>
    <w:rsid w:val="00562480"/>
    <w:rsid w:val="00563586"/>
    <w:rsid w:val="0056401A"/>
    <w:rsid w:val="00564EDB"/>
    <w:rsid w:val="00566DF8"/>
    <w:rsid w:val="00567B49"/>
    <w:rsid w:val="00570925"/>
    <w:rsid w:val="005720E6"/>
    <w:rsid w:val="00575F96"/>
    <w:rsid w:val="00576955"/>
    <w:rsid w:val="005806DB"/>
    <w:rsid w:val="00581198"/>
    <w:rsid w:val="0058398B"/>
    <w:rsid w:val="0058468D"/>
    <w:rsid w:val="005917AF"/>
    <w:rsid w:val="0059421D"/>
    <w:rsid w:val="00597256"/>
    <w:rsid w:val="005A24F7"/>
    <w:rsid w:val="005A71B8"/>
    <w:rsid w:val="005B5E69"/>
    <w:rsid w:val="005B7792"/>
    <w:rsid w:val="005C3FAF"/>
    <w:rsid w:val="005C7340"/>
    <w:rsid w:val="005E0819"/>
    <w:rsid w:val="005E1285"/>
    <w:rsid w:val="005F266B"/>
    <w:rsid w:val="005F3435"/>
    <w:rsid w:val="00600DC0"/>
    <w:rsid w:val="00615528"/>
    <w:rsid w:val="00616F9F"/>
    <w:rsid w:val="00617A07"/>
    <w:rsid w:val="00621727"/>
    <w:rsid w:val="00623971"/>
    <w:rsid w:val="006272F1"/>
    <w:rsid w:val="00627AF2"/>
    <w:rsid w:val="00627DFB"/>
    <w:rsid w:val="00630127"/>
    <w:rsid w:val="00631E44"/>
    <w:rsid w:val="00632E09"/>
    <w:rsid w:val="00633BF7"/>
    <w:rsid w:val="006351F5"/>
    <w:rsid w:val="006354AF"/>
    <w:rsid w:val="006414A3"/>
    <w:rsid w:val="00641A87"/>
    <w:rsid w:val="00650542"/>
    <w:rsid w:val="00650C71"/>
    <w:rsid w:val="006544EF"/>
    <w:rsid w:val="00654E97"/>
    <w:rsid w:val="006568B5"/>
    <w:rsid w:val="00664241"/>
    <w:rsid w:val="00673372"/>
    <w:rsid w:val="00673823"/>
    <w:rsid w:val="00673ED6"/>
    <w:rsid w:val="00691099"/>
    <w:rsid w:val="006927DB"/>
    <w:rsid w:val="00692F2D"/>
    <w:rsid w:val="006954A7"/>
    <w:rsid w:val="00697808"/>
    <w:rsid w:val="006A766C"/>
    <w:rsid w:val="006A7A22"/>
    <w:rsid w:val="006B5204"/>
    <w:rsid w:val="006B6A9F"/>
    <w:rsid w:val="006B71BE"/>
    <w:rsid w:val="006C4571"/>
    <w:rsid w:val="006C5012"/>
    <w:rsid w:val="006D0265"/>
    <w:rsid w:val="006D1DF6"/>
    <w:rsid w:val="006D259B"/>
    <w:rsid w:val="006D265F"/>
    <w:rsid w:val="006D36A0"/>
    <w:rsid w:val="006D5552"/>
    <w:rsid w:val="006E20E2"/>
    <w:rsid w:val="006F7657"/>
    <w:rsid w:val="006F78BA"/>
    <w:rsid w:val="00702DF9"/>
    <w:rsid w:val="00703026"/>
    <w:rsid w:val="007070A0"/>
    <w:rsid w:val="00713954"/>
    <w:rsid w:val="00714654"/>
    <w:rsid w:val="007175AB"/>
    <w:rsid w:val="00722145"/>
    <w:rsid w:val="00723683"/>
    <w:rsid w:val="00724121"/>
    <w:rsid w:val="007300C3"/>
    <w:rsid w:val="0073111F"/>
    <w:rsid w:val="00731554"/>
    <w:rsid w:val="007320AF"/>
    <w:rsid w:val="00732C03"/>
    <w:rsid w:val="0073385D"/>
    <w:rsid w:val="0073770F"/>
    <w:rsid w:val="0074543B"/>
    <w:rsid w:val="00750922"/>
    <w:rsid w:val="00750C65"/>
    <w:rsid w:val="00751AE1"/>
    <w:rsid w:val="00753531"/>
    <w:rsid w:val="00754513"/>
    <w:rsid w:val="00755183"/>
    <w:rsid w:val="00763EBD"/>
    <w:rsid w:val="00764164"/>
    <w:rsid w:val="007735CF"/>
    <w:rsid w:val="007748DF"/>
    <w:rsid w:val="00776C8E"/>
    <w:rsid w:val="00781A4E"/>
    <w:rsid w:val="0078332E"/>
    <w:rsid w:val="00784611"/>
    <w:rsid w:val="00785E37"/>
    <w:rsid w:val="00787ECD"/>
    <w:rsid w:val="0079313E"/>
    <w:rsid w:val="007A2862"/>
    <w:rsid w:val="007A6FDD"/>
    <w:rsid w:val="007A7D0F"/>
    <w:rsid w:val="007B0FBE"/>
    <w:rsid w:val="007B3D19"/>
    <w:rsid w:val="007B5EEA"/>
    <w:rsid w:val="007B6362"/>
    <w:rsid w:val="007C059B"/>
    <w:rsid w:val="007C1373"/>
    <w:rsid w:val="007C3D9A"/>
    <w:rsid w:val="007C410D"/>
    <w:rsid w:val="007D616C"/>
    <w:rsid w:val="007D632D"/>
    <w:rsid w:val="007E0DE8"/>
    <w:rsid w:val="007E32AE"/>
    <w:rsid w:val="007E38A8"/>
    <w:rsid w:val="007E5571"/>
    <w:rsid w:val="007F61EF"/>
    <w:rsid w:val="007F74A4"/>
    <w:rsid w:val="0080015B"/>
    <w:rsid w:val="00800F82"/>
    <w:rsid w:val="00803413"/>
    <w:rsid w:val="0080342A"/>
    <w:rsid w:val="008042CD"/>
    <w:rsid w:val="00804C68"/>
    <w:rsid w:val="00806967"/>
    <w:rsid w:val="00806C1C"/>
    <w:rsid w:val="0081451C"/>
    <w:rsid w:val="00814A9C"/>
    <w:rsid w:val="008150C5"/>
    <w:rsid w:val="00815601"/>
    <w:rsid w:val="008159AD"/>
    <w:rsid w:val="00817F91"/>
    <w:rsid w:val="00821DB7"/>
    <w:rsid w:val="008238A4"/>
    <w:rsid w:val="00826DE9"/>
    <w:rsid w:val="00831782"/>
    <w:rsid w:val="00834963"/>
    <w:rsid w:val="0083744F"/>
    <w:rsid w:val="00837C6F"/>
    <w:rsid w:val="008405B5"/>
    <w:rsid w:val="00840D57"/>
    <w:rsid w:val="00852A21"/>
    <w:rsid w:val="00854793"/>
    <w:rsid w:val="00856E47"/>
    <w:rsid w:val="008573F7"/>
    <w:rsid w:val="00861C0C"/>
    <w:rsid w:val="00862A64"/>
    <w:rsid w:val="00863707"/>
    <w:rsid w:val="0086492B"/>
    <w:rsid w:val="00867991"/>
    <w:rsid w:val="00874A64"/>
    <w:rsid w:val="00881D6F"/>
    <w:rsid w:val="008821F5"/>
    <w:rsid w:val="0089695B"/>
    <w:rsid w:val="008A008E"/>
    <w:rsid w:val="008A043F"/>
    <w:rsid w:val="008A0D32"/>
    <w:rsid w:val="008A12EF"/>
    <w:rsid w:val="008A57A5"/>
    <w:rsid w:val="008B091E"/>
    <w:rsid w:val="008B4EDB"/>
    <w:rsid w:val="008C23C3"/>
    <w:rsid w:val="008C2D61"/>
    <w:rsid w:val="008C425E"/>
    <w:rsid w:val="008C5A23"/>
    <w:rsid w:val="008C61A6"/>
    <w:rsid w:val="008D0236"/>
    <w:rsid w:val="008D6A31"/>
    <w:rsid w:val="008D6E15"/>
    <w:rsid w:val="008E3A78"/>
    <w:rsid w:val="008E3B18"/>
    <w:rsid w:val="008E4FD9"/>
    <w:rsid w:val="008E60C1"/>
    <w:rsid w:val="008F171D"/>
    <w:rsid w:val="008F4898"/>
    <w:rsid w:val="008F54DC"/>
    <w:rsid w:val="008F596D"/>
    <w:rsid w:val="00907553"/>
    <w:rsid w:val="00911808"/>
    <w:rsid w:val="00916001"/>
    <w:rsid w:val="0091727E"/>
    <w:rsid w:val="0092361A"/>
    <w:rsid w:val="00926DBE"/>
    <w:rsid w:val="0093037C"/>
    <w:rsid w:val="0093272E"/>
    <w:rsid w:val="00937556"/>
    <w:rsid w:val="00937B71"/>
    <w:rsid w:val="009409DB"/>
    <w:rsid w:val="00947BC0"/>
    <w:rsid w:val="00950F93"/>
    <w:rsid w:val="00962153"/>
    <w:rsid w:val="0096310B"/>
    <w:rsid w:val="00964631"/>
    <w:rsid w:val="009667E4"/>
    <w:rsid w:val="00976794"/>
    <w:rsid w:val="009819EE"/>
    <w:rsid w:val="0098286B"/>
    <w:rsid w:val="00983D19"/>
    <w:rsid w:val="00995081"/>
    <w:rsid w:val="00995170"/>
    <w:rsid w:val="009A4992"/>
    <w:rsid w:val="009B6721"/>
    <w:rsid w:val="009C52BF"/>
    <w:rsid w:val="009C6746"/>
    <w:rsid w:val="009D0322"/>
    <w:rsid w:val="009D33C0"/>
    <w:rsid w:val="009D4F0C"/>
    <w:rsid w:val="009D5F06"/>
    <w:rsid w:val="009E041E"/>
    <w:rsid w:val="009E14E7"/>
    <w:rsid w:val="009F0360"/>
    <w:rsid w:val="009F4034"/>
    <w:rsid w:val="009F7D45"/>
    <w:rsid w:val="00A01D8E"/>
    <w:rsid w:val="00A03793"/>
    <w:rsid w:val="00A04781"/>
    <w:rsid w:val="00A0782D"/>
    <w:rsid w:val="00A1112A"/>
    <w:rsid w:val="00A14A0B"/>
    <w:rsid w:val="00A152B5"/>
    <w:rsid w:val="00A22B85"/>
    <w:rsid w:val="00A278C3"/>
    <w:rsid w:val="00A27ECE"/>
    <w:rsid w:val="00A312ED"/>
    <w:rsid w:val="00A338A2"/>
    <w:rsid w:val="00A44153"/>
    <w:rsid w:val="00A4758A"/>
    <w:rsid w:val="00A51384"/>
    <w:rsid w:val="00A57D5E"/>
    <w:rsid w:val="00A61916"/>
    <w:rsid w:val="00A64446"/>
    <w:rsid w:val="00A72AF6"/>
    <w:rsid w:val="00A73778"/>
    <w:rsid w:val="00A73C6F"/>
    <w:rsid w:val="00A75CA2"/>
    <w:rsid w:val="00A8059C"/>
    <w:rsid w:val="00A80D9B"/>
    <w:rsid w:val="00A82F44"/>
    <w:rsid w:val="00A84B07"/>
    <w:rsid w:val="00A851AF"/>
    <w:rsid w:val="00A93B7C"/>
    <w:rsid w:val="00A94186"/>
    <w:rsid w:val="00A951CD"/>
    <w:rsid w:val="00A96280"/>
    <w:rsid w:val="00A9721B"/>
    <w:rsid w:val="00A97B14"/>
    <w:rsid w:val="00AB026C"/>
    <w:rsid w:val="00AB03CB"/>
    <w:rsid w:val="00AB086D"/>
    <w:rsid w:val="00AB25F7"/>
    <w:rsid w:val="00AB5EE3"/>
    <w:rsid w:val="00AB7690"/>
    <w:rsid w:val="00AB7936"/>
    <w:rsid w:val="00AC06F8"/>
    <w:rsid w:val="00AC223E"/>
    <w:rsid w:val="00AE53A6"/>
    <w:rsid w:val="00AE5BD9"/>
    <w:rsid w:val="00AE6DCF"/>
    <w:rsid w:val="00AF3ACC"/>
    <w:rsid w:val="00AF3FD3"/>
    <w:rsid w:val="00AF53CD"/>
    <w:rsid w:val="00B01319"/>
    <w:rsid w:val="00B01BCF"/>
    <w:rsid w:val="00B03ED3"/>
    <w:rsid w:val="00B04708"/>
    <w:rsid w:val="00B04C3A"/>
    <w:rsid w:val="00B16729"/>
    <w:rsid w:val="00B1709B"/>
    <w:rsid w:val="00B22168"/>
    <w:rsid w:val="00B22A79"/>
    <w:rsid w:val="00B258C1"/>
    <w:rsid w:val="00B25C40"/>
    <w:rsid w:val="00B25ED0"/>
    <w:rsid w:val="00B313AC"/>
    <w:rsid w:val="00B34162"/>
    <w:rsid w:val="00B34504"/>
    <w:rsid w:val="00B35BF1"/>
    <w:rsid w:val="00B4172C"/>
    <w:rsid w:val="00B43ED7"/>
    <w:rsid w:val="00B516F5"/>
    <w:rsid w:val="00B51AF7"/>
    <w:rsid w:val="00B55EB7"/>
    <w:rsid w:val="00B65071"/>
    <w:rsid w:val="00B66AF8"/>
    <w:rsid w:val="00B70716"/>
    <w:rsid w:val="00B74165"/>
    <w:rsid w:val="00B74982"/>
    <w:rsid w:val="00B7519D"/>
    <w:rsid w:val="00B77432"/>
    <w:rsid w:val="00B874F1"/>
    <w:rsid w:val="00B87EDD"/>
    <w:rsid w:val="00B9274B"/>
    <w:rsid w:val="00B950DA"/>
    <w:rsid w:val="00BA3BEC"/>
    <w:rsid w:val="00BA3D83"/>
    <w:rsid w:val="00BA7FB4"/>
    <w:rsid w:val="00BB5BD7"/>
    <w:rsid w:val="00BC2BAB"/>
    <w:rsid w:val="00BC70BD"/>
    <w:rsid w:val="00BD08C8"/>
    <w:rsid w:val="00BD0B99"/>
    <w:rsid w:val="00BD71C0"/>
    <w:rsid w:val="00BE3FC0"/>
    <w:rsid w:val="00BE5E3B"/>
    <w:rsid w:val="00BF7CE2"/>
    <w:rsid w:val="00C00AD6"/>
    <w:rsid w:val="00C00D78"/>
    <w:rsid w:val="00C016CC"/>
    <w:rsid w:val="00C058EC"/>
    <w:rsid w:val="00C05EE8"/>
    <w:rsid w:val="00C0637A"/>
    <w:rsid w:val="00C10253"/>
    <w:rsid w:val="00C11B9B"/>
    <w:rsid w:val="00C12E97"/>
    <w:rsid w:val="00C22178"/>
    <w:rsid w:val="00C23CA2"/>
    <w:rsid w:val="00C242D0"/>
    <w:rsid w:val="00C312C4"/>
    <w:rsid w:val="00C32859"/>
    <w:rsid w:val="00C440E3"/>
    <w:rsid w:val="00C507C3"/>
    <w:rsid w:val="00C50C9F"/>
    <w:rsid w:val="00C557E6"/>
    <w:rsid w:val="00C66042"/>
    <w:rsid w:val="00C6617A"/>
    <w:rsid w:val="00C672E7"/>
    <w:rsid w:val="00C71855"/>
    <w:rsid w:val="00C71A03"/>
    <w:rsid w:val="00C730E6"/>
    <w:rsid w:val="00C73A1D"/>
    <w:rsid w:val="00C74DF3"/>
    <w:rsid w:val="00C75374"/>
    <w:rsid w:val="00C754DA"/>
    <w:rsid w:val="00C7586C"/>
    <w:rsid w:val="00C75B4B"/>
    <w:rsid w:val="00C809EE"/>
    <w:rsid w:val="00C839F3"/>
    <w:rsid w:val="00C86D44"/>
    <w:rsid w:val="00C8727E"/>
    <w:rsid w:val="00C92697"/>
    <w:rsid w:val="00C93578"/>
    <w:rsid w:val="00C953AA"/>
    <w:rsid w:val="00C971E6"/>
    <w:rsid w:val="00CA6344"/>
    <w:rsid w:val="00CB22FC"/>
    <w:rsid w:val="00CB4C03"/>
    <w:rsid w:val="00CB6C0E"/>
    <w:rsid w:val="00CB7AD9"/>
    <w:rsid w:val="00CC02D8"/>
    <w:rsid w:val="00CD0DF0"/>
    <w:rsid w:val="00CD0EF8"/>
    <w:rsid w:val="00CD3ECD"/>
    <w:rsid w:val="00CD6771"/>
    <w:rsid w:val="00CE2814"/>
    <w:rsid w:val="00CE5399"/>
    <w:rsid w:val="00CF0176"/>
    <w:rsid w:val="00CF01C3"/>
    <w:rsid w:val="00CF5921"/>
    <w:rsid w:val="00D05A66"/>
    <w:rsid w:val="00D06022"/>
    <w:rsid w:val="00D159C9"/>
    <w:rsid w:val="00D162B9"/>
    <w:rsid w:val="00D217F6"/>
    <w:rsid w:val="00D273CA"/>
    <w:rsid w:val="00D325BC"/>
    <w:rsid w:val="00D32EA3"/>
    <w:rsid w:val="00D46737"/>
    <w:rsid w:val="00D46BB9"/>
    <w:rsid w:val="00D47868"/>
    <w:rsid w:val="00D52E76"/>
    <w:rsid w:val="00D54B2D"/>
    <w:rsid w:val="00D5506A"/>
    <w:rsid w:val="00D61CB5"/>
    <w:rsid w:val="00D645B0"/>
    <w:rsid w:val="00D66DBC"/>
    <w:rsid w:val="00D70F46"/>
    <w:rsid w:val="00D712F1"/>
    <w:rsid w:val="00D73CB2"/>
    <w:rsid w:val="00D76977"/>
    <w:rsid w:val="00D8001F"/>
    <w:rsid w:val="00D804B0"/>
    <w:rsid w:val="00D81F57"/>
    <w:rsid w:val="00D833FE"/>
    <w:rsid w:val="00D83B93"/>
    <w:rsid w:val="00D83EBB"/>
    <w:rsid w:val="00D95DE6"/>
    <w:rsid w:val="00D9763F"/>
    <w:rsid w:val="00D97F55"/>
    <w:rsid w:val="00DA5C13"/>
    <w:rsid w:val="00DB1210"/>
    <w:rsid w:val="00DB4345"/>
    <w:rsid w:val="00DB5168"/>
    <w:rsid w:val="00DB6003"/>
    <w:rsid w:val="00DC53AA"/>
    <w:rsid w:val="00DC7AA7"/>
    <w:rsid w:val="00DD62BD"/>
    <w:rsid w:val="00DE0252"/>
    <w:rsid w:val="00DE3F2C"/>
    <w:rsid w:val="00DE5525"/>
    <w:rsid w:val="00DF1353"/>
    <w:rsid w:val="00DF316B"/>
    <w:rsid w:val="00DF479B"/>
    <w:rsid w:val="00E0024D"/>
    <w:rsid w:val="00E0101B"/>
    <w:rsid w:val="00E01213"/>
    <w:rsid w:val="00E012F0"/>
    <w:rsid w:val="00E105A2"/>
    <w:rsid w:val="00E10CC6"/>
    <w:rsid w:val="00E11B1B"/>
    <w:rsid w:val="00E1268A"/>
    <w:rsid w:val="00E20652"/>
    <w:rsid w:val="00E216A2"/>
    <w:rsid w:val="00E2456E"/>
    <w:rsid w:val="00E26CBA"/>
    <w:rsid w:val="00E3164A"/>
    <w:rsid w:val="00E33027"/>
    <w:rsid w:val="00E35DEA"/>
    <w:rsid w:val="00E36681"/>
    <w:rsid w:val="00E43FED"/>
    <w:rsid w:val="00E46CD9"/>
    <w:rsid w:val="00E540D1"/>
    <w:rsid w:val="00E54E39"/>
    <w:rsid w:val="00E56D2F"/>
    <w:rsid w:val="00E63713"/>
    <w:rsid w:val="00E70136"/>
    <w:rsid w:val="00E70798"/>
    <w:rsid w:val="00E71E90"/>
    <w:rsid w:val="00E72A29"/>
    <w:rsid w:val="00E735CD"/>
    <w:rsid w:val="00E854CC"/>
    <w:rsid w:val="00E9025E"/>
    <w:rsid w:val="00E91EE4"/>
    <w:rsid w:val="00E93577"/>
    <w:rsid w:val="00EA0EFA"/>
    <w:rsid w:val="00EA4B07"/>
    <w:rsid w:val="00EA5976"/>
    <w:rsid w:val="00EB0994"/>
    <w:rsid w:val="00EB0EE9"/>
    <w:rsid w:val="00EB28B5"/>
    <w:rsid w:val="00EB35DB"/>
    <w:rsid w:val="00EB48ED"/>
    <w:rsid w:val="00EC2936"/>
    <w:rsid w:val="00EC3F10"/>
    <w:rsid w:val="00EC4560"/>
    <w:rsid w:val="00EC5FBC"/>
    <w:rsid w:val="00ED0F18"/>
    <w:rsid w:val="00EF2726"/>
    <w:rsid w:val="00EF2AF6"/>
    <w:rsid w:val="00EF5A81"/>
    <w:rsid w:val="00EF5D17"/>
    <w:rsid w:val="00EF5DF3"/>
    <w:rsid w:val="00F00EC8"/>
    <w:rsid w:val="00F02D69"/>
    <w:rsid w:val="00F0413B"/>
    <w:rsid w:val="00F05554"/>
    <w:rsid w:val="00F06CDF"/>
    <w:rsid w:val="00F110DB"/>
    <w:rsid w:val="00F11EA1"/>
    <w:rsid w:val="00F13456"/>
    <w:rsid w:val="00F17488"/>
    <w:rsid w:val="00F2107C"/>
    <w:rsid w:val="00F22A03"/>
    <w:rsid w:val="00F25F96"/>
    <w:rsid w:val="00F278DF"/>
    <w:rsid w:val="00F3140B"/>
    <w:rsid w:val="00F34596"/>
    <w:rsid w:val="00F3633D"/>
    <w:rsid w:val="00F40ADB"/>
    <w:rsid w:val="00F44723"/>
    <w:rsid w:val="00F44EAF"/>
    <w:rsid w:val="00F45BE7"/>
    <w:rsid w:val="00F519A6"/>
    <w:rsid w:val="00F54045"/>
    <w:rsid w:val="00F56DCB"/>
    <w:rsid w:val="00F63490"/>
    <w:rsid w:val="00F64F27"/>
    <w:rsid w:val="00F702A0"/>
    <w:rsid w:val="00F74FAF"/>
    <w:rsid w:val="00F7523A"/>
    <w:rsid w:val="00F772E8"/>
    <w:rsid w:val="00F77AB0"/>
    <w:rsid w:val="00F858F2"/>
    <w:rsid w:val="00F864D6"/>
    <w:rsid w:val="00F876E0"/>
    <w:rsid w:val="00F902D4"/>
    <w:rsid w:val="00F90D8C"/>
    <w:rsid w:val="00F96F13"/>
    <w:rsid w:val="00F97D35"/>
    <w:rsid w:val="00FA011C"/>
    <w:rsid w:val="00FA3041"/>
    <w:rsid w:val="00FA32B0"/>
    <w:rsid w:val="00FA379D"/>
    <w:rsid w:val="00FA7D4E"/>
    <w:rsid w:val="00FB1BD9"/>
    <w:rsid w:val="00FB7EE7"/>
    <w:rsid w:val="00FC560B"/>
    <w:rsid w:val="00FD0197"/>
    <w:rsid w:val="00FD2BC7"/>
    <w:rsid w:val="00FD3527"/>
    <w:rsid w:val="00FD3C75"/>
    <w:rsid w:val="00FE0775"/>
    <w:rsid w:val="00FE4EA5"/>
    <w:rsid w:val="00FE55F3"/>
    <w:rsid w:val="00FE7627"/>
    <w:rsid w:val="00FE7E64"/>
    <w:rsid w:val="00FF1AD9"/>
    <w:rsid w:val="00FF3A59"/>
    <w:rsid w:val="00FF5145"/>
    <w:rsid w:val="00FF6086"/>
    <w:rsid w:val="07AD727C"/>
    <w:rsid w:val="0991B6D5"/>
    <w:rsid w:val="1276D510"/>
    <w:rsid w:val="134739F4"/>
    <w:rsid w:val="15EC0BE3"/>
    <w:rsid w:val="1F8F1517"/>
    <w:rsid w:val="21903FBD"/>
    <w:rsid w:val="3D3F91DD"/>
    <w:rsid w:val="406A2454"/>
    <w:rsid w:val="49DBF17F"/>
    <w:rsid w:val="4D0BFC7D"/>
    <w:rsid w:val="4E3FB89B"/>
    <w:rsid w:val="50673E16"/>
    <w:rsid w:val="51825114"/>
    <w:rsid w:val="54981F5C"/>
    <w:rsid w:val="6B7E6246"/>
    <w:rsid w:val="6E0722C9"/>
    <w:rsid w:val="757CCACA"/>
    <w:rsid w:val="7CE4FB7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8ED54"/>
  <w15:chartTrackingRefBased/>
  <w15:docId w15:val="{E25BB1DB-4169-4183-9F45-3AE4F4ED6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963"/>
  </w:style>
  <w:style w:type="paragraph" w:styleId="Heading1">
    <w:name w:val="heading 1"/>
    <w:basedOn w:val="Normal"/>
    <w:next w:val="Normal"/>
    <w:link w:val="Heading1Char"/>
    <w:uiPriority w:val="9"/>
    <w:qFormat/>
    <w:rsid w:val="004F29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F29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F296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F296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F296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F29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29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29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29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296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F296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F296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F296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F296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F29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29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29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2963"/>
    <w:rPr>
      <w:rFonts w:eastAsiaTheme="majorEastAsia" w:cstheme="majorBidi"/>
      <w:color w:val="272727" w:themeColor="text1" w:themeTint="D8"/>
    </w:rPr>
  </w:style>
  <w:style w:type="paragraph" w:styleId="Title">
    <w:name w:val="Title"/>
    <w:basedOn w:val="Normal"/>
    <w:next w:val="Normal"/>
    <w:link w:val="TitleChar"/>
    <w:uiPriority w:val="10"/>
    <w:qFormat/>
    <w:rsid w:val="004F29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29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29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29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2963"/>
    <w:pPr>
      <w:spacing w:before="160"/>
      <w:jc w:val="center"/>
    </w:pPr>
    <w:rPr>
      <w:i/>
      <w:iCs/>
      <w:color w:val="404040" w:themeColor="text1" w:themeTint="BF"/>
    </w:rPr>
  </w:style>
  <w:style w:type="character" w:customStyle="1" w:styleId="QuoteChar">
    <w:name w:val="Quote Char"/>
    <w:basedOn w:val="DefaultParagraphFont"/>
    <w:link w:val="Quote"/>
    <w:uiPriority w:val="29"/>
    <w:rsid w:val="004F2963"/>
    <w:rPr>
      <w:i/>
      <w:iCs/>
      <w:color w:val="404040" w:themeColor="text1" w:themeTint="BF"/>
    </w:rPr>
  </w:style>
  <w:style w:type="paragraph" w:styleId="ListParagraph">
    <w:name w:val="List Paragraph"/>
    <w:aliases w:val="2,Bullet 1,Bullet Points,Dot pt,F5 List Paragraph,H&amp;P List Paragraph,IFCL - List Paragraph,Indicator Text,List Paragraph Char Char Char,List Paragraph1,List Paragraph12,MAIN CONTENT,No Spacing1,Numbered Para 1,OBC Bullet,Strip"/>
    <w:basedOn w:val="Normal"/>
    <w:link w:val="ListParagraphChar"/>
    <w:uiPriority w:val="34"/>
    <w:qFormat/>
    <w:rsid w:val="004F2963"/>
    <w:pPr>
      <w:ind w:left="720"/>
      <w:contextualSpacing/>
    </w:pPr>
  </w:style>
  <w:style w:type="character" w:styleId="IntenseEmphasis">
    <w:name w:val="Intense Emphasis"/>
    <w:basedOn w:val="DefaultParagraphFont"/>
    <w:uiPriority w:val="21"/>
    <w:qFormat/>
    <w:rsid w:val="004F2963"/>
    <w:rPr>
      <w:i/>
      <w:iCs/>
      <w:color w:val="2F5496" w:themeColor="accent1" w:themeShade="BF"/>
    </w:rPr>
  </w:style>
  <w:style w:type="paragraph" w:styleId="IntenseQuote">
    <w:name w:val="Intense Quote"/>
    <w:basedOn w:val="Normal"/>
    <w:next w:val="Normal"/>
    <w:link w:val="IntenseQuoteChar"/>
    <w:uiPriority w:val="30"/>
    <w:qFormat/>
    <w:rsid w:val="004F29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F2963"/>
    <w:rPr>
      <w:i/>
      <w:iCs/>
      <w:color w:val="2F5496" w:themeColor="accent1" w:themeShade="BF"/>
    </w:rPr>
  </w:style>
  <w:style w:type="character" w:styleId="IntenseReference">
    <w:name w:val="Intense Reference"/>
    <w:basedOn w:val="DefaultParagraphFont"/>
    <w:uiPriority w:val="32"/>
    <w:qFormat/>
    <w:rsid w:val="004F2963"/>
    <w:rPr>
      <w:b/>
      <w:bCs/>
      <w:smallCaps/>
      <w:color w:val="2F5496" w:themeColor="accent1" w:themeShade="BF"/>
      <w:spacing w:val="5"/>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link w:val="FootnotesymbolCarZchn"/>
    <w:uiPriority w:val="99"/>
    <w:qFormat/>
    <w:rsid w:val="004F2963"/>
    <w:rPr>
      <w:vertAlign w:val="superscript"/>
    </w:rPr>
  </w:style>
  <w:style w:type="paragraph" w:styleId="FootnoteText">
    <w:name w:val="footnote text"/>
    <w:aliases w:val="Footnote,Footnote Text Char Char,Footnote Text Char Char Char Char,Footnote Text Char Char Char Char Char Char,Footnote Text Char1 Char Char,Footnote Text Char1 Char Char1 Char,Footnote Text Char1 Char Char1 Char Char,Fußnote Char,f, Ch,o"/>
    <w:basedOn w:val="Normal"/>
    <w:link w:val="FootnoteTextChar"/>
    <w:uiPriority w:val="99"/>
    <w:qFormat/>
    <w:rsid w:val="004F2963"/>
    <w:pPr>
      <w:suppressAutoHyphens/>
      <w:autoSpaceDN w:val="0"/>
      <w:spacing w:after="0" w:line="240" w:lineRule="auto"/>
    </w:pPr>
    <w:rPr>
      <w:rFonts w:ascii="Calibri" w:eastAsia="Times New Roman" w:hAnsi="Calibri" w:cs="Times New Roman"/>
      <w:kern w:val="0"/>
      <w:sz w:val="20"/>
      <w:szCs w:val="20"/>
      <w:lang w:val="en-GB" w:eastAsia="en-GB"/>
      <w14:ligatures w14:val="none"/>
    </w:rPr>
  </w:style>
  <w:style w:type="character" w:customStyle="1" w:styleId="FootnoteTextChar">
    <w:name w:val="Footnote Text Char"/>
    <w:aliases w:val="Footnote Char,Footnote Text Char Char Char,Footnote Text Char Char Char Char Char,Footnote Text Char Char Char Char Char Char Char,Footnote Text Char1 Char Char Char,Footnote Text Char1 Char Char1 Char Char1,Fußnote Char Char,f Char"/>
    <w:basedOn w:val="DefaultParagraphFont"/>
    <w:link w:val="FootnoteText"/>
    <w:uiPriority w:val="99"/>
    <w:rsid w:val="004F2963"/>
    <w:rPr>
      <w:rFonts w:ascii="Calibri" w:eastAsia="Times New Roman" w:hAnsi="Calibri" w:cs="Times New Roman"/>
      <w:kern w:val="0"/>
      <w:sz w:val="20"/>
      <w:szCs w:val="20"/>
      <w:lang w:val="en-GB" w:eastAsia="en-GB"/>
      <w14:ligatures w14:val="none"/>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rsid w:val="004F2963"/>
    <w:pPr>
      <w:spacing w:line="240" w:lineRule="exact"/>
      <w:jc w:val="both"/>
    </w:pPr>
    <w:rPr>
      <w:vertAlign w:val="superscript"/>
    </w:rPr>
  </w:style>
  <w:style w:type="character" w:styleId="CommentReference">
    <w:name w:val="annotation reference"/>
    <w:basedOn w:val="DefaultParagraphFont"/>
    <w:uiPriority w:val="99"/>
    <w:unhideWhenUsed/>
    <w:rsid w:val="004F2963"/>
    <w:rPr>
      <w:sz w:val="16"/>
      <w:szCs w:val="16"/>
    </w:rPr>
  </w:style>
  <w:style w:type="paragraph" w:styleId="CommentText">
    <w:name w:val="annotation text"/>
    <w:basedOn w:val="Normal"/>
    <w:link w:val="CommentTextChar"/>
    <w:uiPriority w:val="99"/>
    <w:unhideWhenUsed/>
    <w:rsid w:val="004F2963"/>
    <w:pPr>
      <w:spacing w:line="240" w:lineRule="auto"/>
    </w:pPr>
    <w:rPr>
      <w:sz w:val="20"/>
      <w:szCs w:val="20"/>
    </w:rPr>
  </w:style>
  <w:style w:type="character" w:customStyle="1" w:styleId="CommentTextChar">
    <w:name w:val="Comment Text Char"/>
    <w:basedOn w:val="DefaultParagraphFont"/>
    <w:link w:val="CommentText"/>
    <w:uiPriority w:val="99"/>
    <w:rsid w:val="004F2963"/>
    <w:rPr>
      <w:sz w:val="20"/>
      <w:szCs w:val="20"/>
    </w:rPr>
  </w:style>
  <w:style w:type="character" w:styleId="Mention">
    <w:name w:val="Mention"/>
    <w:basedOn w:val="DefaultParagraphFont"/>
    <w:uiPriority w:val="99"/>
    <w:unhideWhenUsed/>
    <w:rsid w:val="004F2963"/>
    <w:rPr>
      <w:color w:val="2B579A"/>
      <w:shd w:val="clear" w:color="auto" w:fill="E1DFDD"/>
    </w:rPr>
  </w:style>
  <w:style w:type="character" w:customStyle="1" w:styleId="ListParagraphChar">
    <w:name w:val="List Paragraph Char"/>
    <w:aliases w:val="2 Char,Bullet 1 Char,Bullet Points Char,Dot pt Char,F5 List Paragraph Char,H&amp;P List Paragraph Char,IFCL - List Paragraph Char,Indicator Text Char,List Paragraph Char Char Char Char,List Paragraph1 Char,List Paragraph12 Char"/>
    <w:link w:val="ListParagraph"/>
    <w:uiPriority w:val="34"/>
    <w:qFormat/>
    <w:locked/>
    <w:rsid w:val="004F2963"/>
  </w:style>
  <w:style w:type="character" w:customStyle="1" w:styleId="cf01">
    <w:name w:val="cf01"/>
    <w:basedOn w:val="DefaultParagraphFont"/>
    <w:rsid w:val="004F2963"/>
    <w:rPr>
      <w:rFonts w:ascii="Segoe UI" w:hAnsi="Segoe UI" w:cs="Segoe UI" w:hint="default"/>
      <w:sz w:val="18"/>
      <w:szCs w:val="18"/>
    </w:rPr>
  </w:style>
  <w:style w:type="paragraph" w:styleId="Header">
    <w:name w:val="header"/>
    <w:basedOn w:val="Normal"/>
    <w:link w:val="HeaderChar"/>
    <w:uiPriority w:val="99"/>
    <w:unhideWhenUsed/>
    <w:rsid w:val="007B5EEA"/>
    <w:pPr>
      <w:tabs>
        <w:tab w:val="center" w:pos="4153"/>
        <w:tab w:val="right" w:pos="8306"/>
      </w:tabs>
      <w:spacing w:after="0" w:line="240" w:lineRule="auto"/>
    </w:pPr>
  </w:style>
  <w:style w:type="character" w:customStyle="1" w:styleId="HeaderChar">
    <w:name w:val="Header Char"/>
    <w:basedOn w:val="DefaultParagraphFont"/>
    <w:link w:val="Header"/>
    <w:uiPriority w:val="99"/>
    <w:rsid w:val="007B5EEA"/>
  </w:style>
  <w:style w:type="paragraph" w:styleId="Footer">
    <w:name w:val="footer"/>
    <w:basedOn w:val="Normal"/>
    <w:link w:val="FooterChar"/>
    <w:uiPriority w:val="99"/>
    <w:unhideWhenUsed/>
    <w:rsid w:val="007B5EEA"/>
    <w:pPr>
      <w:tabs>
        <w:tab w:val="center" w:pos="4153"/>
        <w:tab w:val="right" w:pos="8306"/>
      </w:tabs>
      <w:spacing w:after="0" w:line="240" w:lineRule="auto"/>
    </w:pPr>
  </w:style>
  <w:style w:type="character" w:customStyle="1" w:styleId="FooterChar">
    <w:name w:val="Footer Char"/>
    <w:basedOn w:val="DefaultParagraphFont"/>
    <w:link w:val="Footer"/>
    <w:uiPriority w:val="99"/>
    <w:rsid w:val="007B5EEA"/>
  </w:style>
  <w:style w:type="paragraph" w:styleId="Revision">
    <w:name w:val="Revision"/>
    <w:hidden/>
    <w:uiPriority w:val="99"/>
    <w:semiHidden/>
    <w:rsid w:val="002F2D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633614">
      <w:bodyDiv w:val="1"/>
      <w:marLeft w:val="0"/>
      <w:marRight w:val="0"/>
      <w:marTop w:val="0"/>
      <w:marBottom w:val="0"/>
      <w:divBdr>
        <w:top w:val="none" w:sz="0" w:space="0" w:color="auto"/>
        <w:left w:val="none" w:sz="0" w:space="0" w:color="auto"/>
        <w:bottom w:val="none" w:sz="0" w:space="0" w:color="auto"/>
        <w:right w:val="none" w:sz="0" w:space="0" w:color="auto"/>
      </w:divBdr>
    </w:div>
    <w:div w:id="98720417">
      <w:bodyDiv w:val="1"/>
      <w:marLeft w:val="0"/>
      <w:marRight w:val="0"/>
      <w:marTop w:val="0"/>
      <w:marBottom w:val="0"/>
      <w:divBdr>
        <w:top w:val="none" w:sz="0" w:space="0" w:color="auto"/>
        <w:left w:val="none" w:sz="0" w:space="0" w:color="auto"/>
        <w:bottom w:val="none" w:sz="0" w:space="0" w:color="auto"/>
        <w:right w:val="none" w:sz="0" w:space="0" w:color="auto"/>
      </w:divBdr>
    </w:div>
    <w:div w:id="194923248">
      <w:bodyDiv w:val="1"/>
      <w:marLeft w:val="0"/>
      <w:marRight w:val="0"/>
      <w:marTop w:val="0"/>
      <w:marBottom w:val="0"/>
      <w:divBdr>
        <w:top w:val="none" w:sz="0" w:space="0" w:color="auto"/>
        <w:left w:val="none" w:sz="0" w:space="0" w:color="auto"/>
        <w:bottom w:val="none" w:sz="0" w:space="0" w:color="auto"/>
        <w:right w:val="none" w:sz="0" w:space="0" w:color="auto"/>
      </w:divBdr>
    </w:div>
    <w:div w:id="478308987">
      <w:bodyDiv w:val="1"/>
      <w:marLeft w:val="0"/>
      <w:marRight w:val="0"/>
      <w:marTop w:val="0"/>
      <w:marBottom w:val="0"/>
      <w:divBdr>
        <w:top w:val="none" w:sz="0" w:space="0" w:color="auto"/>
        <w:left w:val="none" w:sz="0" w:space="0" w:color="auto"/>
        <w:bottom w:val="none" w:sz="0" w:space="0" w:color="auto"/>
        <w:right w:val="none" w:sz="0" w:space="0" w:color="auto"/>
      </w:divBdr>
    </w:div>
    <w:div w:id="567376224">
      <w:bodyDiv w:val="1"/>
      <w:marLeft w:val="0"/>
      <w:marRight w:val="0"/>
      <w:marTop w:val="0"/>
      <w:marBottom w:val="0"/>
      <w:divBdr>
        <w:top w:val="none" w:sz="0" w:space="0" w:color="auto"/>
        <w:left w:val="none" w:sz="0" w:space="0" w:color="auto"/>
        <w:bottom w:val="none" w:sz="0" w:space="0" w:color="auto"/>
        <w:right w:val="none" w:sz="0" w:space="0" w:color="auto"/>
      </w:divBdr>
    </w:div>
    <w:div w:id="815492472">
      <w:bodyDiv w:val="1"/>
      <w:marLeft w:val="0"/>
      <w:marRight w:val="0"/>
      <w:marTop w:val="0"/>
      <w:marBottom w:val="0"/>
      <w:divBdr>
        <w:top w:val="none" w:sz="0" w:space="0" w:color="auto"/>
        <w:left w:val="none" w:sz="0" w:space="0" w:color="auto"/>
        <w:bottom w:val="none" w:sz="0" w:space="0" w:color="auto"/>
        <w:right w:val="none" w:sz="0" w:space="0" w:color="auto"/>
      </w:divBdr>
    </w:div>
    <w:div w:id="1095587341">
      <w:bodyDiv w:val="1"/>
      <w:marLeft w:val="0"/>
      <w:marRight w:val="0"/>
      <w:marTop w:val="0"/>
      <w:marBottom w:val="0"/>
      <w:divBdr>
        <w:top w:val="none" w:sz="0" w:space="0" w:color="auto"/>
        <w:left w:val="none" w:sz="0" w:space="0" w:color="auto"/>
        <w:bottom w:val="none" w:sz="0" w:space="0" w:color="auto"/>
        <w:right w:val="none" w:sz="0" w:space="0" w:color="auto"/>
      </w:divBdr>
    </w:div>
    <w:div w:id="1112019807">
      <w:bodyDiv w:val="1"/>
      <w:marLeft w:val="0"/>
      <w:marRight w:val="0"/>
      <w:marTop w:val="0"/>
      <w:marBottom w:val="0"/>
      <w:divBdr>
        <w:top w:val="none" w:sz="0" w:space="0" w:color="auto"/>
        <w:left w:val="none" w:sz="0" w:space="0" w:color="auto"/>
        <w:bottom w:val="none" w:sz="0" w:space="0" w:color="auto"/>
        <w:right w:val="none" w:sz="0" w:space="0" w:color="auto"/>
      </w:divBdr>
    </w:div>
    <w:div w:id="1203447307">
      <w:bodyDiv w:val="1"/>
      <w:marLeft w:val="0"/>
      <w:marRight w:val="0"/>
      <w:marTop w:val="0"/>
      <w:marBottom w:val="0"/>
      <w:divBdr>
        <w:top w:val="none" w:sz="0" w:space="0" w:color="auto"/>
        <w:left w:val="none" w:sz="0" w:space="0" w:color="auto"/>
        <w:bottom w:val="none" w:sz="0" w:space="0" w:color="auto"/>
        <w:right w:val="none" w:sz="0" w:space="0" w:color="auto"/>
      </w:divBdr>
    </w:div>
    <w:div w:id="1283805301">
      <w:bodyDiv w:val="1"/>
      <w:marLeft w:val="0"/>
      <w:marRight w:val="0"/>
      <w:marTop w:val="0"/>
      <w:marBottom w:val="0"/>
      <w:divBdr>
        <w:top w:val="none" w:sz="0" w:space="0" w:color="auto"/>
        <w:left w:val="none" w:sz="0" w:space="0" w:color="auto"/>
        <w:bottom w:val="none" w:sz="0" w:space="0" w:color="auto"/>
        <w:right w:val="none" w:sz="0" w:space="0" w:color="auto"/>
      </w:divBdr>
    </w:div>
    <w:div w:id="1369601182">
      <w:bodyDiv w:val="1"/>
      <w:marLeft w:val="0"/>
      <w:marRight w:val="0"/>
      <w:marTop w:val="0"/>
      <w:marBottom w:val="0"/>
      <w:divBdr>
        <w:top w:val="none" w:sz="0" w:space="0" w:color="auto"/>
        <w:left w:val="none" w:sz="0" w:space="0" w:color="auto"/>
        <w:bottom w:val="none" w:sz="0" w:space="0" w:color="auto"/>
        <w:right w:val="none" w:sz="0" w:space="0" w:color="auto"/>
      </w:divBdr>
    </w:div>
    <w:div w:id="1479541354">
      <w:bodyDiv w:val="1"/>
      <w:marLeft w:val="0"/>
      <w:marRight w:val="0"/>
      <w:marTop w:val="0"/>
      <w:marBottom w:val="0"/>
      <w:divBdr>
        <w:top w:val="none" w:sz="0" w:space="0" w:color="auto"/>
        <w:left w:val="none" w:sz="0" w:space="0" w:color="auto"/>
        <w:bottom w:val="none" w:sz="0" w:space="0" w:color="auto"/>
        <w:right w:val="none" w:sz="0" w:space="0" w:color="auto"/>
      </w:divBdr>
    </w:div>
    <w:div w:id="1505900770">
      <w:bodyDiv w:val="1"/>
      <w:marLeft w:val="0"/>
      <w:marRight w:val="0"/>
      <w:marTop w:val="0"/>
      <w:marBottom w:val="0"/>
      <w:divBdr>
        <w:top w:val="none" w:sz="0" w:space="0" w:color="auto"/>
        <w:left w:val="none" w:sz="0" w:space="0" w:color="auto"/>
        <w:bottom w:val="none" w:sz="0" w:space="0" w:color="auto"/>
        <w:right w:val="none" w:sz="0" w:space="0" w:color="auto"/>
      </w:divBdr>
    </w:div>
    <w:div w:id="1582520106">
      <w:bodyDiv w:val="1"/>
      <w:marLeft w:val="0"/>
      <w:marRight w:val="0"/>
      <w:marTop w:val="0"/>
      <w:marBottom w:val="0"/>
      <w:divBdr>
        <w:top w:val="none" w:sz="0" w:space="0" w:color="auto"/>
        <w:left w:val="none" w:sz="0" w:space="0" w:color="auto"/>
        <w:bottom w:val="none" w:sz="0" w:space="0" w:color="auto"/>
        <w:right w:val="none" w:sz="0" w:space="0" w:color="auto"/>
      </w:divBdr>
      <w:divsChild>
        <w:div w:id="1509253991">
          <w:marLeft w:val="0"/>
          <w:marRight w:val="0"/>
          <w:marTop w:val="0"/>
          <w:marBottom w:val="0"/>
          <w:divBdr>
            <w:top w:val="none" w:sz="0" w:space="0" w:color="auto"/>
            <w:left w:val="none" w:sz="0" w:space="0" w:color="auto"/>
            <w:bottom w:val="none" w:sz="0" w:space="0" w:color="auto"/>
            <w:right w:val="none" w:sz="0" w:space="0" w:color="auto"/>
          </w:divBdr>
        </w:div>
        <w:div w:id="1955945311">
          <w:marLeft w:val="0"/>
          <w:marRight w:val="0"/>
          <w:marTop w:val="0"/>
          <w:marBottom w:val="0"/>
          <w:divBdr>
            <w:top w:val="none" w:sz="0" w:space="0" w:color="auto"/>
            <w:left w:val="none" w:sz="0" w:space="0" w:color="auto"/>
            <w:bottom w:val="none" w:sz="0" w:space="0" w:color="auto"/>
            <w:right w:val="none" w:sz="0" w:space="0" w:color="auto"/>
          </w:divBdr>
        </w:div>
        <w:div w:id="2051103740">
          <w:marLeft w:val="0"/>
          <w:marRight w:val="0"/>
          <w:marTop w:val="0"/>
          <w:marBottom w:val="0"/>
          <w:divBdr>
            <w:top w:val="none" w:sz="0" w:space="0" w:color="auto"/>
            <w:left w:val="none" w:sz="0" w:space="0" w:color="auto"/>
            <w:bottom w:val="none" w:sz="0" w:space="0" w:color="auto"/>
            <w:right w:val="none" w:sz="0" w:space="0" w:color="auto"/>
          </w:divBdr>
        </w:div>
      </w:divsChild>
    </w:div>
    <w:div w:id="1600721907">
      <w:bodyDiv w:val="1"/>
      <w:marLeft w:val="0"/>
      <w:marRight w:val="0"/>
      <w:marTop w:val="0"/>
      <w:marBottom w:val="0"/>
      <w:divBdr>
        <w:top w:val="none" w:sz="0" w:space="0" w:color="auto"/>
        <w:left w:val="none" w:sz="0" w:space="0" w:color="auto"/>
        <w:bottom w:val="none" w:sz="0" w:space="0" w:color="auto"/>
        <w:right w:val="none" w:sz="0" w:space="0" w:color="auto"/>
      </w:divBdr>
    </w:div>
    <w:div w:id="1983922388">
      <w:bodyDiv w:val="1"/>
      <w:marLeft w:val="0"/>
      <w:marRight w:val="0"/>
      <w:marTop w:val="0"/>
      <w:marBottom w:val="0"/>
      <w:divBdr>
        <w:top w:val="none" w:sz="0" w:space="0" w:color="auto"/>
        <w:left w:val="none" w:sz="0" w:space="0" w:color="auto"/>
        <w:bottom w:val="none" w:sz="0" w:space="0" w:color="auto"/>
        <w:right w:val="none" w:sz="0" w:space="0" w:color="auto"/>
      </w:divBdr>
      <w:divsChild>
        <w:div w:id="859321853">
          <w:marLeft w:val="0"/>
          <w:marRight w:val="0"/>
          <w:marTop w:val="0"/>
          <w:marBottom w:val="0"/>
          <w:divBdr>
            <w:top w:val="none" w:sz="0" w:space="0" w:color="auto"/>
            <w:left w:val="none" w:sz="0" w:space="0" w:color="auto"/>
            <w:bottom w:val="none" w:sz="0" w:space="0" w:color="auto"/>
            <w:right w:val="none" w:sz="0" w:space="0" w:color="auto"/>
          </w:divBdr>
        </w:div>
        <w:div w:id="1006438520">
          <w:marLeft w:val="0"/>
          <w:marRight w:val="0"/>
          <w:marTop w:val="0"/>
          <w:marBottom w:val="0"/>
          <w:divBdr>
            <w:top w:val="none" w:sz="0" w:space="0" w:color="auto"/>
            <w:left w:val="none" w:sz="0" w:space="0" w:color="auto"/>
            <w:bottom w:val="none" w:sz="0" w:space="0" w:color="auto"/>
            <w:right w:val="none" w:sz="0" w:space="0" w:color="auto"/>
          </w:divBdr>
        </w:div>
        <w:div w:id="203977277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7"/>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67AD451B437284393D39498E788D012" ma:contentTypeVersion="16" ma:contentTypeDescription="Izveidot jaunu dokumentu." ma:contentTypeScope="" ma:versionID="eb118a2c589208f0e20fd95cd73f1a77">
  <xsd:schema xmlns:xsd="http://www.w3.org/2001/XMLSchema" xmlns:xs="http://www.w3.org/2001/XMLSchema" xmlns:p="http://schemas.microsoft.com/office/2006/metadata/properties" xmlns:ns2="2048be11-5002-450c-8e3b-782732941017" xmlns:ns3="f7e7d789-9268-4b55-8873-a73e5b415d66" targetNamespace="http://schemas.microsoft.com/office/2006/metadata/properties" ma:root="true" ma:fieldsID="9e5dcbc519a2436c3eae95d94feb4bd8" ns2:_="" ns3:_="">
    <xsd:import namespace="2048be11-5002-450c-8e3b-782732941017"/>
    <xsd:import namespace="f7e7d789-9268-4b55-8873-a73e5b415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8be11-5002-450c-8e3b-782732941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e7d789-9268-4b55-8873-a73e5b415d6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c648655c-5c52-4057-8b3e-ccfd248cba54}" ma:internalName="TaxCatchAll" ma:showField="CatchAllData" ma:web="f7e7d789-9268-4b55-8873-a73e5b415d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48be11-5002-450c-8e3b-782732941017">
      <Terms xmlns="http://schemas.microsoft.com/office/infopath/2007/PartnerControls"/>
    </lcf76f155ced4ddcb4097134ff3c332f>
    <TaxCatchAll xmlns="f7e7d789-9268-4b55-8873-a73e5b415d6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94012E-4409-4C78-B4EC-DC0EA6DC5A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8be11-5002-450c-8e3b-782732941017"/>
    <ds:schemaRef ds:uri="f7e7d789-9268-4b55-8873-a73e5b415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DF3E8D-038B-4B4A-A358-CEC51A7944AE}">
  <ds:schemaRefs>
    <ds:schemaRef ds:uri="http://schemas.openxmlformats.org/officeDocument/2006/bibliography"/>
  </ds:schemaRefs>
</ds:datastoreItem>
</file>

<file path=customXml/itemProps3.xml><?xml version="1.0" encoding="utf-8"?>
<ds:datastoreItem xmlns:ds="http://schemas.openxmlformats.org/officeDocument/2006/customXml" ds:itemID="{6EC30493-8539-44B3-AF31-A492B9E991E6}">
  <ds:schemaRefs>
    <ds:schemaRef ds:uri="2048be11-5002-450c-8e3b-782732941017"/>
    <ds:schemaRef ds:uri="http://schemas.microsoft.com/office/2006/metadata/properties"/>
    <ds:schemaRef ds:uri="http://schemas.microsoft.com/office/2006/documentManagement/types"/>
    <ds:schemaRef ds:uri="http://schemas.microsoft.com/office/infopath/2007/PartnerControls"/>
    <ds:schemaRef ds:uri="http://purl.org/dc/elements/1.1/"/>
    <ds:schemaRef ds:uri="http://purl.org/dc/dcmitype/"/>
    <ds:schemaRef ds:uri="f7e7d789-9268-4b55-8873-a73e5b415d66"/>
    <ds:schemaRef ds:uri="http://schemas.openxmlformats.org/package/2006/metadata/core-properties"/>
    <ds:schemaRef ds:uri="http://www.w3.org/XML/1998/namespace"/>
    <ds:schemaRef ds:uri="http://purl.org/dc/terms/"/>
  </ds:schemaRefs>
</ds:datastoreItem>
</file>

<file path=customXml/itemProps4.xml><?xml version="1.0" encoding="utf-8"?>
<ds:datastoreItem xmlns:ds="http://schemas.openxmlformats.org/officeDocument/2006/customXml" ds:itemID="{3C9F08A9-13F9-4090-A1BA-6F796FF9B6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338</TotalTime>
  <Pages>1</Pages>
  <Words>4628</Words>
  <Characters>26384</Characters>
  <Application>Microsoft Office Word</Application>
  <DocSecurity>4</DocSecurity>
  <Lines>219</Lines>
  <Paragraphs>61</Paragraphs>
  <ScaleCrop>false</ScaleCrop>
  <Company/>
  <LinksUpToDate>false</LinksUpToDate>
  <CharactersWithSpaces>30951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Jureviča</dc:creator>
  <cp:keywords/>
  <dc:description/>
  <cp:lastModifiedBy>Ilze Jureviča</cp:lastModifiedBy>
  <cp:revision>199</cp:revision>
  <dcterms:created xsi:type="dcterms:W3CDTF">2024-10-29T19:43:00Z</dcterms:created>
  <dcterms:modified xsi:type="dcterms:W3CDTF">2024-12-05T17:11:00Z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0x010100667AD451B437284393D39498E788D012</vt:lpwstr>
  </property>
  <property fmtid="{D5CDD505-2E9C-101B-9397-08002B2CF9AE}" pid="3" name="MediaServiceImageTags">
    <vt:lpwstr/>
  </property>
</Properties>
</file>