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2025. gada 10. oktobrī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2025. gada 13. oktobrī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11:00-11:55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Ar valsts budžeta likumprojektu saistītie jautājumi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25-TA-2362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Nodokļu un muitas policijas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Jana Salmiņa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25-TA-2306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(jautājuma izskatīšana atlikta)</w:t>
            </w:r>
            <w:r w:rsidR="00000000" w:rsidRPr="00000000" w:rsidDel="00000000">
              <w:rPr>
                <w:rtl w:val="0"/>
              </w:rPr>
              <w:t xml:space="preserve"> Likumprojekts "Grozījumi Ukrainas civiliedzīvotāju atbalsta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Bekmanis (IEM)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Jākobsone-Gavala (Biedrība "Gribu palīdzēt bēgļiem")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25-TA-2370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Augstskolu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Melbārde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Liene Levada (IZM)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25-TA-2396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"Grozījums Profesionālās izglītības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Melbārde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Liene Levada (IZM)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25-TA-2172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(jautājuma izskatīšana atlikta)</w:t>
            </w:r>
            <w:r w:rsidR="00000000" w:rsidRPr="00000000" w:rsidDel="00000000">
              <w:rPr>
                <w:rtl w:val="0"/>
              </w:rPr>
              <w:t xml:space="preserve"> Likumprojekts "Grozījums likumā "Par ietekmes uz vidi novērtējumu""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Krauze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Daiga Vilkaste (VARAM)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Valters Kinna ("Zaļā brīvība")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Madara Merle (Nodibinājums "Latvijas Dabas fonds")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25-TA-1902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Dzīvnieku aizsardzības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Krauze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Māris Balodis (PVD)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25-TA-2309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Korupcijas novēršanas un apkarošanas biroja amatpersonu izdienas pensiju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25-TA-2295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Militārpersonu izdienas pensiju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Uģis Norītis (AM)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25-TA-2316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Militārā dienesta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25-TA-2265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Diplomātu izdienas pensiju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B. Braže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25-TA-2231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Iekšlietu ministrijas sistēmas iestāžu un Ieslodzījuma vietu pārvaldes amatpersonu ar speciālajām dienesta pakāpēm dienesta gaitas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Vilnis Vītoliņš (IEM)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Armands Augustāns (Latvijas Iekšlietu darbinieku arodbiedrība)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Romele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Egils Baldzēns (Latvijas Brīvo arodbiedrību savienība)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25-TA-2271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Valsts drošības iestāžu amatpersonu izdienas pensiju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Vilnis Vītoliņš (IEM)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Romele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Egils Baldzēns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Armands Augustāns (Latvijas Iekšlietu darbinieku arodbiedrība)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25-TA-2237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likumā "Par izdienas pensijām Iekšlietu ministrijas sistēmas darbiniekiem ar speciālajām dienesta pakāpēm""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Vilnis Vītoliņš (IEM)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Romele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Egils Baldzēns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Armands Augustāns (Latvijas Iekšlietu darbinieku arodbiedrība)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25-TA-2299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Valsts un pašvaldību profesionālo orķestru, koru, koncertorganizāciju, teātru un cirka mākslinieku izdienas pensiju un baleta mākslinieku pabalsta par radošo darbu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Lāce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Romele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Egils Baldzēns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Edvīns Krieviņš (LATVIJAS KULTŪRAS DARBINIEKU ARODBIEDRĪBA)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25-TA-2241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Neatliekamās medicīniskās palīdzības dienesta neatliekamās medicīniskās palīdzības nodrošināšanā iesaistīto darbinieku izdienas pensiju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 (VM)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Egils Baldzēns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Valdis Keris (LATVIJAS VESELĪBAS UN SOCIĀLĀS APRŪPES DARBINIEKU ARODBIEDRĪBA (LVSADA))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Armands Augustāns (Latvijas Iekšlietu darbinieku arodbiedrība)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Romele (Latvijas Brīvo arodbiedrību savienība)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25-TA-2383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(jautājuma izskatīšana atlikta) (iekļauts papildus)</w:t>
            </w:r>
            <w:r w:rsidR="00000000" w:rsidRPr="00000000" w:rsidDel="00000000">
              <w:rPr>
                <w:rtl w:val="0"/>
              </w:rPr>
              <w:t xml:space="preserve"> Likumprojekts "Grozījumi Dabas resursu nodokļa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Uzulnieks (KEM)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Sandra Bērziņa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Hermanis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Kristīne Bāra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Ilmārs Šņucins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Sabīna Alta ("STĀDU UN KŪDRAS INOVĀCIJU FONDS")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Arnis Muižnieks (Latvijas Meža īpašnieku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Andrejs Vītoliņš (Stādu Audzētāju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Ingrida Krigere (Biedrība "Latvijas Kūdras asociācija")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Kristaps Klauss (Latvijas Kokmateriālu ražotāju un tirgotāju asociācija)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Medne ("Latvijas biomasas asociācija LATBIO")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25-TA-2449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Par Ministru kabineta 2025. gada 30. septembra sēdes protokollēmuma (prot. Nr. 40 47. §) "Likumprojekts "Grozījums Notariāta likumā"" atzīšanu par spēku zaudējušu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Sabīne Ālmane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25-TA-2332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Vēstules projekts Saeimai (par speciālo pensiju tiesnešiem un prokuroriem)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Leiškalns (LDDK)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25-TA-2433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"Grozījumi Izglītības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Melbārde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Rūdolfs Kalvāns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Karīna Caunīte-Orupe (IZM)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2. Informatīvie ziņojumi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25-TA-1750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 (iekļauts papildus)</w:t>
            </w:r>
            <w:r w:rsidR="00000000" w:rsidRPr="00000000" w:rsidDel="00000000">
              <w:rPr>
                <w:rtl w:val="0"/>
              </w:rPr>
              <w:t xml:space="preserve"> Informatīvais ziņojums "Par valsts akciju sabiedrības "Latvijas dzelzceļš" fiskālo ietekmi uz vispārējās valdības budžeta bilanci 2026.-2028. gadā"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Švinka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2025-MK-DK-1013.docx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