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6. decembrī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2024. gada 10. decembrī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12:30-18:55</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Cilvēktiesību tiesā izskatāmo lietu "H.M.M. un citi pret Latviju" un Lielās palātas sēdi"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Luīze Vītola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"Grozījums Ministru kabineta 2024. gada 2. jūlija rīkojumā Nr. 547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Dimitrijs Trofimovs (IEM)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2012. gada 27. marta noteikumos Nr. 223 "Noteikumi par valsts nodevu par atgriešanās apliecības un pagaidu ceļošanas dokumenta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decembra noteikumos Nr. 812 "Oficiālās statistikas veidlapu paraugu apstiprināšanas un veidlapu aizpildīšanas un iesniegšanas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21. augusta noteikumos Nr. 531 "Noteikumi par neatkarīgu ekspertu kompetences novērtēšanu un profesionālās darbības uzraudzību ēku energoefektivitātes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Instrukcijas projekts "Kārtība, kādā īsteno atbalsta pasākumus nozaru vajadzībās balstītai darba devēju darbinieku profesionālajai pilnveidei"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24. februāra noteikumos Nr. 108 "Kārtība, kādā uzrauga un izvērtē Eiropas Savienības struktūrfondu un Kohēzijas fonda ieviešanu, kā arī izveido un izmanto Kohēzijas politikas fondu vadības informācijas sistēmu 2014.–2020.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22. decembra noteikumos Nr. 756 "Kārtība, kādā sagatavo vispārējās valdības budžeta deficīta un parāda notifikāciju""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Instrukcijas projekts "Grozījumi Ministru kabineta 2018. gada 11. decembra instrukcijā Nr. 8 "Instrukcija par valsts budžeta tāmēm""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Aristida Briāna ielā 15/17, Rīgā, valstij piederošo domājamo daļu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Rātsupītes ielā 5A, Rīgā,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tiesiskā valdītāja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2003. gada 29. jūlija noteikumos Nr. 422 "Latvijas Nacionālās sporta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2003. gada 16. septembra noteikumos Nr. 528 "Izglītības un zinātnes ministrijas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"Nozaru ekspertu padomju izveidošanas, darbības un darbības koordinācijas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Energoefektivitātes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2014. gada 23. decembra noteikumos Nr. 805 "Prognozējamas invaliditātes, invaliditātes un darbspēju zaudējuma noteikšanas un invaliditāti apliecinoša dokumenta izsniegšanas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28. marta noteikumos Nr. 172 "Bezdarbnieku uzskaites un reģistrēto vakanču informācijas sistēmas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24-TA-609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"Kuģu, kuģošanas kompāniju, ostu un ostas iekārtu aizsardzības funkciju sadalījuma, izpildes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24-TA-1497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15. jūlija noteikumos Nr. 472 "Publiskās lietošanas dzelzceļa infrastruktūras jaudas sadales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"Jirgensoni"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Ieslodzījuma vietu pārvaldes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24-TA-2042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13. jūlija noteikumos Nr. 405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2023. gada 25. janvāra rīkojumā Nr. 45 "Par 2.1.3.1.i. investīcijas projekta "Uzņēmumu reģistra datu apstrādes un pakalpojumu modernizācija"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24-TA-1729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dividendēs izmaksājamo valsts sabiedrības ar ierobežotu atbildību "Daugavpils psihoneiroloģiskā slimnīca" peļņas daļu par 2023.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Zāļu valsts aģentūras 2024. gada budžeta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30. marta noteikumos Nr. 320 "Noteikumi par veterinārajām prasībām govju, cūku, aitu un kazu sugas dzīvnieku spermas, olšūnu un embriju apritei Latvijas teritorijā un govju, cūku, aitu un kazu mākslīgās apsēklošanas pakalpojumu sniedzēja minimālo aprīkojumu""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31. maija noteikumos Nr. 326 "Veterināro zāļu izplatīšanas un kontroles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14. septembra noteikumos Nr. 858 "Veterinārās prasības cirka dzīvnieku pārvietošanai starp Latviju un citām Eiropas Savienības dalībvalstīm""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18. aprīļa noteikumos Nr. 197 "Atbalsta piešķiršanas kārtība Eiropas Lauksaimniecības fonda lauku attīstībai platībatkarīgo un dzīvniekatkarīgo saistību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Talsu novada pašvaldības nekustamā īpašuma "Kungu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24-TA-2386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Talsu novada pašvaldības nekustamā īpašuma "Ratnieku ceļš"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Krauze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24-TA-1997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vienošanās projektu par grozījumiem 2018. gada 10. decembra deleģēšanas līgumā starp Latvijas Republikas Nacionālajiem bruņotajiem spēkiem un valsts akciju sabiedrību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2012. gada 21. februāra noteikumos Nr. 133 "Noteikumi par valsts nodevu par personu apliecinošu dokumentu izsniegšanu""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Una Rogule-Lazdiņa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"Kārtība, kādā 2025. gadā pašvaldībām piešķir valsts budžeta dotāciju par personām, kuras ilgstošas sociālās aprūpes iestādēs ievietotas līdz 1998.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2014. gada 16. decembra noteikumos Nr. 785 "Kārtība, kādā iedzīvotāju ienākuma nodokli, ar nodokli saistīto nokavējuma naudu un soda naudu ieskaita budžetā""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28. marta rīkojumā Nr. 217 "Par apropriācijas pārdali no valsts budžeta resora "74. Gadskārtējā valsts budžeta izpildes procesā pārdalāmais finansējums" programmas 17.00.00 "Finansējums Ukrainas civiliedzīvotāju atbalsta likumā noteikto pasākumu īstenošanai" uz Sabiedrības integrācijas fonda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Ministru kabineta 2024. gada 9. janvāra noteikumu Nr. 11 "Rundāles pils muzeja publisko maksas pakalpojumu cenrādis" atzīšanu par spēku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"Skaras"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"Klavi",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zemes vienību piekritību valstij un to nostiprināšanu zemesgrāmatā uz valsts vārda Satiksmes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"Akmeņteiči 2"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Ķekavas novada pašvaldībai piekrītošā nekustamā īpašuma "Rail Baltica dzelzceļa teritorija" Ķekavas pagastā, Ķekavas novadā, pārņemšanu bez atlīdzības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"Jaunķīlīši",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"Andrupi"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"Sarmītes"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"Rundas 1"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"Bērzi"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"Arāji 1"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"Līduma iela 6", Salacgrīvā,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"Lejnieki" Meža miers, Inčukalna pagastā, Siguldas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"Bērzlauki"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nekustamā īpašuma "Akmeņteiči 1" Ainažu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2024. gada 7. maija noteikumos Nr.285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24-TA-1871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 uz Veselības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vienreizējas ārkārtējas kompensācijas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Latvijas brīvprātīgajām starptautiskajām iemaksām"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2022. gada 21. jūnija noteikumos Nr. 381 "Eiropas Sociālā fonda Plus programmas materiālās nenodrošinātības mazināšanai 2021.–2027. gadam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2023. gada 16. maija rīkojumā Nr. 276 "Par Eiropas Sociālā fonda Plus programmu materiālās nenodrošinātības mazināšanai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 (LM)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Ķauķīte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22.00.00 "Valsts ārējās robežas drošības pasākumu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2024. gada 24. jūlija rīkojumā Nr. 604 "Par nekustamā īpašuma Tvaika ielā 2, Rīgā, pirkšanu psihiskās veselības aprūpes pakalpojumu attīstīšanas projektu īstenošanai un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apropriācijas pārdali no budžeta resora "74. Gadskārtējā valsts budžeta izpildes procesā pārdalāmais finansējums" 20.00.00 programmas "Veselības aprūpes pasākumu īstenošana""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24-TA-930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2015. gada 9. jūnija noteikumos Nr. 294 "Noteikumi par Latvijas būvnormatīvu LBN 261-15 "Ēku iekšējā elektroinstalācija"""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Feldmane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Mareks Kļaviņš (Bonava Latvija SIA)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23-TA-1584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"Grozījumi Ministru kabineta 2014. gada 28. janvāra noteikumos Nr. 55 "Noteikumi par ārzemnieku nodarbināšanu""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Imants Lipskis (LM)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Stašāne (NVA)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Dunskis (Latvijas Brīvo arodbiedrību savienība)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"Kārtība, kādā augstskolai tiek piešķirtas tiesības veikt ārvalstīs iegūto izglītības dokumentu ekspertīzi"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Upmacis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24-TA-2506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1. marta noteikumos Nr. 150 "Emisijas kvotu izsolīšanas instrumenta finansēto projektu atklāta konkursa "Siltumnīcefekta gāzu emisiju samazināšana mājsaimniecībās – atbalsts atjaunojamo energoresursu izmantošanai"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23-TA-3037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"Emisijas kvotu izsolīšanas instrumenta finansēto projektu atklāta konkursa "Siltumnīcefekta gāzu emisiju samazināšana Iekšlietu ministrijas sistēmas iestāžu un pašvaldību policijas institūciju ēkās"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Antra Esenberga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24-TA-816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5.1.1.6. pasākuma "Kultūras mantojuma saglabāšana un jaunu pakalpojumu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Šulca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 (iekļauts papildus)</w:t>
            </w:r>
            <w:r w:rsidR="00000000" w:rsidRPr="00000000" w:rsidDel="00000000">
              <w:rPr>
                <w:rtl w:val="0"/>
              </w:rPr>
              <w:t xml:space="preserve"> Noteikumu projekts "Eiropas Savienības kohēzijas politikas programmas 2021.–2027. gadam 2.1.1. specifiskā atbalsta mērķa "Energoefektivitātes veicināšana un siltumnīcefekta gāzu emisiju samazināšana" 2.1.1.4.pasākuma "Energoefektivitātes paaugstināšana valsts ēkās" un 2.1.1.7. pasākuma "Valsts iestāžu infrastruktūras optimizācija"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 Valainis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Andrejs Zambžetskis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Beināre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Noteikumu projekts "Grozījumi Ministru kabineta 2009. gada 20. janvāra noteikumos Nr. 60 "Noteikumi par obligātajām prasībām ārstniecības iestādēm un to struktūrvienībām""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 (VM)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Janka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naudas balvu piešķiršanu par izciliem sasniegumiem sportā"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Samoilovs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"Energokopienu reģistrēšanas un darbības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4.3.4.9. pasākuma "Sabiedrības saliedēšana, veicinot sabiedrības pašorganizēšanos un paplašinot sadarbības un līdzdarbības prasmes un iespējas"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finanšu līdzekļu piešķiršanu no valsts budžeta programmas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Šulca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Puriņš (Latvijas Pasts VAS)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Šulca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Puriņš (Latvijas pasts VAS)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24-TA-1551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Pasākumu plānu atbalsta sniegšanai Ukrainas civiliedzīvotājiem Latvijas Republikā 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Republikas pievienošanos starptautiskajai pretizspiedējvīrusu iniciatīvai"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24-TA-1346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Latvijas dalību Eiropas Savienības Drošas savienojamības programmā un GOVSATCOM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Šulca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Lauma Sīka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Ineta Kromane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Jana Lūsvere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24-TA-1035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sociālās stipendijas "Studētgods" turpmākās attīstības iespējām"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Dāldere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Levada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Modernizācijas fonda finansējuma izlietojumu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izsoļu ieņēmumu izmantošanu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Klimata pārmaiņu finanšu instrumenta darbību 2023.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24-TA-2489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projekta "Latvijas romu platforma VIII" īstenošanu Eiropas Savienības programmas "Pilsoņi, vienlīdzība, tiesības un vērtības"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Lāce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24-TA-2704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Rail Baltica projekta ieviešanas scenāriju Latvijas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Briškens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Šulca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Irēna Blauberga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Malnača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Ēriks Diļevs (SIA "Eiropas dzelzceļa līnijas")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Zauere (SIA "Eiropas dzelzceļa līnijas")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Kitija Gruškevica (RB Rail AS)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Ministru kabineta lieta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Atbildes projekts Saeimas Valsts pārvaldes un pašvaldības komisijai (par Administratīvo teritoriju un apdzīvoto vietu likuma pārejas noteikumu 42. punktā dotā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Bērziņa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Oša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Vispārējo lietu padomes 2024. gada 17.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Aiva Usāne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Beļauniece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Jankava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Brusbārdis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Sintija Paura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Zane Rožkalne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Eiropas Parlamenta un Padomes regulu, kas izveido Moldovas Reformu un izaugsmes mehānismu"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Aleksandrs Mironovs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Vingris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Ārlietu padomes 2024. gada 16.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Jermacāne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"Par Eiropas Savienības daudzgadu budžetu pēc 2027. gada"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 Braže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Reinis Brusbārdis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Baiba Zariņa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Kadeģis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24-TA-3169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sniedzot rakstveida apsvērumus Eiropas Savienības Tiesas lietā </w:t>
            </w:r>
            <w:r w:rsidR="00000000" w:rsidRPr="00000000" w:rsidDel="00000000">
              <w:rPr>
                <w:i w:val="1"/>
                <w:rtl w:val="0"/>
              </w:rPr>
              <w:t xml:space="preserve">Avis</w:t>
            </w:r>
            <w:r w:rsidR="00000000" w:rsidRPr="00000000" w:rsidDel="00000000">
              <w:rPr>
                <w:rtl w:val="0"/>
              </w:rPr>
              <w:t xml:space="preserve"> 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Tieslietu un iekšlietu ministru padomes 2024. gada 12.-13. decembra sanāksmē izskatāmajiem Tieslietu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"Priekšlikums par Eiropas Investīciju bankas statūtu 16. panta 5. punkta grozījumu attiecībā uz aizdošanas koeficienta ierobežojumu"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Vītola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"Par priekšlikumu Padomes Direktīvai, kas pārkārto Savienības noteikumus par nodokļu uzlikšanu energoproduktiem un elektroenerģijai (pārstrādātā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Lukss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ar Euro grupas 2024. gada 9. decembra un Eiropas Savienības Ekonomisko un finanšu jautājumu padomes 2024. gada 10.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Tieslietu un iekšlietu ministru padomes 2024. gada 12.-13. decembra sanāksmē izskatāmajiem Iekšlietu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nacionālā pozīcija Nr. 1 "Par (1) priekšlikumu Eiropas Parlamenta un Padomes regulai, ar ko izveido lietotni ceļotāja datu elektroniskai iesniegšanai ("EU Digital Travel lietotne") un attiecībā uz digitālu ceļotāja identifikatoru izmantošanu groza Eiropas Parlamenta un Padomes Regulas (ES) 2016/399 un (ES) 2018/1726 un Padomes Regulu (EK) Nr. 2252/2004 un (2) priekšlikumu Padomes Regulai par digitālu ceļotāja identifikatoru, kuru pamatā ir personas apliecības, izdošanu un tehniskajiem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Kozlovskis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Par Eiropas Savienības Transporta, telekomunikāciju un enerģētikas ministru padomes 2024. gada 16.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24-TA-3215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Vides ministru padomes 2024. gada 17. decembra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 Melnis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nekustamā īpašuma pārņemšanu valsts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24-TA-1692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ēkas un laukuma izbūvi, teritorijas labiekārtošanu un atmežošanu nekustamajā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24-TA-2673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finansējuma piešķiršanu Aizsardzības ministrijas organizētā projektu konkursa "Domnīcu projektu konkurss 2024"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Sprūds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2024-MK-DK-1210.docx</dc:title>
</cp:coreProperties>
</file>

<file path=docProps/custom.xml><?xml version="1.0" encoding="utf-8"?>
<Properties xmlns="http://schemas.openxmlformats.org/officeDocument/2006/custom-properties" xmlns:vt="http://schemas.openxmlformats.org/officeDocument/2006/docPropsVTypes"/>
</file>