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oktobrī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2022. gada 18. oktobrī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10:00-13:00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22-TA-2241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īsviļņu radio sakaru apraides sistēmas (BRASS/BLOS)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22-TA-2920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"Grozījumi Ministru kabineta 2021. gada 19. marta rīkojumā Nr. 179 "Par finansējumu Aizsardzības ministrijas ilgtermiņa saistību pasākumam "Nacionālo bruņoto spēku ilgtermiņa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Par Eiropas Cilvēktiesību tiesā izskatāmo lietu "Bluks-Savickis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Par Eiropas Cilvēktiesību tiesā izskatāmo lietu "Krēsliņa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29. jūnija noteikumos Nr.  606 "Noteikumi par karavīra un zemessarga uzturdevas kompensācijas apmēru un izmaksāšanas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apmaksājamiem veselības aprūpes pakalpojumiem, to saņemšanas nosacījumiem un samaksas kārtību Pulkveža Oskara Kalpaka profesionālās vidusskolas izglītojamiem"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Augšdaugavas novada pašvaldībai projekta "Daudzfunkcionālas mācību bāzes, kas piemērota valsts aizsardzības mācības un interešu izglītības Jaunsardze audzēkņu apmācībai, izveide"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22-TA-2504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Gulbenes novada pašvaldībai Litenes nometnes vietas labiekārtošanai"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2002. gada 29. janvāra noteikumos Nr. 40 "Valsts enerģētiskās krīzes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21. augusta noteikumos Nr. 531 "Noteikumi par neatkarīgu ekspertu kompetences novērtēšanu un profesionālās darbības uzraudzību ēku energoefektivitātes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30. jūnija noteikumos Nr. 326 "Noteikumi par Latvijas būvnormatīvu LBN 222-15 "Ūdensapgādes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30. jūnija noteikumos Nr. 332 "Noteikumi par Latvijas būvnormatīvu LBN 221-15 "Ēku iekšējais ūdensvads un kanalizācija"""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21-TA-1826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dzīvojamai mājai Daugavgrīvas ielā 74A, Rīgā, funkcionāli nepieciešamā zemesgabala nodošanu privatizācijai"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22-TA-1929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februāra noteikumos Nr. 105 "Noteikumi par publisko iepirkumu līgumcenu robežvērtībām""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februāra noteikumos Nr. 103 "Publisko iepirkumu paziņojumi un to sagatavošanas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marta noteikumos Nr. 182 "Sabiedrisko pakalpojumu sniedzēju iepirkumu paziņojumi un to sagatavošanas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17. decembra noteikumos Nr. 652 "Kārtība, kādā Valsts kase nodrošina maksājumu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21-TA-628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28. maija noteikumos Nr. 288 "Fiziskās sagatavotības prasības Iekšlietu ministrijas sistēmas iestāžu un Ieslodzījuma vietu pārvaldes amatpersonām ar speciālajām dienesta pakāpēm""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"Iekšējās drošības fonda, Patvēruma, migrācijas un integrācijas fonda un Finansiāla atbalsta instrumenta robežu pārvaldībai un vīzu politikai 2021.-2027. gada plānošanas perioda īstenošanas vadības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publiskā nodibinājuma "Valsts kultūrkapitāla fonds"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XXVII Vispārējo latviešu dziesmu un XVII deju svētku rīcības komiteju"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11. janvāra noteikumos Nr. 29 "Noteikumi par valsts budžeta mērķdotāciju piemaksai pie mēnešalgas 2022. gadā pašvaldību un to izveidoto iestāžu sociālajiem darbiniekiem""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"Ietekmes uz ceļu satiksmes drošību novērtējuma veikšanas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piederošo nekustamo īpašumu Limbažu novadā nodošanu Limbažu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piederošā nekustamā īpašuma Līvānu novadā nodošanu  Līvānu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22-TA-2061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28. decembra noteikumos Nr. 1229 "Noteikumi par šķirnes atšķirīguma, viendabīguma un stabilitātes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(ZSA)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22-TA-1976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6. septembra noteikumos Nr. 597 "Veterinārās, higiēnas un nekaitīguma prasības svaigpiena apritei""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14. jūlija noteikumos Nr. 445 "Noteikumi par valsts un Eiropas Savienības atbalsta piešķiršanu pasākumā "Kompensācijas zivsaimniecībā ārkārtas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2005. gada 27. decembra noteikumos Nr. 1000 "Noteikumi par doktora zinātniskā grāda piešķiršanas (promocijas) tiesību deleģēšanu augstskolām""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"Energoefektivitātes monitoringa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Andrejs Apaņuks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Skoruks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22-TA-2546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2022. gada 1. februāra rīkojumā Nr. 53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2021. gada 21. decembra rīkojumā Nr. 994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Bērziņš ("Attīstības finanšu institūcija Altum" AS)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22-TA-2351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akciju sabiedrībai "Attīstības finanšu institūcija Altum" piešķirtā finansējuma izmantošanu atbalsta pasākumiem pret Ukrainu vērstās Krievijas militārās agresijas dēļ piemēroto sankciju un pretpasākumu izraisīto ekonomisko seku pārvarēšanai"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Bērziņš ("Attīstības finanšu institūcija Altum" AS)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6. jūlija noteikumos Nr. 503 "Noteikumi par aizdevumiem ar kapitāla atlaidi investīciju projektiem komersantiem konkurētspējas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Bērziņš ("Attīstības finanšu institūcija Altum" AS)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2014. gada 21. janvāra noteikumos Nr. 50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Rozentāle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21. jūnija noteikumos Nr. 377 "Noteikumi par garantiju programmu pret Ukrainu vērstās Krievijas militārās agresijas radīto ekonomisko seku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 budžeta resora "74. Gadskārtējā valsts budžeta izpildes procesā pārdalāmais finansējums" programmā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2013. gada 12. februāra rīkojumā Nr. 50 "Par Ieslodzījuma vietu infrastruktūras attīstības koncepciju""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neatliekamu pasākumu īstenošanai labklājības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neatliekamu un nozīmīgu pasākumu īstenošanai labklājības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22-TA-2502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prioritārā pasākuma finansējuma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dividendēs izmaksājamo valsts sabiedrības ar ierobežotu atbildību "Latvijas proves birojs" peļņas daļu par 2021.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Ministru kabineta Atzinības raksta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Ministru kabineta balvas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dalību OECD laika periodā no 2021. gada jūlija līdz 2022. gada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sabiedriskā transporta pakalpojumu nodrošināšanu Ogres novadā un sabiedriskā transporta pakalpojumu sniegšanas kvalitāti pārējos Latvijas novados"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Lukjanoviča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Dins Merirands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Kristiāns Godiņš (VSIA "Autotransporta direkcija")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neformālās Transporta ministru padomes 2022. gada 20.-21. oktobrī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Finanšu ministrijas pārziņā esošo Eiropas Savienības fondu un ārvalstu finanšu palīdzības aktualitātēm līdz 2022. gada 1. septembrim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Rancāne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22-TA-2586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2014. gada 25. novembra noteikumos Nr. 727 "Darbības programmas "Pārtikas un pamata materiālās palīdzības sniegšana vistrūcīgākajām personām 2014.–2020.gada plānošanas periodā"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2022. gada 20.-21. oktobra Eiropadomē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Šneiders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Eiropas Savienības Vides ministru padomes 2022. gada 24. oktobra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Dagnis Dubrovskis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Ķēniņš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22-TA-2629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Ministru kabineta 2022. gada 19. aprīļa sēdes protokollēmuma (prot. Nr. 22 41. §) "Informatīvais ziņojums "Par Latvijas dalību Ziemeļatlantijas līguma organizācijas (NATO) Aizsardzības Inovācijas Akseleratora Ziemeļatlantijas reģionam (Defence Innovation Accelerator for the North Atlantic (DIANA)) iniciatīvā un NATO Inovāciju fondā"" 3.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22-TA-2658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Vēstules projekts "Par divpusējo attiecību uzturēšanu ar Baltkrievijas Republiku"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Andrejs Birums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22-TA-2282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ārējās robežas stiprināšanas tehniskā risinājuma izstrādes gaitu un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Larisa Tumaņana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Ģirts Ozols (LVRTC)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apgabaltiesai lietā Nr. A420257321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22-TA-3067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"Veselības ministrijas priekšlikumi par minimālajiem pasākumiem gatavībai CBRN situācijai vai to draudu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Ķēniņš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Šatrovska (VVD)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Larijs Martinsons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Dita Heiberga (Katastrofu medicīnas centrs)</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2022-MK-DK-1018.docx</dc:title>
</cp:coreProperties>
</file>

<file path=docProps/custom.xml><?xml version="1.0" encoding="utf-8"?>
<Properties xmlns="http://schemas.openxmlformats.org/officeDocument/2006/custom-properties" xmlns:vt="http://schemas.openxmlformats.org/officeDocument/2006/docPropsVTypes"/>
</file>