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Ministru prezidents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30. septembrī</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2022. gada 4. oktobrī</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10:00-11:00</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21-TA-1201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Jūrlietu pārvaldes un jūras drošības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Pabriks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Paškēvičs (AM)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22-TA-2397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2018. gada 4. septembra noteikumos Nr. 562 "Darbības programmas "Izaugsme un nodarbinātība" 2.10. prioritārā virziena "Tehniskā palīdzība "Eiropas Sociālā fonda atbalsts Kohēzijas politikas fondu ieviešanai un vadībai"", 2.11. prioritārā virziena "Tehniskā palīdzība "Eiropas Reģionālās attīstības fonda atbalsts Kohēzijas politikas fondu ieviešanai un vadībai"" un 2.12. prioritārā virziena "Tehniskā palīdzība "Kohēzijas fonda atbalsts Kohēzijas politikas fondu ieviešanai un vadībai"" projektu iesniegumu atlases otrās kārtas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 Kariņš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22-TA-2250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zemes vienību piederību vai piekritību valstij un to nostiprināšanu zemesgrāmatā uz valsts vārda Finanšu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 Kariņš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22-TA-2249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"Grozījumi Ministru kabineta 2010. gada 10. novembra rīkojumā Nr. 648 "Par zemes vienību Rīgas administratīvajā teritorijā piederību vai piekritību valstij un nostiprināšanu zemesgrāmatā uz valsts vārda attiecīgās ministrijas vai valsts akciju sabiedrības "Privatizācijas aģentūra"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 Kariņš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22-TA-1934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"Grozījumi Ministru kabineta 2015. gada 1. jūlija rīkojumā Nr. 347 "Par biedrībai un nodibinājumam piederošajām ēkām vai inženierbūvēm, kas netiek apliktas ar nekustamā īpašuma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 Kariņš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22-TA-2265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9. augusta noteikumos Nr. 533 "Darbības programmas "Izaugsme un nodarbinātība" 8.1.4. specifiskā atbalsta mērķa "Uzlabot pirmā līmeņa profesionālās augstākās izglītības STEM, tajā skaitā medicīnas un radošās industrijas, studiju mācību vidi koledžās"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22-TA-2319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2018. gada 26. jūnija noteikumos Nr. 355 "Ārpusģimenes aprūpes atbalsta centra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 Eglītis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22-TA-2709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2019. gada 5. novembra noteikumos Nr. 518 "Ilgstošas sociālās aprūpes un sociālās rehabilitācijas iestāžu maksas pakalpojumu cenrādis""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 Eglītis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22-TA-1989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"Tīkla mēroga ceļu satiksmes drošības novērtējuma un ceļu drošības inspekcijas veikšanas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 Linkaits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22-TA-1608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2010. gada 13. jūlija noteikumos Nr. 634 "Sabiedriskā transporta pakalpojumu organizēšanas kārtība maršrutu tīklā""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 Linkaits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21-TA-473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2009. gada 27. oktobra noteikumos Nr. 1227 "Noteikumi par regulējamiem sabiedrisko pakalpojumu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 Linkaits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22-TA-1170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"Elektronisko sakaru komersantam pieprasīto noslodzes datu nodošanas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 Linkaits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22-TA-1791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atšķirīgu dividendēs izmaksājamo valsts sabiedrības ar ierobežotu atbildību "Autotransporta direkcija" peļņas daļu par 2021.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 Linkaits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22-TA-2570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valstij piederošo nekustamo īpašumu "Briežuciems-Baltinava", Briežuciema pagastā, Balvu novadā, un "Briežuciems-Baltinava", Baltinavas pagastā, Balvu novadā, nodošanu Balvu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 Linkaits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22-TA-2280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Procesu norises elektroniskā vidē valsts platformas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Bordāns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21-TA-1577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"Par Latvijas Republikas valdības un Amerikas Savienoto Valstu valdības līgumu par drošības pasākumiem klasificētas informācijas aizsardzībai"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Bordāns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22-TA-2569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22-TA-1231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"Kārtība, kādā tiek sniegts ziņojums par Eiropas Savienības Kohēzijas politikas mērķa "Eiropas teritoriālā sadarbība" (Interreg) programmu finansēto projektu ieviešanā konstatētajām neatbilstībām un atgūts programmas finansējums, kā arī sniedzamās informācijas apjoms"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valstij piekrītošā dzīvokļa īpašuma Gustava Zemgala gatvē 80–150A, Rīgā, nodošanu Rīgas valstspilsētas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22-TA-2646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Eklons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22-TA-2830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"Grozījums Ministru kabineta 2022. gada 23. marta rīkojumā Nr. 198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 Eglītis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22-TA-2787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22-TA-2936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"Grozījums Ministru kabineta 2022. gada 7. aprīļa rīkojumā Nr. 250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22-TA-2964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Rinkēvičs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"Eiropas Savienības Atveseļošanas un noturības mehānisma plāna 3.1.1.5.i investīcijas "Izglītības iestāžu infrastruktūras pilnveide un aprīkošana"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22-TA-2875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atbalstītajiem pašvaldību investīciju projektiem valsts aizdevumu piešķiršanai Covid-19 izraisītās krīzes seku mazināšanai un novēršanai"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22-TA-1689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2017. gada 7. novembra noteikumos Nr. 662 "Noteikumi par valsts tiešās pārvaldes iestāžu un citu valsts un pašvaldību institūciju amatpersonu (darbinieku) atlīdzības un personu uzskaites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 Kariņš (E. Rinkēvičs)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22-TA-871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2008. gada 21. oktobra noteikumos Nr. 876 "Siltumenerģijas piegādes un lietošanas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Edijs Šaicāns (EM)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22-TA-2479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dinamiskās iepirkumu sistēmas ietvaros elektronisko iepirkumu sistēmā īstenotā elektroenerģijas centralizētā iepirkuma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 Kariņš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Kristiāna Dārziņa - Gulbe (VNI)</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Ojārs Valkers (VNI)</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Kristiāna Dārziņa Gulbe (VAS "Valsts nekustamie īpašumi")</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22-TA-2414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augstas gatavības projekta "Par valsts sabiedrības ar ierobežotu atbildību "Rīgas Tūrisma un radošo industriju tehnikums" Dienesta viesnīcas ēkas pārbūves (Augusta Deglava ielā 41 B, Rīgā)" termiņa pagarināšanu""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Rūta Gintaute - Marihina (IZM)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22-TA-2957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2022. gada 6.-7. oktobra Eiropas politiskās kopienas līderu sanāksmē un neformālajā Eiropadomē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Rinkēvičs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Bērziņš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Šneiders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Bērziņš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22-TA-2797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Latvijas dalību Ziemeļvalstu Ministru padomes Nordplus programmas 2023.–2027. gada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Anita Vahere-Abražune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Evi Vīka (IZM)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22-TA-2785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visiem aktuālajiem kultūras nozares infrastruktūras projektiem"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Ministru kabineta lieta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22-TA-2854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Atbildes projekts tiesībsargam (par minimālo ienākumu līmeņu pārskatīšanu)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 Eglītis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22-TA-2399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Noteikumu projekts "Grozījums Ministru kabineta 2022. gada 14. jūnija noteikumos Nr. 342 "Noteikumi par Eiropas Savienības kohēzijas politikas programmas  2021.–2027. gadam tehniskās palīdzības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 Kariņš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Armands Eberhards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Zane Jansone (FM)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22-TA-2934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2022. gada 3. oktobra Euro grupas un 2022. gada 4. oktobra Eiropas Savienības Ekonomisko un finanšu jautājumu padomes sanāksmēs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 Kariņš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Karina Ploka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Kļaviņa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Nils Sakss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22-TA-2959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Nr.1 "Par priekšlikumu Eiropas Parlamenta un Padomes regulai par amatniecības un rūpniecības ražojumu ģeogrāfiskās izcelsmes norāžu aizsardzību, un ar ko groza Eiropas Parlamenta un Padomes Regulas (ES) 2017/1001 un (ES) 2019/1753 un Padomes Lēmumu (ES) 2019/1754"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Bordāns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Anda Smiltēna (TM)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22-TA-2963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Par aktuālo situāciju atbalsta sniegšanā Ukrainas civiliedzīvotājiem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Eklons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Karina Ploka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22-TA-2914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Atbildes raksts Satversmes tiesai lietā Nr. 2022-31-03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Daiga Dambīte (IZM)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22-TA-2835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rajona tiesai lietā Nr. A420257522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Bordāns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22-TA-2853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Paskaidrojuma projekts Administratīvajai rajona tiesai lietā Nr. A420126322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Rozenberga (IZM)</w:t>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2022-MK-DK-1004.docx</dc:title>
</cp:coreProperties>
</file>

<file path=docProps/custom.xml><?xml version="1.0" encoding="utf-8"?>
<Properties xmlns="http://schemas.openxmlformats.org/officeDocument/2006/custom-properties" xmlns:vt="http://schemas.openxmlformats.org/officeDocument/2006/docPropsVTypes"/>
</file>