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Finanšu ministrs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11. jūlijā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13. jūlijā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10:00-16:40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Cilvēktiesību tiesas spriedumu lietā E. K.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Luīze Vītola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23-TA-1726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Atbildes projekts Saeimas Nacionālās drošības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23-TA-1766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 Par aktuālo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Junghāns (AST)</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Krustkalns (AST)</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Mobilizācijas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"Aizsardzības industrijas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Nacionālās drošības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2010. gada 17. augusta noteikumos Nr. 775 "Noteikumi par karavīru un zemessargu augstāko virsnieku dienesta pakāpēm atbilstošajiem amatiem""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19. septembra noteikumos Nr. 560 "Noteikumi par kvalificēta un kvalificēta paaugstinātas drošības elektroniskās identifikācijas pakalpojuma sniedzēja un tā sniegtā pakalpojuma tehniskajām un organizatoriskajām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Latvijas Drošības un aizsardzības industriju federācijai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Nacionālo bruņoto spēku vienību un ārvalstu bruņoto spēku vienību kopējām militārajām mācībām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25. februāra noteikumos Nr. 116 "Būvkomersantu reģistrācijas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Lazarevs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15. jūlija noteikumos Nr. 469 "Noteikumi par paralēlajiem aizdevumiem saimnieciskās darbības veicējiem konkurētspējas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7. janvāra noteikumos Nr. 4 "Norvēģijas finanšu instrumenta 2014.–2021. gada perioda programmas "Uzņēmējdarbības attīstība, inovācijas un mazie un vidējie uzņēmumi"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Butāne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Jansons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14. oktobra noteikumos Nr. 633 "Autoceļu un ielu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Lazarevs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24. septembra noteikumos Nr. 903 "Valsts policijas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23-TA-1683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16. novembra noteikumos Nr. 752 "Bezdarbnieka pabalsta un apbedīšanas pabalsta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"Dzelzceļa kravu izvietošanas, nostiprināšanas un pārvadāšanas tehniskie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"Autobusu pietura" Vārmē, Vārmes pagastā, Kuldīgas novadā, nodošanu Kuldīgas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"Upenieki" Ceraukstes pagastā, Bauskas novadā, daļu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2022. gada 14. jūlija rīkojumā Nr. 519 "Par Rīgas brīvostas pārvaldes likvidācijas komisijas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valsts kompensāciju cietušajiem""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Valsts nodrošinātās juridiskās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Krimināllikumā"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Kooperatīvo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29. maija noteikumos Nr. 306 "Kārtība, kādā Valsts probācijas dienests kompensē brīvprātīgā darba veicējam izdevumus par līgumā noteikto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19. jūnija noteikumos Nr. 347 "Izlīguma procesa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22. decembra noteikumos Nr. 787 "Valsts zemes dienesta maksas pakalpojumu cenrādis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Juridiskās palīdzības administrāciju"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7. janvāra noteikumos Nr. 16 "Trokšņa novērtēšanas un pārvaldības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22. februāra noteikumos Nr. 140 "Latvijas augu šķirņu kataloga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atsevišķu Ministru kabineta noteikumu atzīšanu par spēku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24. maija noteikumos Nr. 319 "Kārtība, kādā administrē un uzrauga Eiropas Jūrlietu, zvejniecības un akvakultūras fondu, kā arī valsts atbalstu zvejniecības un akvakultūras attīstībai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28. maija noteikumos Nr. 227 "Gaļas liellopu pārraudzības un snieguma pārbaudes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2020. gada 24. novembra rīkojumā Nr. 693 "Par informācijas sabiedrības attīstības pamatnostādņu ieviešanu publiskās pārvaldes informācijas sistēmu jomā (mērķarhitektūras 55.0.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atlikta)(iekļauts papildus)</w:t>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2.1.2.2.i. "Latvijas nacionālais federētais mākonis" projekta "Iekšlietu ministrijas Informācijas centra mākoņdatošanas pakalpojumu attīstība valsts federētā mākoņa ietvaros" pases un centralizētās funkcijas vai koplietošanas pakalpojuma "Iekšlietu ministrijas Informācijas centra  mākoņdatošanas pakalpojumi valsts datu apstrādes mākoņa ietvaros"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kārtību, kādā pilsoņus reģistrē, uzskaita, atlasa un iesauc valsts aizsardzības dienestā, un valsts aizsardzības militārajā dienestā apgūstamajām zināšanām un prasmēm"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Gaile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Grozījumi Ministru kabineta 2017. gada 30. augusta rīkojumā Nr. 466 "Par informācijas sabiedrības attīstības pamatnostādņu ieviešanu publiskās pārvaldes informācijas sistēmu jomā (mērķarhitektūras 27.0.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Gaile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"Atļaujas neformālās izglītības programmas īstenošanai izsniegšanas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6.sadaļā)(iekļauts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Ginta Ozola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Strokšs (RAEVENTS)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Strupkāja (Latvijas Investīciju un attīstības aģentūra)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Strovalde (Latvijas Investīciju un attīstības aģentūra)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Cipruss (Latvijas basketbola savienība)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"Modernizācijas fonda darbības kārtības noteikumi un daudzgadu darbības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Kašs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7. februāra noteikumos Nr. 57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28. jūlija noteikumos Nr. 437 "Valsts un Eiropas Savienības atbalsta piešķiršanas kārtība pasākumā "Tirdzniecības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17. janvāra noteikumos Nr. 25 "Noteikumi par valsts atbalstu pašvaldībām atlīdzības palielināšanai aprūpētājiem ilgstošas sociālās aprūpes un sociālās rehabilitācijas institūcijās""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2013. gada 24. septembra noteikumos Nr. 1002 "Sociālās integrācijas valsts aģentūras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2020. gada 30. aprīļa rīkojumā Nr. 231 "Par finansējumu Jaunā Rīgas teātra ēku Lāčplēša ielā 25, Rīgā, pārbūves, nomas maksas, papildu maksājumu,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2018. gada 16. oktobra rīkojumā Nr. 522 "Par finansējumu Rakstniecības un mūzikas muzejam nekustamā īpašuma Mārstaļu ielā 6, Rīgā, daļas nomas maksas, papildu maksājumu, pārcelšanās, labiekārtošanas un ekspozīcijas izveides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2014. gada 13. februāra rīkojumā Nr. 70 "Par finansējuma piešķiršanu ēku Miera ielā 58A, Rīgā, būvniecības, nomas maksas,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 uz Finanšu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Voldeks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Pudzis (RAKUS)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Agra Ločmele (PSKUS)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Iluta Riekstiņa (BKUS)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Plūme (RAKUS)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2006. gada 4. aprīļa noteikumos Nr. 265 "Medicīnisko dokumentu lietvedības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2009. gada 20. janvāra noteikumos Nr. 60 "Noteikumi par obligātajām prasībām ārstniecības iestādēm un to struktūrvienībām""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militārā poligona "Sēlija" robežu un tā teritorijā ietilpstošajiem nekustamajiem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Atzinības raksta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2007. gada 23. janvāra noteikumos Nr. 70 "Studiju līgumā obligāti ietveramie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Arāja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"Par Eiropas Padomes Konvenciju par vardarbības pret sievietēm un vardarbības ģimenē novēršanu un apkarošanu"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Raivo Vilcāns (Biedrība "Skalbes")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Inete Ielīte (Latvijas Sieviešu nevalstisko organizāciju sadarbības tīkls)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Andra Ozoliņa atbrīvošanu no Rīgas brīvostas valdes locekļa amata un Lienes Priedītes - Kancēvičas iecelšanu Rīgas brīvostas valdes locekļa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Strautmane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Priedīte-Kancēviča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Lienei Priedītei - Kancēvičai savienot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Priedīte-Kancēviča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Strautmane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Ozols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Rūpnieciskā īpašuma apelācijas padomes priekšsēdētāja un locekļu atkārtotu iecelšanu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Prižavoite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Viestura Zepa atbrīvošanu no Rīgas brīvostas valdes locekļa amata un Edgara Štelmahera iecelšanu Rīgas brīvostas valdes locekļa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Strautmane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Edgaram Štelmaheram savienot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Strautmane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2.1.2.2.i. investīcijas projekta "Lauksaimniecības datu centra mākoņdatošanas pakalpojumu attīstība valsts federētā mākoņa ietvaros"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Santas Šmīdleres pārcelšanu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Štrovalde (LIAA)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Strupkāja (LIAA)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Solveiga Ozola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atlikta)(iekļauts papildus)</w:t>
            </w:r>
            <w:r w:rsidR="00000000" w:rsidRPr="00000000" w:rsidDel="00000000">
              <w:rPr>
                <w:rtl w:val="0"/>
              </w:rPr>
              <w:t xml:space="preserve"> Noteikumu projekts "Eiropas Savienības kohēzijas politikas programmas 2021.–2027. gadam finanšu instrumentu kopīgie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Kapusta (ALTUM)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pētījumu programmu "20.-21. gadsimta vēstures pētniecība un cilvēkkapitāla ataudze""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20.00.00 "Veselības aprūpes neatliekamo pasākumu īstenošana 2023. gadā"" un "Par apropriācijas palielināšanu Veselības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Konceptuālais ziņojums "Par valsts naftas produktu drošības rezervju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Kociņš (Publisko aktīvu pārvaldītājs "Possessor")</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Gādmanis (Publisko aktīvu pārvaldītājs "Possessor")</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Nacionālās industriālās politikas pamatnostādņu 2021. – 2027. gadam īstenošanas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Butāne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Iekšlietu ministrijai uzņemties saistības un īstenot projektus un pasākumus Eiropas Komisijas un citu ārvalstu finanšu palīdzības sniedzēju tieši administrētajās programmās, fondos un finanšu instrumentos"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"Datu valsts inspekcijas 2022. gada darbības pārskats"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Jekaterina Macuka (DVI)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Jekaterina Macuka (Datu valsts inspekcija)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Tieslietu ministrijai dotā uzdevuma–izstrādāt grozījumus normatīvajos aktos, paredzot, ka personu sertificēšanu zemes kadastrālās uzmērīšanas, zemes ierīcības un ģeodēziskās darbības jomā veic šajā jomā esoša profesionālā organizācija,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Vita Narnicka (Valsts zemes dienests)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pievienošanos Skolu ēdināšanas koalīcijai"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globālās tirgus situācijas nelabvēlīgo ietekmi uz Latvijas graudu un rapšu ražošanas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Roberts Strīpnieks (Lauksaimniecības pakalpojumu kooperatīvā sabiedrība "LATRAPS")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Marija Vlasenko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Randa Ķeņģe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Atbildes projekts Saeimas Izglītības, kultūras un zinātnes komisijas Sporta apakškomisijai (par atbalstu pasaules rallija čempionāta WRC Latvijas posma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Ginta Ozola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veselības ministru 2023. gada 27.-28. jūlija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Bērziņa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neformālajā Eiropas Savienības Zivsaimniecības ministru padomes 2023. gada 17.-18. jūlija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tieslietu un iekšlietu ministru 2023. gada 19.-21. jūlija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ziņojuma par Eiropas Savienības Tieslietu un iekšlietu ministru padomes 2023. gada 20.–21. jūlija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pētniecības ministru 2023. gada 28. jūlija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Mārtiņš Blūms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Edvards Francis Kuks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banku krīžu pārvaldību un noguldījumu apdrošināšanu (CMDI)"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2023. gada 13. jūlija Euro grupas un 2023. gada 14. jūlija Eiropas Savienības Ekonomisko un finanšu jautājumu padomes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Klimata pārmaiņu starpvaldību padomes 59. sesiju, Nairobi, Kenijā, 25.-28. jūlijā Fifty-ninth Session of the IPCC (IPCC-59)"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Kašs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ES Padomes regulai par Eiropas Parlamenta deputātu ievēlēšanu tiešās vispārējās vēlēšanās, ar ko atceļ Padomes Lēmumu (76/787/EOTK, EEK, Euratom) un Aktu par Eiropas Parlamenta deputātu ievēlēšanu tiešās vispārējās vēlēšanās, kas pievienots minētajam lēmumam, un ar ko groza Regulu (ES, Euratom) Nr. 1141/2014"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Ārlietu padomes 2023. gada 20. jūlija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23-TA-1767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2023. gada 25. jūlija Eiropas Savienības budžeta Ekonomisko un finanšu jautājumu padomes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Bronka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23-TA-1478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atteikumu atļaut saglabāt Latvijas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23-TA-1659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A420177823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23-TA-1657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A420177923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23-TA-1395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Covid-19 vīrusa infekcijas terapijai paredzēto zāļu RoActemra (Tocilizumabum) pārvirzīšanu citu saslimšanu terapijai"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Vineta Brūvere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Cīrulis (VRAA)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23-TA-1736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Paskaidrojuma projekts Augstākajai tiesai lietā Nr. A420253821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Jirgensons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23-TA-1662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atļauju iegūt izšķirošu ietekmi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23-TA-1678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atļauju iegūt izšķirošu ietekmi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23-TA-1626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Republikas dalībnieka interešu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Gādmanis (Possessor)</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Kociņš (Possessor)</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Ozols (VAS "Latvijas Valsts radio un televīzijas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23-TA-1717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23-TA-1718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2023-MK-DK-0713.docx</dc:title>
</cp:coreProperties>
</file>

<file path=docProps/custom.xml><?xml version="1.0" encoding="utf-8"?>
<Properties xmlns="http://schemas.openxmlformats.org/officeDocument/2006/custom-properties" xmlns:vt="http://schemas.openxmlformats.org/officeDocument/2006/docPropsVTypes"/>
</file>