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264A7" w14:textId="536AE608" w:rsidR="005603B2" w:rsidRPr="00D4766C" w:rsidRDefault="00D4610D" w:rsidP="00586333">
      <w:pPr>
        <w:spacing w:after="240"/>
        <w:rPr>
          <w:b/>
        </w:rPr>
      </w:pPr>
      <w:r w:rsidRPr="00D4766C">
        <w:rPr>
          <w:b/>
        </w:rPr>
        <w:t xml:space="preserve">“Publiskās apspriešanas laikā 02.12.2025. - 16.12.2025. saņemto viedokļu, priekšlikumu un iebildumu apkopojums par </w:t>
      </w:r>
      <w:r w:rsidR="00D4766C" w:rsidRPr="00D4766C">
        <w:rPr>
          <w:b/>
        </w:rPr>
        <w:t>“</w:t>
      </w:r>
      <w:r w:rsidRPr="00D4766C">
        <w:rPr>
          <w:b/>
        </w:rPr>
        <w:t xml:space="preserve">Par paredzētās darbības </w:t>
      </w:r>
      <w:r w:rsidR="00287F4B" w:rsidRPr="00D4766C">
        <w:rPr>
          <w:b/>
        </w:rPr>
        <w:t>“</w:t>
      </w:r>
      <w:r w:rsidRPr="00D4766C">
        <w:rPr>
          <w:b/>
        </w:rPr>
        <w:t xml:space="preserve">Vēja elektrostaciju parka </w:t>
      </w:r>
      <w:r w:rsidR="00287F4B" w:rsidRPr="00D4766C">
        <w:rPr>
          <w:b/>
        </w:rPr>
        <w:t>“</w:t>
      </w:r>
      <w:r w:rsidRPr="00D4766C">
        <w:rPr>
          <w:b/>
        </w:rPr>
        <w:t>Kurzem</w:t>
      </w:r>
      <w:r w:rsidR="00287F4B" w:rsidRPr="00D4766C">
        <w:rPr>
          <w:b/>
        </w:rPr>
        <w:t>e”</w:t>
      </w:r>
      <w:r w:rsidRPr="00D4766C">
        <w:rPr>
          <w:b/>
        </w:rPr>
        <w:t xml:space="preserve"> un tā saistītās infrastruktūras būvniecība</w:t>
      </w:r>
      <w:r w:rsidR="00B26997" w:rsidRPr="00D4766C">
        <w:rPr>
          <w:b/>
        </w:rPr>
        <w:t xml:space="preserve"> </w:t>
      </w:r>
      <w:r w:rsidRPr="00D4766C">
        <w:rPr>
          <w:b/>
        </w:rPr>
        <w:t>Saldus novada Zirņu un Pampāļu pagastos un Kuldīgas novada Skrundas pagastā</w:t>
      </w:r>
      <w:r w:rsidR="00B26997" w:rsidRPr="00D4766C">
        <w:rPr>
          <w:b/>
        </w:rPr>
        <w:t>”</w:t>
      </w:r>
      <w:r w:rsidRPr="00D4766C">
        <w:rPr>
          <w:b/>
        </w:rPr>
        <w:t xml:space="preserve"> akceptu”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5603B2" w:rsidRPr="00D4766C" w14:paraId="20B0682A" w14:textId="77777777">
        <w:tc>
          <w:tcPr>
            <w:tcW w:w="750" w:type="dxa"/>
            <w:shd w:val="clear" w:color="auto" w:fill="FFFFFF"/>
            <w:noWrap/>
            <w:tcMar>
              <w:top w:w="75" w:type="dxa"/>
              <w:left w:w="75" w:type="dxa"/>
              <w:bottom w:w="75" w:type="dxa"/>
              <w:right w:w="75" w:type="dxa"/>
            </w:tcMar>
            <w:vAlign w:val="center"/>
          </w:tcPr>
          <w:p w14:paraId="4EBC5BB2" w14:textId="77777777" w:rsidR="005603B2" w:rsidRPr="00D4766C" w:rsidRDefault="00D4610D" w:rsidP="00586333">
            <w:proofErr w:type="spellStart"/>
            <w:r w:rsidRPr="00D4766C">
              <w:rPr>
                <w:b/>
              </w:rPr>
              <w:t>Nr.p.k</w:t>
            </w:r>
            <w:proofErr w:type="spellEnd"/>
            <w:r w:rsidRPr="00D4766C">
              <w:rPr>
                <w:b/>
              </w:rPr>
              <w:t>.</w:t>
            </w:r>
          </w:p>
        </w:tc>
        <w:tc>
          <w:tcPr>
            <w:tcW w:w="4055" w:type="dxa"/>
            <w:shd w:val="clear" w:color="auto" w:fill="FFFFFF"/>
            <w:noWrap/>
            <w:tcMar>
              <w:top w:w="75" w:type="dxa"/>
              <w:left w:w="75" w:type="dxa"/>
              <w:bottom w:w="75" w:type="dxa"/>
              <w:right w:w="75" w:type="dxa"/>
            </w:tcMar>
            <w:vAlign w:val="center"/>
          </w:tcPr>
          <w:p w14:paraId="2B168D6A" w14:textId="77777777" w:rsidR="005603B2" w:rsidRPr="00D4766C" w:rsidRDefault="00D4610D" w:rsidP="00586333">
            <w:r w:rsidRPr="00D4766C">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1B3BD581" w14:textId="77777777" w:rsidR="005603B2" w:rsidRPr="00D4766C" w:rsidRDefault="00D4610D" w:rsidP="00586333">
            <w:r w:rsidRPr="00D4766C">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17A7FF7" w14:textId="77777777" w:rsidR="005603B2" w:rsidRPr="00D4766C" w:rsidRDefault="00D4610D" w:rsidP="00586333">
            <w:r w:rsidRPr="00D4766C">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38C1939" w14:textId="77777777" w:rsidR="005603B2" w:rsidRPr="00D4766C" w:rsidRDefault="00D4610D" w:rsidP="00586333">
            <w:r w:rsidRPr="00D4766C">
              <w:rPr>
                <w:b/>
              </w:rPr>
              <w:t>Skaidrojums, kādā veidā viedoklis / priekšlikums / iebildums ir ņemts vērā vai ņemts vērā daļēji, vai pamatojums, ja viedoklis / priekšlikums / iebildums nav ņemts vērā</w:t>
            </w:r>
          </w:p>
        </w:tc>
      </w:tr>
      <w:tr w:rsidR="005603B2" w:rsidRPr="00D4766C" w14:paraId="6ABE8315" w14:textId="77777777">
        <w:tc>
          <w:tcPr>
            <w:tcW w:w="750" w:type="dxa"/>
            <w:shd w:val="clear" w:color="auto" w:fill="FFFFFF"/>
            <w:noWrap/>
            <w:tcMar>
              <w:top w:w="75" w:type="dxa"/>
              <w:left w:w="75" w:type="dxa"/>
              <w:bottom w:w="75" w:type="dxa"/>
              <w:right w:w="75" w:type="dxa"/>
            </w:tcMar>
            <w:vAlign w:val="center"/>
          </w:tcPr>
          <w:p w14:paraId="2A98DF89" w14:textId="77777777" w:rsidR="005603B2" w:rsidRPr="00D4766C" w:rsidRDefault="00D4610D" w:rsidP="00586333">
            <w:r w:rsidRPr="00D4766C">
              <w:t>1.</w:t>
            </w:r>
          </w:p>
        </w:tc>
        <w:tc>
          <w:tcPr>
            <w:tcW w:w="4055" w:type="dxa"/>
            <w:shd w:val="clear" w:color="auto" w:fill="FFFFFF"/>
            <w:noWrap/>
            <w:tcMar>
              <w:top w:w="75" w:type="dxa"/>
              <w:left w:w="75" w:type="dxa"/>
              <w:bottom w:w="75" w:type="dxa"/>
              <w:right w:w="75" w:type="dxa"/>
            </w:tcMar>
            <w:vAlign w:val="center"/>
          </w:tcPr>
          <w:p w14:paraId="45C46129" w14:textId="77777777" w:rsidR="005603B2" w:rsidRPr="00D4766C" w:rsidRDefault="00D4610D" w:rsidP="00586333">
            <w:r w:rsidRPr="00D4766C">
              <w:t>Fiziska persona</w:t>
            </w:r>
          </w:p>
        </w:tc>
        <w:tc>
          <w:tcPr>
            <w:tcW w:w="4056" w:type="dxa"/>
            <w:shd w:val="clear" w:color="auto" w:fill="FFFFFF"/>
            <w:noWrap/>
            <w:tcMar>
              <w:top w:w="75" w:type="dxa"/>
              <w:left w:w="75" w:type="dxa"/>
              <w:bottom w:w="75" w:type="dxa"/>
              <w:right w:w="75" w:type="dxa"/>
            </w:tcMar>
            <w:vAlign w:val="center"/>
          </w:tcPr>
          <w:p w14:paraId="19D04C4C" w14:textId="77777777" w:rsidR="005603B2" w:rsidRPr="00D4766C" w:rsidRDefault="00D4610D" w:rsidP="00586333">
            <w:r w:rsidRPr="00D4766C">
              <w:t>Iebilstu pret VES būvniecību. Ar elektrību Latvija sevi ir nodrošināta. VES BŪVNIECĪBA LATVIJĀ IZNĪCINA VIDI, CILVĒKUS. Jums ir jāciena un jārespektē Latvijā dzīvojošo cilvēku izvēle. Jums nav tiesību izpostīt Latviju. Jums nav dota svētība no Latvijas tautas šiem 108 projektiem.</w:t>
            </w:r>
          </w:p>
        </w:tc>
        <w:tc>
          <w:tcPr>
            <w:tcW w:w="1650" w:type="dxa"/>
            <w:shd w:val="clear" w:color="auto" w:fill="FFFFFF"/>
            <w:noWrap/>
            <w:tcMar>
              <w:top w:w="75" w:type="dxa"/>
              <w:left w:w="75" w:type="dxa"/>
              <w:bottom w:w="75" w:type="dxa"/>
              <w:right w:w="75" w:type="dxa"/>
            </w:tcMar>
            <w:vAlign w:val="center"/>
          </w:tcPr>
          <w:p w14:paraId="670BB063" w14:textId="6638A507" w:rsidR="005603B2"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67AA952" w14:textId="142291BD" w:rsidR="005603B2" w:rsidRPr="00D4766C" w:rsidRDefault="00BE373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5603B2" w:rsidRPr="00D4766C" w14:paraId="1B19846A" w14:textId="77777777">
        <w:tc>
          <w:tcPr>
            <w:tcW w:w="750" w:type="dxa"/>
            <w:shd w:val="clear" w:color="auto" w:fill="FFFFFF"/>
            <w:noWrap/>
            <w:tcMar>
              <w:top w:w="75" w:type="dxa"/>
              <w:left w:w="75" w:type="dxa"/>
              <w:bottom w:w="75" w:type="dxa"/>
              <w:right w:w="75" w:type="dxa"/>
            </w:tcMar>
            <w:vAlign w:val="center"/>
          </w:tcPr>
          <w:p w14:paraId="29B7A3BB" w14:textId="77777777" w:rsidR="005603B2" w:rsidRPr="00D4766C" w:rsidRDefault="00D4610D" w:rsidP="00586333">
            <w:r w:rsidRPr="00D4766C">
              <w:lastRenderedPageBreak/>
              <w:t>2.</w:t>
            </w:r>
          </w:p>
        </w:tc>
        <w:tc>
          <w:tcPr>
            <w:tcW w:w="4055" w:type="dxa"/>
            <w:shd w:val="clear" w:color="auto" w:fill="FFFFFF"/>
            <w:noWrap/>
            <w:tcMar>
              <w:top w:w="75" w:type="dxa"/>
              <w:left w:w="75" w:type="dxa"/>
              <w:bottom w:w="75" w:type="dxa"/>
              <w:right w:w="75" w:type="dxa"/>
            </w:tcMar>
            <w:vAlign w:val="center"/>
          </w:tcPr>
          <w:p w14:paraId="05111461" w14:textId="77777777" w:rsidR="005603B2" w:rsidRPr="00D4766C" w:rsidRDefault="00D4610D" w:rsidP="00586333">
            <w:r w:rsidRPr="00D4766C">
              <w:t>Fiziska persona</w:t>
            </w:r>
          </w:p>
        </w:tc>
        <w:tc>
          <w:tcPr>
            <w:tcW w:w="4056" w:type="dxa"/>
            <w:shd w:val="clear" w:color="auto" w:fill="FFFFFF"/>
            <w:noWrap/>
            <w:tcMar>
              <w:top w:w="75" w:type="dxa"/>
              <w:left w:w="75" w:type="dxa"/>
              <w:bottom w:w="75" w:type="dxa"/>
              <w:right w:w="75" w:type="dxa"/>
            </w:tcMar>
            <w:vAlign w:val="center"/>
          </w:tcPr>
          <w:p w14:paraId="7B477FBD" w14:textId="77777777" w:rsidR="005603B2" w:rsidRPr="00D4766C" w:rsidRDefault="00D4610D" w:rsidP="00586333">
            <w:r w:rsidRPr="00D4766C">
              <w:t>Iebilstu pret VES būvniecību. Ar elektrību Latvija sevi ir nodrošināta. VES BŪVNIECĪBA LATVIJĀ IZNĪCINA VIDI, CILVĒKUS. Jums ir jāciena un jārespektē Latvijā dzīvojošo cilvēku izvēle. Ir jāsaudzē Latvijas iedzīvotāji un daba. </w:t>
            </w:r>
          </w:p>
        </w:tc>
        <w:tc>
          <w:tcPr>
            <w:tcW w:w="1650" w:type="dxa"/>
            <w:shd w:val="clear" w:color="auto" w:fill="FFFFFF"/>
            <w:noWrap/>
            <w:tcMar>
              <w:top w:w="75" w:type="dxa"/>
              <w:left w:w="75" w:type="dxa"/>
              <w:bottom w:w="75" w:type="dxa"/>
              <w:right w:w="75" w:type="dxa"/>
            </w:tcMar>
            <w:vAlign w:val="center"/>
          </w:tcPr>
          <w:p w14:paraId="00FC5FD6" w14:textId="261FEBD7" w:rsidR="005603B2"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CF5570D" w14:textId="2605F0C8" w:rsidR="005603B2" w:rsidRPr="00D4766C" w:rsidRDefault="00BE373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054702" w:rsidRPr="00D4766C" w14:paraId="2AFC605E" w14:textId="77777777">
        <w:tc>
          <w:tcPr>
            <w:tcW w:w="750" w:type="dxa"/>
            <w:shd w:val="clear" w:color="auto" w:fill="FFFFFF"/>
            <w:noWrap/>
            <w:tcMar>
              <w:top w:w="75" w:type="dxa"/>
              <w:left w:w="75" w:type="dxa"/>
              <w:bottom w:w="75" w:type="dxa"/>
              <w:right w:w="75" w:type="dxa"/>
            </w:tcMar>
            <w:vAlign w:val="center"/>
          </w:tcPr>
          <w:p w14:paraId="3CF98ABC" w14:textId="77777777" w:rsidR="00054702" w:rsidRPr="00D4766C" w:rsidRDefault="00054702" w:rsidP="00586333">
            <w:r w:rsidRPr="00D4766C">
              <w:lastRenderedPageBreak/>
              <w:t>3.</w:t>
            </w:r>
          </w:p>
        </w:tc>
        <w:tc>
          <w:tcPr>
            <w:tcW w:w="4055" w:type="dxa"/>
            <w:shd w:val="clear" w:color="auto" w:fill="FFFFFF"/>
            <w:noWrap/>
            <w:tcMar>
              <w:top w:w="75" w:type="dxa"/>
              <w:left w:w="75" w:type="dxa"/>
              <w:bottom w:w="75" w:type="dxa"/>
              <w:right w:w="75" w:type="dxa"/>
            </w:tcMar>
            <w:vAlign w:val="center"/>
          </w:tcPr>
          <w:p w14:paraId="4C4C18ED" w14:textId="77777777" w:rsidR="00054702" w:rsidRPr="00D4766C" w:rsidRDefault="00054702" w:rsidP="00586333">
            <w:r w:rsidRPr="00D4766C">
              <w:t>Dainis Jura dēls</w:t>
            </w:r>
          </w:p>
        </w:tc>
        <w:tc>
          <w:tcPr>
            <w:tcW w:w="4056" w:type="dxa"/>
            <w:shd w:val="clear" w:color="auto" w:fill="FFFFFF"/>
            <w:noWrap/>
            <w:tcMar>
              <w:top w:w="75" w:type="dxa"/>
              <w:left w:w="75" w:type="dxa"/>
              <w:bottom w:w="75" w:type="dxa"/>
              <w:right w:w="75" w:type="dxa"/>
            </w:tcMar>
            <w:vAlign w:val="center"/>
          </w:tcPr>
          <w:p w14:paraId="1E6512A4" w14:textId="77777777" w:rsidR="00054702" w:rsidRPr="00D4766C" w:rsidRDefault="00054702" w:rsidP="00586333">
            <w:r w:rsidRPr="00D4766C">
              <w:t xml:space="preserve">Neatbalstu šāda veida elektroenerģijas ieguvi izpostot dabu, ainavu, cilvēku veselību. Šāda veida enerģijas ieguve ir nerentabla, novecojusi un degradējusi. Visu šo projektu sākotnējā ieviešanas stadijā sabiedrība ir tikusi maldināta, iespējams apzināti neinformēta vai dezinformēta. Nekādi sabiedrības būtiski iebildumi nav ņemti vērā. Vairākas reizes ir savākti simtiem </w:t>
            </w:r>
            <w:r w:rsidRPr="00D4766C">
              <w:lastRenderedPageBreak/>
              <w:t xml:space="preserve">iedzīvotāju paraksti par to, ka iedzīvotāji nevēlas savā novadā šādas stacijas, un tikai daži iedzīvotāji (iespējams finansiāli ieinteresētie) atbalsta šādu ieceri. Visi savāktie paraksti ir iesniegti </w:t>
            </w:r>
            <w:proofErr w:type="spellStart"/>
            <w:r w:rsidRPr="00D4766C">
              <w:t>PAŠvaldībā</w:t>
            </w:r>
            <w:proofErr w:type="spellEnd"/>
            <w:r w:rsidRPr="00D4766C">
              <w:t xml:space="preserve">. Savukārt </w:t>
            </w:r>
            <w:proofErr w:type="spellStart"/>
            <w:r w:rsidRPr="00D4766C">
              <w:t>PAŠvaldība</w:t>
            </w:r>
            <w:proofErr w:type="spellEnd"/>
            <w:r w:rsidRPr="00D4766C">
              <w:t xml:space="preserve"> nav veikusi nevienu iedzīvotāju aptauju par šo tēmu. KATEGORISKI iebilstu pret šo ieceri!!!!!</w:t>
            </w:r>
          </w:p>
        </w:tc>
        <w:tc>
          <w:tcPr>
            <w:tcW w:w="1650" w:type="dxa"/>
            <w:shd w:val="clear" w:color="auto" w:fill="FFFFFF"/>
            <w:noWrap/>
            <w:tcMar>
              <w:top w:w="75" w:type="dxa"/>
              <w:left w:w="75" w:type="dxa"/>
              <w:bottom w:w="75" w:type="dxa"/>
              <w:right w:w="75" w:type="dxa"/>
            </w:tcMar>
            <w:vAlign w:val="center"/>
          </w:tcPr>
          <w:p w14:paraId="2688EF8D" w14:textId="31A758F8" w:rsidR="00054702"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E5AC31F" w14:textId="6FC300AE" w:rsidR="00054702" w:rsidRPr="00D4766C" w:rsidRDefault="000D5E9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E037C6" w:rsidRPr="00D4766C" w14:paraId="360965F2" w14:textId="77777777">
        <w:tc>
          <w:tcPr>
            <w:tcW w:w="750" w:type="dxa"/>
            <w:shd w:val="clear" w:color="auto" w:fill="FFFFFF"/>
            <w:noWrap/>
            <w:tcMar>
              <w:top w:w="75" w:type="dxa"/>
              <w:left w:w="75" w:type="dxa"/>
              <w:bottom w:w="75" w:type="dxa"/>
              <w:right w:w="75" w:type="dxa"/>
            </w:tcMar>
            <w:vAlign w:val="center"/>
          </w:tcPr>
          <w:p w14:paraId="2F09C367" w14:textId="77777777" w:rsidR="00E037C6" w:rsidRPr="00D4766C" w:rsidRDefault="00E037C6" w:rsidP="00586333">
            <w:r w:rsidRPr="00D4766C">
              <w:lastRenderedPageBreak/>
              <w:t>4.</w:t>
            </w:r>
          </w:p>
        </w:tc>
        <w:tc>
          <w:tcPr>
            <w:tcW w:w="4055" w:type="dxa"/>
            <w:shd w:val="clear" w:color="auto" w:fill="FFFFFF"/>
            <w:noWrap/>
            <w:tcMar>
              <w:top w:w="75" w:type="dxa"/>
              <w:left w:w="75" w:type="dxa"/>
              <w:bottom w:w="75" w:type="dxa"/>
              <w:right w:w="75" w:type="dxa"/>
            </w:tcMar>
            <w:vAlign w:val="center"/>
          </w:tcPr>
          <w:p w14:paraId="249A0450" w14:textId="77777777" w:rsidR="00E037C6" w:rsidRPr="00D4766C" w:rsidRDefault="00E037C6" w:rsidP="00586333">
            <w:r w:rsidRPr="00D4766C">
              <w:t xml:space="preserve">Mārcis </w:t>
            </w:r>
            <w:proofErr w:type="spellStart"/>
            <w:r w:rsidRPr="00D4766C">
              <w:t>Lavendels</w:t>
            </w:r>
            <w:proofErr w:type="spellEnd"/>
          </w:p>
        </w:tc>
        <w:tc>
          <w:tcPr>
            <w:tcW w:w="4056" w:type="dxa"/>
            <w:shd w:val="clear" w:color="auto" w:fill="FFFFFF"/>
            <w:noWrap/>
            <w:tcMar>
              <w:top w:w="75" w:type="dxa"/>
              <w:left w:w="75" w:type="dxa"/>
              <w:bottom w:w="75" w:type="dxa"/>
              <w:right w:w="75" w:type="dxa"/>
            </w:tcMar>
            <w:vAlign w:val="center"/>
          </w:tcPr>
          <w:p w14:paraId="43A425E3" w14:textId="4412D915" w:rsidR="00E037C6" w:rsidRPr="00D4766C" w:rsidRDefault="00E037C6" w:rsidP="00586333">
            <w:r w:rsidRPr="00D4766C">
              <w:t xml:space="preserve">Pilnībā iebilstu šīs ieceres īstenošanai. Nav saņemta apkārt esošo zemes īpašnieku piekrišana. Vairāk kārt Saldus domē Saldus novada iedzīvotāji pauduši, snieguši pretenzijas pret VES attīstību, tas netiek ņemts vērā, pie pārkāpti Satversmes 115.pants un </w:t>
            </w:r>
            <w:r w:rsidRPr="00D4766C">
              <w:lastRenderedPageBreak/>
              <w:t>105.pants. </w:t>
            </w:r>
            <w:r w:rsidRPr="00D4766C">
              <w:br/>
              <w:t>VES samazina apkārtējo īpašumu vērtību.</w:t>
            </w:r>
            <w:r w:rsidRPr="00D4766C">
              <w:br/>
              <w:t>VES apdraud un negatīvi ietekmē cilvēku veselību, attīstītāji ignorē pētījumus, kas runā par sliktu VES.</w:t>
            </w:r>
            <w:r w:rsidRPr="00D4766C">
              <w:br/>
              <w:t xml:space="preserve">VES degradē vidi, tiešā veidā zemi uz kuras atrodas, tā pat pastāv riski eļļu un </w:t>
            </w:r>
            <w:proofErr w:type="spellStart"/>
            <w:r w:rsidRPr="00D4766C">
              <w:t>antiflīzu</w:t>
            </w:r>
            <w:proofErr w:type="spellEnd"/>
            <w:r w:rsidRPr="00D4766C">
              <w:t xml:space="preserve"> noplūdēm un nonākšanai dabā.</w:t>
            </w:r>
            <w:r w:rsidRPr="00D4766C">
              <w:br/>
              <w:t>VES pastāv risks aizdegties, kas apdraud apkārt esošās mājsaimniecības, VUGD nav tehnikas ar ko tādā augstumā nodzēst ugunsgrēku, tas vēl vairāk apdraud un palielinās ugunsdrošības riski.</w:t>
            </w:r>
            <w:r w:rsidRPr="00D4766C">
              <w:br/>
              <w:t>VES pilnībā ietekmē ainavu un degradē ainavisko vērtību.</w:t>
            </w:r>
            <w:r w:rsidRPr="00D4766C">
              <w:br/>
              <w:t>VES būvniecības laikā tiek kritiski bojāti koplietošanas ceļi, Latvijā daudz tādu pieredžu.</w:t>
            </w:r>
            <w:r w:rsidRPr="00D4766C">
              <w:br/>
              <w:t>Liela daļa Saldus nov. Iedzīvotāji, sevišķi lauku, tiek diskriminēti!</w:t>
            </w:r>
            <w:r w:rsidRPr="00D4766C">
              <w:br/>
              <w:t>Pilnībā nepiekrītu šai iecerei!!!</w:t>
            </w:r>
            <w:r w:rsidRPr="00D4766C">
              <w:br/>
              <w:t>Mums ir tiesības uz labvēlīgu dzīves vidi!!!</w:t>
            </w:r>
            <w:r w:rsidRPr="00D4766C">
              <w:br/>
            </w:r>
          </w:p>
        </w:tc>
        <w:tc>
          <w:tcPr>
            <w:tcW w:w="1650" w:type="dxa"/>
            <w:shd w:val="clear" w:color="auto" w:fill="FFFFFF"/>
            <w:noWrap/>
            <w:tcMar>
              <w:top w:w="75" w:type="dxa"/>
              <w:left w:w="75" w:type="dxa"/>
              <w:bottom w:w="75" w:type="dxa"/>
              <w:right w:w="75" w:type="dxa"/>
            </w:tcMar>
            <w:vAlign w:val="center"/>
          </w:tcPr>
          <w:p w14:paraId="0B4E517B" w14:textId="173887DF" w:rsidR="00E037C6"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6989142" w14:textId="2E5D3038" w:rsidR="00E037C6" w:rsidRPr="00D4766C" w:rsidRDefault="00C406C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DD0EEF" w:rsidRPr="00D4766C" w14:paraId="521EE682" w14:textId="77777777">
        <w:tc>
          <w:tcPr>
            <w:tcW w:w="750" w:type="dxa"/>
            <w:shd w:val="clear" w:color="auto" w:fill="FFFFFF"/>
            <w:noWrap/>
            <w:tcMar>
              <w:top w:w="75" w:type="dxa"/>
              <w:left w:w="75" w:type="dxa"/>
              <w:bottom w:w="75" w:type="dxa"/>
              <w:right w:w="75" w:type="dxa"/>
            </w:tcMar>
            <w:vAlign w:val="center"/>
          </w:tcPr>
          <w:p w14:paraId="2198CE02" w14:textId="77777777" w:rsidR="00DD0EEF" w:rsidRPr="00D4766C" w:rsidRDefault="00DD0EEF" w:rsidP="00586333">
            <w:r w:rsidRPr="00D4766C">
              <w:lastRenderedPageBreak/>
              <w:t>5.</w:t>
            </w:r>
          </w:p>
        </w:tc>
        <w:tc>
          <w:tcPr>
            <w:tcW w:w="4055" w:type="dxa"/>
            <w:shd w:val="clear" w:color="auto" w:fill="FFFFFF"/>
            <w:noWrap/>
            <w:tcMar>
              <w:top w:w="75" w:type="dxa"/>
              <w:left w:w="75" w:type="dxa"/>
              <w:bottom w:w="75" w:type="dxa"/>
              <w:right w:w="75" w:type="dxa"/>
            </w:tcMar>
            <w:vAlign w:val="center"/>
          </w:tcPr>
          <w:p w14:paraId="7E23D513" w14:textId="77777777" w:rsidR="00DD0EEF" w:rsidRPr="00D4766C" w:rsidRDefault="00DD0EEF" w:rsidP="00586333">
            <w:r w:rsidRPr="00D4766C">
              <w:t>Fiziska persona</w:t>
            </w:r>
          </w:p>
        </w:tc>
        <w:tc>
          <w:tcPr>
            <w:tcW w:w="4056" w:type="dxa"/>
            <w:shd w:val="clear" w:color="auto" w:fill="FFFFFF"/>
            <w:noWrap/>
            <w:tcMar>
              <w:top w:w="75" w:type="dxa"/>
              <w:left w:w="75" w:type="dxa"/>
              <w:bottom w:w="75" w:type="dxa"/>
              <w:right w:w="75" w:type="dxa"/>
            </w:tcMar>
            <w:vAlign w:val="center"/>
          </w:tcPr>
          <w:p w14:paraId="3FB23C81" w14:textId="77777777" w:rsidR="00DD0EEF" w:rsidRPr="00D4766C" w:rsidRDefault="00DD0EEF" w:rsidP="00586333">
            <w:r w:rsidRPr="00D4766C">
              <w:t xml:space="preserve">Esmu kategoriski PRET elektroenerģijas ieguvi izmantojot vēja parkus, jo tas izposta dabu, degradē ainavu, apdraud cilvēku veselību un pat dzīvību. Šāda veida enerģijas ieguve ir nerentabla, novecojusi un degradējusi. Visu šo projektu sākotnējā stadijā un arī pašlaik sabiedrība tiek maldināta un iespējams pat apzināti dezinformēta. Nekādi sabiedrības būtiski iebildumi un pamatoti argumenti nav ņemti vērā. Vairākas reizes ir savākti simtiem un pat tūkstošiem iedzīvotāju paraksti par to, ka iedzīvotāji nevēlas savā novadā šādus draņķus, tikai daži iedzīvotāji, kuriem ir finansiāla ieinteresētība un tai pat laikā par maz informācijas par šo draņķu ietekmi, atbalsta šo ieceri. Visi savāktie paraksti ir iesniegti pašvaldībā, Savukārt pašvaldība NAV veikusi nevienu aptauju par šo tēmu un nepilda savas pamatfunkcijas darboties iedzīvotāju labā, nevis lobēt ārvalstu investoru intereses. </w:t>
            </w:r>
            <w:r w:rsidRPr="00D4766C">
              <w:lastRenderedPageBreak/>
              <w:t>Citāts no 2023. gada TV3 raidījuma "Nekā personīgi": "...neuzskatu par nepieciešamu plašāk par vēja parkiem informēt sabiedrību..." - Saldus pilsētas mērs Māris Zusts.</w:t>
            </w:r>
            <w:r w:rsidRPr="00D4766C">
              <w:br/>
              <w:t>Mani vecāki mani radīja lai es dzīvotu SAVĀ zemē brīvs no šādiem iebrucējiem un to lobētājiem! </w:t>
            </w:r>
            <w:r w:rsidRPr="00D4766C">
              <w:br/>
              <w:t>KATEGORISKI ESMU PRET ŠO IECERI!</w:t>
            </w:r>
          </w:p>
        </w:tc>
        <w:tc>
          <w:tcPr>
            <w:tcW w:w="1650" w:type="dxa"/>
            <w:shd w:val="clear" w:color="auto" w:fill="FFFFFF"/>
            <w:noWrap/>
            <w:tcMar>
              <w:top w:w="75" w:type="dxa"/>
              <w:left w:w="75" w:type="dxa"/>
              <w:bottom w:w="75" w:type="dxa"/>
              <w:right w:w="75" w:type="dxa"/>
            </w:tcMar>
            <w:vAlign w:val="center"/>
          </w:tcPr>
          <w:p w14:paraId="33C7EB6B" w14:textId="714004DF" w:rsidR="00DD0EEF"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79F3773" w14:textId="629DFF51" w:rsidR="00DD0EEF" w:rsidRPr="00D4766C" w:rsidRDefault="00BC1AB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41610E" w:rsidRPr="00D4766C" w14:paraId="44E430DF" w14:textId="77777777">
        <w:tc>
          <w:tcPr>
            <w:tcW w:w="750" w:type="dxa"/>
            <w:shd w:val="clear" w:color="auto" w:fill="FFFFFF"/>
            <w:noWrap/>
            <w:tcMar>
              <w:top w:w="75" w:type="dxa"/>
              <w:left w:w="75" w:type="dxa"/>
              <w:bottom w:w="75" w:type="dxa"/>
              <w:right w:w="75" w:type="dxa"/>
            </w:tcMar>
            <w:vAlign w:val="center"/>
          </w:tcPr>
          <w:p w14:paraId="067DD7C1" w14:textId="77777777" w:rsidR="0041610E" w:rsidRPr="00D4766C" w:rsidRDefault="0041610E" w:rsidP="00586333">
            <w:r w:rsidRPr="00D4766C">
              <w:lastRenderedPageBreak/>
              <w:t>6.</w:t>
            </w:r>
          </w:p>
        </w:tc>
        <w:tc>
          <w:tcPr>
            <w:tcW w:w="4055" w:type="dxa"/>
            <w:shd w:val="clear" w:color="auto" w:fill="FFFFFF"/>
            <w:noWrap/>
            <w:tcMar>
              <w:top w:w="75" w:type="dxa"/>
              <w:left w:w="75" w:type="dxa"/>
              <w:bottom w:w="75" w:type="dxa"/>
              <w:right w:w="75" w:type="dxa"/>
            </w:tcMar>
            <w:vAlign w:val="center"/>
          </w:tcPr>
          <w:p w14:paraId="24CAC861" w14:textId="77777777" w:rsidR="0041610E" w:rsidRPr="00D4766C" w:rsidRDefault="0041610E" w:rsidP="00586333">
            <w:r w:rsidRPr="00D4766C">
              <w:t>Fiziska persona</w:t>
            </w:r>
          </w:p>
        </w:tc>
        <w:tc>
          <w:tcPr>
            <w:tcW w:w="4056" w:type="dxa"/>
            <w:shd w:val="clear" w:color="auto" w:fill="FFFFFF"/>
            <w:noWrap/>
            <w:tcMar>
              <w:top w:w="75" w:type="dxa"/>
              <w:left w:w="75" w:type="dxa"/>
              <w:bottom w:w="75" w:type="dxa"/>
              <w:right w:w="75" w:type="dxa"/>
            </w:tcMar>
            <w:vAlign w:val="center"/>
          </w:tcPr>
          <w:p w14:paraId="1275ECBC" w14:textId="77777777" w:rsidR="0041610E" w:rsidRPr="00D4766C" w:rsidRDefault="0041610E" w:rsidP="00586333">
            <w:r w:rsidRPr="00D4766C">
              <w:t xml:space="preserve">Ja jau nepieciešams vēja parkus būvēt, tad būvējiet tur, kur ir vislielākais elektroenerģijas patēriņš - Rīgā! Tas ieekonomēs garu garās </w:t>
            </w:r>
            <w:proofErr w:type="spellStart"/>
            <w:r w:rsidRPr="00D4766C">
              <w:t>elektolīniju</w:t>
            </w:r>
            <w:proofErr w:type="spellEnd"/>
            <w:r w:rsidRPr="00D4766C">
              <w:t xml:space="preserve"> izveides un Rīgas iedzīvotāji būs ļoti apmierināti.</w:t>
            </w:r>
            <w:r w:rsidRPr="00D4766C">
              <w:br/>
              <w:t>Viena no precīzajām adresēm: Biroju iela 10, Lidosta Rīga, Mārupes pagasts, Mārupes novads</w:t>
            </w:r>
            <w:r w:rsidRPr="00D4766C">
              <w:br/>
              <w:t>Otra adrese: Jēkaba iela 11, Rīga</w:t>
            </w:r>
          </w:p>
        </w:tc>
        <w:tc>
          <w:tcPr>
            <w:tcW w:w="1650" w:type="dxa"/>
            <w:shd w:val="clear" w:color="auto" w:fill="FFFFFF"/>
            <w:noWrap/>
            <w:tcMar>
              <w:top w:w="75" w:type="dxa"/>
              <w:left w:w="75" w:type="dxa"/>
              <w:bottom w:w="75" w:type="dxa"/>
              <w:right w:w="75" w:type="dxa"/>
            </w:tcMar>
            <w:vAlign w:val="center"/>
          </w:tcPr>
          <w:p w14:paraId="5107A450" w14:textId="4007CEA8" w:rsidR="0041610E"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D377DDC" w14:textId="681D13E2" w:rsidR="0041610E" w:rsidRPr="00D4766C" w:rsidRDefault="00D75DC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FB557A" w:rsidRPr="00D4766C" w14:paraId="328C6A2C" w14:textId="77777777">
        <w:tc>
          <w:tcPr>
            <w:tcW w:w="750" w:type="dxa"/>
            <w:shd w:val="clear" w:color="auto" w:fill="FFFFFF"/>
            <w:noWrap/>
            <w:tcMar>
              <w:top w:w="75" w:type="dxa"/>
              <w:left w:w="75" w:type="dxa"/>
              <w:bottom w:w="75" w:type="dxa"/>
              <w:right w:w="75" w:type="dxa"/>
            </w:tcMar>
            <w:vAlign w:val="center"/>
          </w:tcPr>
          <w:p w14:paraId="0133AD96" w14:textId="77777777" w:rsidR="00FB557A" w:rsidRPr="00D4766C" w:rsidRDefault="00FB557A" w:rsidP="00586333">
            <w:r w:rsidRPr="00D4766C">
              <w:lastRenderedPageBreak/>
              <w:t>7.</w:t>
            </w:r>
          </w:p>
        </w:tc>
        <w:tc>
          <w:tcPr>
            <w:tcW w:w="4055" w:type="dxa"/>
            <w:shd w:val="clear" w:color="auto" w:fill="FFFFFF"/>
            <w:noWrap/>
            <w:tcMar>
              <w:top w:w="75" w:type="dxa"/>
              <w:left w:w="75" w:type="dxa"/>
              <w:bottom w:w="75" w:type="dxa"/>
              <w:right w:w="75" w:type="dxa"/>
            </w:tcMar>
            <w:vAlign w:val="center"/>
          </w:tcPr>
          <w:p w14:paraId="36970D6A" w14:textId="77777777" w:rsidR="00FB557A" w:rsidRPr="00D4766C" w:rsidRDefault="00FB557A" w:rsidP="00586333">
            <w:r w:rsidRPr="00D4766C">
              <w:t>Fiziska persona</w:t>
            </w:r>
          </w:p>
        </w:tc>
        <w:tc>
          <w:tcPr>
            <w:tcW w:w="4056" w:type="dxa"/>
            <w:shd w:val="clear" w:color="auto" w:fill="FFFFFF"/>
            <w:noWrap/>
            <w:tcMar>
              <w:top w:w="75" w:type="dxa"/>
              <w:left w:w="75" w:type="dxa"/>
              <w:bottom w:w="75" w:type="dxa"/>
              <w:right w:w="75" w:type="dxa"/>
            </w:tcMar>
            <w:vAlign w:val="center"/>
          </w:tcPr>
          <w:p w14:paraId="5BEA5EA5" w14:textId="77777777" w:rsidR="00FB557A" w:rsidRPr="00D4766C" w:rsidRDefault="00FB557A" w:rsidP="00586333">
            <w:r w:rsidRPr="00D4766C">
              <w:t>Balsoju PRET. </w:t>
            </w:r>
            <w:r w:rsidRPr="00D4766C">
              <w:br/>
            </w:r>
          </w:p>
        </w:tc>
        <w:tc>
          <w:tcPr>
            <w:tcW w:w="1650" w:type="dxa"/>
            <w:shd w:val="clear" w:color="auto" w:fill="FFFFFF"/>
            <w:noWrap/>
            <w:tcMar>
              <w:top w:w="75" w:type="dxa"/>
              <w:left w:w="75" w:type="dxa"/>
              <w:bottom w:w="75" w:type="dxa"/>
              <w:right w:w="75" w:type="dxa"/>
            </w:tcMar>
            <w:vAlign w:val="center"/>
          </w:tcPr>
          <w:p w14:paraId="493DBBA7" w14:textId="068FCF63" w:rsidR="00FB557A" w:rsidRPr="00D4766C" w:rsidRDefault="006B4C17" w:rsidP="00586333">
            <w:r w:rsidRPr="00D4766C">
              <w:t>Nav ņemts vērā.</w:t>
            </w:r>
          </w:p>
        </w:tc>
        <w:tc>
          <w:tcPr>
            <w:tcW w:w="4056" w:type="dxa"/>
            <w:shd w:val="clear" w:color="auto" w:fill="FFFFFF"/>
            <w:noWrap/>
            <w:tcMar>
              <w:top w:w="75" w:type="dxa"/>
              <w:left w:w="75" w:type="dxa"/>
              <w:bottom w:w="75" w:type="dxa"/>
              <w:right w:w="75" w:type="dxa"/>
            </w:tcMar>
            <w:vAlign w:val="center"/>
          </w:tcPr>
          <w:p w14:paraId="29073D78" w14:textId="77777777" w:rsidR="000669CF" w:rsidRPr="00D4766C" w:rsidRDefault="000669CF" w:rsidP="006B4C17">
            <w:r w:rsidRPr="00D4766C">
              <w:t>Viedoklis nav formulēts tā, lai to varētu pilnvērtīgi izvērtēt.</w:t>
            </w:r>
          </w:p>
          <w:p w14:paraId="3F59F288" w14:textId="77777777" w:rsidR="000669CF" w:rsidRPr="00D4766C" w:rsidRDefault="000669CF" w:rsidP="006B4C17"/>
          <w:p w14:paraId="6054DC18" w14:textId="1A1920EF" w:rsidR="00FB557A" w:rsidRPr="00D4766C" w:rsidRDefault="00FB557A" w:rsidP="00586333"/>
        </w:tc>
      </w:tr>
      <w:tr w:rsidR="00932807" w:rsidRPr="00D4766C" w14:paraId="4237CC27" w14:textId="77777777">
        <w:tc>
          <w:tcPr>
            <w:tcW w:w="750" w:type="dxa"/>
            <w:shd w:val="clear" w:color="auto" w:fill="FFFFFF"/>
            <w:noWrap/>
            <w:tcMar>
              <w:top w:w="75" w:type="dxa"/>
              <w:left w:w="75" w:type="dxa"/>
              <w:bottom w:w="75" w:type="dxa"/>
              <w:right w:w="75" w:type="dxa"/>
            </w:tcMar>
            <w:vAlign w:val="center"/>
          </w:tcPr>
          <w:p w14:paraId="4FD1F193" w14:textId="77777777" w:rsidR="00932807" w:rsidRPr="00D4766C" w:rsidRDefault="00932807" w:rsidP="00586333">
            <w:r w:rsidRPr="00D4766C">
              <w:t>8.</w:t>
            </w:r>
          </w:p>
        </w:tc>
        <w:tc>
          <w:tcPr>
            <w:tcW w:w="4055" w:type="dxa"/>
            <w:shd w:val="clear" w:color="auto" w:fill="FFFFFF"/>
            <w:noWrap/>
            <w:tcMar>
              <w:top w:w="75" w:type="dxa"/>
              <w:left w:w="75" w:type="dxa"/>
              <w:bottom w:w="75" w:type="dxa"/>
              <w:right w:w="75" w:type="dxa"/>
            </w:tcMar>
            <w:vAlign w:val="center"/>
          </w:tcPr>
          <w:p w14:paraId="442D7B34"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1FDC5BD3" w14:textId="77777777" w:rsidR="00932807" w:rsidRPr="00D4766C" w:rsidRDefault="00932807" w:rsidP="00586333">
            <w:r w:rsidRPr="00D4766C">
              <w:t xml:space="preserve">Aizliedzu būvēt vēja elektrostacijas Latvijā, manā </w:t>
            </w:r>
            <w:proofErr w:type="spellStart"/>
            <w:r w:rsidRPr="00D4766C">
              <w:t>Tēvuzemē</w:t>
            </w:r>
            <w:proofErr w:type="spellEnd"/>
            <w:r w:rsidRPr="00D4766C">
              <w:t>. Tās ir kaitīgas cilvēkiem, dabai un nav ekonomiska pamatojuma tādas būvēt, tikai kaitējums. Beidziet lobēt ne- tautas intereses. Latvijas valsts suverēnā vara pieder Latvijas tautai.</w:t>
            </w:r>
          </w:p>
        </w:tc>
        <w:tc>
          <w:tcPr>
            <w:tcW w:w="1650" w:type="dxa"/>
            <w:shd w:val="clear" w:color="auto" w:fill="FFFFFF"/>
            <w:noWrap/>
            <w:tcMar>
              <w:top w:w="75" w:type="dxa"/>
              <w:left w:w="75" w:type="dxa"/>
              <w:bottom w:w="75" w:type="dxa"/>
              <w:right w:w="75" w:type="dxa"/>
            </w:tcMar>
            <w:vAlign w:val="center"/>
          </w:tcPr>
          <w:p w14:paraId="63BB70A3" w14:textId="511139E1"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8DD05E4" w14:textId="504A3150" w:rsidR="00932807" w:rsidRPr="00D4766C" w:rsidRDefault="00AB5E9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3E0622CF" w14:textId="77777777">
        <w:tc>
          <w:tcPr>
            <w:tcW w:w="750" w:type="dxa"/>
            <w:shd w:val="clear" w:color="auto" w:fill="FFFFFF"/>
            <w:noWrap/>
            <w:tcMar>
              <w:top w:w="75" w:type="dxa"/>
              <w:left w:w="75" w:type="dxa"/>
              <w:bottom w:w="75" w:type="dxa"/>
              <w:right w:w="75" w:type="dxa"/>
            </w:tcMar>
            <w:vAlign w:val="center"/>
          </w:tcPr>
          <w:p w14:paraId="719FC337" w14:textId="77777777" w:rsidR="00932807" w:rsidRPr="00D4766C" w:rsidRDefault="00932807" w:rsidP="00586333">
            <w:r w:rsidRPr="00D4766C">
              <w:lastRenderedPageBreak/>
              <w:t>9.</w:t>
            </w:r>
          </w:p>
        </w:tc>
        <w:tc>
          <w:tcPr>
            <w:tcW w:w="4055" w:type="dxa"/>
            <w:shd w:val="clear" w:color="auto" w:fill="FFFFFF"/>
            <w:noWrap/>
            <w:tcMar>
              <w:top w:w="75" w:type="dxa"/>
              <w:left w:w="75" w:type="dxa"/>
              <w:bottom w:w="75" w:type="dxa"/>
              <w:right w:w="75" w:type="dxa"/>
            </w:tcMar>
            <w:vAlign w:val="center"/>
          </w:tcPr>
          <w:p w14:paraId="19110706" w14:textId="77777777" w:rsidR="00932807" w:rsidRPr="00D4766C" w:rsidRDefault="00932807" w:rsidP="00586333">
            <w:r w:rsidRPr="00D4766C">
              <w:t>"Latvijas bezdarbnieku un darba meklētāju interešu aizstāvības biedrība", Raimonds Lejnieks-Puķe</w:t>
            </w:r>
          </w:p>
        </w:tc>
        <w:tc>
          <w:tcPr>
            <w:tcW w:w="4056" w:type="dxa"/>
            <w:shd w:val="clear" w:color="auto" w:fill="FFFFFF"/>
            <w:noWrap/>
            <w:tcMar>
              <w:top w:w="75" w:type="dxa"/>
              <w:left w:w="75" w:type="dxa"/>
              <w:bottom w:w="75" w:type="dxa"/>
              <w:right w:w="75" w:type="dxa"/>
            </w:tcMar>
            <w:vAlign w:val="center"/>
          </w:tcPr>
          <w:p w14:paraId="3D473657" w14:textId="77777777" w:rsidR="00932807" w:rsidRPr="00D4766C" w:rsidRDefault="00932807" w:rsidP="00586333">
            <w:r w:rsidRPr="00D4766C">
              <w:t xml:space="preserve">Iesniedzu iebildumus un priekšlikumu sakarā ar paredzēto darbību “Vēja elektrostaciju parka “Kurzeme” un tā saistītās infrastruktūras būvniecība Saldus </w:t>
            </w:r>
            <w:r w:rsidRPr="00D4766C">
              <w:lastRenderedPageBreak/>
              <w:t>novada Zirņu un Pampāļu pagastos un Kuldīgas novada Skrundas pagastā”, lūdzot šo vēja parku šādā apjomā un izvietojumā neakceptēt un attiecīgo Ministru kabineta rīkojuma projektu par tā akceptēšanu neatbalstīt.</w:t>
            </w:r>
            <w:r w:rsidRPr="00D4766C">
              <w:br/>
            </w:r>
            <w:r w:rsidRPr="00D4766C">
              <w:br/>
              <w:t xml:space="preserve">Vispirms vēlos norādīt, ka šis projekts pēc sava mēroga un rakstura nav parasta būvniecības iecere, bet būtisks apkārtējās vides un cilvēku dzīves telpas pārveidojums vismaz vairāku desmitu gadu perspektīvā. Plānots izbūvēt līdz 21 vēja elektrostacijai ar kopējo augstumu līdz aptuveni 261 metram teritorijā, kas šobrīd ir mežu un lauku ainava. Tās nav mazjaudas saimnieciskas iekārtas, bet industriāli objekti, kuru vizuālā, akustiskā un ekoloģiskā ietekme sasniedz daudz plašāku teritoriju, nekā tiešais būvniecības laukums. Šādos apstākļos valstij ir nevis formāli, bet reāli jāizpilda Satversmē nostiprinātais pienākums aizsargāt ikviena </w:t>
            </w:r>
            <w:r w:rsidRPr="00D4766C">
              <w:lastRenderedPageBreak/>
              <w:t xml:space="preserve">tiesības uz labvēlīgu vidi, nodrošinot, lai ekonomiskās un enerģētiskās intereses </w:t>
            </w:r>
            <w:proofErr w:type="spellStart"/>
            <w:r w:rsidRPr="00D4766C">
              <w:t>nepārsvarētu</w:t>
            </w:r>
            <w:proofErr w:type="spellEnd"/>
            <w:r w:rsidRPr="00D4766C">
              <w:t xml:space="preserve"> cilvēku veselību, dzīves kvalitāti un dabas vērtību saglabāšanu.</w:t>
            </w:r>
            <w:r w:rsidRPr="00D4766C">
              <w:br/>
            </w:r>
            <w:r w:rsidRPr="00D4766C">
              <w:br/>
              <w:t xml:space="preserve">Projekta īstenošanas teritorijas tuvumā atrodas gan apdzīvotas vietas (Pumpuri, Jaunmuiža, Ciecere), gan individuālās dzīvojamās mājas, kas saskaņā ar ietekmes uz vidi novērtējuma dokumentiem atrodas mazāk nekā kilometra attālumā no plānotajām turbīnām. Tas nozīmē, ka šo māju iedzīvotāji ik dienu un nakti dzīvos industriāla objekta tiešā ietekmes zonā – ar pastāvīgu mehānisku troksni, zemfrekvences vibrācijām, ēnu mirgošanu un naktī mirgojošām gaismas </w:t>
            </w:r>
            <w:proofErr w:type="spellStart"/>
            <w:r w:rsidRPr="00D4766C">
              <w:t>signāllampām</w:t>
            </w:r>
            <w:proofErr w:type="spellEnd"/>
            <w:r w:rsidRPr="00D4766C">
              <w:t xml:space="preserve">. Lai arī IVN ziņojumā formalizēti secināts, ka normatīvajos aktos noteiktie trokšņa un citu rādītāju limiti tiek ievēroti, šāda “uz robežas” balansējoša pieeja nav savienojama ar samērīguma </w:t>
            </w:r>
            <w:r w:rsidRPr="00D4766C">
              <w:lastRenderedPageBreak/>
              <w:t xml:space="preserve">principu. Tiesības uz veselību un mierpilnu mājokli nav tikai abstrakti jēdzieni – tā ir ikdienas realitāte, kurā cilvēkam ir jāspēj izgulēties, jāspēj atvērt logu un būt savā pagalmā, nejūtot nemitīgu, cilvēka uztverei svešu mehānisku troksni un vizuālu spiedienu. Valsts institūcijām, pieņemot šādu lēmumu, bija jāveic daudz padziļinātāka, ne tikai formāla ietekmes uz cilvēka dzīves kvalitāti analīze, tostarp vērtējot ilgtermiņa </w:t>
            </w:r>
            <w:proofErr w:type="spellStart"/>
            <w:r w:rsidRPr="00D4766C">
              <w:t>psihosociālos</w:t>
            </w:r>
            <w:proofErr w:type="spellEnd"/>
            <w:r w:rsidRPr="00D4766C">
              <w:t xml:space="preserve"> aspektus.</w:t>
            </w:r>
            <w:r w:rsidRPr="00D4766C">
              <w:br/>
            </w:r>
            <w:r w:rsidRPr="00D4766C">
              <w:br/>
              <w:t xml:space="preserve">Īpašas bažas rada arī tas, ka ietekmes uz vidi novērtējums ir veidots kā ietvars, nevis konkrētas paredzētās darbības pilnvērtīgs </w:t>
            </w:r>
            <w:proofErr w:type="spellStart"/>
            <w:r w:rsidRPr="00D4766C">
              <w:t>izvērtējums</w:t>
            </w:r>
            <w:proofErr w:type="spellEnd"/>
            <w:r w:rsidRPr="00D4766C">
              <w:t xml:space="preserve">. IVN ziņojumā nav izvēlēts konkrēts vēja elektrostacijas modelis, bet minēta tikai jaudas amplitūda un vairāki potenciāli tehniskie risinājumi. Anotācijā ir skaidri atzīts, ka būvprojekta stadijā var tikt uzstādītas arī lielākas jaudas iekārtas nekā tās, kas modelētas </w:t>
            </w:r>
            <w:r w:rsidRPr="00D4766C">
              <w:lastRenderedPageBreak/>
              <w:t>IVN procesa gaitā. Tas nozīmē, ka vides ietekme faktiski tiek izvērtēta, nezinot būtiskus parametrus – precīzu trokšņa emisiju, rotora diametru, mirgošanas intensitāti, reālo ietekmi uz putnu un sikspārņu sadursmju risku. Šāda pieeja neatbilst likuma par ietekmes uz vidi novērtējumu mērķim – pirms lēmuma par akceptu pieņemšanas noskaidrot konkrētās darbības patieso ietekmi un nodrošināt sabiedrībai iespēju izteikties par reāli izvērtējamu, nevis teorētisku projektu. Faktiski tiek radīta situācija, kur liela daļa izšķirošo lēmumu tiek pārcelti uz vēlāku posmu, kuru sabiedrībai būs daudz grūtāk ietekmēt, lai gan šobrīd tiek apgalvots, ka sabiedrības līdzdalība ir nodrošināta.</w:t>
            </w:r>
            <w:r w:rsidRPr="00D4766C">
              <w:br/>
            </w:r>
            <w:r w:rsidRPr="00D4766C">
              <w:br/>
              <w:t xml:space="preserve">Nepietiekami pārliecinošs ir arī risinājums attiecībā uz aizsargājamām dabas teritorijām un sugām. Paredzētā darbība tiek plānota tuvu </w:t>
            </w:r>
            <w:proofErr w:type="spellStart"/>
            <w:r w:rsidRPr="00D4766C">
              <w:t>Natura</w:t>
            </w:r>
            <w:proofErr w:type="spellEnd"/>
            <w:r w:rsidRPr="00D4766C">
              <w:t xml:space="preserve"> 2000 teritorijai </w:t>
            </w:r>
            <w:r w:rsidRPr="00D4766C">
              <w:lastRenderedPageBreak/>
              <w:t xml:space="preserve">“Ventas un </w:t>
            </w:r>
            <w:proofErr w:type="spellStart"/>
            <w:r w:rsidRPr="00D4766C">
              <w:t>Šķerveļa</w:t>
            </w:r>
            <w:proofErr w:type="spellEnd"/>
            <w:r w:rsidRPr="00D4766C">
              <w:t xml:space="preserve"> ieleja”, kā arī vairākiem mikroliegumiem putnu aizsardzībai. Šādos apstākļos vides tiesības un Eiropas Savienības dabas aizsardzības regulējums prasa nevis formālu atzīmi, ka “negaidāma būtiska ietekme”, bet reālu piesardzības principa piemērošanu. Ja pastāv saprātīgas šaubas, ka tik liela mēroga vēja parks var negatīvi ietekmēt putnu migrācijas ceļus, ligzdošanas vietas vai sikspārņu populācijas, valstij ir pienākums šādu projektu vai nu neveikt, vai pārvietot, vai būtiski pārveidot, nevis paļauties, ka “ar monitoringu un dažiem mazināšanas pasākumiem pietiks”. Vēja parka turbīnas, kuru rotoru gali griežas ar lielu ātrumu desmitiem metru augstumā, neizbēgami veido barjeru dzīvnieku kustībai un nav savienojamas ar “tīru” dabas saglabāšanu, it īpaši, ja tās atrodas šādi aizsargājamo teritoriju tuvumā.</w:t>
            </w:r>
            <w:r w:rsidRPr="00D4766C">
              <w:br/>
            </w:r>
            <w:r w:rsidRPr="00D4766C">
              <w:br/>
            </w:r>
            <w:r w:rsidRPr="00D4766C">
              <w:lastRenderedPageBreak/>
              <w:t xml:space="preserve">Svarīgs arguments pret projekta akceptu ir arī veids, kā šis projekts ietekmē teritorijas plānošanas sistēmu. Saldus un Kuldīgas novadu teritorijas plānojumos ir skaidri noteikts, ka šāda mēroga vēja parku īstenošanai nepieciešami </w:t>
            </w:r>
            <w:proofErr w:type="spellStart"/>
            <w:r w:rsidRPr="00D4766C">
              <w:t>lokālplānojumi</w:t>
            </w:r>
            <w:proofErr w:type="spellEnd"/>
            <w:r w:rsidRPr="00D4766C">
              <w:t>, kas groza spēkā esošos plānojumus. Lokālplānojumu izstrāde, kā norādīts anotācijā, ir tikai uzsākta. Ja valsts līmenī jau tiek dots politisks signāls ar akcepta lēmumu, pirms teritorijas plānojuma grozījumi ir apstiprināti, tiek faktiski nonivelēta pašvaldību loma – normatīvi noteiktā procedūra pārvēršas formālismā, jo vietējai kopienai un pašvaldībai vairs nav reālas iespējas pēc būtības lemt par savas teritorijas nākotni. Tas nav savienojams ar demokrātiskas, no apakšas uz augšu veidotas teritorijas plānošanas ideju un pašvaldību autonomiju, kas nostiprināta gan Satversmē, gan likumā par pašvaldībām.</w:t>
            </w:r>
            <w:r w:rsidRPr="00D4766C">
              <w:br/>
            </w:r>
            <w:r w:rsidRPr="00D4766C">
              <w:lastRenderedPageBreak/>
              <w:br/>
              <w:t>Nedrīkst ignorēt arī ainavas un kultūrvēsturiskās vides aspektu. Lai arī formāli var apgalvot, ka vēja parks neatrodas tieši aizsargājamās ainaviskās vai kultūrvēsturiskās teritorijās, objektīvi 21 milzīga turbīna ar vairāk nekā 200 metru augstumu pilnībā izmainīs apkārtni redzamajā horizontā. Šis industriālais siluets būs redzams no plašas apkaimes, tostarp no ainaviskajiem ceļa posmiem un vietām, kur šobrīd ainava veido daļu no kultūrvēsturiskās identitātes. Šādā vidē atrodas arī Oskara Kalpaka memoriāls “</w:t>
            </w:r>
            <w:proofErr w:type="spellStart"/>
            <w:r w:rsidRPr="00D4766C">
              <w:t>Airītes</w:t>
            </w:r>
            <w:proofErr w:type="spellEnd"/>
            <w:r w:rsidRPr="00D4766C">
              <w:t xml:space="preserve">”, kas nav tikai punkts kartē, bet vieta ar simbolisku nozīmi Latvijas vēsturiskajā atmiņā. Vai tiešām ir pieļaujams, ka šāda nozīmīga vieta turpmāk atradīsies milzu industriāla objekta fonā? Juridiski šeit ir runa par sabiedrības tiesībām uz kultūrvēsturiskās vides saglabāšanu, bet cilvēciskā līmenī </w:t>
            </w:r>
            <w:r w:rsidRPr="00D4766C">
              <w:lastRenderedPageBreak/>
              <w:t>– par cieņu pret vietu, vēsturi un ainavu, kas nodota mums un būtu jānodod tālāk pēc iespējas mazāk izmainītā veidā.</w:t>
            </w:r>
            <w:r w:rsidRPr="00D4766C">
              <w:br/>
              <w:t>Turklāt jāņem vērā, ka plānotais vēja parks nav vienīgais projekts reģionā – gan Latvijā, gan kaimiņvalstīs strauji pieaug lielu vēja parku skaits, kas rada kumulatīvas ietekmes risku gan ainavai, gan dabai. Ietekmes uz vidi novērtējumā nav sniegta pārliecinoša kumulatīvās ietekmes analīze plašākā mērogā, drīzāk uzsvars likts uz viena projekta izolētu vērtējumu. Tomēr apkārtējo cilvēku uztverē un dabas procesu norisē administratīvajām robežām nav nozīmes – putnu migrācija, sikspārņu kustība un ainavas uztvere norit telpā, nevis dokumentos. Ja katram projektam piemēro pieeju “vēl šo – tas jau nekādu būtisku papildu kaitējumu neradīs”, kopējais rezultāts var izrādīties neatgriezenisks.</w:t>
            </w:r>
            <w:r w:rsidRPr="00D4766C">
              <w:br/>
            </w:r>
            <w:r w:rsidRPr="00D4766C">
              <w:br/>
              <w:t xml:space="preserve">Visbeidzot, enerģētiskās drošības </w:t>
            </w:r>
            <w:r w:rsidRPr="00D4766C">
              <w:lastRenderedPageBreak/>
              <w:t xml:space="preserve">un </w:t>
            </w:r>
            <w:proofErr w:type="spellStart"/>
            <w:r w:rsidRPr="00D4766C">
              <w:t>klimatneitralitātes</w:t>
            </w:r>
            <w:proofErr w:type="spellEnd"/>
            <w:r w:rsidRPr="00D4766C">
              <w:t xml:space="preserve"> mērķi, kas minēti projekta anotācijā, paši par sevi nav apstrīdami. </w:t>
            </w:r>
            <w:proofErr w:type="spellStart"/>
            <w:r w:rsidRPr="00D4766C">
              <w:t>Atjaunīgās</w:t>
            </w:r>
            <w:proofErr w:type="spellEnd"/>
            <w:r w:rsidRPr="00D4766C">
              <w:t xml:space="preserve"> enerģijas attīstība ir nepieciešama un atbalstāma. Taču tas nenozīmē, ka jebkurš projekts ir pieļaujams jebkurā vietā un jebkādā apjomā tikai tāpēc, ka tas izmanto vēju. Tiesiskais regulējums par ietekmes uz vidi novērtējumu, atvieglotās kārtības piemērošanu, kā arī sabiedrības līdzdalību vides jautājumos pastāv tieši tāpēc, lai tiktu atrasts līdzsvars starp enerģētikas interesēm un cilvēku un dabas aizsardzību. Šajā konkrētajā gadījumā šis līdzsvars netiek nodrošināts: ietekme uz vietējiem iedzīvotājiem, ainavu un dabas vērtībām ir pārāk liela un pārāk riskanta, savukārt IVN un anotācijā piedāvātie risinājumi – pārāk vispārīgi un nenoteikti, lai tos varētu uzskatīt par pietiekamu garantiju.</w:t>
            </w:r>
            <w:r w:rsidRPr="00D4766C">
              <w:br/>
            </w:r>
            <w:r w:rsidRPr="00D4766C">
              <w:br/>
              <w:t xml:space="preserve">Pamatojoties uz iepriekš minēto, lūdzu neatbalstīt paredzētās </w:t>
            </w:r>
            <w:r w:rsidRPr="00D4766C">
              <w:lastRenderedPageBreak/>
              <w:t xml:space="preserve">darbības akceptēšanu un nevirzīt apstiprināšanai Ministru kabineta rīkojumu par vēja elektrostaciju parka “Kurzeme” būvniecības akceptu šādā apjomā un izvietojumā. Ja valsts patiesi vēlas apvienot </w:t>
            </w:r>
            <w:proofErr w:type="spellStart"/>
            <w:r w:rsidRPr="00D4766C">
              <w:t>atjaunīgās</w:t>
            </w:r>
            <w:proofErr w:type="spellEnd"/>
            <w:r w:rsidRPr="00D4766C">
              <w:t xml:space="preserve"> enerģijas attīstību ar cilvēku un vides aizsardzību, tai jāizrāda lielāka cieņa pret vietējiem iedzīvotājiem, ainavu un dabas vērtībām, un šāds projekts tādā formā, kādā tas ir piedāvāts, nav pieļaujams.</w:t>
            </w:r>
          </w:p>
        </w:tc>
        <w:tc>
          <w:tcPr>
            <w:tcW w:w="1650" w:type="dxa"/>
            <w:shd w:val="clear" w:color="auto" w:fill="FFFFFF"/>
            <w:noWrap/>
            <w:tcMar>
              <w:top w:w="75" w:type="dxa"/>
              <w:left w:w="75" w:type="dxa"/>
              <w:bottom w:w="75" w:type="dxa"/>
              <w:right w:w="75" w:type="dxa"/>
            </w:tcMar>
            <w:vAlign w:val="center"/>
          </w:tcPr>
          <w:p w14:paraId="6FFC742E" w14:textId="576C4452" w:rsidR="00932807" w:rsidRPr="00D4766C" w:rsidRDefault="00DD2C8F" w:rsidP="00586333">
            <w:r w:rsidRPr="00D4766C">
              <w:lastRenderedPageBreak/>
              <w:t>Ņemts vērā daļēji</w:t>
            </w:r>
            <w:r w:rsidR="005B629D" w:rsidRPr="00D4766C">
              <w:t>.</w:t>
            </w:r>
          </w:p>
        </w:tc>
        <w:tc>
          <w:tcPr>
            <w:tcW w:w="4056" w:type="dxa"/>
            <w:shd w:val="clear" w:color="auto" w:fill="FFFFFF"/>
            <w:noWrap/>
            <w:tcMar>
              <w:top w:w="75" w:type="dxa"/>
              <w:left w:w="75" w:type="dxa"/>
              <w:bottom w:w="75" w:type="dxa"/>
              <w:right w:w="75" w:type="dxa"/>
            </w:tcMar>
            <w:vAlign w:val="center"/>
          </w:tcPr>
          <w:p w14:paraId="4E14412C" w14:textId="77777777" w:rsidR="00DD2C8F" w:rsidRPr="00D4766C" w:rsidRDefault="00DD2C8F"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A152274" w14:textId="77777777" w:rsidR="00DD2C8F" w:rsidRPr="00D4766C" w:rsidRDefault="00DD2C8F" w:rsidP="00586333"/>
          <w:p w14:paraId="17D7A472" w14:textId="77777777" w:rsidR="00DD2C8F" w:rsidRPr="00D4766C" w:rsidRDefault="00DD2C8F" w:rsidP="00586333">
            <w:r w:rsidRPr="00D4766C">
              <w:t xml:space="preserve">KEM vēlas informēt, ka, ņemot vērā sabiedrībā paustās bažas par VES radīto troksni, mirgošanas </w:t>
            </w:r>
            <w:r w:rsidRPr="00D4766C">
              <w:lastRenderedPageBreak/>
              <w:t>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6CC56E5" w14:textId="77777777" w:rsidR="00DD2C8F" w:rsidRPr="00D4766C" w:rsidRDefault="00DD2C8F" w:rsidP="00586333"/>
          <w:p w14:paraId="0163CAAA" w14:textId="5FA7B174" w:rsidR="00932807" w:rsidRPr="00D4766C" w:rsidRDefault="00DD2C8F" w:rsidP="00586333">
            <w:r w:rsidRPr="00D4766C">
              <w:t xml:space="preserve">Šobrīd tiek plānots, ka konsultācijas par jauno regulējumu tiks uzsāktas 2026. gada pirmajā ceturksnī ar mērķi, lai to apstiprinātu Ministru kabinetā iespējami drīzāk, bet ne vēlāk kā </w:t>
            </w:r>
            <w:r w:rsidRPr="00D4766C">
              <w:lastRenderedPageBreak/>
              <w:t>līdz 2026. gada beigām. Papildus KEM informē, ka 2026. gada pirmajā ceturksnī ir ieplānots organizēt pētījumu par VES ietekmes uz nekustamo īpašumu vērtību izvērtēšanu.</w:t>
            </w:r>
          </w:p>
          <w:p w14:paraId="1B3AACB0" w14:textId="77777777" w:rsidR="00B46488" w:rsidRPr="00D4766C" w:rsidRDefault="00B46488" w:rsidP="00586333"/>
          <w:p w14:paraId="4301FAFA" w14:textId="120036D6" w:rsidR="00B46488" w:rsidRPr="00D4766C" w:rsidRDefault="00586333" w:rsidP="00586333">
            <w:r w:rsidRPr="00D4766C">
              <w:t>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p>
        </w:tc>
      </w:tr>
      <w:tr w:rsidR="00932807" w:rsidRPr="00D4766C" w14:paraId="5A8C3B0F" w14:textId="77777777">
        <w:tc>
          <w:tcPr>
            <w:tcW w:w="750" w:type="dxa"/>
            <w:shd w:val="clear" w:color="auto" w:fill="FFFFFF"/>
            <w:noWrap/>
            <w:tcMar>
              <w:top w:w="75" w:type="dxa"/>
              <w:left w:w="75" w:type="dxa"/>
              <w:bottom w:w="75" w:type="dxa"/>
              <w:right w:w="75" w:type="dxa"/>
            </w:tcMar>
            <w:vAlign w:val="center"/>
          </w:tcPr>
          <w:p w14:paraId="0C723ED0" w14:textId="77777777" w:rsidR="00932807" w:rsidRPr="00D4766C" w:rsidRDefault="00932807" w:rsidP="00586333">
            <w:r w:rsidRPr="00D4766C">
              <w:lastRenderedPageBreak/>
              <w:t>10.</w:t>
            </w:r>
          </w:p>
        </w:tc>
        <w:tc>
          <w:tcPr>
            <w:tcW w:w="4055" w:type="dxa"/>
            <w:shd w:val="clear" w:color="auto" w:fill="FFFFFF"/>
            <w:noWrap/>
            <w:tcMar>
              <w:top w:w="75" w:type="dxa"/>
              <w:left w:w="75" w:type="dxa"/>
              <w:bottom w:w="75" w:type="dxa"/>
              <w:right w:w="75" w:type="dxa"/>
            </w:tcMar>
            <w:vAlign w:val="center"/>
          </w:tcPr>
          <w:p w14:paraId="15E05C59"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B43914E" w14:textId="77777777" w:rsidR="00932807" w:rsidRPr="00D4766C" w:rsidRDefault="00932807" w:rsidP="00586333">
            <w:r w:rsidRPr="00D4766C">
              <w:t xml:space="preserve">Kategoriski pret, šiem vēja un saules parkiem, kas dzen Latviju </w:t>
            </w:r>
            <w:proofErr w:type="spellStart"/>
            <w:r w:rsidRPr="00D4766C">
              <w:t>uznīcibā</w:t>
            </w:r>
            <w:proofErr w:type="spellEnd"/>
            <w:r w:rsidRPr="00D4766C">
              <w:t xml:space="preserve"> un postā. Un ne arī tas ir </w:t>
            </w:r>
            <w:proofErr w:type="spellStart"/>
            <w:r w:rsidRPr="00D4766C">
              <w:t>vajadzigs</w:t>
            </w:r>
            <w:proofErr w:type="spellEnd"/>
            <w:r w:rsidRPr="00D4766C">
              <w:t>.</w:t>
            </w:r>
            <w:r w:rsidRPr="00D4766C">
              <w:br/>
              <w:t xml:space="preserve">Mums nav </w:t>
            </w:r>
            <w:proofErr w:type="spellStart"/>
            <w:r w:rsidRPr="00D4766C">
              <w:t>jadotē</w:t>
            </w:r>
            <w:proofErr w:type="spellEnd"/>
            <w:r w:rsidRPr="00D4766C">
              <w:t xml:space="preserve"> svešs </w:t>
            </w:r>
            <w:proofErr w:type="spellStart"/>
            <w:r w:rsidRPr="00D4766C">
              <w:t>biznes</w:t>
            </w:r>
            <w:proofErr w:type="spellEnd"/>
            <w:r w:rsidRPr="00D4766C">
              <w:t>, pašiem paliekot nabagiem.</w:t>
            </w:r>
            <w:r w:rsidRPr="00D4766C">
              <w:br/>
              <w:t>Afērai - nē</w:t>
            </w:r>
            <w:r w:rsidRPr="00D4766C">
              <w:rPr>
                <w:rFonts w:ascii="Segoe UI Emoji" w:hAnsi="Segoe UI Emoji" w:cs="Segoe UI Emoji"/>
              </w:rPr>
              <w:t>❗️❗️❗️❗️</w:t>
            </w:r>
          </w:p>
        </w:tc>
        <w:tc>
          <w:tcPr>
            <w:tcW w:w="1650" w:type="dxa"/>
            <w:shd w:val="clear" w:color="auto" w:fill="FFFFFF"/>
            <w:noWrap/>
            <w:tcMar>
              <w:top w:w="75" w:type="dxa"/>
              <w:left w:w="75" w:type="dxa"/>
              <w:bottom w:w="75" w:type="dxa"/>
              <w:right w:w="75" w:type="dxa"/>
            </w:tcMar>
            <w:vAlign w:val="center"/>
          </w:tcPr>
          <w:p w14:paraId="4A2A4868" w14:textId="2D446159"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328AD46" w14:textId="713F2D48" w:rsidR="00932807" w:rsidRPr="00D4766C" w:rsidRDefault="00EF3A8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3640F0B1" w14:textId="77777777">
        <w:tc>
          <w:tcPr>
            <w:tcW w:w="750" w:type="dxa"/>
            <w:shd w:val="clear" w:color="auto" w:fill="FFFFFF"/>
            <w:noWrap/>
            <w:tcMar>
              <w:top w:w="75" w:type="dxa"/>
              <w:left w:w="75" w:type="dxa"/>
              <w:bottom w:w="75" w:type="dxa"/>
              <w:right w:w="75" w:type="dxa"/>
            </w:tcMar>
            <w:vAlign w:val="center"/>
          </w:tcPr>
          <w:p w14:paraId="50C2861D" w14:textId="77777777" w:rsidR="00932807" w:rsidRPr="00D4766C" w:rsidRDefault="00932807" w:rsidP="00586333">
            <w:r w:rsidRPr="00D4766C">
              <w:lastRenderedPageBreak/>
              <w:t>11.</w:t>
            </w:r>
          </w:p>
        </w:tc>
        <w:tc>
          <w:tcPr>
            <w:tcW w:w="4055" w:type="dxa"/>
            <w:shd w:val="clear" w:color="auto" w:fill="FFFFFF"/>
            <w:noWrap/>
            <w:tcMar>
              <w:top w:w="75" w:type="dxa"/>
              <w:left w:w="75" w:type="dxa"/>
              <w:bottom w:w="75" w:type="dxa"/>
              <w:right w:w="75" w:type="dxa"/>
            </w:tcMar>
            <w:vAlign w:val="center"/>
          </w:tcPr>
          <w:p w14:paraId="519FF44E"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006C3226" w14:textId="77777777" w:rsidR="00932807" w:rsidRPr="00D4766C" w:rsidRDefault="00932807" w:rsidP="00586333">
            <w:r w:rsidRPr="00D4766C">
              <w:t>Nē turbīnām</w:t>
            </w:r>
          </w:p>
        </w:tc>
        <w:tc>
          <w:tcPr>
            <w:tcW w:w="1650" w:type="dxa"/>
            <w:shd w:val="clear" w:color="auto" w:fill="FFFFFF"/>
            <w:noWrap/>
            <w:tcMar>
              <w:top w:w="75" w:type="dxa"/>
              <w:left w:w="75" w:type="dxa"/>
              <w:bottom w:w="75" w:type="dxa"/>
              <w:right w:w="75" w:type="dxa"/>
            </w:tcMar>
            <w:vAlign w:val="center"/>
          </w:tcPr>
          <w:p w14:paraId="51CC9F2A" w14:textId="33575040" w:rsidR="00932807" w:rsidRPr="00D4766C" w:rsidRDefault="00F17EEB" w:rsidP="00586333">
            <w:r w:rsidRPr="00D4766C">
              <w:t>Nav ņemts vērā.</w:t>
            </w:r>
          </w:p>
        </w:tc>
        <w:tc>
          <w:tcPr>
            <w:tcW w:w="4056" w:type="dxa"/>
            <w:shd w:val="clear" w:color="auto" w:fill="FFFFFF"/>
            <w:noWrap/>
            <w:tcMar>
              <w:top w:w="75" w:type="dxa"/>
              <w:left w:w="75" w:type="dxa"/>
              <w:bottom w:w="75" w:type="dxa"/>
              <w:right w:w="75" w:type="dxa"/>
            </w:tcMar>
            <w:vAlign w:val="center"/>
          </w:tcPr>
          <w:p w14:paraId="35CB3B72" w14:textId="4F2F74DA" w:rsidR="00F17EEB" w:rsidRPr="00D4766C" w:rsidRDefault="00F17EEB" w:rsidP="00F17EEB">
            <w:r w:rsidRPr="00D4766C">
              <w:rPr>
                <w:rFonts w:ascii="Verdana" w:hAnsi="Verdana"/>
                <w:color w:val="auto"/>
                <w:sz w:val="22"/>
                <w:szCs w:val="22"/>
              </w:rPr>
              <w:t xml:space="preserve"> </w:t>
            </w:r>
          </w:p>
          <w:p w14:paraId="37C31694" w14:textId="5385DA03" w:rsidR="006B3FC4" w:rsidRPr="00D4766C" w:rsidRDefault="006B3FC4" w:rsidP="00F17EEB">
            <w:r w:rsidRPr="00D4766C">
              <w:t>Viedoklis nav formulēts tā, lai to varētu pilnvērtīgi izvērtēt.</w:t>
            </w:r>
          </w:p>
          <w:p w14:paraId="3202F36A" w14:textId="50B44514" w:rsidR="00932807" w:rsidRPr="00D4766C" w:rsidRDefault="00932807" w:rsidP="00586333"/>
        </w:tc>
      </w:tr>
      <w:tr w:rsidR="00932807" w:rsidRPr="00D4766C" w14:paraId="3CF2C57A" w14:textId="77777777">
        <w:tc>
          <w:tcPr>
            <w:tcW w:w="750" w:type="dxa"/>
            <w:shd w:val="clear" w:color="auto" w:fill="FFFFFF"/>
            <w:noWrap/>
            <w:tcMar>
              <w:top w:w="75" w:type="dxa"/>
              <w:left w:w="75" w:type="dxa"/>
              <w:bottom w:w="75" w:type="dxa"/>
              <w:right w:w="75" w:type="dxa"/>
            </w:tcMar>
            <w:vAlign w:val="center"/>
          </w:tcPr>
          <w:p w14:paraId="745E7F34" w14:textId="77777777" w:rsidR="00932807" w:rsidRPr="00D4766C" w:rsidRDefault="00932807" w:rsidP="00586333">
            <w:r w:rsidRPr="00D4766C">
              <w:t>12.</w:t>
            </w:r>
          </w:p>
        </w:tc>
        <w:tc>
          <w:tcPr>
            <w:tcW w:w="4055" w:type="dxa"/>
            <w:shd w:val="clear" w:color="auto" w:fill="FFFFFF"/>
            <w:noWrap/>
            <w:tcMar>
              <w:top w:w="75" w:type="dxa"/>
              <w:left w:w="75" w:type="dxa"/>
              <w:bottom w:w="75" w:type="dxa"/>
              <w:right w:w="75" w:type="dxa"/>
            </w:tcMar>
            <w:vAlign w:val="center"/>
          </w:tcPr>
          <w:p w14:paraId="6842E3FA" w14:textId="77777777" w:rsidR="00932807" w:rsidRPr="00D4766C" w:rsidRDefault="00932807" w:rsidP="00586333">
            <w:r w:rsidRPr="00D4766C">
              <w:t>Dabas draugi, Raimonds Arājs</w:t>
            </w:r>
          </w:p>
        </w:tc>
        <w:tc>
          <w:tcPr>
            <w:tcW w:w="4056" w:type="dxa"/>
            <w:shd w:val="clear" w:color="auto" w:fill="FFFFFF"/>
            <w:noWrap/>
            <w:tcMar>
              <w:top w:w="75" w:type="dxa"/>
              <w:left w:w="75" w:type="dxa"/>
              <w:bottom w:w="75" w:type="dxa"/>
              <w:right w:w="75" w:type="dxa"/>
            </w:tcMar>
            <w:vAlign w:val="center"/>
          </w:tcPr>
          <w:p w14:paraId="6930D1D9" w14:textId="77777777" w:rsidR="00932807" w:rsidRPr="00D4766C" w:rsidRDefault="00932807" w:rsidP="00586333">
            <w:r w:rsidRPr="00D4766C">
              <w:t>Mani draugi un ģimene ir PRET Vēja parku būvniecību, jo tie nodarīs ievērojamu kaitniecību Latvijas iedzīvotāju veselībai un pat dzīvībai ilgtermiņā!!! </w:t>
            </w:r>
          </w:p>
        </w:tc>
        <w:tc>
          <w:tcPr>
            <w:tcW w:w="1650" w:type="dxa"/>
            <w:shd w:val="clear" w:color="auto" w:fill="FFFFFF"/>
            <w:noWrap/>
            <w:tcMar>
              <w:top w:w="75" w:type="dxa"/>
              <w:left w:w="75" w:type="dxa"/>
              <w:bottom w:w="75" w:type="dxa"/>
              <w:right w:w="75" w:type="dxa"/>
            </w:tcMar>
            <w:vAlign w:val="center"/>
          </w:tcPr>
          <w:p w14:paraId="10EF5E7B" w14:textId="6AA2B5EB"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47E3D42" w14:textId="181D9B21" w:rsidR="002A7E5A" w:rsidRPr="00D4766C" w:rsidRDefault="002A7E5A" w:rsidP="00586333">
            <w:r w:rsidRPr="00D4766C">
              <w:t xml:space="preserve">Sniegtajā viedoklī nav pausts konkrēts iebildums, bet pausts vispārīgs viedoklis, kuru KEM pieņem zināšanai. Papildus tam 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r w:rsidR="00707B8D" w:rsidRPr="00D4766C">
              <w:t>.</w:t>
            </w:r>
          </w:p>
          <w:p w14:paraId="4A0856B2" w14:textId="085D0F23" w:rsidR="00932807" w:rsidRPr="00D4766C" w:rsidRDefault="007C056F" w:rsidP="00586333">
            <w:r w:rsidRPr="00D4766C">
              <w:t xml:space="preserve">.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932807" w:rsidRPr="00D4766C" w14:paraId="0243CADB" w14:textId="77777777">
        <w:tc>
          <w:tcPr>
            <w:tcW w:w="750" w:type="dxa"/>
            <w:shd w:val="clear" w:color="auto" w:fill="FFFFFF"/>
            <w:noWrap/>
            <w:tcMar>
              <w:top w:w="75" w:type="dxa"/>
              <w:left w:w="75" w:type="dxa"/>
              <w:bottom w:w="75" w:type="dxa"/>
              <w:right w:w="75" w:type="dxa"/>
            </w:tcMar>
            <w:vAlign w:val="center"/>
          </w:tcPr>
          <w:p w14:paraId="488EB8DB" w14:textId="77777777" w:rsidR="00932807" w:rsidRPr="00D4766C" w:rsidRDefault="00932807" w:rsidP="00586333">
            <w:r w:rsidRPr="00D4766C">
              <w:lastRenderedPageBreak/>
              <w:t>13.</w:t>
            </w:r>
          </w:p>
        </w:tc>
        <w:tc>
          <w:tcPr>
            <w:tcW w:w="4055" w:type="dxa"/>
            <w:shd w:val="clear" w:color="auto" w:fill="FFFFFF"/>
            <w:noWrap/>
            <w:tcMar>
              <w:top w:w="75" w:type="dxa"/>
              <w:left w:w="75" w:type="dxa"/>
              <w:bottom w:w="75" w:type="dxa"/>
              <w:right w:w="75" w:type="dxa"/>
            </w:tcMar>
            <w:vAlign w:val="center"/>
          </w:tcPr>
          <w:p w14:paraId="265673BD" w14:textId="77777777" w:rsidR="00932807" w:rsidRPr="00D4766C" w:rsidRDefault="00932807" w:rsidP="00586333">
            <w:r w:rsidRPr="00D4766C">
              <w:t>Fiziska persona, Raimonds Arājs</w:t>
            </w:r>
          </w:p>
        </w:tc>
        <w:tc>
          <w:tcPr>
            <w:tcW w:w="4056" w:type="dxa"/>
            <w:shd w:val="clear" w:color="auto" w:fill="FFFFFF"/>
            <w:noWrap/>
            <w:tcMar>
              <w:top w:w="75" w:type="dxa"/>
              <w:left w:w="75" w:type="dxa"/>
              <w:bottom w:w="75" w:type="dxa"/>
              <w:right w:w="75" w:type="dxa"/>
            </w:tcMar>
            <w:vAlign w:val="center"/>
          </w:tcPr>
          <w:p w14:paraId="5DA2ECC1" w14:textId="77777777" w:rsidR="00932807" w:rsidRPr="00D4766C" w:rsidRDefault="00932807" w:rsidP="00586333">
            <w:r w:rsidRPr="00D4766C">
              <w:t>Esmu PRET Vēja parku būvniecību!!! </w:t>
            </w:r>
          </w:p>
        </w:tc>
        <w:tc>
          <w:tcPr>
            <w:tcW w:w="1650" w:type="dxa"/>
            <w:shd w:val="clear" w:color="auto" w:fill="FFFFFF"/>
            <w:noWrap/>
            <w:tcMar>
              <w:top w:w="75" w:type="dxa"/>
              <w:left w:w="75" w:type="dxa"/>
              <w:bottom w:w="75" w:type="dxa"/>
              <w:right w:w="75" w:type="dxa"/>
            </w:tcMar>
            <w:vAlign w:val="center"/>
          </w:tcPr>
          <w:p w14:paraId="4E6192D0" w14:textId="751A73B9"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04A0238" w14:textId="61BF058E" w:rsidR="00932807" w:rsidRPr="00D4766C" w:rsidRDefault="007C056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932807" w:rsidRPr="00D4766C" w14:paraId="1A539596" w14:textId="77777777">
        <w:tc>
          <w:tcPr>
            <w:tcW w:w="750" w:type="dxa"/>
            <w:shd w:val="clear" w:color="auto" w:fill="FFFFFF"/>
            <w:noWrap/>
            <w:tcMar>
              <w:top w:w="75" w:type="dxa"/>
              <w:left w:w="75" w:type="dxa"/>
              <w:bottom w:w="75" w:type="dxa"/>
              <w:right w:w="75" w:type="dxa"/>
            </w:tcMar>
            <w:vAlign w:val="center"/>
          </w:tcPr>
          <w:p w14:paraId="7DC9E2FC" w14:textId="77777777" w:rsidR="00932807" w:rsidRPr="00D4766C" w:rsidRDefault="00932807" w:rsidP="00586333">
            <w:r w:rsidRPr="00D4766C">
              <w:lastRenderedPageBreak/>
              <w:t>14.</w:t>
            </w:r>
          </w:p>
        </w:tc>
        <w:tc>
          <w:tcPr>
            <w:tcW w:w="4055" w:type="dxa"/>
            <w:shd w:val="clear" w:color="auto" w:fill="FFFFFF"/>
            <w:noWrap/>
            <w:tcMar>
              <w:top w:w="75" w:type="dxa"/>
              <w:left w:w="75" w:type="dxa"/>
              <w:bottom w:w="75" w:type="dxa"/>
              <w:right w:w="75" w:type="dxa"/>
            </w:tcMar>
            <w:vAlign w:val="center"/>
          </w:tcPr>
          <w:p w14:paraId="4515DCED"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2C958EB" w14:textId="77777777" w:rsidR="00932807" w:rsidRPr="00D4766C" w:rsidRDefault="00932807" w:rsidP="00586333">
            <w:r w:rsidRPr="00D4766C">
              <w:t>Esmu kategoriski pret vēja parku būvniecību!</w:t>
            </w:r>
          </w:p>
        </w:tc>
        <w:tc>
          <w:tcPr>
            <w:tcW w:w="1650" w:type="dxa"/>
            <w:shd w:val="clear" w:color="auto" w:fill="FFFFFF"/>
            <w:noWrap/>
            <w:tcMar>
              <w:top w:w="75" w:type="dxa"/>
              <w:left w:w="75" w:type="dxa"/>
              <w:bottom w:w="75" w:type="dxa"/>
              <w:right w:w="75" w:type="dxa"/>
            </w:tcMar>
            <w:vAlign w:val="center"/>
          </w:tcPr>
          <w:p w14:paraId="316533FF" w14:textId="12D68163"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2888499" w14:textId="74170899" w:rsidR="00932807" w:rsidRPr="00D4766C" w:rsidRDefault="007C056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tc>
      </w:tr>
      <w:tr w:rsidR="00932807" w:rsidRPr="00D4766C" w14:paraId="697507DD" w14:textId="77777777">
        <w:tc>
          <w:tcPr>
            <w:tcW w:w="750" w:type="dxa"/>
            <w:shd w:val="clear" w:color="auto" w:fill="FFFFFF"/>
            <w:noWrap/>
            <w:tcMar>
              <w:top w:w="75" w:type="dxa"/>
              <w:left w:w="75" w:type="dxa"/>
              <w:bottom w:w="75" w:type="dxa"/>
              <w:right w:w="75" w:type="dxa"/>
            </w:tcMar>
            <w:vAlign w:val="center"/>
          </w:tcPr>
          <w:p w14:paraId="139E5138" w14:textId="77777777" w:rsidR="00932807" w:rsidRPr="00D4766C" w:rsidRDefault="00932807" w:rsidP="00586333">
            <w:r w:rsidRPr="00D4766C">
              <w:lastRenderedPageBreak/>
              <w:t>15.</w:t>
            </w:r>
          </w:p>
        </w:tc>
        <w:tc>
          <w:tcPr>
            <w:tcW w:w="4055" w:type="dxa"/>
            <w:shd w:val="clear" w:color="auto" w:fill="FFFFFF"/>
            <w:noWrap/>
            <w:tcMar>
              <w:top w:w="75" w:type="dxa"/>
              <w:left w:w="75" w:type="dxa"/>
              <w:bottom w:w="75" w:type="dxa"/>
              <w:right w:w="75" w:type="dxa"/>
            </w:tcMar>
            <w:vAlign w:val="center"/>
          </w:tcPr>
          <w:p w14:paraId="3B9E8DE3"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4CB60E50" w14:textId="77777777" w:rsidR="00932807" w:rsidRPr="00D4766C" w:rsidRDefault="00932807" w:rsidP="00586333">
            <w:r w:rsidRPr="00D4766C">
              <w:t xml:space="preserve">Esmu PRET vēja parku </w:t>
            </w:r>
            <w:proofErr w:type="spellStart"/>
            <w:r w:rsidRPr="00D4766C">
              <w:t>būvniecibu</w:t>
            </w:r>
            <w:proofErr w:type="spellEnd"/>
            <w:r w:rsidRPr="00D4766C">
              <w:t xml:space="preserve"> Latvijā. </w:t>
            </w:r>
            <w:proofErr w:type="spellStart"/>
            <w:r w:rsidRPr="00D4766C">
              <w:t>Ir.pietiekoši</w:t>
            </w:r>
            <w:proofErr w:type="spellEnd"/>
            <w:r w:rsidRPr="00D4766C">
              <w:t xml:space="preserve"> daudz zinātnisku </w:t>
            </w:r>
            <w:proofErr w:type="spellStart"/>
            <w:r w:rsidRPr="00D4766C">
              <w:t>pētijumu</w:t>
            </w:r>
            <w:proofErr w:type="spellEnd"/>
            <w:r w:rsidRPr="00D4766C">
              <w:t xml:space="preserve"> par esošo parku </w:t>
            </w:r>
            <w:proofErr w:type="spellStart"/>
            <w:r w:rsidRPr="00D4766C">
              <w:t>kaitigo</w:t>
            </w:r>
            <w:proofErr w:type="spellEnd"/>
            <w:r w:rsidRPr="00D4766C">
              <w:t xml:space="preserve"> ietekmi uz cilvēku un dabas veselibu lai kategoriski atteiktos no to </w:t>
            </w:r>
            <w:proofErr w:type="spellStart"/>
            <w:r w:rsidRPr="00D4766C">
              <w:t>būvniecibas</w:t>
            </w:r>
            <w:proofErr w:type="spellEnd"/>
            <w:r w:rsidRPr="00D4766C">
              <w:t>. </w:t>
            </w:r>
          </w:p>
        </w:tc>
        <w:tc>
          <w:tcPr>
            <w:tcW w:w="1650" w:type="dxa"/>
            <w:shd w:val="clear" w:color="auto" w:fill="FFFFFF"/>
            <w:noWrap/>
            <w:tcMar>
              <w:top w:w="75" w:type="dxa"/>
              <w:left w:w="75" w:type="dxa"/>
              <w:bottom w:w="75" w:type="dxa"/>
              <w:right w:w="75" w:type="dxa"/>
            </w:tcMar>
            <w:vAlign w:val="center"/>
          </w:tcPr>
          <w:p w14:paraId="7F4FEC86" w14:textId="4A2E6C23"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41D83B1" w14:textId="654C4FA3" w:rsidR="00707B8D" w:rsidRPr="00D4766C" w:rsidRDefault="00707B8D" w:rsidP="00586333">
            <w:r w:rsidRPr="00D4766C">
              <w:t>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r w:rsidR="00953838" w:rsidRPr="00D4766C">
              <w:t>.</w:t>
            </w:r>
          </w:p>
          <w:p w14:paraId="3831CC3D" w14:textId="361AD84A" w:rsidR="00932807" w:rsidRPr="00D4766C" w:rsidRDefault="007C056F" w:rsidP="00586333">
            <w:r w:rsidRPr="00D4766C">
              <w:t xml:space="preserve">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45C4ECDE" w14:textId="77777777">
        <w:tc>
          <w:tcPr>
            <w:tcW w:w="750" w:type="dxa"/>
            <w:shd w:val="clear" w:color="auto" w:fill="FFFFFF"/>
            <w:noWrap/>
            <w:tcMar>
              <w:top w:w="75" w:type="dxa"/>
              <w:left w:w="75" w:type="dxa"/>
              <w:bottom w:w="75" w:type="dxa"/>
              <w:right w:w="75" w:type="dxa"/>
            </w:tcMar>
            <w:vAlign w:val="center"/>
          </w:tcPr>
          <w:p w14:paraId="49BBA2F8" w14:textId="77777777" w:rsidR="00932807" w:rsidRPr="00D4766C" w:rsidRDefault="00932807" w:rsidP="00586333">
            <w:r w:rsidRPr="00D4766C">
              <w:lastRenderedPageBreak/>
              <w:t>16.</w:t>
            </w:r>
          </w:p>
        </w:tc>
        <w:tc>
          <w:tcPr>
            <w:tcW w:w="4055" w:type="dxa"/>
            <w:shd w:val="clear" w:color="auto" w:fill="FFFFFF"/>
            <w:noWrap/>
            <w:tcMar>
              <w:top w:w="75" w:type="dxa"/>
              <w:left w:w="75" w:type="dxa"/>
              <w:bottom w:w="75" w:type="dxa"/>
              <w:right w:w="75" w:type="dxa"/>
            </w:tcMar>
            <w:vAlign w:val="center"/>
          </w:tcPr>
          <w:p w14:paraId="3E67DD55" w14:textId="77777777" w:rsidR="00932807" w:rsidRPr="00D4766C" w:rsidRDefault="00932807" w:rsidP="00586333">
            <w:r w:rsidRPr="00D4766C">
              <w:t>Eduards</w:t>
            </w:r>
          </w:p>
        </w:tc>
        <w:tc>
          <w:tcPr>
            <w:tcW w:w="4056" w:type="dxa"/>
            <w:shd w:val="clear" w:color="auto" w:fill="FFFFFF"/>
            <w:noWrap/>
            <w:tcMar>
              <w:top w:w="75" w:type="dxa"/>
              <w:left w:w="75" w:type="dxa"/>
              <w:bottom w:w="75" w:type="dxa"/>
              <w:right w:w="75" w:type="dxa"/>
            </w:tcMar>
            <w:vAlign w:val="center"/>
          </w:tcPr>
          <w:p w14:paraId="31A2EC88" w14:textId="77777777" w:rsidR="00932807" w:rsidRPr="00D4766C" w:rsidRDefault="00932807" w:rsidP="00586333">
            <w:r w:rsidRPr="00D4766C">
              <w:t xml:space="preserve">Esmu pret šāda veida būvniecību. Jo, jāņem vērā, tuvumā esošo, </w:t>
            </w:r>
            <w:proofErr w:type="spellStart"/>
            <w:r w:rsidRPr="00D4766C">
              <w:t>iedzīvvotāju</w:t>
            </w:r>
            <w:proofErr w:type="spellEnd"/>
            <w:r w:rsidRPr="00D4766C">
              <w:t xml:space="preserve"> iebildumi. Tā nav ikdienišķa būve ar saprotamu un, iespējams, pieņemamu ietekmi uz vidi gan fiziskā, gan estētiskā ziņā. Tā ir fizisko un estētisko vidi degradējoša būve, kas </w:t>
            </w:r>
            <w:proofErr w:type="spellStart"/>
            <w:r w:rsidRPr="00D4766C">
              <w:t>manipulatīvi</w:t>
            </w:r>
            <w:proofErr w:type="spellEnd"/>
            <w:r w:rsidRPr="00D4766C">
              <w:t xml:space="preserve"> var piespiest iedzīvotājus pamest kārtējo Latvijas teritorijas daļu, </w:t>
            </w:r>
            <w:r w:rsidRPr="00D4766C">
              <w:lastRenderedPageBreak/>
              <w:t xml:space="preserve">vienlaicīgi, būtiski samazinot to īpašumu vērtību. Ne mazāk svarīgs aspekts ir dabas teritoriju pakļaušana </w:t>
            </w:r>
            <w:proofErr w:type="spellStart"/>
            <w:r w:rsidRPr="00D4766C">
              <w:t>industralizācijai</w:t>
            </w:r>
            <w:proofErr w:type="spellEnd"/>
            <w:r w:rsidRPr="00D4766C">
              <w:t xml:space="preserve"> un degradācijai, izpostot mežu platības un samazinot jebkurai dzīvībai piemērotas teritorijas. Ir apšaubāma šādu projektu virzītāju lojalitāte Latvijas valstij, redzot Latviju ne tikai kā telpu finanšu iegūšanas darbībai, bet arī Zemi kur pieredzam un svinam dabas </w:t>
            </w:r>
            <w:proofErr w:type="spellStart"/>
            <w:r w:rsidRPr="00D4766C">
              <w:t>sakistumu</w:t>
            </w:r>
            <w:proofErr w:type="spellEnd"/>
            <w:r w:rsidRPr="00D4766C">
              <w:t xml:space="preserve"> un dažādību, kā Zemi, kurā svešinieks nevar ienākt un pakļaut savām iegribām tās iedzīvotājus.</w:t>
            </w:r>
          </w:p>
        </w:tc>
        <w:tc>
          <w:tcPr>
            <w:tcW w:w="1650" w:type="dxa"/>
            <w:shd w:val="clear" w:color="auto" w:fill="FFFFFF"/>
            <w:noWrap/>
            <w:tcMar>
              <w:top w:w="75" w:type="dxa"/>
              <w:left w:w="75" w:type="dxa"/>
              <w:bottom w:w="75" w:type="dxa"/>
              <w:right w:w="75" w:type="dxa"/>
            </w:tcMar>
            <w:vAlign w:val="center"/>
          </w:tcPr>
          <w:p w14:paraId="5258F166" w14:textId="3EE8534B"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931C7A6" w14:textId="113AE21E" w:rsidR="00932807" w:rsidRPr="00D4766C" w:rsidRDefault="00F3457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723746AF" w14:textId="77777777">
        <w:tc>
          <w:tcPr>
            <w:tcW w:w="750" w:type="dxa"/>
            <w:shd w:val="clear" w:color="auto" w:fill="FFFFFF"/>
            <w:noWrap/>
            <w:tcMar>
              <w:top w:w="75" w:type="dxa"/>
              <w:left w:w="75" w:type="dxa"/>
              <w:bottom w:w="75" w:type="dxa"/>
              <w:right w:w="75" w:type="dxa"/>
            </w:tcMar>
            <w:vAlign w:val="center"/>
          </w:tcPr>
          <w:p w14:paraId="2EBFD804" w14:textId="77777777" w:rsidR="00932807" w:rsidRPr="00D4766C" w:rsidRDefault="00932807" w:rsidP="00586333">
            <w:r w:rsidRPr="00D4766C">
              <w:lastRenderedPageBreak/>
              <w:t>17.</w:t>
            </w:r>
          </w:p>
        </w:tc>
        <w:tc>
          <w:tcPr>
            <w:tcW w:w="4055" w:type="dxa"/>
            <w:shd w:val="clear" w:color="auto" w:fill="FFFFFF"/>
            <w:noWrap/>
            <w:tcMar>
              <w:top w:w="75" w:type="dxa"/>
              <w:left w:w="75" w:type="dxa"/>
              <w:bottom w:w="75" w:type="dxa"/>
              <w:right w:w="75" w:type="dxa"/>
            </w:tcMar>
            <w:vAlign w:val="center"/>
          </w:tcPr>
          <w:p w14:paraId="10CEE35A"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6BF4BBA0" w14:textId="77777777" w:rsidR="00932807" w:rsidRPr="00D4766C" w:rsidRDefault="00932807" w:rsidP="00586333">
            <w:r w:rsidRPr="00D4766C">
              <w:t>Esmu</w:t>
            </w:r>
            <w:r w:rsidRPr="00D4766C">
              <w:rPr>
                <w:b/>
              </w:rPr>
              <w:t xml:space="preserve"> PRET</w:t>
            </w:r>
            <w:r w:rsidRPr="00D4766C">
              <w:t xml:space="preserve"> vēja parka būvniecību Latvijā. Ir diezgan daudz zinātnisko pētījumu par esošo parku kaitīgo ietekmi uz cilvēku un dabas veselību, lai </w:t>
            </w:r>
            <w:r w:rsidRPr="00D4766C">
              <w:rPr>
                <w:b/>
              </w:rPr>
              <w:t>KATEGORISKI</w:t>
            </w:r>
            <w:r w:rsidRPr="00D4766C">
              <w:t xml:space="preserve"> atteiktos no vēja parka būvniecības.</w:t>
            </w:r>
          </w:p>
        </w:tc>
        <w:tc>
          <w:tcPr>
            <w:tcW w:w="1650" w:type="dxa"/>
            <w:shd w:val="clear" w:color="auto" w:fill="FFFFFF"/>
            <w:noWrap/>
            <w:tcMar>
              <w:top w:w="75" w:type="dxa"/>
              <w:left w:w="75" w:type="dxa"/>
              <w:bottom w:w="75" w:type="dxa"/>
              <w:right w:w="75" w:type="dxa"/>
            </w:tcMar>
            <w:vAlign w:val="center"/>
          </w:tcPr>
          <w:p w14:paraId="26CED15A" w14:textId="71D037DD"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1639671" w14:textId="6E23D113" w:rsidR="00953838" w:rsidRPr="00D4766C" w:rsidRDefault="00953838" w:rsidP="00586333">
            <w:r w:rsidRPr="00D4766C">
              <w:t xml:space="preserve">Sniegtajā viedoklī nav pausts konkrēts iebildums, bet pausts vispārīgs viedoklis, kuru KEM pieņem zināšanai. Papildus tam 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p>
          <w:p w14:paraId="674236A5" w14:textId="6FC1354B" w:rsidR="00932807" w:rsidRPr="00D4766C" w:rsidRDefault="00F3457A" w:rsidP="00586333">
            <w:r w:rsidRPr="00D4766C">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932807" w:rsidRPr="00D4766C" w14:paraId="12CFA73E" w14:textId="77777777">
        <w:tc>
          <w:tcPr>
            <w:tcW w:w="750" w:type="dxa"/>
            <w:shd w:val="clear" w:color="auto" w:fill="FFFFFF"/>
            <w:noWrap/>
            <w:tcMar>
              <w:top w:w="75" w:type="dxa"/>
              <w:left w:w="75" w:type="dxa"/>
              <w:bottom w:w="75" w:type="dxa"/>
              <w:right w:w="75" w:type="dxa"/>
            </w:tcMar>
            <w:vAlign w:val="center"/>
          </w:tcPr>
          <w:p w14:paraId="4D9F933F" w14:textId="77777777" w:rsidR="00932807" w:rsidRPr="00D4766C" w:rsidRDefault="00932807" w:rsidP="00586333">
            <w:r w:rsidRPr="00D4766C">
              <w:lastRenderedPageBreak/>
              <w:t>18.</w:t>
            </w:r>
          </w:p>
        </w:tc>
        <w:tc>
          <w:tcPr>
            <w:tcW w:w="4055" w:type="dxa"/>
            <w:shd w:val="clear" w:color="auto" w:fill="FFFFFF"/>
            <w:noWrap/>
            <w:tcMar>
              <w:top w:w="75" w:type="dxa"/>
              <w:left w:w="75" w:type="dxa"/>
              <w:bottom w:w="75" w:type="dxa"/>
              <w:right w:w="75" w:type="dxa"/>
            </w:tcMar>
            <w:vAlign w:val="center"/>
          </w:tcPr>
          <w:p w14:paraId="7DE0B279" w14:textId="77777777" w:rsidR="00932807" w:rsidRPr="00D4766C" w:rsidRDefault="00932807" w:rsidP="00586333">
            <w:r w:rsidRPr="00D4766C">
              <w:t>Inta Putāne</w:t>
            </w:r>
          </w:p>
        </w:tc>
        <w:tc>
          <w:tcPr>
            <w:tcW w:w="4056" w:type="dxa"/>
            <w:shd w:val="clear" w:color="auto" w:fill="FFFFFF"/>
            <w:noWrap/>
            <w:tcMar>
              <w:top w:w="75" w:type="dxa"/>
              <w:left w:w="75" w:type="dxa"/>
              <w:bottom w:w="75" w:type="dxa"/>
              <w:right w:w="75" w:type="dxa"/>
            </w:tcMar>
            <w:vAlign w:val="center"/>
          </w:tcPr>
          <w:p w14:paraId="302BBCF3" w14:textId="77777777" w:rsidR="00932807" w:rsidRPr="00D4766C" w:rsidRDefault="00932807" w:rsidP="00586333">
            <w:r w:rsidRPr="00D4766C">
              <w:t>Pirms MK gatavojas kaut ko akceptēt, vajadzētu apmeklēt Lursoft.lv.</w:t>
            </w:r>
            <w:r w:rsidRPr="00D4766C">
              <w:br/>
              <w:t xml:space="preserve">Ierosinātājs </w:t>
            </w:r>
            <w:proofErr w:type="spellStart"/>
            <w:r w:rsidRPr="00D4766C">
              <w:t>SIA"Sunly</w:t>
            </w:r>
            <w:proofErr w:type="spellEnd"/>
            <w:r w:rsidRPr="00D4766C">
              <w:t xml:space="preserve"> </w:t>
            </w:r>
            <w:proofErr w:type="spellStart"/>
            <w:r w:rsidRPr="00D4766C">
              <w:t>Land</w:t>
            </w:r>
            <w:proofErr w:type="spellEnd"/>
            <w:r w:rsidRPr="00D4766C">
              <w:t xml:space="preserve"> </w:t>
            </w:r>
            <w:proofErr w:type="spellStart"/>
            <w:r w:rsidRPr="00D4766C">
              <w:t>Solar</w:t>
            </w:r>
            <w:proofErr w:type="spellEnd"/>
            <w:r w:rsidRPr="00D4766C">
              <w:t xml:space="preserve"> 2" 100% pieder </w:t>
            </w:r>
            <w:proofErr w:type="spellStart"/>
            <w:r w:rsidRPr="00D4766C">
              <w:t>SIA"Sunly</w:t>
            </w:r>
            <w:proofErr w:type="spellEnd"/>
            <w:r w:rsidRPr="00D4766C">
              <w:t xml:space="preserve"> Holding 2", kurš, savukārt, 100% pieder Igaunijas  "</w:t>
            </w:r>
            <w:proofErr w:type="spellStart"/>
            <w:r w:rsidRPr="00D4766C">
              <w:t>Sunly</w:t>
            </w:r>
            <w:proofErr w:type="spellEnd"/>
            <w:r w:rsidRPr="00D4766C">
              <w:t xml:space="preserve"> Assets OU", visiem trijiem kantoriem ir aktuāli komercķīlu akti. Šie būs tie, kas ieguldīs miljonus vēja fermā, kuras augstums sasniegs 261 m?! HA!</w:t>
            </w:r>
            <w:r w:rsidRPr="00D4766C">
              <w:br/>
              <w:t xml:space="preserve">Ministru kabinets nav nodrošinājis precīzu tiesisko regulējumu attiecībā uz vēja fermu ietekmi cilvēku veselībai - infraskaņa, mirguļošana, zemfrekvence, </w:t>
            </w:r>
            <w:proofErr w:type="spellStart"/>
            <w:r w:rsidRPr="00D4766C">
              <w:t>etc</w:t>
            </w:r>
            <w:proofErr w:type="spellEnd"/>
            <w:r w:rsidRPr="00D4766C">
              <w:t xml:space="preserve">. Tiek izmantoti novecojuši MK noteikumi par attālumiem no dzīvojamām mājām; ietekmes uz vidi novērtējumos tiek piesaukti seni pētījumi, kurus nekādi nevar attiecināt uz pašlaik gribētajiem vēja fermu augstumiem; 28.septembrī LA.LV skatāms </w:t>
            </w:r>
            <w:r w:rsidRPr="00D4766C">
              <w:lastRenderedPageBreak/>
              <w:t xml:space="preserve">raksts, kurā ornitologs </w:t>
            </w:r>
            <w:proofErr w:type="spellStart"/>
            <w:r w:rsidRPr="00D4766C">
              <w:t>J.Priednieks</w:t>
            </w:r>
            <w:proofErr w:type="spellEnd"/>
            <w:r w:rsidRPr="00D4766C">
              <w:t xml:space="preserve"> diezgan skaidrā tekstā pasaka, cik objektīvi tiek gatavoti ekspertu IVN ziņojumi, ar piebildi, ka </w:t>
            </w:r>
            <w:r w:rsidRPr="00D4766C">
              <w:rPr>
                <w:b/>
              </w:rPr>
              <w:t>pētījumu nav.</w:t>
            </w:r>
            <w:r w:rsidRPr="00D4766C">
              <w:t> </w:t>
            </w:r>
            <w:proofErr w:type="spellStart"/>
            <w:r w:rsidRPr="00D4766C">
              <w:t>Tiesībsarga</w:t>
            </w:r>
            <w:proofErr w:type="spellEnd"/>
            <w:r w:rsidRPr="00D4766C">
              <w:t xml:space="preserve"> birojs - "2022.gadā valdība apņēmās izstrādāt un līdz 2023.gada 1.jūnijam iesniegt izskatīšanai MK normatīvā akta projektu, kas reglamentē trokšņu, mirguļošanas un zemfrekvences skaņas ietekmes novērtējumu uz cilvēku veselību. Tomēr tas joprojām nav izdarīts."(19.06.2025.ieraksts) Apbrīnojami " laba valsts pārvaldība"!</w:t>
            </w:r>
            <w:r w:rsidRPr="00D4766C">
              <w:br/>
              <w:t>Kaut ko akceptēt, pamatojoties uz šī brīža godīgu pētījumu un tiesiskā regulējuma neesamību, ir bezatbildīgi ( maigākais vārds, ko varēju atrast) un pilnīgi amorāli, rodas neskaidras aizdomas...</w:t>
            </w:r>
            <w:r w:rsidRPr="00D4766C">
              <w:br/>
            </w:r>
            <w:r w:rsidRPr="00D4766C">
              <w:br/>
            </w:r>
            <w:r w:rsidRPr="00D4766C">
              <w:rPr>
                <w:b/>
              </w:rPr>
              <w:t>KATEGORISKI NORAIDU AKCEPTU VES''KURZEME"BŪVNIECĪBAI.</w:t>
            </w:r>
          </w:p>
        </w:tc>
        <w:tc>
          <w:tcPr>
            <w:tcW w:w="1650" w:type="dxa"/>
            <w:shd w:val="clear" w:color="auto" w:fill="FFFFFF"/>
            <w:noWrap/>
            <w:tcMar>
              <w:top w:w="75" w:type="dxa"/>
              <w:left w:w="75" w:type="dxa"/>
              <w:bottom w:w="75" w:type="dxa"/>
              <w:right w:w="75" w:type="dxa"/>
            </w:tcMar>
            <w:vAlign w:val="center"/>
          </w:tcPr>
          <w:p w14:paraId="18FC8CD2" w14:textId="6C501267" w:rsidR="00932807" w:rsidRPr="00D4766C" w:rsidRDefault="00343B74"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1AF6A718" w14:textId="77777777" w:rsidR="000C5290" w:rsidRPr="00D4766C" w:rsidRDefault="000C529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p w14:paraId="0374FA6C" w14:textId="77777777" w:rsidR="000C5290" w:rsidRPr="00D4766C" w:rsidRDefault="000C5290" w:rsidP="00586333"/>
          <w:p w14:paraId="39B7A547" w14:textId="77777777" w:rsidR="000C5290" w:rsidRPr="00D4766C" w:rsidRDefault="000C5290"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w:t>
            </w:r>
            <w:r w:rsidRPr="00D4766C">
              <w:lastRenderedPageBreak/>
              <w:t>ieviešanas, bet arī visā tā dzīves ciklā.</w:t>
            </w:r>
          </w:p>
          <w:p w14:paraId="554C566E" w14:textId="77777777" w:rsidR="000C5290" w:rsidRPr="00D4766C" w:rsidRDefault="000C5290" w:rsidP="00586333"/>
          <w:p w14:paraId="2BB32643" w14:textId="451A6378" w:rsidR="00932807" w:rsidRPr="00D4766C" w:rsidRDefault="000C5290"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4AF13830" w14:textId="77777777">
        <w:tc>
          <w:tcPr>
            <w:tcW w:w="750" w:type="dxa"/>
            <w:shd w:val="clear" w:color="auto" w:fill="FFFFFF"/>
            <w:noWrap/>
            <w:tcMar>
              <w:top w:w="75" w:type="dxa"/>
              <w:left w:w="75" w:type="dxa"/>
              <w:bottom w:w="75" w:type="dxa"/>
              <w:right w:w="75" w:type="dxa"/>
            </w:tcMar>
            <w:vAlign w:val="center"/>
          </w:tcPr>
          <w:p w14:paraId="434FB344" w14:textId="77777777" w:rsidR="00932807" w:rsidRPr="00D4766C" w:rsidRDefault="00932807" w:rsidP="00586333">
            <w:r w:rsidRPr="00D4766C">
              <w:lastRenderedPageBreak/>
              <w:t>19.</w:t>
            </w:r>
          </w:p>
        </w:tc>
        <w:tc>
          <w:tcPr>
            <w:tcW w:w="4055" w:type="dxa"/>
            <w:shd w:val="clear" w:color="auto" w:fill="FFFFFF"/>
            <w:noWrap/>
            <w:tcMar>
              <w:top w:w="75" w:type="dxa"/>
              <w:left w:w="75" w:type="dxa"/>
              <w:bottom w:w="75" w:type="dxa"/>
              <w:right w:w="75" w:type="dxa"/>
            </w:tcMar>
            <w:vAlign w:val="center"/>
          </w:tcPr>
          <w:p w14:paraId="639D04F4" w14:textId="77777777" w:rsidR="00932807" w:rsidRPr="00D4766C" w:rsidRDefault="00932807" w:rsidP="00586333">
            <w:r w:rsidRPr="00D4766C">
              <w:t>Sanita Salmane</w:t>
            </w:r>
          </w:p>
        </w:tc>
        <w:tc>
          <w:tcPr>
            <w:tcW w:w="4056" w:type="dxa"/>
            <w:shd w:val="clear" w:color="auto" w:fill="FFFFFF"/>
            <w:noWrap/>
            <w:tcMar>
              <w:top w:w="75" w:type="dxa"/>
              <w:left w:w="75" w:type="dxa"/>
              <w:bottom w:w="75" w:type="dxa"/>
              <w:right w:w="75" w:type="dxa"/>
            </w:tcMar>
            <w:vAlign w:val="center"/>
          </w:tcPr>
          <w:p w14:paraId="19D3E8E6" w14:textId="77777777" w:rsidR="00932807" w:rsidRPr="00D4766C" w:rsidRDefault="00932807" w:rsidP="00586333">
            <w:r w:rsidRPr="00D4766C">
              <w:t>PRET vēja parkiem! KATEGORISKI! Par dabisku, cilvēkam  un dabai veselīgu vidi bez vēja monstriem! Katru, kurš iesaistās vēja parku  uzspiešanā sabiedrībai  saukt pie atbildības PERSONĪGI! </w:t>
            </w:r>
          </w:p>
        </w:tc>
        <w:tc>
          <w:tcPr>
            <w:tcW w:w="1650" w:type="dxa"/>
            <w:shd w:val="clear" w:color="auto" w:fill="FFFFFF"/>
            <w:noWrap/>
            <w:tcMar>
              <w:top w:w="75" w:type="dxa"/>
              <w:left w:w="75" w:type="dxa"/>
              <w:bottom w:w="75" w:type="dxa"/>
              <w:right w:w="75" w:type="dxa"/>
            </w:tcMar>
            <w:vAlign w:val="center"/>
          </w:tcPr>
          <w:p w14:paraId="719A7460" w14:textId="62268112"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D6F8940" w14:textId="14159912" w:rsidR="00932807" w:rsidRPr="00D4766C" w:rsidRDefault="00B1045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5D8C04D1" w14:textId="77777777">
        <w:tc>
          <w:tcPr>
            <w:tcW w:w="750" w:type="dxa"/>
            <w:shd w:val="clear" w:color="auto" w:fill="FFFFFF"/>
            <w:noWrap/>
            <w:tcMar>
              <w:top w:w="75" w:type="dxa"/>
              <w:left w:w="75" w:type="dxa"/>
              <w:bottom w:w="75" w:type="dxa"/>
              <w:right w:w="75" w:type="dxa"/>
            </w:tcMar>
            <w:vAlign w:val="center"/>
          </w:tcPr>
          <w:p w14:paraId="23055E69" w14:textId="77777777" w:rsidR="00932807" w:rsidRPr="00D4766C" w:rsidRDefault="00932807" w:rsidP="00586333">
            <w:r w:rsidRPr="00D4766C">
              <w:lastRenderedPageBreak/>
              <w:t>20.</w:t>
            </w:r>
          </w:p>
        </w:tc>
        <w:tc>
          <w:tcPr>
            <w:tcW w:w="4055" w:type="dxa"/>
            <w:shd w:val="clear" w:color="auto" w:fill="FFFFFF"/>
            <w:noWrap/>
            <w:tcMar>
              <w:top w:w="75" w:type="dxa"/>
              <w:left w:w="75" w:type="dxa"/>
              <w:bottom w:w="75" w:type="dxa"/>
              <w:right w:w="75" w:type="dxa"/>
            </w:tcMar>
            <w:vAlign w:val="center"/>
          </w:tcPr>
          <w:p w14:paraId="200394E0" w14:textId="77777777" w:rsidR="00932807" w:rsidRPr="00D4766C" w:rsidRDefault="00932807" w:rsidP="00586333">
            <w:r w:rsidRPr="00D4766C">
              <w:t xml:space="preserve">Raivis </w:t>
            </w:r>
            <w:proofErr w:type="spellStart"/>
            <w:r w:rsidRPr="00D4766C">
              <w:t>Fricsons</w:t>
            </w:r>
            <w:proofErr w:type="spellEnd"/>
            <w:r w:rsidRPr="00D4766C">
              <w:t xml:space="preserve">, Raivis </w:t>
            </w:r>
            <w:proofErr w:type="spellStart"/>
            <w:r w:rsidRPr="00D4766C">
              <w:t>Fricsons</w:t>
            </w:r>
            <w:proofErr w:type="spellEnd"/>
          </w:p>
        </w:tc>
        <w:tc>
          <w:tcPr>
            <w:tcW w:w="4056" w:type="dxa"/>
            <w:shd w:val="clear" w:color="auto" w:fill="FFFFFF"/>
            <w:noWrap/>
            <w:tcMar>
              <w:top w:w="75" w:type="dxa"/>
              <w:left w:w="75" w:type="dxa"/>
              <w:bottom w:w="75" w:type="dxa"/>
              <w:right w:w="75" w:type="dxa"/>
            </w:tcMar>
            <w:vAlign w:val="center"/>
          </w:tcPr>
          <w:p w14:paraId="447307BA" w14:textId="77777777" w:rsidR="00932807" w:rsidRPr="00D4766C" w:rsidRDefault="00932807" w:rsidP="00586333">
            <w:r w:rsidRPr="00D4766C">
              <w:t xml:space="preserve">Esmu kategoriski pret . Vēja parku būvniecības </w:t>
            </w:r>
            <w:proofErr w:type="spellStart"/>
            <w:r w:rsidRPr="00D4766C">
              <w:t>ezultātā</w:t>
            </w:r>
            <w:proofErr w:type="spellEnd"/>
            <w:r w:rsidRPr="00D4766C">
              <w:t xml:space="preserve"> tiek iznīcināta </w:t>
            </w:r>
            <w:proofErr w:type="spellStart"/>
            <w:r w:rsidRPr="00D4766C">
              <w:t>Latvjjas</w:t>
            </w:r>
            <w:proofErr w:type="spellEnd"/>
            <w:r w:rsidRPr="00D4766C">
              <w:t xml:space="preserve"> daba, ainava. VES, to darbības laikā, ir kaitīgi cilvēku veselībai un apdraud to. Tā nav "zaļā" enerģija, bet gan dabas, veselības graujoši projekti, kurus </w:t>
            </w:r>
            <w:proofErr w:type="spellStart"/>
            <w:r w:rsidRPr="00D4766C">
              <w:t>izmano</w:t>
            </w:r>
            <w:proofErr w:type="spellEnd"/>
            <w:r w:rsidRPr="00D4766C">
              <w:t xml:space="preserve"> niecīga daļiņa cilvēku savas labklājības celšanai. Nedrīkst pieļaut šo </w:t>
            </w:r>
            <w:proofErr w:type="spellStart"/>
            <w:r w:rsidRPr="00D4766C">
              <w:t>invazīvo</w:t>
            </w:r>
            <w:proofErr w:type="spellEnd"/>
            <w:r w:rsidRPr="00D4766C">
              <w:t xml:space="preserve"> </w:t>
            </w:r>
            <w:r w:rsidRPr="00D4766C">
              <w:lastRenderedPageBreak/>
              <w:t>mēģinājumu iznīcināt Latvijas dabu un iedzīvotājus.</w:t>
            </w:r>
          </w:p>
        </w:tc>
        <w:tc>
          <w:tcPr>
            <w:tcW w:w="1650" w:type="dxa"/>
            <w:shd w:val="clear" w:color="auto" w:fill="FFFFFF"/>
            <w:noWrap/>
            <w:tcMar>
              <w:top w:w="75" w:type="dxa"/>
              <w:left w:w="75" w:type="dxa"/>
              <w:bottom w:w="75" w:type="dxa"/>
              <w:right w:w="75" w:type="dxa"/>
            </w:tcMar>
            <w:vAlign w:val="center"/>
          </w:tcPr>
          <w:p w14:paraId="0BFC46CF" w14:textId="7A326F12"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8353DAD" w14:textId="313683AD" w:rsidR="00932807" w:rsidRPr="00D4766C" w:rsidRDefault="00F1044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5C8AFBDC" w14:textId="77777777">
        <w:tc>
          <w:tcPr>
            <w:tcW w:w="750" w:type="dxa"/>
            <w:shd w:val="clear" w:color="auto" w:fill="FFFFFF"/>
            <w:noWrap/>
            <w:tcMar>
              <w:top w:w="75" w:type="dxa"/>
              <w:left w:w="75" w:type="dxa"/>
              <w:bottom w:w="75" w:type="dxa"/>
              <w:right w:w="75" w:type="dxa"/>
            </w:tcMar>
            <w:vAlign w:val="center"/>
          </w:tcPr>
          <w:p w14:paraId="5FA1A023" w14:textId="77777777" w:rsidR="00932807" w:rsidRPr="00D4766C" w:rsidRDefault="00932807" w:rsidP="00586333">
            <w:r w:rsidRPr="00D4766C">
              <w:lastRenderedPageBreak/>
              <w:t>21.</w:t>
            </w:r>
          </w:p>
        </w:tc>
        <w:tc>
          <w:tcPr>
            <w:tcW w:w="4055" w:type="dxa"/>
            <w:shd w:val="clear" w:color="auto" w:fill="FFFFFF"/>
            <w:noWrap/>
            <w:tcMar>
              <w:top w:w="75" w:type="dxa"/>
              <w:left w:w="75" w:type="dxa"/>
              <w:bottom w:w="75" w:type="dxa"/>
              <w:right w:w="75" w:type="dxa"/>
            </w:tcMar>
            <w:vAlign w:val="center"/>
          </w:tcPr>
          <w:p w14:paraId="5689533A"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6D4AC337" w14:textId="77777777" w:rsidR="00932807" w:rsidRPr="00D4766C" w:rsidRDefault="00932807" w:rsidP="00586333">
            <w:r w:rsidRPr="00D4766C">
              <w:t xml:space="preserve">Pilnīgi pret vēja parku būvniecību. Es nevaru dzīvot pie kondicionieru skaņām, kur nu vēl vēja ģeneratoru. Esmu pret dabas iznīcināšanu, pret papildus finansiālo slogu Latvijas iedzīvotājiem, pret slepeno diktatorisko politiku un korupciju </w:t>
            </w:r>
            <w:r w:rsidRPr="00D4766C">
              <w:lastRenderedPageBreak/>
              <w:t xml:space="preserve">valdībā, neņemot vērā iedzīvotāju intereses. Par tīru, skaidru, ar tautu godīgi saskaņotu, dabai un </w:t>
            </w:r>
            <w:proofErr w:type="spellStart"/>
            <w:r w:rsidRPr="00D4766C">
              <w:t>cikvēkam</w:t>
            </w:r>
            <w:proofErr w:type="spellEnd"/>
            <w:r w:rsidRPr="00D4766C">
              <w:t xml:space="preserve"> draudzīgu politiku un rīcību no valdības puses. Pietiek visu iznīcināt!</w:t>
            </w:r>
          </w:p>
        </w:tc>
        <w:tc>
          <w:tcPr>
            <w:tcW w:w="1650" w:type="dxa"/>
            <w:shd w:val="clear" w:color="auto" w:fill="FFFFFF"/>
            <w:noWrap/>
            <w:tcMar>
              <w:top w:w="75" w:type="dxa"/>
              <w:left w:w="75" w:type="dxa"/>
              <w:bottom w:w="75" w:type="dxa"/>
              <w:right w:w="75" w:type="dxa"/>
            </w:tcMar>
            <w:vAlign w:val="center"/>
          </w:tcPr>
          <w:p w14:paraId="68300B71" w14:textId="7BDBF614"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633CEA3" w14:textId="3472DCB7" w:rsidR="00932807" w:rsidRPr="00D4766C" w:rsidRDefault="0023478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0061BA31" w14:textId="77777777">
        <w:tc>
          <w:tcPr>
            <w:tcW w:w="750" w:type="dxa"/>
            <w:shd w:val="clear" w:color="auto" w:fill="FFFFFF"/>
            <w:noWrap/>
            <w:tcMar>
              <w:top w:w="75" w:type="dxa"/>
              <w:left w:w="75" w:type="dxa"/>
              <w:bottom w:w="75" w:type="dxa"/>
              <w:right w:w="75" w:type="dxa"/>
            </w:tcMar>
            <w:vAlign w:val="center"/>
          </w:tcPr>
          <w:p w14:paraId="5AED0D0C" w14:textId="77777777" w:rsidR="00932807" w:rsidRPr="00D4766C" w:rsidRDefault="00932807" w:rsidP="00586333">
            <w:r w:rsidRPr="00D4766C">
              <w:lastRenderedPageBreak/>
              <w:t>22.</w:t>
            </w:r>
          </w:p>
        </w:tc>
        <w:tc>
          <w:tcPr>
            <w:tcW w:w="4055" w:type="dxa"/>
            <w:shd w:val="clear" w:color="auto" w:fill="FFFFFF"/>
            <w:noWrap/>
            <w:tcMar>
              <w:top w:w="75" w:type="dxa"/>
              <w:left w:w="75" w:type="dxa"/>
              <w:bottom w:w="75" w:type="dxa"/>
              <w:right w:w="75" w:type="dxa"/>
            </w:tcMar>
            <w:vAlign w:val="center"/>
          </w:tcPr>
          <w:p w14:paraId="531A754D"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912F30C" w14:textId="77777777" w:rsidR="00932807" w:rsidRPr="00D4766C" w:rsidRDefault="00932807" w:rsidP="00586333">
            <w:r w:rsidRPr="00D4766C">
              <w:t>Atbalstu vēja parku izveidi. Neērtības, kas rastos, ir adekvātas kopējam saimnieciskajām labumam. Paldies!</w:t>
            </w:r>
          </w:p>
        </w:tc>
        <w:tc>
          <w:tcPr>
            <w:tcW w:w="1650" w:type="dxa"/>
            <w:shd w:val="clear" w:color="auto" w:fill="FFFFFF"/>
            <w:noWrap/>
            <w:tcMar>
              <w:top w:w="75" w:type="dxa"/>
              <w:left w:w="75" w:type="dxa"/>
              <w:bottom w:w="75" w:type="dxa"/>
              <w:right w:w="75" w:type="dxa"/>
            </w:tcMar>
            <w:vAlign w:val="center"/>
          </w:tcPr>
          <w:p w14:paraId="2702F8AA" w14:textId="09649134" w:rsidR="00932807" w:rsidRPr="00D4766C" w:rsidRDefault="00C003BB" w:rsidP="00586333">
            <w:r w:rsidRPr="00D4766C">
              <w:t>Ņemts vērā.</w:t>
            </w:r>
          </w:p>
        </w:tc>
        <w:tc>
          <w:tcPr>
            <w:tcW w:w="4056" w:type="dxa"/>
            <w:shd w:val="clear" w:color="auto" w:fill="FFFFFF"/>
            <w:noWrap/>
            <w:tcMar>
              <w:top w:w="75" w:type="dxa"/>
              <w:left w:w="75" w:type="dxa"/>
              <w:bottom w:w="75" w:type="dxa"/>
              <w:right w:w="75" w:type="dxa"/>
            </w:tcMar>
            <w:vAlign w:val="center"/>
          </w:tcPr>
          <w:p w14:paraId="380A5B6A" w14:textId="04A7EEFE" w:rsidR="00932807" w:rsidRPr="00D4766C" w:rsidRDefault="00C003BB" w:rsidP="00586333">
            <w:r w:rsidRPr="00D4766C">
              <w:t>KEM iepazinusies ar viedokli.</w:t>
            </w:r>
          </w:p>
        </w:tc>
      </w:tr>
      <w:tr w:rsidR="00932807" w:rsidRPr="00D4766C" w14:paraId="1B817780" w14:textId="77777777">
        <w:tc>
          <w:tcPr>
            <w:tcW w:w="750" w:type="dxa"/>
            <w:shd w:val="clear" w:color="auto" w:fill="FFFFFF"/>
            <w:noWrap/>
            <w:tcMar>
              <w:top w:w="75" w:type="dxa"/>
              <w:left w:w="75" w:type="dxa"/>
              <w:bottom w:w="75" w:type="dxa"/>
              <w:right w:w="75" w:type="dxa"/>
            </w:tcMar>
            <w:vAlign w:val="center"/>
          </w:tcPr>
          <w:p w14:paraId="4030A49F" w14:textId="77777777" w:rsidR="00932807" w:rsidRPr="00D4766C" w:rsidRDefault="00932807" w:rsidP="00586333">
            <w:r w:rsidRPr="00D4766C">
              <w:lastRenderedPageBreak/>
              <w:t>23.</w:t>
            </w:r>
          </w:p>
        </w:tc>
        <w:tc>
          <w:tcPr>
            <w:tcW w:w="4055" w:type="dxa"/>
            <w:shd w:val="clear" w:color="auto" w:fill="FFFFFF"/>
            <w:noWrap/>
            <w:tcMar>
              <w:top w:w="75" w:type="dxa"/>
              <w:left w:w="75" w:type="dxa"/>
              <w:bottom w:w="75" w:type="dxa"/>
              <w:right w:w="75" w:type="dxa"/>
            </w:tcMar>
            <w:vAlign w:val="center"/>
          </w:tcPr>
          <w:p w14:paraId="252831CB" w14:textId="77777777" w:rsidR="00932807" w:rsidRPr="00D4766C" w:rsidRDefault="00932807" w:rsidP="00586333">
            <w:r w:rsidRPr="00D4766C">
              <w:t xml:space="preserve">Lauma </w:t>
            </w:r>
            <w:proofErr w:type="spellStart"/>
            <w:r w:rsidRPr="00D4766C">
              <w:t>Tjuniņa</w:t>
            </w:r>
            <w:proofErr w:type="spellEnd"/>
          </w:p>
        </w:tc>
        <w:tc>
          <w:tcPr>
            <w:tcW w:w="4056" w:type="dxa"/>
            <w:shd w:val="clear" w:color="auto" w:fill="FFFFFF"/>
            <w:noWrap/>
            <w:tcMar>
              <w:top w:w="75" w:type="dxa"/>
              <w:left w:w="75" w:type="dxa"/>
              <w:bottom w:w="75" w:type="dxa"/>
              <w:right w:w="75" w:type="dxa"/>
            </w:tcMar>
            <w:vAlign w:val="center"/>
          </w:tcPr>
          <w:p w14:paraId="120B0C4B" w14:textId="77777777" w:rsidR="00932807" w:rsidRPr="00D4766C" w:rsidRDefault="00932807" w:rsidP="00586333">
            <w:r w:rsidRPr="00D4766C">
              <w:t>Esmu PRET jebkādu vēja ģeneratoru uzstādīšanu jebkur Latvijā.</w:t>
            </w:r>
          </w:p>
        </w:tc>
        <w:tc>
          <w:tcPr>
            <w:tcW w:w="1650" w:type="dxa"/>
            <w:shd w:val="clear" w:color="auto" w:fill="FFFFFF"/>
            <w:noWrap/>
            <w:tcMar>
              <w:top w:w="75" w:type="dxa"/>
              <w:left w:w="75" w:type="dxa"/>
              <w:bottom w:w="75" w:type="dxa"/>
              <w:right w:w="75" w:type="dxa"/>
            </w:tcMar>
            <w:vAlign w:val="center"/>
          </w:tcPr>
          <w:p w14:paraId="4CE36107" w14:textId="407C56E0"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A0E23D5" w14:textId="1A9AA0F9" w:rsidR="00932807" w:rsidRPr="00D4766C" w:rsidRDefault="00BE6BF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932807" w:rsidRPr="00D4766C" w14:paraId="6F62600E" w14:textId="77777777">
        <w:tc>
          <w:tcPr>
            <w:tcW w:w="750" w:type="dxa"/>
            <w:shd w:val="clear" w:color="auto" w:fill="FFFFFF"/>
            <w:noWrap/>
            <w:tcMar>
              <w:top w:w="75" w:type="dxa"/>
              <w:left w:w="75" w:type="dxa"/>
              <w:bottom w:w="75" w:type="dxa"/>
              <w:right w:w="75" w:type="dxa"/>
            </w:tcMar>
            <w:vAlign w:val="center"/>
          </w:tcPr>
          <w:p w14:paraId="50D22A2A" w14:textId="77777777" w:rsidR="00932807" w:rsidRPr="00D4766C" w:rsidRDefault="00932807" w:rsidP="00586333">
            <w:r w:rsidRPr="00D4766C">
              <w:lastRenderedPageBreak/>
              <w:t>24.</w:t>
            </w:r>
          </w:p>
        </w:tc>
        <w:tc>
          <w:tcPr>
            <w:tcW w:w="4055" w:type="dxa"/>
            <w:shd w:val="clear" w:color="auto" w:fill="FFFFFF"/>
            <w:noWrap/>
            <w:tcMar>
              <w:top w:w="75" w:type="dxa"/>
              <w:left w:w="75" w:type="dxa"/>
              <w:bottom w:w="75" w:type="dxa"/>
              <w:right w:w="75" w:type="dxa"/>
            </w:tcMar>
            <w:vAlign w:val="center"/>
          </w:tcPr>
          <w:p w14:paraId="29A85DBC" w14:textId="77777777" w:rsidR="00932807" w:rsidRPr="00D4766C" w:rsidRDefault="00932807" w:rsidP="00586333">
            <w:proofErr w:type="spellStart"/>
            <w:r w:rsidRPr="00D4766C">
              <w:t>Ēvija</w:t>
            </w:r>
            <w:proofErr w:type="spellEnd"/>
            <w:r w:rsidRPr="00D4766C">
              <w:t xml:space="preserve"> Eglīte</w:t>
            </w:r>
          </w:p>
        </w:tc>
        <w:tc>
          <w:tcPr>
            <w:tcW w:w="4056" w:type="dxa"/>
            <w:shd w:val="clear" w:color="auto" w:fill="FFFFFF"/>
            <w:noWrap/>
            <w:tcMar>
              <w:top w:w="75" w:type="dxa"/>
              <w:left w:w="75" w:type="dxa"/>
              <w:bottom w:w="75" w:type="dxa"/>
              <w:right w:w="75" w:type="dxa"/>
            </w:tcMar>
            <w:vAlign w:val="center"/>
          </w:tcPr>
          <w:p w14:paraId="3B20ABEC" w14:textId="77777777" w:rsidR="00932807" w:rsidRPr="00D4766C" w:rsidRDefault="00932807" w:rsidP="00586333">
            <w:r w:rsidRPr="00D4766C">
              <w:t>Esmu pret jebkuru VES būvi Latvijas teritorijā.</w:t>
            </w:r>
          </w:p>
        </w:tc>
        <w:tc>
          <w:tcPr>
            <w:tcW w:w="1650" w:type="dxa"/>
            <w:shd w:val="clear" w:color="auto" w:fill="FFFFFF"/>
            <w:noWrap/>
            <w:tcMar>
              <w:top w:w="75" w:type="dxa"/>
              <w:left w:w="75" w:type="dxa"/>
              <w:bottom w:w="75" w:type="dxa"/>
              <w:right w:w="75" w:type="dxa"/>
            </w:tcMar>
            <w:vAlign w:val="center"/>
          </w:tcPr>
          <w:p w14:paraId="6F70402B" w14:textId="7D1DA1B8"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05A9DBE" w14:textId="518B24A0" w:rsidR="00932807" w:rsidRPr="00D4766C" w:rsidRDefault="00BE6BF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932807" w:rsidRPr="00D4766C" w14:paraId="46AE4837" w14:textId="77777777">
        <w:tc>
          <w:tcPr>
            <w:tcW w:w="750" w:type="dxa"/>
            <w:shd w:val="clear" w:color="auto" w:fill="FFFFFF"/>
            <w:noWrap/>
            <w:tcMar>
              <w:top w:w="75" w:type="dxa"/>
              <w:left w:w="75" w:type="dxa"/>
              <w:bottom w:w="75" w:type="dxa"/>
              <w:right w:w="75" w:type="dxa"/>
            </w:tcMar>
            <w:vAlign w:val="center"/>
          </w:tcPr>
          <w:p w14:paraId="2C0BF7B7" w14:textId="77777777" w:rsidR="00932807" w:rsidRPr="00D4766C" w:rsidRDefault="00932807" w:rsidP="00586333">
            <w:r w:rsidRPr="00D4766C">
              <w:lastRenderedPageBreak/>
              <w:t>25.</w:t>
            </w:r>
          </w:p>
        </w:tc>
        <w:tc>
          <w:tcPr>
            <w:tcW w:w="4055" w:type="dxa"/>
            <w:shd w:val="clear" w:color="auto" w:fill="FFFFFF"/>
            <w:noWrap/>
            <w:tcMar>
              <w:top w:w="75" w:type="dxa"/>
              <w:left w:w="75" w:type="dxa"/>
              <w:bottom w:w="75" w:type="dxa"/>
              <w:right w:w="75" w:type="dxa"/>
            </w:tcMar>
            <w:vAlign w:val="center"/>
          </w:tcPr>
          <w:p w14:paraId="622B006B"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26BBFA04" w14:textId="77777777" w:rsidR="00932807" w:rsidRPr="00D4766C" w:rsidRDefault="00932807" w:rsidP="00586333">
            <w:r w:rsidRPr="00D4766C">
              <w:t xml:space="preserve">Vēja parku afērai Latvijā - NĒ! Mēs neesam tik bagāti, lai izniekotu Latvijas zemi TĀDIEM eksperimentiem. Latvija atrodas Eiropas buferzonā un </w:t>
            </w:r>
            <w:proofErr w:type="spellStart"/>
            <w:r w:rsidRPr="00D4766C">
              <w:t>un</w:t>
            </w:r>
            <w:proofErr w:type="spellEnd"/>
            <w:r w:rsidRPr="00D4766C">
              <w:t xml:space="preserve"> daudz svarīgāk būtu ieguldīt līdzekļus tās aizsardzībā. Izzāģējot mežus un uzstādot vēja parkus mēs globālo sasilšanu neietekmēsim. Latvija tam ir pārāk maza. Gluži otrādi - ar savām rokām būsim parakstījuši LV iedzīvotājiem nāves spriedumu.</w:t>
            </w:r>
          </w:p>
        </w:tc>
        <w:tc>
          <w:tcPr>
            <w:tcW w:w="1650" w:type="dxa"/>
            <w:shd w:val="clear" w:color="auto" w:fill="FFFFFF"/>
            <w:noWrap/>
            <w:tcMar>
              <w:top w:w="75" w:type="dxa"/>
              <w:left w:w="75" w:type="dxa"/>
              <w:bottom w:w="75" w:type="dxa"/>
              <w:right w:w="75" w:type="dxa"/>
            </w:tcMar>
            <w:vAlign w:val="center"/>
          </w:tcPr>
          <w:p w14:paraId="14732992" w14:textId="74D20195"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10E8FC5" w14:textId="34587603" w:rsidR="00932807" w:rsidRPr="00D4766C" w:rsidRDefault="00BE6BF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tc>
      </w:tr>
      <w:tr w:rsidR="00932807" w:rsidRPr="00D4766C" w14:paraId="02D25F45" w14:textId="77777777">
        <w:tc>
          <w:tcPr>
            <w:tcW w:w="750" w:type="dxa"/>
            <w:shd w:val="clear" w:color="auto" w:fill="FFFFFF"/>
            <w:noWrap/>
            <w:tcMar>
              <w:top w:w="75" w:type="dxa"/>
              <w:left w:w="75" w:type="dxa"/>
              <w:bottom w:w="75" w:type="dxa"/>
              <w:right w:w="75" w:type="dxa"/>
            </w:tcMar>
            <w:vAlign w:val="center"/>
          </w:tcPr>
          <w:p w14:paraId="2715430B" w14:textId="77777777" w:rsidR="00932807" w:rsidRPr="00D4766C" w:rsidRDefault="00932807" w:rsidP="00586333">
            <w:r w:rsidRPr="00D4766C">
              <w:lastRenderedPageBreak/>
              <w:t>26.</w:t>
            </w:r>
          </w:p>
        </w:tc>
        <w:tc>
          <w:tcPr>
            <w:tcW w:w="4055" w:type="dxa"/>
            <w:shd w:val="clear" w:color="auto" w:fill="FFFFFF"/>
            <w:noWrap/>
            <w:tcMar>
              <w:top w:w="75" w:type="dxa"/>
              <w:left w:w="75" w:type="dxa"/>
              <w:bottom w:w="75" w:type="dxa"/>
              <w:right w:w="75" w:type="dxa"/>
            </w:tcMar>
            <w:vAlign w:val="center"/>
          </w:tcPr>
          <w:p w14:paraId="75B9C766" w14:textId="77777777" w:rsidR="00932807" w:rsidRPr="00D4766C" w:rsidRDefault="00932807" w:rsidP="00586333">
            <w:r w:rsidRPr="00D4766C">
              <w:t>Dace Smiltiņa</w:t>
            </w:r>
          </w:p>
        </w:tc>
        <w:tc>
          <w:tcPr>
            <w:tcW w:w="4056" w:type="dxa"/>
            <w:shd w:val="clear" w:color="auto" w:fill="FFFFFF"/>
            <w:noWrap/>
            <w:tcMar>
              <w:top w:w="75" w:type="dxa"/>
              <w:left w:w="75" w:type="dxa"/>
              <w:bottom w:w="75" w:type="dxa"/>
              <w:right w:w="75" w:type="dxa"/>
            </w:tcMar>
            <w:vAlign w:val="center"/>
          </w:tcPr>
          <w:p w14:paraId="73237C0D" w14:textId="77777777" w:rsidR="00932807" w:rsidRPr="00D4766C" w:rsidRDefault="00932807" w:rsidP="00586333">
            <w:r w:rsidRPr="00D4766C">
              <w:t xml:space="preserve">Iebilstu pret VES būvniecību. Ar elektrību Latvija sevi ir nodrošināta, jo </w:t>
            </w:r>
            <w:proofErr w:type="spellStart"/>
            <w:r w:rsidRPr="00D4766C">
              <w:t>ie</w:t>
            </w:r>
            <w:proofErr w:type="spellEnd"/>
            <w:r w:rsidRPr="00D4766C">
              <w:t xml:space="preserve"> 3 HES un 2 TEC.</w:t>
            </w:r>
            <w:r w:rsidRPr="00D4766C">
              <w:br/>
              <w:t xml:space="preserve"> VES BŪVNIECĪBA LATVIJĀ IZNĪCINA kultūrvēsturisko un </w:t>
            </w:r>
            <w:proofErr w:type="spellStart"/>
            <w:r w:rsidRPr="00D4766C">
              <w:t>bioloǧiskās</w:t>
            </w:r>
            <w:proofErr w:type="spellEnd"/>
            <w:r w:rsidRPr="00D4766C">
              <w:t xml:space="preserve"> daudzveidības VIDI, CEĻUS, CILVĒKUS utt.. Jums ir jāciena un jārespektē Latvijā dzīvojošo cilvēku izvēle. Jums nav tiesību izpostīt Latviju. Jums nav dota svētība no Latvijas tautas šiem 108 projektiem.</w:t>
            </w:r>
            <w:r w:rsidRPr="00D4766C">
              <w:br/>
              <w:t xml:space="preserve">Esmu pret jebkuru novecojušo </w:t>
            </w:r>
            <w:proofErr w:type="spellStart"/>
            <w:r w:rsidRPr="00D4766C">
              <w:t>tehnoloǧisko</w:t>
            </w:r>
            <w:proofErr w:type="spellEnd"/>
            <w:r w:rsidRPr="00D4766C">
              <w:t xml:space="preserve"> VES un SES </w:t>
            </w:r>
            <w:proofErr w:type="spellStart"/>
            <w:r w:rsidRPr="00D4766C">
              <w:t>tehnoloǧijām</w:t>
            </w:r>
            <w:proofErr w:type="spellEnd"/>
            <w:r w:rsidRPr="00D4766C">
              <w:t>, ko LATVIJAI UZSPIEŽ AR VARU. </w:t>
            </w:r>
          </w:p>
        </w:tc>
        <w:tc>
          <w:tcPr>
            <w:tcW w:w="1650" w:type="dxa"/>
            <w:shd w:val="clear" w:color="auto" w:fill="FFFFFF"/>
            <w:noWrap/>
            <w:tcMar>
              <w:top w:w="75" w:type="dxa"/>
              <w:left w:w="75" w:type="dxa"/>
              <w:bottom w:w="75" w:type="dxa"/>
              <w:right w:w="75" w:type="dxa"/>
            </w:tcMar>
            <w:vAlign w:val="center"/>
          </w:tcPr>
          <w:p w14:paraId="335B036C" w14:textId="3793A72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59F1416" w14:textId="10AD739E" w:rsidR="00932807" w:rsidRPr="00D4766C" w:rsidRDefault="00CF632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4A1BC684" w14:textId="77777777">
        <w:tc>
          <w:tcPr>
            <w:tcW w:w="750" w:type="dxa"/>
            <w:shd w:val="clear" w:color="auto" w:fill="FFFFFF"/>
            <w:noWrap/>
            <w:tcMar>
              <w:top w:w="75" w:type="dxa"/>
              <w:left w:w="75" w:type="dxa"/>
              <w:bottom w:w="75" w:type="dxa"/>
              <w:right w:w="75" w:type="dxa"/>
            </w:tcMar>
            <w:vAlign w:val="center"/>
          </w:tcPr>
          <w:p w14:paraId="5B9D9449" w14:textId="77777777" w:rsidR="00932807" w:rsidRPr="00D4766C" w:rsidRDefault="00932807" w:rsidP="00586333">
            <w:r w:rsidRPr="00D4766C">
              <w:lastRenderedPageBreak/>
              <w:t>27.</w:t>
            </w:r>
          </w:p>
        </w:tc>
        <w:tc>
          <w:tcPr>
            <w:tcW w:w="4055" w:type="dxa"/>
            <w:shd w:val="clear" w:color="auto" w:fill="FFFFFF"/>
            <w:noWrap/>
            <w:tcMar>
              <w:top w:w="75" w:type="dxa"/>
              <w:left w:w="75" w:type="dxa"/>
              <w:bottom w:w="75" w:type="dxa"/>
              <w:right w:w="75" w:type="dxa"/>
            </w:tcMar>
            <w:vAlign w:val="center"/>
          </w:tcPr>
          <w:p w14:paraId="474E9388"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2C7E9F2D" w14:textId="77777777" w:rsidR="00932807" w:rsidRPr="00D4766C" w:rsidRDefault="00932807" w:rsidP="00586333">
            <w:r w:rsidRPr="00D4766C">
              <w:t>Esmu PRET vēja parku būvniecību.</w:t>
            </w:r>
          </w:p>
        </w:tc>
        <w:tc>
          <w:tcPr>
            <w:tcW w:w="1650" w:type="dxa"/>
            <w:shd w:val="clear" w:color="auto" w:fill="FFFFFF"/>
            <w:noWrap/>
            <w:tcMar>
              <w:top w:w="75" w:type="dxa"/>
              <w:left w:w="75" w:type="dxa"/>
              <w:bottom w:w="75" w:type="dxa"/>
              <w:right w:w="75" w:type="dxa"/>
            </w:tcMar>
            <w:vAlign w:val="center"/>
          </w:tcPr>
          <w:p w14:paraId="10AD41DD" w14:textId="367FED37"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1C47DD2" w14:textId="715BC7AB" w:rsidR="00932807" w:rsidRPr="00D4766C" w:rsidRDefault="0016584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090A35F3" w14:textId="77777777">
        <w:tc>
          <w:tcPr>
            <w:tcW w:w="750" w:type="dxa"/>
            <w:shd w:val="clear" w:color="auto" w:fill="FFFFFF"/>
            <w:noWrap/>
            <w:tcMar>
              <w:top w:w="75" w:type="dxa"/>
              <w:left w:w="75" w:type="dxa"/>
              <w:bottom w:w="75" w:type="dxa"/>
              <w:right w:w="75" w:type="dxa"/>
            </w:tcMar>
            <w:vAlign w:val="center"/>
          </w:tcPr>
          <w:p w14:paraId="269B9F01" w14:textId="77777777" w:rsidR="00932807" w:rsidRPr="00D4766C" w:rsidRDefault="00932807" w:rsidP="00586333">
            <w:r w:rsidRPr="00D4766C">
              <w:lastRenderedPageBreak/>
              <w:t>28.</w:t>
            </w:r>
          </w:p>
        </w:tc>
        <w:tc>
          <w:tcPr>
            <w:tcW w:w="4055" w:type="dxa"/>
            <w:shd w:val="clear" w:color="auto" w:fill="FFFFFF"/>
            <w:noWrap/>
            <w:tcMar>
              <w:top w:w="75" w:type="dxa"/>
              <w:left w:w="75" w:type="dxa"/>
              <w:bottom w:w="75" w:type="dxa"/>
              <w:right w:w="75" w:type="dxa"/>
            </w:tcMar>
            <w:vAlign w:val="center"/>
          </w:tcPr>
          <w:p w14:paraId="3B2FB62A"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06C4A11" w14:textId="77777777" w:rsidR="00932807" w:rsidRPr="00D4766C" w:rsidRDefault="00932807" w:rsidP="00586333">
            <w:r w:rsidRPr="00D4766C">
              <w:t xml:space="preserve">Esmu kategoriski PRET VES! Mums ir jāsaudzē SAVA daba (meži, putni, dzīvniek)i un mūsu TAUTA, tās veselība!!! Svešzemju investori lai posta savā valstī visu ko tiem ļaus, bet rokas nost no MŪSU TĒVZEMES! Tā jau ir mūsu daba izpostīta nepamatoti </w:t>
            </w:r>
            <w:proofErr w:type="spellStart"/>
            <w:r w:rsidRPr="00D4766C">
              <w:t>izcērot</w:t>
            </w:r>
            <w:proofErr w:type="spellEnd"/>
            <w:r w:rsidRPr="00D4766C">
              <w:t xml:space="preserve"> mežus!, izpostot aizsargājamās dabas teritorijas! Mums ir savi </w:t>
            </w:r>
            <w:proofErr w:type="spellStart"/>
            <w:r w:rsidRPr="00D4766C">
              <w:t>HESi</w:t>
            </w:r>
            <w:proofErr w:type="spellEnd"/>
            <w:r w:rsidRPr="00D4766C">
              <w:t xml:space="preserve"> kas ir spējīgi mūsu nodrošināt ar elektrību!  </w:t>
            </w:r>
          </w:p>
        </w:tc>
        <w:tc>
          <w:tcPr>
            <w:tcW w:w="1650" w:type="dxa"/>
            <w:shd w:val="clear" w:color="auto" w:fill="FFFFFF"/>
            <w:noWrap/>
            <w:tcMar>
              <w:top w:w="75" w:type="dxa"/>
              <w:left w:w="75" w:type="dxa"/>
              <w:bottom w:w="75" w:type="dxa"/>
              <w:right w:w="75" w:type="dxa"/>
            </w:tcMar>
            <w:vAlign w:val="center"/>
          </w:tcPr>
          <w:p w14:paraId="45623BBA" w14:textId="64BC285A"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49A2855" w14:textId="5F13C7D0" w:rsidR="00932807" w:rsidRPr="00D4766C" w:rsidRDefault="0016584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440B0BE1" w14:textId="77777777">
        <w:tc>
          <w:tcPr>
            <w:tcW w:w="750" w:type="dxa"/>
            <w:shd w:val="clear" w:color="auto" w:fill="FFFFFF"/>
            <w:noWrap/>
            <w:tcMar>
              <w:top w:w="75" w:type="dxa"/>
              <w:left w:w="75" w:type="dxa"/>
              <w:bottom w:w="75" w:type="dxa"/>
              <w:right w:w="75" w:type="dxa"/>
            </w:tcMar>
            <w:vAlign w:val="center"/>
          </w:tcPr>
          <w:p w14:paraId="67C4626C" w14:textId="77777777" w:rsidR="00932807" w:rsidRPr="00D4766C" w:rsidRDefault="00932807" w:rsidP="00586333">
            <w:r w:rsidRPr="00D4766C">
              <w:lastRenderedPageBreak/>
              <w:t>29.</w:t>
            </w:r>
          </w:p>
        </w:tc>
        <w:tc>
          <w:tcPr>
            <w:tcW w:w="4055" w:type="dxa"/>
            <w:shd w:val="clear" w:color="auto" w:fill="FFFFFF"/>
            <w:noWrap/>
            <w:tcMar>
              <w:top w:w="75" w:type="dxa"/>
              <w:left w:w="75" w:type="dxa"/>
              <w:bottom w:w="75" w:type="dxa"/>
              <w:right w:w="75" w:type="dxa"/>
            </w:tcMar>
            <w:vAlign w:val="center"/>
          </w:tcPr>
          <w:p w14:paraId="7400BD72" w14:textId="77777777" w:rsidR="00932807" w:rsidRPr="00D4766C" w:rsidRDefault="00932807" w:rsidP="00586333">
            <w:r w:rsidRPr="00D4766C">
              <w:t>Aelita Everte</w:t>
            </w:r>
          </w:p>
        </w:tc>
        <w:tc>
          <w:tcPr>
            <w:tcW w:w="4056" w:type="dxa"/>
            <w:shd w:val="clear" w:color="auto" w:fill="FFFFFF"/>
            <w:noWrap/>
            <w:tcMar>
              <w:top w:w="75" w:type="dxa"/>
              <w:left w:w="75" w:type="dxa"/>
              <w:bottom w:w="75" w:type="dxa"/>
              <w:right w:w="75" w:type="dxa"/>
            </w:tcMar>
            <w:vAlign w:val="center"/>
          </w:tcPr>
          <w:p w14:paraId="5B70B40D" w14:textId="77777777" w:rsidR="00932807" w:rsidRPr="00D4766C" w:rsidRDefault="00932807" w:rsidP="00586333">
            <w:r w:rsidRPr="00D4766C">
              <w:t>Kategoriski, noteikti PRET Latvijas zemes piemēslošanai!!!!!!!!</w:t>
            </w:r>
          </w:p>
        </w:tc>
        <w:tc>
          <w:tcPr>
            <w:tcW w:w="1650" w:type="dxa"/>
            <w:shd w:val="clear" w:color="auto" w:fill="FFFFFF"/>
            <w:noWrap/>
            <w:tcMar>
              <w:top w:w="75" w:type="dxa"/>
              <w:left w:w="75" w:type="dxa"/>
              <w:bottom w:w="75" w:type="dxa"/>
              <w:right w:w="75" w:type="dxa"/>
            </w:tcMar>
            <w:vAlign w:val="center"/>
          </w:tcPr>
          <w:p w14:paraId="0DB83775" w14:textId="2164E894" w:rsidR="00932807" w:rsidRPr="00D4766C" w:rsidRDefault="000310A4" w:rsidP="00586333">
            <w:r w:rsidRPr="00D4766C">
              <w:t>Nav ņemts vērā.</w:t>
            </w:r>
          </w:p>
        </w:tc>
        <w:tc>
          <w:tcPr>
            <w:tcW w:w="4056" w:type="dxa"/>
            <w:shd w:val="clear" w:color="auto" w:fill="FFFFFF"/>
            <w:noWrap/>
            <w:tcMar>
              <w:top w:w="75" w:type="dxa"/>
              <w:left w:w="75" w:type="dxa"/>
              <w:bottom w:w="75" w:type="dxa"/>
              <w:right w:w="75" w:type="dxa"/>
            </w:tcMar>
            <w:vAlign w:val="center"/>
          </w:tcPr>
          <w:p w14:paraId="38C09CE9" w14:textId="5BDD9772" w:rsidR="000E4171" w:rsidRPr="00D4766C" w:rsidRDefault="000E4171" w:rsidP="000E4171">
            <w:r w:rsidRPr="00D4766C">
              <w:t xml:space="preserve"> Viedoklis nav formulēts tā, lai to varētu pilnvērtīgi izvērtēt.</w:t>
            </w:r>
          </w:p>
          <w:p w14:paraId="6D544DC5" w14:textId="5050591C" w:rsidR="000310A4" w:rsidRPr="00D4766C" w:rsidRDefault="000310A4" w:rsidP="00586333"/>
          <w:p w14:paraId="6F344A15" w14:textId="4AD55B0A" w:rsidR="00932807" w:rsidRPr="00D4766C" w:rsidRDefault="00932807" w:rsidP="00586333"/>
        </w:tc>
      </w:tr>
      <w:tr w:rsidR="00932807" w:rsidRPr="00D4766C" w14:paraId="53B3A74B" w14:textId="77777777">
        <w:tc>
          <w:tcPr>
            <w:tcW w:w="750" w:type="dxa"/>
            <w:shd w:val="clear" w:color="auto" w:fill="FFFFFF"/>
            <w:noWrap/>
            <w:tcMar>
              <w:top w:w="75" w:type="dxa"/>
              <w:left w:w="75" w:type="dxa"/>
              <w:bottom w:w="75" w:type="dxa"/>
              <w:right w:w="75" w:type="dxa"/>
            </w:tcMar>
            <w:vAlign w:val="center"/>
          </w:tcPr>
          <w:p w14:paraId="76D38124" w14:textId="77777777" w:rsidR="00932807" w:rsidRPr="00D4766C" w:rsidRDefault="00932807" w:rsidP="00586333">
            <w:r w:rsidRPr="00D4766C">
              <w:t>30.</w:t>
            </w:r>
          </w:p>
        </w:tc>
        <w:tc>
          <w:tcPr>
            <w:tcW w:w="4055" w:type="dxa"/>
            <w:shd w:val="clear" w:color="auto" w:fill="FFFFFF"/>
            <w:noWrap/>
            <w:tcMar>
              <w:top w:w="75" w:type="dxa"/>
              <w:left w:w="75" w:type="dxa"/>
              <w:bottom w:w="75" w:type="dxa"/>
              <w:right w:w="75" w:type="dxa"/>
            </w:tcMar>
            <w:vAlign w:val="center"/>
          </w:tcPr>
          <w:p w14:paraId="2B0E2A1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9711F99" w14:textId="77777777" w:rsidR="00932807" w:rsidRPr="00D4766C" w:rsidRDefault="00932807" w:rsidP="00586333">
            <w:r w:rsidRPr="00D4766C">
              <w:t>Pilnībā iebilstu šīs ieceres īstenošanai. Nav saņemta apkārt esošo zemes īpašnieku piekrišana. Vairāk kārt Saldus domē Saldus novada iedzīvotāji pauduši, snieguši pretenzijas pret VES attīstību, tas netiek ņemts vērā, pie pārkāpti Satversmes 115.pants un 105.pants. </w:t>
            </w:r>
            <w:r w:rsidRPr="00D4766C">
              <w:br/>
              <w:t xml:space="preserve">Saldus novadā jau ir plānoti tik daudz VES, kas ietekme gan </w:t>
            </w:r>
            <w:r w:rsidRPr="00D4766C">
              <w:lastRenderedPageBreak/>
              <w:t>ainavu, gan vidi, padarot to nedraudzīgu gan cilvēkiem, gan putniem, kuru migrācijas ceļi atrodas VES tuvumā. Un vietējās pašvaldības pārstāvji ignorē iedzīvotāju savāktos parakstus pret VES. </w:t>
            </w:r>
          </w:p>
        </w:tc>
        <w:tc>
          <w:tcPr>
            <w:tcW w:w="1650" w:type="dxa"/>
            <w:shd w:val="clear" w:color="auto" w:fill="FFFFFF"/>
            <w:noWrap/>
            <w:tcMar>
              <w:top w:w="75" w:type="dxa"/>
              <w:left w:w="75" w:type="dxa"/>
              <w:bottom w:w="75" w:type="dxa"/>
              <w:right w:w="75" w:type="dxa"/>
            </w:tcMar>
            <w:vAlign w:val="center"/>
          </w:tcPr>
          <w:p w14:paraId="63D624B8" w14:textId="76127C1A"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94B9584" w14:textId="1976FF2C" w:rsidR="00932807" w:rsidRPr="00D4766C" w:rsidRDefault="00E964E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59A3EF46" w14:textId="77777777">
        <w:tc>
          <w:tcPr>
            <w:tcW w:w="750" w:type="dxa"/>
            <w:shd w:val="clear" w:color="auto" w:fill="FFFFFF"/>
            <w:noWrap/>
            <w:tcMar>
              <w:top w:w="75" w:type="dxa"/>
              <w:left w:w="75" w:type="dxa"/>
              <w:bottom w:w="75" w:type="dxa"/>
              <w:right w:w="75" w:type="dxa"/>
            </w:tcMar>
            <w:vAlign w:val="center"/>
          </w:tcPr>
          <w:p w14:paraId="2E25C6E2" w14:textId="77777777" w:rsidR="00932807" w:rsidRPr="00D4766C" w:rsidRDefault="00932807" w:rsidP="00586333">
            <w:r w:rsidRPr="00D4766C">
              <w:lastRenderedPageBreak/>
              <w:t>31.</w:t>
            </w:r>
          </w:p>
        </w:tc>
        <w:tc>
          <w:tcPr>
            <w:tcW w:w="4055" w:type="dxa"/>
            <w:shd w:val="clear" w:color="auto" w:fill="FFFFFF"/>
            <w:noWrap/>
            <w:tcMar>
              <w:top w:w="75" w:type="dxa"/>
              <w:left w:w="75" w:type="dxa"/>
              <w:bottom w:w="75" w:type="dxa"/>
              <w:right w:w="75" w:type="dxa"/>
            </w:tcMar>
            <w:vAlign w:val="center"/>
          </w:tcPr>
          <w:p w14:paraId="7A4B8F62" w14:textId="77777777" w:rsidR="00932807" w:rsidRPr="00D4766C" w:rsidRDefault="00932807" w:rsidP="00586333">
            <w:r w:rsidRPr="00D4766C">
              <w:t xml:space="preserve">Diāna </w:t>
            </w:r>
            <w:proofErr w:type="spellStart"/>
            <w:r w:rsidRPr="00D4766C">
              <w:t>Greidāne</w:t>
            </w:r>
            <w:proofErr w:type="spellEnd"/>
            <w:r w:rsidRPr="00D4766C">
              <w:t xml:space="preserve">, Diāna </w:t>
            </w:r>
            <w:proofErr w:type="spellStart"/>
            <w:r w:rsidRPr="00D4766C">
              <w:t>Greidāne</w:t>
            </w:r>
            <w:proofErr w:type="spellEnd"/>
          </w:p>
        </w:tc>
        <w:tc>
          <w:tcPr>
            <w:tcW w:w="4056" w:type="dxa"/>
            <w:shd w:val="clear" w:color="auto" w:fill="FFFFFF"/>
            <w:noWrap/>
            <w:tcMar>
              <w:top w:w="75" w:type="dxa"/>
              <w:left w:w="75" w:type="dxa"/>
              <w:bottom w:w="75" w:type="dxa"/>
              <w:right w:w="75" w:type="dxa"/>
            </w:tcMar>
            <w:vAlign w:val="center"/>
          </w:tcPr>
          <w:p w14:paraId="3FC8A726" w14:textId="77777777" w:rsidR="00932807" w:rsidRPr="00D4766C" w:rsidRDefault="00932807" w:rsidP="00586333">
            <w:r w:rsidRPr="00D4766C">
              <w:t>Esmu PRET vēja parka būvniecību Latvijā. Ir diezgan daudz zinātnisko pētījumu par esošo parku kaitīgo ietekmi uz cilvēku veselību un dabu. KATEGORISKI iebilstu vēja parka būvniecībai.</w:t>
            </w:r>
          </w:p>
        </w:tc>
        <w:tc>
          <w:tcPr>
            <w:tcW w:w="1650" w:type="dxa"/>
            <w:shd w:val="clear" w:color="auto" w:fill="FFFFFF"/>
            <w:noWrap/>
            <w:tcMar>
              <w:top w:w="75" w:type="dxa"/>
              <w:left w:w="75" w:type="dxa"/>
              <w:bottom w:w="75" w:type="dxa"/>
              <w:right w:w="75" w:type="dxa"/>
            </w:tcMar>
            <w:vAlign w:val="center"/>
          </w:tcPr>
          <w:p w14:paraId="0FC14316" w14:textId="3E2FD9BF"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C4E49E1" w14:textId="52DADC8E" w:rsidR="00953838" w:rsidRPr="00D4766C" w:rsidRDefault="00953838" w:rsidP="00586333">
            <w:r w:rsidRPr="00D4766C">
              <w:t xml:space="preserve">Sniegtajā viedoklī nav pausts konkrēts iebildums, bet pausts vispārīgs viedoklis, kuru KEM pieņem zināšanai. Papildus tam 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p>
          <w:p w14:paraId="04375426" w14:textId="2DFCE317" w:rsidR="00932807" w:rsidRPr="00D4766C" w:rsidRDefault="00AA7892" w:rsidP="00586333">
            <w:r w:rsidRPr="00D4766C">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w:t>
            </w:r>
            <w:r w:rsidRPr="00D4766C">
              <w:lastRenderedPageBreak/>
              <w:t>projektam nav saņemts izņēmuma statuss un projektam nav noteikts nacionālo interešu objekta statuss.</w:t>
            </w:r>
          </w:p>
        </w:tc>
      </w:tr>
      <w:tr w:rsidR="00932807" w:rsidRPr="00D4766C" w14:paraId="427D4AC9" w14:textId="77777777">
        <w:tc>
          <w:tcPr>
            <w:tcW w:w="750" w:type="dxa"/>
            <w:shd w:val="clear" w:color="auto" w:fill="FFFFFF"/>
            <w:noWrap/>
            <w:tcMar>
              <w:top w:w="75" w:type="dxa"/>
              <w:left w:w="75" w:type="dxa"/>
              <w:bottom w:w="75" w:type="dxa"/>
              <w:right w:w="75" w:type="dxa"/>
            </w:tcMar>
            <w:vAlign w:val="center"/>
          </w:tcPr>
          <w:p w14:paraId="011F367C" w14:textId="77777777" w:rsidR="00932807" w:rsidRPr="00D4766C" w:rsidRDefault="00932807" w:rsidP="00586333">
            <w:r w:rsidRPr="00D4766C">
              <w:lastRenderedPageBreak/>
              <w:t>32.</w:t>
            </w:r>
          </w:p>
        </w:tc>
        <w:tc>
          <w:tcPr>
            <w:tcW w:w="4055" w:type="dxa"/>
            <w:shd w:val="clear" w:color="auto" w:fill="FFFFFF"/>
            <w:noWrap/>
            <w:tcMar>
              <w:top w:w="75" w:type="dxa"/>
              <w:left w:w="75" w:type="dxa"/>
              <w:bottom w:w="75" w:type="dxa"/>
              <w:right w:w="75" w:type="dxa"/>
            </w:tcMar>
            <w:vAlign w:val="center"/>
          </w:tcPr>
          <w:p w14:paraId="2579F5A9"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2D21A3A" w14:textId="77777777" w:rsidR="00932807" w:rsidRPr="00D4766C" w:rsidRDefault="00932807" w:rsidP="00586333">
            <w:r w:rsidRPr="00D4766C">
              <w:t>Kategoriski iebilstu pret VES būvniecību.</w:t>
            </w:r>
          </w:p>
        </w:tc>
        <w:tc>
          <w:tcPr>
            <w:tcW w:w="1650" w:type="dxa"/>
            <w:shd w:val="clear" w:color="auto" w:fill="FFFFFF"/>
            <w:noWrap/>
            <w:tcMar>
              <w:top w:w="75" w:type="dxa"/>
              <w:left w:w="75" w:type="dxa"/>
              <w:bottom w:w="75" w:type="dxa"/>
              <w:right w:w="75" w:type="dxa"/>
            </w:tcMar>
            <w:vAlign w:val="center"/>
          </w:tcPr>
          <w:p w14:paraId="61451380" w14:textId="59A0B329"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209F15D" w14:textId="686C1DA2" w:rsidR="00932807" w:rsidRPr="00D4766C" w:rsidRDefault="00AD77F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w:t>
            </w:r>
          </w:p>
        </w:tc>
      </w:tr>
      <w:tr w:rsidR="00932807" w:rsidRPr="00D4766C" w14:paraId="0AC6C557" w14:textId="77777777">
        <w:tc>
          <w:tcPr>
            <w:tcW w:w="750" w:type="dxa"/>
            <w:shd w:val="clear" w:color="auto" w:fill="FFFFFF"/>
            <w:noWrap/>
            <w:tcMar>
              <w:top w:w="75" w:type="dxa"/>
              <w:left w:w="75" w:type="dxa"/>
              <w:bottom w:w="75" w:type="dxa"/>
              <w:right w:w="75" w:type="dxa"/>
            </w:tcMar>
            <w:vAlign w:val="center"/>
          </w:tcPr>
          <w:p w14:paraId="5BAADE3B" w14:textId="77777777" w:rsidR="00932807" w:rsidRPr="00D4766C" w:rsidRDefault="00932807" w:rsidP="00586333">
            <w:r w:rsidRPr="00D4766C">
              <w:lastRenderedPageBreak/>
              <w:t>33.</w:t>
            </w:r>
          </w:p>
        </w:tc>
        <w:tc>
          <w:tcPr>
            <w:tcW w:w="4055" w:type="dxa"/>
            <w:shd w:val="clear" w:color="auto" w:fill="FFFFFF"/>
            <w:noWrap/>
            <w:tcMar>
              <w:top w:w="75" w:type="dxa"/>
              <w:left w:w="75" w:type="dxa"/>
              <w:bottom w:w="75" w:type="dxa"/>
              <w:right w:w="75" w:type="dxa"/>
            </w:tcMar>
            <w:vAlign w:val="center"/>
          </w:tcPr>
          <w:p w14:paraId="451C55C6" w14:textId="77777777" w:rsidR="00932807" w:rsidRPr="00D4766C" w:rsidRDefault="00932807" w:rsidP="00586333">
            <w:r w:rsidRPr="00D4766C">
              <w:t xml:space="preserve">Inga </w:t>
            </w:r>
            <w:proofErr w:type="spellStart"/>
            <w:r w:rsidRPr="00D4766C">
              <w:t>Kromane</w:t>
            </w:r>
            <w:proofErr w:type="spellEnd"/>
            <w:r w:rsidRPr="00D4766C">
              <w:t>-Kalniņa</w:t>
            </w:r>
          </w:p>
        </w:tc>
        <w:tc>
          <w:tcPr>
            <w:tcW w:w="4056" w:type="dxa"/>
            <w:shd w:val="clear" w:color="auto" w:fill="FFFFFF"/>
            <w:noWrap/>
            <w:tcMar>
              <w:top w:w="75" w:type="dxa"/>
              <w:left w:w="75" w:type="dxa"/>
              <w:bottom w:w="75" w:type="dxa"/>
              <w:right w:w="75" w:type="dxa"/>
            </w:tcMar>
            <w:vAlign w:val="center"/>
          </w:tcPr>
          <w:p w14:paraId="6B136CB0" w14:textId="77777777" w:rsidR="00932807" w:rsidRPr="00D4766C" w:rsidRDefault="00932807" w:rsidP="00586333">
            <w:r w:rsidRPr="00D4766C">
              <w:t xml:space="preserve">Neatbalstu šāda veida elektroenerģijas ieguvi izpostot dabu, ainavu, cilvēku veselību. Šāda veida enerģijas ieguve ir nerentabla, novecojusi un degradējusi. Visu šo projektu sākotnējā ieviešanas stadijā sabiedrība ir tikusi maldināta, iespējams apzināti neinformēta vai dezinformēta. Nekādi sabiedrības būtiski iebildumi nav ņemti vērā. Vairākas reizes ir savākti simtiem iedzīvotāju paraksti par to, ka iedzīvotāji nevēlas savā novadā šādas stacijas, un tikai daži iedzīvotāji (iespējams finansiāli ieinteresētie) atbalsta šādu ieceri. Visi savāktie paraksti ir iesniegti </w:t>
            </w:r>
            <w:proofErr w:type="spellStart"/>
            <w:r w:rsidRPr="00D4766C">
              <w:t>PAŠvaldībā</w:t>
            </w:r>
            <w:proofErr w:type="spellEnd"/>
            <w:r w:rsidRPr="00D4766C">
              <w:t xml:space="preserve">. Savukārt </w:t>
            </w:r>
            <w:proofErr w:type="spellStart"/>
            <w:r w:rsidRPr="00D4766C">
              <w:t>PAŠvaldība</w:t>
            </w:r>
            <w:proofErr w:type="spellEnd"/>
            <w:r w:rsidRPr="00D4766C">
              <w:t xml:space="preserve"> nav veikusi nevienu iedzīvotāju aptauju par šo tēmu. </w:t>
            </w:r>
            <w:r w:rsidRPr="00D4766C">
              <w:lastRenderedPageBreak/>
              <w:t>KATEGORISKI iebilstu pret šo ieceri!!!!!</w:t>
            </w:r>
          </w:p>
        </w:tc>
        <w:tc>
          <w:tcPr>
            <w:tcW w:w="1650" w:type="dxa"/>
            <w:shd w:val="clear" w:color="auto" w:fill="FFFFFF"/>
            <w:noWrap/>
            <w:tcMar>
              <w:top w:w="75" w:type="dxa"/>
              <w:left w:w="75" w:type="dxa"/>
              <w:bottom w:w="75" w:type="dxa"/>
              <w:right w:w="75" w:type="dxa"/>
            </w:tcMar>
            <w:vAlign w:val="center"/>
          </w:tcPr>
          <w:p w14:paraId="633D7B05" w14:textId="05060284"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8A55BFD" w14:textId="26B7ABF8" w:rsidR="00932807" w:rsidRPr="00D4766C" w:rsidRDefault="004D594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20FDAB3E" w14:textId="77777777">
        <w:tc>
          <w:tcPr>
            <w:tcW w:w="750" w:type="dxa"/>
            <w:shd w:val="clear" w:color="auto" w:fill="FFFFFF"/>
            <w:noWrap/>
            <w:tcMar>
              <w:top w:w="75" w:type="dxa"/>
              <w:left w:w="75" w:type="dxa"/>
              <w:bottom w:w="75" w:type="dxa"/>
              <w:right w:w="75" w:type="dxa"/>
            </w:tcMar>
            <w:vAlign w:val="center"/>
          </w:tcPr>
          <w:p w14:paraId="068D5893" w14:textId="77777777" w:rsidR="00932807" w:rsidRPr="00D4766C" w:rsidRDefault="00932807" w:rsidP="00586333">
            <w:r w:rsidRPr="00D4766C">
              <w:lastRenderedPageBreak/>
              <w:t>34.</w:t>
            </w:r>
          </w:p>
        </w:tc>
        <w:tc>
          <w:tcPr>
            <w:tcW w:w="4055" w:type="dxa"/>
            <w:shd w:val="clear" w:color="auto" w:fill="FFFFFF"/>
            <w:noWrap/>
            <w:tcMar>
              <w:top w:w="75" w:type="dxa"/>
              <w:left w:w="75" w:type="dxa"/>
              <w:bottom w:w="75" w:type="dxa"/>
              <w:right w:w="75" w:type="dxa"/>
            </w:tcMar>
            <w:vAlign w:val="center"/>
          </w:tcPr>
          <w:p w14:paraId="778BBB31" w14:textId="77777777" w:rsidR="00932807" w:rsidRPr="00D4766C" w:rsidRDefault="00932807" w:rsidP="00586333">
            <w:r w:rsidRPr="00D4766C">
              <w:t xml:space="preserve">Māris </w:t>
            </w:r>
            <w:proofErr w:type="spellStart"/>
            <w:r w:rsidRPr="00D4766C">
              <w:t>Rudzutaks</w:t>
            </w:r>
            <w:proofErr w:type="spellEnd"/>
          </w:p>
        </w:tc>
        <w:tc>
          <w:tcPr>
            <w:tcW w:w="4056" w:type="dxa"/>
            <w:shd w:val="clear" w:color="auto" w:fill="FFFFFF"/>
            <w:noWrap/>
            <w:tcMar>
              <w:top w:w="75" w:type="dxa"/>
              <w:left w:w="75" w:type="dxa"/>
              <w:bottom w:w="75" w:type="dxa"/>
              <w:right w:w="75" w:type="dxa"/>
            </w:tcMar>
            <w:vAlign w:val="center"/>
          </w:tcPr>
          <w:p w14:paraId="4699450E" w14:textId="77777777" w:rsidR="00932807" w:rsidRPr="00D4766C" w:rsidRDefault="00932807" w:rsidP="00586333">
            <w:r w:rsidRPr="00D4766C">
              <w:t xml:space="preserve">Esmu pret vēja parka izveidēm. </w:t>
            </w:r>
            <w:proofErr w:type="spellStart"/>
            <w:r w:rsidRPr="00D4766C">
              <w:t>Pamatošu,kāpēc</w:t>
            </w:r>
            <w:proofErr w:type="spellEnd"/>
            <w:r w:rsidRPr="00D4766C">
              <w:t xml:space="preserve">: </w:t>
            </w:r>
            <w:proofErr w:type="spellStart"/>
            <w:r w:rsidRPr="00D4766C">
              <w:t>pirmkārt,tā</w:t>
            </w:r>
            <w:proofErr w:type="spellEnd"/>
            <w:r w:rsidRPr="00D4766C">
              <w:t xml:space="preserve"> ir mūsu </w:t>
            </w:r>
            <w:proofErr w:type="spellStart"/>
            <w:r w:rsidRPr="00D4766C">
              <w:t>veselība,kas</w:t>
            </w:r>
            <w:proofErr w:type="spellEnd"/>
            <w:r w:rsidRPr="00D4766C">
              <w:t xml:space="preserve"> tiks pasliktināta ,vibrācijas </w:t>
            </w:r>
            <w:proofErr w:type="spellStart"/>
            <w:r w:rsidRPr="00D4766C">
              <w:t>utt,dēl</w:t>
            </w:r>
            <w:proofErr w:type="spellEnd"/>
            <w:r w:rsidRPr="00D4766C">
              <w:t xml:space="preserve"> šiem </w:t>
            </w:r>
            <w:proofErr w:type="spellStart"/>
            <w:r w:rsidRPr="00D4766C">
              <w:t>parkiem,otrām</w:t>
            </w:r>
            <w:proofErr w:type="spellEnd"/>
            <w:r w:rsidRPr="00D4766C">
              <w:t xml:space="preserve"> kārtām tā būs meža dzīvnieku migrēšana no </w:t>
            </w:r>
            <w:proofErr w:type="spellStart"/>
            <w:r w:rsidRPr="00D4766C">
              <w:t>mežiem,kas</w:t>
            </w:r>
            <w:proofErr w:type="spellEnd"/>
            <w:r w:rsidRPr="00D4766C">
              <w:t xml:space="preserve"> nedzīvos vēja parka </w:t>
            </w:r>
            <w:proofErr w:type="spellStart"/>
            <w:r w:rsidRPr="00D4766C">
              <w:t>tuvumā,tie</w:t>
            </w:r>
            <w:proofErr w:type="spellEnd"/>
            <w:r w:rsidRPr="00D4766C">
              <w:t xml:space="preserve"> nāks </w:t>
            </w:r>
            <w:proofErr w:type="spellStart"/>
            <w:r w:rsidRPr="00D4766C">
              <w:t>pilsētās,ciematos,jo</w:t>
            </w:r>
            <w:proofErr w:type="spellEnd"/>
            <w:r w:rsidRPr="00D4766C">
              <w:t xml:space="preserve"> viņu </w:t>
            </w:r>
            <w:proofErr w:type="spellStart"/>
            <w:r w:rsidRPr="00D4766C">
              <w:t>vide,miers</w:t>
            </w:r>
            <w:proofErr w:type="spellEnd"/>
            <w:r w:rsidRPr="00D4766C">
              <w:t xml:space="preserve"> tiks </w:t>
            </w:r>
            <w:proofErr w:type="spellStart"/>
            <w:r w:rsidRPr="00D4766C">
              <w:t>izpostīts.Tie</w:t>
            </w:r>
            <w:proofErr w:type="spellEnd"/>
            <w:r w:rsidRPr="00D4766C">
              <w:t xml:space="preserve"> ir draudi dzīvnieku </w:t>
            </w:r>
            <w:proofErr w:type="spellStart"/>
            <w:r w:rsidRPr="00D4766C">
              <w:t>izmiršanai,jo</w:t>
            </w:r>
            <w:proofErr w:type="spellEnd"/>
            <w:r w:rsidRPr="00D4766C">
              <w:t xml:space="preserve"> dzīvnieki tiek pakļauti </w:t>
            </w:r>
            <w:proofErr w:type="spellStart"/>
            <w:r w:rsidRPr="00D4766C">
              <w:t>stresam,un</w:t>
            </w:r>
            <w:proofErr w:type="spellEnd"/>
            <w:r w:rsidRPr="00D4766C">
              <w:t xml:space="preserve"> tie </w:t>
            </w:r>
            <w:proofErr w:type="spellStart"/>
            <w:r w:rsidRPr="00D4766C">
              <w:t>nevairosies.Treškārt</w:t>
            </w:r>
            <w:proofErr w:type="spellEnd"/>
            <w:r w:rsidRPr="00D4766C">
              <w:t xml:space="preserve"> tiks sabojāta </w:t>
            </w:r>
            <w:proofErr w:type="spellStart"/>
            <w:r w:rsidRPr="00D4766C">
              <w:t>zeme,dabas</w:t>
            </w:r>
            <w:proofErr w:type="spellEnd"/>
            <w:r w:rsidRPr="00D4766C">
              <w:t xml:space="preserve"> skaistums. Un ne mazāk svarīgs </w:t>
            </w:r>
            <w:proofErr w:type="spellStart"/>
            <w:r w:rsidRPr="00D4766C">
              <w:t>fakts,mūsu</w:t>
            </w:r>
            <w:proofErr w:type="spellEnd"/>
            <w:r w:rsidRPr="00D4766C">
              <w:t xml:space="preserve"> zemes </w:t>
            </w:r>
            <w:proofErr w:type="spellStart"/>
            <w:r w:rsidRPr="00D4766C">
              <w:t>īpašniekiem,tautiešiem</w:t>
            </w:r>
            <w:proofErr w:type="spellEnd"/>
            <w:r w:rsidRPr="00D4766C">
              <w:t xml:space="preserve"> no šiem vēja parkiem nav un nebūs nekāda labuma. Neviens neatcels elektrības </w:t>
            </w:r>
            <w:proofErr w:type="spellStart"/>
            <w:r w:rsidRPr="00D4766C">
              <w:t>maksu,ne</w:t>
            </w:r>
            <w:proofErr w:type="spellEnd"/>
            <w:r w:rsidRPr="00D4766C">
              <w:t xml:space="preserve"> arī </w:t>
            </w:r>
            <w:proofErr w:type="spellStart"/>
            <w:r w:rsidRPr="00D4766C">
              <w:t>to,kad</w:t>
            </w:r>
            <w:proofErr w:type="spellEnd"/>
            <w:r w:rsidRPr="00D4766C">
              <w:t xml:space="preserve"> tā varētu būt lētāka. Tas ir bizness uz </w:t>
            </w:r>
            <w:r w:rsidRPr="00D4766C">
              <w:lastRenderedPageBreak/>
              <w:t xml:space="preserve">tautiešu </w:t>
            </w:r>
            <w:proofErr w:type="spellStart"/>
            <w:r w:rsidRPr="00D4766C">
              <w:t>rēķina,un</w:t>
            </w:r>
            <w:proofErr w:type="spellEnd"/>
            <w:r w:rsidRPr="00D4766C">
              <w:t xml:space="preserve"> mūsu zemes izpostīšanu. </w:t>
            </w:r>
            <w:proofErr w:type="spellStart"/>
            <w:r w:rsidRPr="00D4766C">
              <w:t>Paskatamies</w:t>
            </w:r>
            <w:proofErr w:type="spellEnd"/>
            <w:r w:rsidRPr="00D4766C">
              <w:t xml:space="preserve"> </w:t>
            </w:r>
            <w:proofErr w:type="spellStart"/>
            <w:r w:rsidRPr="00D4766C">
              <w:t>apkārt,kas</w:t>
            </w:r>
            <w:proofErr w:type="spellEnd"/>
            <w:r w:rsidRPr="00D4766C">
              <w:t xml:space="preserve"> </w:t>
            </w:r>
            <w:proofErr w:type="spellStart"/>
            <w:r w:rsidRPr="00D4766C">
              <w:t>notiek,visas</w:t>
            </w:r>
            <w:proofErr w:type="spellEnd"/>
            <w:r w:rsidRPr="00D4766C">
              <w:t xml:space="preserve"> valstis atsakās no vēja </w:t>
            </w:r>
            <w:proofErr w:type="spellStart"/>
            <w:r w:rsidRPr="00D4766C">
              <w:t>parkiem,jo</w:t>
            </w:r>
            <w:proofErr w:type="spellEnd"/>
            <w:r w:rsidRPr="00D4766C">
              <w:t xml:space="preserve"> redz </w:t>
            </w:r>
            <w:proofErr w:type="spellStart"/>
            <w:r w:rsidRPr="00D4766C">
              <w:t>sekas,viss</w:t>
            </w:r>
            <w:proofErr w:type="spellEnd"/>
            <w:r w:rsidRPr="00D4766C">
              <w:t xml:space="preserve"> dzīvais izmirts. Tālu nav </w:t>
            </w:r>
            <w:proofErr w:type="spellStart"/>
            <w:r w:rsidRPr="00D4766C">
              <w:t>jāskatās,pie</w:t>
            </w:r>
            <w:proofErr w:type="spellEnd"/>
            <w:r w:rsidRPr="00D4766C">
              <w:t xml:space="preserve"> mums </w:t>
            </w:r>
            <w:proofErr w:type="spellStart"/>
            <w:r w:rsidRPr="00D4766C">
              <w:t>Muršķu</w:t>
            </w:r>
            <w:proofErr w:type="spellEnd"/>
            <w:r w:rsidRPr="00D4766C">
              <w:t xml:space="preserve"> ferma </w:t>
            </w:r>
            <w:proofErr w:type="spellStart"/>
            <w:r w:rsidRPr="00D4766C">
              <w:t>Alsungā,kas</w:t>
            </w:r>
            <w:proofErr w:type="spellEnd"/>
            <w:r w:rsidRPr="00D4766C">
              <w:t xml:space="preserve"> pateicoties vēja </w:t>
            </w:r>
            <w:proofErr w:type="spellStart"/>
            <w:r w:rsidRPr="00D4766C">
              <w:t>ģenerātoriem</w:t>
            </w:r>
            <w:proofErr w:type="spellEnd"/>
            <w:r w:rsidRPr="00D4766C">
              <w:t xml:space="preserve">  dzīvo stresā un pamazām </w:t>
            </w:r>
            <w:proofErr w:type="spellStart"/>
            <w:r w:rsidRPr="00D4766C">
              <w:t>izmirsts</w:t>
            </w:r>
            <w:proofErr w:type="spellEnd"/>
            <w:r w:rsidRPr="00D4766C">
              <w:t xml:space="preserve">. Pirms lemjat par labu vēja </w:t>
            </w:r>
            <w:proofErr w:type="spellStart"/>
            <w:r w:rsidRPr="00D4766C">
              <w:t>parkiem,padomājiet,vai</w:t>
            </w:r>
            <w:proofErr w:type="spellEnd"/>
            <w:r w:rsidRPr="00D4766C">
              <w:t xml:space="preserve"> tikai ar elektrību pietiks </w:t>
            </w:r>
            <w:proofErr w:type="spellStart"/>
            <w:r w:rsidRPr="00D4766C">
              <w:t>jums,un</w:t>
            </w:r>
            <w:proofErr w:type="spellEnd"/>
            <w:r w:rsidRPr="00D4766C">
              <w:t xml:space="preserve"> vai tiešām viņas šobrīd </w:t>
            </w:r>
            <w:proofErr w:type="spellStart"/>
            <w:r w:rsidRPr="00D4766C">
              <w:t>trūkst?Vai</w:t>
            </w:r>
            <w:proofErr w:type="spellEnd"/>
            <w:r w:rsidRPr="00D4766C">
              <w:t xml:space="preserve">  bērniem mūsu pašu zemē apbraukājot to būs jāskatās uz vēja </w:t>
            </w:r>
            <w:proofErr w:type="spellStart"/>
            <w:r w:rsidRPr="00D4766C">
              <w:t>parkiem,kas</w:t>
            </w:r>
            <w:proofErr w:type="spellEnd"/>
            <w:r w:rsidRPr="00D4766C">
              <w:t xml:space="preserve"> </w:t>
            </w:r>
            <w:proofErr w:type="spellStart"/>
            <w:r w:rsidRPr="00D4766C">
              <w:t>stāv,un</w:t>
            </w:r>
            <w:proofErr w:type="spellEnd"/>
            <w:r w:rsidRPr="00D4766C">
              <w:t xml:space="preserve"> posta mūsu dabas </w:t>
            </w:r>
            <w:proofErr w:type="spellStart"/>
            <w:r w:rsidRPr="00D4766C">
              <w:t>ainavu,un</w:t>
            </w:r>
            <w:proofErr w:type="spellEnd"/>
            <w:r w:rsidRPr="00D4766C">
              <w:t xml:space="preserve"> tie sāk griezties tikai </w:t>
            </w:r>
            <w:proofErr w:type="spellStart"/>
            <w:r w:rsidRPr="00D4766C">
              <w:t>tad,kad</w:t>
            </w:r>
            <w:proofErr w:type="spellEnd"/>
            <w:r w:rsidRPr="00D4766C">
              <w:t xml:space="preserve"> biržā cenas?</w:t>
            </w:r>
          </w:p>
        </w:tc>
        <w:tc>
          <w:tcPr>
            <w:tcW w:w="1650" w:type="dxa"/>
            <w:shd w:val="clear" w:color="auto" w:fill="FFFFFF"/>
            <w:noWrap/>
            <w:tcMar>
              <w:top w:w="75" w:type="dxa"/>
              <w:left w:w="75" w:type="dxa"/>
              <w:bottom w:w="75" w:type="dxa"/>
              <w:right w:w="75" w:type="dxa"/>
            </w:tcMar>
            <w:vAlign w:val="center"/>
          </w:tcPr>
          <w:p w14:paraId="00FB067A" w14:textId="529B3487"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667C888" w14:textId="77777777" w:rsidR="00EF29C6" w:rsidRPr="00D4766C" w:rsidRDefault="00EF29C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5684B1CB" w14:textId="77777777" w:rsidR="00EF29C6" w:rsidRPr="00D4766C" w:rsidRDefault="00EF29C6" w:rsidP="00586333"/>
          <w:p w14:paraId="3BA58EEA" w14:textId="77777777" w:rsidR="00EF29C6" w:rsidRPr="00D4766C" w:rsidRDefault="00EF29C6"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w:t>
            </w:r>
            <w:r w:rsidRPr="00D4766C">
              <w:lastRenderedPageBreak/>
              <w:t>daudzveidību, augsni, ainavu, kultūras un dabas mantojumu, šāds tiesiskais regulējums nodrošinās VES uzraudzību ne tikai pirms to ieviešanas, bet arī visā tā dzīves ciklā.</w:t>
            </w:r>
          </w:p>
          <w:p w14:paraId="59687C80" w14:textId="77777777" w:rsidR="00EF29C6" w:rsidRPr="00D4766C" w:rsidRDefault="00EF29C6" w:rsidP="00586333"/>
          <w:p w14:paraId="39342860" w14:textId="10E9E784" w:rsidR="00932807" w:rsidRPr="00D4766C" w:rsidRDefault="00EF29C6"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575B001F" w14:textId="77777777">
        <w:tc>
          <w:tcPr>
            <w:tcW w:w="750" w:type="dxa"/>
            <w:shd w:val="clear" w:color="auto" w:fill="FFFFFF"/>
            <w:noWrap/>
            <w:tcMar>
              <w:top w:w="75" w:type="dxa"/>
              <w:left w:w="75" w:type="dxa"/>
              <w:bottom w:w="75" w:type="dxa"/>
              <w:right w:w="75" w:type="dxa"/>
            </w:tcMar>
            <w:vAlign w:val="center"/>
          </w:tcPr>
          <w:p w14:paraId="3E9F2996" w14:textId="77777777" w:rsidR="00932807" w:rsidRPr="00D4766C" w:rsidRDefault="00932807" w:rsidP="00586333">
            <w:r w:rsidRPr="00D4766C">
              <w:lastRenderedPageBreak/>
              <w:t>35.</w:t>
            </w:r>
          </w:p>
        </w:tc>
        <w:tc>
          <w:tcPr>
            <w:tcW w:w="4055" w:type="dxa"/>
            <w:shd w:val="clear" w:color="auto" w:fill="FFFFFF"/>
            <w:noWrap/>
            <w:tcMar>
              <w:top w:w="75" w:type="dxa"/>
              <w:left w:w="75" w:type="dxa"/>
              <w:bottom w:w="75" w:type="dxa"/>
              <w:right w:w="75" w:type="dxa"/>
            </w:tcMar>
            <w:vAlign w:val="center"/>
          </w:tcPr>
          <w:p w14:paraId="7B0B44F1"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A60CF81" w14:textId="77777777" w:rsidR="00932807" w:rsidRPr="00D4766C" w:rsidRDefault="00932807" w:rsidP="00586333">
            <w:r w:rsidRPr="00D4766C">
              <w:t>Esmu pret vēja parku izbūvi.</w:t>
            </w:r>
          </w:p>
        </w:tc>
        <w:tc>
          <w:tcPr>
            <w:tcW w:w="1650" w:type="dxa"/>
            <w:shd w:val="clear" w:color="auto" w:fill="FFFFFF"/>
            <w:noWrap/>
            <w:tcMar>
              <w:top w:w="75" w:type="dxa"/>
              <w:left w:w="75" w:type="dxa"/>
              <w:bottom w:w="75" w:type="dxa"/>
              <w:right w:w="75" w:type="dxa"/>
            </w:tcMar>
            <w:vAlign w:val="center"/>
          </w:tcPr>
          <w:p w14:paraId="6F056EBD" w14:textId="273B1030"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E7631A3" w14:textId="5CE2F965" w:rsidR="00932807" w:rsidRPr="00D4766C" w:rsidRDefault="00A60AA5"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63BC9465" w14:textId="77777777">
        <w:tc>
          <w:tcPr>
            <w:tcW w:w="750" w:type="dxa"/>
            <w:shd w:val="clear" w:color="auto" w:fill="FFFFFF"/>
            <w:noWrap/>
            <w:tcMar>
              <w:top w:w="75" w:type="dxa"/>
              <w:left w:w="75" w:type="dxa"/>
              <w:bottom w:w="75" w:type="dxa"/>
              <w:right w:w="75" w:type="dxa"/>
            </w:tcMar>
            <w:vAlign w:val="center"/>
          </w:tcPr>
          <w:p w14:paraId="59209128" w14:textId="77777777" w:rsidR="00932807" w:rsidRPr="00D4766C" w:rsidRDefault="00932807" w:rsidP="00586333">
            <w:r w:rsidRPr="00D4766C">
              <w:lastRenderedPageBreak/>
              <w:t>36.</w:t>
            </w:r>
          </w:p>
        </w:tc>
        <w:tc>
          <w:tcPr>
            <w:tcW w:w="4055" w:type="dxa"/>
            <w:shd w:val="clear" w:color="auto" w:fill="FFFFFF"/>
            <w:noWrap/>
            <w:tcMar>
              <w:top w:w="75" w:type="dxa"/>
              <w:left w:w="75" w:type="dxa"/>
              <w:bottom w:w="75" w:type="dxa"/>
              <w:right w:w="75" w:type="dxa"/>
            </w:tcMar>
            <w:vAlign w:val="center"/>
          </w:tcPr>
          <w:p w14:paraId="516D9AF3"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4DE39EF" w14:textId="77777777" w:rsidR="00932807" w:rsidRPr="00D4766C" w:rsidRDefault="00932807" w:rsidP="00586333">
            <w:r w:rsidRPr="00D4766C">
              <w:t>Esmu PRET vēja parka būvniecību. </w:t>
            </w:r>
            <w:r w:rsidRPr="00D4766C">
              <w:br/>
              <w:t>1.Tas neiederas kopējā vidē.</w:t>
            </w:r>
            <w:r w:rsidRPr="00D4766C">
              <w:br/>
              <w:t xml:space="preserve">2.Ieguvumi, salīdzinājumā ar zaudējumiem ir niecīgi, veicot neatkarīgus pētījumus un objektīvi </w:t>
            </w:r>
            <w:r w:rsidRPr="00D4766C">
              <w:lastRenderedPageBreak/>
              <w:t>parādot skaitļus, tas ir redzams. </w:t>
            </w:r>
            <w:r w:rsidRPr="00D4766C">
              <w:br/>
              <w:t xml:space="preserve">3. Ir citu valstu pētījumi par ietekmi uz vidi, </w:t>
            </w:r>
            <w:proofErr w:type="spellStart"/>
            <w:r w:rsidRPr="00D4766C">
              <w:t>cilveku</w:t>
            </w:r>
            <w:proofErr w:type="spellEnd"/>
            <w:r w:rsidRPr="00D4766C">
              <w:t xml:space="preserve"> un ekosistēmu.</w:t>
            </w:r>
            <w:r w:rsidRPr="00D4766C">
              <w:br/>
              <w:t>4. Vietējie iedzīvotāji gandrīz visi ir pret šo ieceri, ir jāņem vērā viņu vēlmes. </w:t>
            </w:r>
            <w:r w:rsidRPr="00D4766C">
              <w:br/>
            </w:r>
          </w:p>
        </w:tc>
        <w:tc>
          <w:tcPr>
            <w:tcW w:w="1650" w:type="dxa"/>
            <w:shd w:val="clear" w:color="auto" w:fill="FFFFFF"/>
            <w:noWrap/>
            <w:tcMar>
              <w:top w:w="75" w:type="dxa"/>
              <w:left w:w="75" w:type="dxa"/>
              <w:bottom w:w="75" w:type="dxa"/>
              <w:right w:w="75" w:type="dxa"/>
            </w:tcMar>
            <w:vAlign w:val="center"/>
          </w:tcPr>
          <w:p w14:paraId="0C6187FA" w14:textId="1FE8BF8E"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4AA48EE" w14:textId="647A46B4" w:rsidR="00932807" w:rsidRPr="00D4766C" w:rsidRDefault="00A60AA5"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3663FA7F" w14:textId="77777777">
        <w:tc>
          <w:tcPr>
            <w:tcW w:w="750" w:type="dxa"/>
            <w:shd w:val="clear" w:color="auto" w:fill="FFFFFF"/>
            <w:noWrap/>
            <w:tcMar>
              <w:top w:w="75" w:type="dxa"/>
              <w:left w:w="75" w:type="dxa"/>
              <w:bottom w:w="75" w:type="dxa"/>
              <w:right w:w="75" w:type="dxa"/>
            </w:tcMar>
            <w:vAlign w:val="center"/>
          </w:tcPr>
          <w:p w14:paraId="5495E0E6" w14:textId="77777777" w:rsidR="00932807" w:rsidRPr="00D4766C" w:rsidRDefault="00932807" w:rsidP="00586333">
            <w:r w:rsidRPr="00D4766C">
              <w:lastRenderedPageBreak/>
              <w:t>37.</w:t>
            </w:r>
          </w:p>
        </w:tc>
        <w:tc>
          <w:tcPr>
            <w:tcW w:w="4055" w:type="dxa"/>
            <w:shd w:val="clear" w:color="auto" w:fill="FFFFFF"/>
            <w:noWrap/>
            <w:tcMar>
              <w:top w:w="75" w:type="dxa"/>
              <w:left w:w="75" w:type="dxa"/>
              <w:bottom w:w="75" w:type="dxa"/>
              <w:right w:w="75" w:type="dxa"/>
            </w:tcMar>
            <w:vAlign w:val="center"/>
          </w:tcPr>
          <w:p w14:paraId="14E1BB36" w14:textId="77777777" w:rsidR="00932807" w:rsidRPr="00D4766C" w:rsidRDefault="00932807" w:rsidP="00586333">
            <w:r w:rsidRPr="00D4766C">
              <w:t>Inta Briģe</w:t>
            </w:r>
          </w:p>
        </w:tc>
        <w:tc>
          <w:tcPr>
            <w:tcW w:w="4056" w:type="dxa"/>
            <w:shd w:val="clear" w:color="auto" w:fill="FFFFFF"/>
            <w:noWrap/>
            <w:tcMar>
              <w:top w:w="75" w:type="dxa"/>
              <w:left w:w="75" w:type="dxa"/>
              <w:bottom w:w="75" w:type="dxa"/>
              <w:right w:w="75" w:type="dxa"/>
            </w:tcMar>
            <w:vAlign w:val="center"/>
          </w:tcPr>
          <w:p w14:paraId="32D7D06C" w14:textId="77777777" w:rsidR="00932807" w:rsidRPr="00D4766C" w:rsidRDefault="00932807" w:rsidP="00586333">
            <w:r w:rsidRPr="00D4766C">
              <w:t>Esmu pret šo vēja monstru būvniecību Latvijā. Tā nav nekāda zaļā enerģija, bet dabas un cilvēku iznīcināšana.</w:t>
            </w:r>
            <w:r w:rsidRPr="00D4766C">
              <w:br/>
            </w:r>
            <w:r w:rsidRPr="00D4766C">
              <w:lastRenderedPageBreak/>
              <w:t xml:space="preserve">Latvijai pilnīgi pietiek ar tās zaļajiem Hesiem , </w:t>
            </w:r>
            <w:proofErr w:type="spellStart"/>
            <w:r w:rsidRPr="00D4766C">
              <w:t>Teciem</w:t>
            </w:r>
            <w:proofErr w:type="spellEnd"/>
            <w:r w:rsidRPr="00D4766C">
              <w:t xml:space="preserve"> un saules parkiem. </w:t>
            </w:r>
          </w:p>
        </w:tc>
        <w:tc>
          <w:tcPr>
            <w:tcW w:w="1650" w:type="dxa"/>
            <w:shd w:val="clear" w:color="auto" w:fill="FFFFFF"/>
            <w:noWrap/>
            <w:tcMar>
              <w:top w:w="75" w:type="dxa"/>
              <w:left w:w="75" w:type="dxa"/>
              <w:bottom w:w="75" w:type="dxa"/>
              <w:right w:w="75" w:type="dxa"/>
            </w:tcMar>
            <w:vAlign w:val="center"/>
          </w:tcPr>
          <w:p w14:paraId="1C6395DB" w14:textId="3F097451"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378A523" w14:textId="6D70BA47" w:rsidR="00932807" w:rsidRPr="00D4766C" w:rsidRDefault="00A60AA5"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3EDC37CF" w14:textId="77777777">
        <w:tc>
          <w:tcPr>
            <w:tcW w:w="750" w:type="dxa"/>
            <w:shd w:val="clear" w:color="auto" w:fill="FFFFFF"/>
            <w:noWrap/>
            <w:tcMar>
              <w:top w:w="75" w:type="dxa"/>
              <w:left w:w="75" w:type="dxa"/>
              <w:bottom w:w="75" w:type="dxa"/>
              <w:right w:w="75" w:type="dxa"/>
            </w:tcMar>
            <w:vAlign w:val="center"/>
          </w:tcPr>
          <w:p w14:paraId="348D9841" w14:textId="77777777" w:rsidR="00932807" w:rsidRPr="00D4766C" w:rsidRDefault="00932807" w:rsidP="00586333">
            <w:r w:rsidRPr="00D4766C">
              <w:lastRenderedPageBreak/>
              <w:t>38.</w:t>
            </w:r>
          </w:p>
        </w:tc>
        <w:tc>
          <w:tcPr>
            <w:tcW w:w="4055" w:type="dxa"/>
            <w:shd w:val="clear" w:color="auto" w:fill="FFFFFF"/>
            <w:noWrap/>
            <w:tcMar>
              <w:top w:w="75" w:type="dxa"/>
              <w:left w:w="75" w:type="dxa"/>
              <w:bottom w:w="75" w:type="dxa"/>
              <w:right w:w="75" w:type="dxa"/>
            </w:tcMar>
            <w:vAlign w:val="center"/>
          </w:tcPr>
          <w:p w14:paraId="3716BF58"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EB7629D" w14:textId="77777777" w:rsidR="00932807" w:rsidRPr="00D4766C" w:rsidRDefault="00932807" w:rsidP="00586333">
            <w:r w:rsidRPr="00D4766C">
              <w:t xml:space="preserve">Dzīvoju plānotā vēja parka "Kurzeme" tuvumā. Kategoriski </w:t>
            </w:r>
            <w:r w:rsidRPr="00D4766C">
              <w:lastRenderedPageBreak/>
              <w:t xml:space="preserve">iebilstu pret šī vēja parka būvniecību. Gan valdības pārstāvji, gan attīstītāji izturas tā, it kā vēja parku tuvumā nedzīvotu arī bērni. Jā bērni, par kuru aizsardzību mēs tik ļoti iestājamies. Jābūt pilnīgi skaidram, ka dzīvojot 800m attālumā no turbīnas ietekme uz cilvēka dzīves kvalitāti un veselību ir ievērojama. Mani nepārliecina apgalvojums, ka "visas robežvērtības" tiek ievērotas. Ja pievēršam uzmanību Upsalas universitātes profesora </w:t>
            </w:r>
            <w:proofErr w:type="spellStart"/>
            <w:r w:rsidRPr="00D4766C">
              <w:t>Ken</w:t>
            </w:r>
            <w:proofErr w:type="spellEnd"/>
            <w:r w:rsidRPr="00D4766C">
              <w:t xml:space="preserve"> </w:t>
            </w:r>
            <w:proofErr w:type="spellStart"/>
            <w:r w:rsidRPr="00D4766C">
              <w:t>Mattson</w:t>
            </w:r>
            <w:proofErr w:type="spellEnd"/>
            <w:r w:rsidRPr="00D4766C">
              <w:t xml:space="preserve"> pētījumiem 25 gadu garumā, tad redzams- viņš norāda, ka pašreizējie modeļi, ko izmanto ietekmes uz vidi veicēji, lai mērītu vides troksni ir pārāk vienkāršoti, ļaujot pielāgot parametrus vēlamajam rezultātam, prof. K. </w:t>
            </w:r>
            <w:proofErr w:type="spellStart"/>
            <w:r w:rsidRPr="00D4766C">
              <w:t>Mattson</w:t>
            </w:r>
            <w:proofErr w:type="spellEnd"/>
            <w:r w:rsidRPr="00D4766C">
              <w:t xml:space="preserve"> mudina valdības un varas iestādes pieņemt mūsdienīgus, uz fiziku balstītus risinājumus, kas ietver atmosfēras ietekmi un infraskaņas izplatīšanos. Saskaņā ar viņa analīzi, lai aizsargātu cilvēku veselību, drošam </w:t>
            </w:r>
            <w:r w:rsidRPr="00D4766C">
              <w:lastRenderedPageBreak/>
              <w:t xml:space="preserve">attālumam no lielām turbīnām jābūt no 5 līdz 10 kilometriem. Katrā ziņā, no tiesas ir žēl, ka mums kā tautai ir pazudis garīgais pamats, kā piemēram- nedari otram to, ko tu pats nevēlies, tas </w:t>
            </w:r>
            <w:proofErr w:type="spellStart"/>
            <w:r w:rsidRPr="00D4766C">
              <w:t>nozīmē,ka</w:t>
            </w:r>
            <w:proofErr w:type="spellEnd"/>
            <w:r w:rsidRPr="00D4766C">
              <w:t xml:space="preserve"> dzīves paliks tik tukšas kā meži un lauki zem vēja turbīnām. </w:t>
            </w:r>
          </w:p>
        </w:tc>
        <w:tc>
          <w:tcPr>
            <w:tcW w:w="1650" w:type="dxa"/>
            <w:shd w:val="clear" w:color="auto" w:fill="FFFFFF"/>
            <w:noWrap/>
            <w:tcMar>
              <w:top w:w="75" w:type="dxa"/>
              <w:left w:w="75" w:type="dxa"/>
              <w:bottom w:w="75" w:type="dxa"/>
              <w:right w:w="75" w:type="dxa"/>
            </w:tcMar>
            <w:vAlign w:val="center"/>
          </w:tcPr>
          <w:p w14:paraId="5C4F2475" w14:textId="56DEDC8C" w:rsidR="00932807" w:rsidRPr="00D4766C" w:rsidRDefault="00E7682E"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6A3C5A3E" w14:textId="77777777" w:rsidR="00503949" w:rsidRPr="00D4766C" w:rsidRDefault="00503949"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85EE9D8" w14:textId="77777777" w:rsidR="00503949" w:rsidRPr="00D4766C" w:rsidRDefault="00503949" w:rsidP="00586333"/>
          <w:p w14:paraId="5C3DDDD5" w14:textId="77777777" w:rsidR="00503949" w:rsidRPr="00D4766C" w:rsidRDefault="00503949"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C741077" w14:textId="77777777" w:rsidR="00503949" w:rsidRPr="00D4766C" w:rsidRDefault="00503949" w:rsidP="00586333"/>
          <w:p w14:paraId="63368D6B" w14:textId="6CD3EB7D" w:rsidR="00932807" w:rsidRPr="00D4766C" w:rsidRDefault="00503949"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4D0F80D5" w14:textId="77777777">
        <w:tc>
          <w:tcPr>
            <w:tcW w:w="750" w:type="dxa"/>
            <w:shd w:val="clear" w:color="auto" w:fill="FFFFFF"/>
            <w:noWrap/>
            <w:tcMar>
              <w:top w:w="75" w:type="dxa"/>
              <w:left w:w="75" w:type="dxa"/>
              <w:bottom w:w="75" w:type="dxa"/>
              <w:right w:w="75" w:type="dxa"/>
            </w:tcMar>
            <w:vAlign w:val="center"/>
          </w:tcPr>
          <w:p w14:paraId="2155D64B" w14:textId="77777777" w:rsidR="00932807" w:rsidRPr="00D4766C" w:rsidRDefault="00932807" w:rsidP="00586333">
            <w:r w:rsidRPr="00D4766C">
              <w:lastRenderedPageBreak/>
              <w:t>39.</w:t>
            </w:r>
          </w:p>
        </w:tc>
        <w:tc>
          <w:tcPr>
            <w:tcW w:w="4055" w:type="dxa"/>
            <w:shd w:val="clear" w:color="auto" w:fill="FFFFFF"/>
            <w:noWrap/>
            <w:tcMar>
              <w:top w:w="75" w:type="dxa"/>
              <w:left w:w="75" w:type="dxa"/>
              <w:bottom w:w="75" w:type="dxa"/>
              <w:right w:w="75" w:type="dxa"/>
            </w:tcMar>
            <w:vAlign w:val="center"/>
          </w:tcPr>
          <w:p w14:paraId="750AC9C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9EB7231" w14:textId="77777777" w:rsidR="00932807" w:rsidRPr="00D4766C" w:rsidRDefault="00932807" w:rsidP="00586333">
            <w:r w:rsidRPr="00D4766C">
              <w:t>Esmu pret Ves</w:t>
            </w:r>
          </w:p>
        </w:tc>
        <w:tc>
          <w:tcPr>
            <w:tcW w:w="1650" w:type="dxa"/>
            <w:shd w:val="clear" w:color="auto" w:fill="FFFFFF"/>
            <w:noWrap/>
            <w:tcMar>
              <w:top w:w="75" w:type="dxa"/>
              <w:left w:w="75" w:type="dxa"/>
              <w:bottom w:w="75" w:type="dxa"/>
              <w:right w:w="75" w:type="dxa"/>
            </w:tcMar>
            <w:vAlign w:val="center"/>
          </w:tcPr>
          <w:p w14:paraId="1888A3BC" w14:textId="2C4210F7" w:rsidR="00932807" w:rsidRPr="00D4766C" w:rsidRDefault="00DF0011" w:rsidP="00586333">
            <w:r w:rsidRPr="00D4766C">
              <w:t>Nav ņemts vērā.</w:t>
            </w:r>
          </w:p>
        </w:tc>
        <w:tc>
          <w:tcPr>
            <w:tcW w:w="4056" w:type="dxa"/>
            <w:shd w:val="clear" w:color="auto" w:fill="FFFFFF"/>
            <w:noWrap/>
            <w:tcMar>
              <w:top w:w="75" w:type="dxa"/>
              <w:left w:w="75" w:type="dxa"/>
              <w:bottom w:w="75" w:type="dxa"/>
              <w:right w:w="75" w:type="dxa"/>
            </w:tcMar>
            <w:vAlign w:val="center"/>
          </w:tcPr>
          <w:p w14:paraId="21CE2957" w14:textId="77777777" w:rsidR="000E4171" w:rsidRPr="00D4766C" w:rsidRDefault="000E4171" w:rsidP="000E4171">
            <w:r w:rsidRPr="00D4766C">
              <w:t>Viedoklis nav formulēts tā, lai to varētu pilnvērtīgi izvērtēt.</w:t>
            </w:r>
          </w:p>
          <w:p w14:paraId="57661B84" w14:textId="77777777" w:rsidR="000E4171" w:rsidRPr="00D4766C" w:rsidRDefault="000E4171" w:rsidP="00586333"/>
          <w:p w14:paraId="4CFE2648" w14:textId="61A30671" w:rsidR="00932807" w:rsidRPr="00D4766C" w:rsidRDefault="00932807" w:rsidP="00586333"/>
        </w:tc>
      </w:tr>
      <w:tr w:rsidR="00932807" w:rsidRPr="00D4766C" w14:paraId="5E7BF8BB" w14:textId="77777777">
        <w:tc>
          <w:tcPr>
            <w:tcW w:w="750" w:type="dxa"/>
            <w:shd w:val="clear" w:color="auto" w:fill="FFFFFF"/>
            <w:noWrap/>
            <w:tcMar>
              <w:top w:w="75" w:type="dxa"/>
              <w:left w:w="75" w:type="dxa"/>
              <w:bottom w:w="75" w:type="dxa"/>
              <w:right w:w="75" w:type="dxa"/>
            </w:tcMar>
            <w:vAlign w:val="center"/>
          </w:tcPr>
          <w:p w14:paraId="66CE3BB3" w14:textId="77777777" w:rsidR="00932807" w:rsidRPr="00D4766C" w:rsidRDefault="00932807" w:rsidP="00586333">
            <w:r w:rsidRPr="00D4766C">
              <w:t>40.</w:t>
            </w:r>
          </w:p>
        </w:tc>
        <w:tc>
          <w:tcPr>
            <w:tcW w:w="4055" w:type="dxa"/>
            <w:shd w:val="clear" w:color="auto" w:fill="FFFFFF"/>
            <w:noWrap/>
            <w:tcMar>
              <w:top w:w="75" w:type="dxa"/>
              <w:left w:w="75" w:type="dxa"/>
              <w:bottom w:w="75" w:type="dxa"/>
              <w:right w:w="75" w:type="dxa"/>
            </w:tcMar>
            <w:vAlign w:val="center"/>
          </w:tcPr>
          <w:p w14:paraId="10D53771"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EBCB5BA" w14:textId="77777777" w:rsidR="00932807" w:rsidRPr="00D4766C" w:rsidRDefault="00932807" w:rsidP="00586333">
            <w:r w:rsidRPr="00D4766C">
              <w:rPr>
                <w:i/>
              </w:rPr>
              <w:t xml:space="preserve"> Tikai pret tādiem mēsliem !  Lai tie mantu </w:t>
            </w:r>
            <w:proofErr w:type="spellStart"/>
            <w:r w:rsidRPr="00D4766C">
              <w:rPr>
                <w:i/>
              </w:rPr>
              <w:t>rauseji</w:t>
            </w:r>
            <w:proofErr w:type="spellEnd"/>
            <w:r w:rsidRPr="00D4766C">
              <w:rPr>
                <w:i/>
              </w:rPr>
              <w:t xml:space="preserve"> ,</w:t>
            </w:r>
            <w:proofErr w:type="spellStart"/>
            <w:r w:rsidRPr="00D4766C">
              <w:rPr>
                <w:i/>
              </w:rPr>
              <w:t>sistema</w:t>
            </w:r>
            <w:proofErr w:type="spellEnd"/>
            <w:r w:rsidRPr="00D4766C">
              <w:rPr>
                <w:i/>
              </w:rPr>
              <w:t xml:space="preserve"> papēta </w:t>
            </w:r>
            <w:proofErr w:type="spellStart"/>
            <w:r w:rsidRPr="00D4766C">
              <w:rPr>
                <w:i/>
              </w:rPr>
              <w:t>senaku</w:t>
            </w:r>
            <w:proofErr w:type="spellEnd"/>
            <w:r w:rsidRPr="00D4766C">
              <w:rPr>
                <w:i/>
              </w:rPr>
              <w:t xml:space="preserve"> vēsturi kā </w:t>
            </w:r>
            <w:proofErr w:type="spellStart"/>
            <w:r w:rsidRPr="00D4766C">
              <w:rPr>
                <w:i/>
              </w:rPr>
              <w:t>cilveki</w:t>
            </w:r>
            <w:proofErr w:type="spellEnd"/>
            <w:r w:rsidRPr="00D4766C">
              <w:rPr>
                <w:i/>
              </w:rPr>
              <w:t xml:space="preserve"> dzīvoja lietojot brīvo elektrību ! </w:t>
            </w:r>
          </w:p>
        </w:tc>
        <w:tc>
          <w:tcPr>
            <w:tcW w:w="1650" w:type="dxa"/>
            <w:shd w:val="clear" w:color="auto" w:fill="FFFFFF"/>
            <w:noWrap/>
            <w:tcMar>
              <w:top w:w="75" w:type="dxa"/>
              <w:left w:w="75" w:type="dxa"/>
              <w:bottom w:w="75" w:type="dxa"/>
              <w:right w:w="75" w:type="dxa"/>
            </w:tcMar>
            <w:vAlign w:val="center"/>
          </w:tcPr>
          <w:p w14:paraId="08948BF2" w14:textId="463AFBAF" w:rsidR="00932807" w:rsidRPr="00D4766C" w:rsidRDefault="00EC3E0A" w:rsidP="00586333">
            <w:r w:rsidRPr="00D4766C">
              <w:t>Nav ņemts vērā.</w:t>
            </w:r>
          </w:p>
        </w:tc>
        <w:tc>
          <w:tcPr>
            <w:tcW w:w="4056" w:type="dxa"/>
            <w:shd w:val="clear" w:color="auto" w:fill="FFFFFF"/>
            <w:noWrap/>
            <w:tcMar>
              <w:top w:w="75" w:type="dxa"/>
              <w:left w:w="75" w:type="dxa"/>
              <w:bottom w:w="75" w:type="dxa"/>
              <w:right w:w="75" w:type="dxa"/>
            </w:tcMar>
            <w:vAlign w:val="center"/>
          </w:tcPr>
          <w:p w14:paraId="3ADE423A" w14:textId="77777777" w:rsidR="00A313E9" w:rsidRPr="00D4766C" w:rsidRDefault="00A313E9" w:rsidP="00A313E9">
            <w:r w:rsidRPr="00D4766C">
              <w:t>Viedoklis nav formulēts tā, lai to varētu pilnvērtīgi izvērtēt.</w:t>
            </w:r>
          </w:p>
          <w:p w14:paraId="45C9818E" w14:textId="29D26E66" w:rsidR="00932807" w:rsidRPr="00D4766C" w:rsidRDefault="00932807" w:rsidP="00586333"/>
        </w:tc>
      </w:tr>
      <w:tr w:rsidR="00932807" w:rsidRPr="00D4766C" w14:paraId="251F654E" w14:textId="77777777">
        <w:tc>
          <w:tcPr>
            <w:tcW w:w="750" w:type="dxa"/>
            <w:shd w:val="clear" w:color="auto" w:fill="FFFFFF"/>
            <w:noWrap/>
            <w:tcMar>
              <w:top w:w="75" w:type="dxa"/>
              <w:left w:w="75" w:type="dxa"/>
              <w:bottom w:w="75" w:type="dxa"/>
              <w:right w:w="75" w:type="dxa"/>
            </w:tcMar>
            <w:vAlign w:val="center"/>
          </w:tcPr>
          <w:p w14:paraId="5501F719" w14:textId="77777777" w:rsidR="00932807" w:rsidRPr="00D4766C" w:rsidRDefault="00932807" w:rsidP="00586333">
            <w:r w:rsidRPr="00D4766C">
              <w:t>41.</w:t>
            </w:r>
          </w:p>
        </w:tc>
        <w:tc>
          <w:tcPr>
            <w:tcW w:w="4055" w:type="dxa"/>
            <w:shd w:val="clear" w:color="auto" w:fill="FFFFFF"/>
            <w:noWrap/>
            <w:tcMar>
              <w:top w:w="75" w:type="dxa"/>
              <w:left w:w="75" w:type="dxa"/>
              <w:bottom w:w="75" w:type="dxa"/>
              <w:right w:w="75" w:type="dxa"/>
            </w:tcMar>
            <w:vAlign w:val="center"/>
          </w:tcPr>
          <w:p w14:paraId="477159C4"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628D8C51" w14:textId="77777777" w:rsidR="00932807" w:rsidRPr="00D4766C" w:rsidRDefault="00932807" w:rsidP="00586333">
            <w:r w:rsidRPr="00D4766C">
              <w:t xml:space="preserve">Esmu PRET </w:t>
            </w:r>
            <w:proofErr w:type="spellStart"/>
            <w:r w:rsidRPr="00D4766C">
              <w:t>veja</w:t>
            </w:r>
            <w:proofErr w:type="spellEnd"/>
            <w:r w:rsidRPr="00D4766C">
              <w:t xml:space="preserve"> parka būvniecību!</w:t>
            </w:r>
          </w:p>
        </w:tc>
        <w:tc>
          <w:tcPr>
            <w:tcW w:w="1650" w:type="dxa"/>
            <w:shd w:val="clear" w:color="auto" w:fill="FFFFFF"/>
            <w:noWrap/>
            <w:tcMar>
              <w:top w:w="75" w:type="dxa"/>
              <w:left w:w="75" w:type="dxa"/>
              <w:bottom w:w="75" w:type="dxa"/>
              <w:right w:w="75" w:type="dxa"/>
            </w:tcMar>
            <w:vAlign w:val="center"/>
          </w:tcPr>
          <w:p w14:paraId="6B4CF0A4" w14:textId="08E2054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1B8AF08" w14:textId="31AF0C57" w:rsidR="00932807" w:rsidRPr="00D4766C" w:rsidRDefault="0024184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1F989FC8" w14:textId="77777777">
        <w:tc>
          <w:tcPr>
            <w:tcW w:w="750" w:type="dxa"/>
            <w:shd w:val="clear" w:color="auto" w:fill="FFFFFF"/>
            <w:noWrap/>
            <w:tcMar>
              <w:top w:w="75" w:type="dxa"/>
              <w:left w:w="75" w:type="dxa"/>
              <w:bottom w:w="75" w:type="dxa"/>
              <w:right w:w="75" w:type="dxa"/>
            </w:tcMar>
            <w:vAlign w:val="center"/>
          </w:tcPr>
          <w:p w14:paraId="407E18EF" w14:textId="77777777" w:rsidR="00932807" w:rsidRPr="00D4766C" w:rsidRDefault="00932807" w:rsidP="00586333">
            <w:r w:rsidRPr="00D4766C">
              <w:lastRenderedPageBreak/>
              <w:t>42.</w:t>
            </w:r>
          </w:p>
        </w:tc>
        <w:tc>
          <w:tcPr>
            <w:tcW w:w="4055" w:type="dxa"/>
            <w:shd w:val="clear" w:color="auto" w:fill="FFFFFF"/>
            <w:noWrap/>
            <w:tcMar>
              <w:top w:w="75" w:type="dxa"/>
              <w:left w:w="75" w:type="dxa"/>
              <w:bottom w:w="75" w:type="dxa"/>
              <w:right w:w="75" w:type="dxa"/>
            </w:tcMar>
            <w:vAlign w:val="center"/>
          </w:tcPr>
          <w:p w14:paraId="408F7120"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9F3AC78" w14:textId="77777777" w:rsidR="00932807" w:rsidRPr="00D4766C" w:rsidRDefault="00932807" w:rsidP="00586333">
            <w:r w:rsidRPr="00D4766C">
              <w:t xml:space="preserve">Esmu </w:t>
            </w:r>
            <w:r w:rsidRPr="00D4766C">
              <w:rPr>
                <w:b/>
              </w:rPr>
              <w:t>PRET</w:t>
            </w:r>
            <w:r w:rsidRPr="00D4766C">
              <w:t xml:space="preserve"> vēja parku </w:t>
            </w:r>
            <w:proofErr w:type="spellStart"/>
            <w:r w:rsidRPr="00D4766C">
              <w:t>būvniecibu</w:t>
            </w:r>
            <w:proofErr w:type="spellEnd"/>
            <w:r w:rsidRPr="00D4766C">
              <w:t xml:space="preserve"> Latvijā. </w:t>
            </w:r>
            <w:r w:rsidRPr="00D4766C">
              <w:br/>
              <w:t xml:space="preserve">Zinātniskie </w:t>
            </w:r>
            <w:proofErr w:type="spellStart"/>
            <w:r w:rsidRPr="00D4766C">
              <w:t>pētijumi</w:t>
            </w:r>
            <w:proofErr w:type="spellEnd"/>
            <w:r w:rsidRPr="00D4766C">
              <w:t xml:space="preserve"> un starptautiskā pieredze šajā jomā liecina par esošo parku </w:t>
            </w:r>
            <w:proofErr w:type="spellStart"/>
            <w:r w:rsidRPr="00D4766C">
              <w:t>kaitigo</w:t>
            </w:r>
            <w:proofErr w:type="spellEnd"/>
            <w:r w:rsidRPr="00D4766C">
              <w:t xml:space="preserve"> ietekmi uz cilvēku un dabu! </w:t>
            </w:r>
          </w:p>
        </w:tc>
        <w:tc>
          <w:tcPr>
            <w:tcW w:w="1650" w:type="dxa"/>
            <w:shd w:val="clear" w:color="auto" w:fill="FFFFFF"/>
            <w:noWrap/>
            <w:tcMar>
              <w:top w:w="75" w:type="dxa"/>
              <w:left w:w="75" w:type="dxa"/>
              <w:bottom w:w="75" w:type="dxa"/>
              <w:right w:w="75" w:type="dxa"/>
            </w:tcMar>
            <w:vAlign w:val="center"/>
          </w:tcPr>
          <w:p w14:paraId="742C5B3F" w14:textId="61F0BCBF"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4B5700D" w14:textId="60C27490" w:rsidR="00932807" w:rsidRPr="00D4766C" w:rsidRDefault="00D5299B"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7261CEAE" w14:textId="77777777">
        <w:tc>
          <w:tcPr>
            <w:tcW w:w="750" w:type="dxa"/>
            <w:shd w:val="clear" w:color="auto" w:fill="FFFFFF"/>
            <w:noWrap/>
            <w:tcMar>
              <w:top w:w="75" w:type="dxa"/>
              <w:left w:w="75" w:type="dxa"/>
              <w:bottom w:w="75" w:type="dxa"/>
              <w:right w:w="75" w:type="dxa"/>
            </w:tcMar>
            <w:vAlign w:val="center"/>
          </w:tcPr>
          <w:p w14:paraId="3D367534" w14:textId="77777777" w:rsidR="00932807" w:rsidRPr="00D4766C" w:rsidRDefault="00932807" w:rsidP="00586333">
            <w:r w:rsidRPr="00D4766C">
              <w:lastRenderedPageBreak/>
              <w:t>43.</w:t>
            </w:r>
          </w:p>
        </w:tc>
        <w:tc>
          <w:tcPr>
            <w:tcW w:w="4055" w:type="dxa"/>
            <w:shd w:val="clear" w:color="auto" w:fill="FFFFFF"/>
            <w:noWrap/>
            <w:tcMar>
              <w:top w:w="75" w:type="dxa"/>
              <w:left w:w="75" w:type="dxa"/>
              <w:bottom w:w="75" w:type="dxa"/>
              <w:right w:w="75" w:type="dxa"/>
            </w:tcMar>
            <w:vAlign w:val="center"/>
          </w:tcPr>
          <w:p w14:paraId="6D3B128C"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0E4369B7" w14:textId="77777777" w:rsidR="00932807" w:rsidRPr="00D4766C" w:rsidRDefault="00932807" w:rsidP="00586333">
            <w:r w:rsidRPr="00D4766C">
              <w:t xml:space="preserve">Atbalstu VES Kurzeme izveidi. Latvijā nepieciešami dažādi </w:t>
            </w:r>
            <w:proofErr w:type="spellStart"/>
            <w:r w:rsidRPr="00D4766C">
              <w:t>atjaunīgās</w:t>
            </w:r>
            <w:proofErr w:type="spellEnd"/>
            <w:r w:rsidRPr="00D4766C">
              <w:t xml:space="preserve"> elektroenerģijas projekti. Šis projekts Saldus novadā ir nekaitīgākais projekts no </w:t>
            </w:r>
            <w:r w:rsidRPr="00D4766C">
              <w:lastRenderedPageBreak/>
              <w:t>vides viedokļa un neredzu būtisku dzīves kvalitātes pasliktināšanos apkārtējiem iedzīvotājiem.</w:t>
            </w:r>
          </w:p>
        </w:tc>
        <w:tc>
          <w:tcPr>
            <w:tcW w:w="1650" w:type="dxa"/>
            <w:shd w:val="clear" w:color="auto" w:fill="FFFFFF"/>
            <w:noWrap/>
            <w:tcMar>
              <w:top w:w="75" w:type="dxa"/>
              <w:left w:w="75" w:type="dxa"/>
              <w:bottom w:w="75" w:type="dxa"/>
              <w:right w:w="75" w:type="dxa"/>
            </w:tcMar>
            <w:vAlign w:val="center"/>
          </w:tcPr>
          <w:p w14:paraId="4B3B57D6" w14:textId="5E6B322F" w:rsidR="00932807" w:rsidRPr="00D4766C" w:rsidRDefault="00C47AF5" w:rsidP="00586333">
            <w:r w:rsidRPr="00D4766C">
              <w:lastRenderedPageBreak/>
              <w:t>Ņemts vērā.</w:t>
            </w:r>
          </w:p>
        </w:tc>
        <w:tc>
          <w:tcPr>
            <w:tcW w:w="4056" w:type="dxa"/>
            <w:shd w:val="clear" w:color="auto" w:fill="FFFFFF"/>
            <w:noWrap/>
            <w:tcMar>
              <w:top w:w="75" w:type="dxa"/>
              <w:left w:w="75" w:type="dxa"/>
              <w:bottom w:w="75" w:type="dxa"/>
              <w:right w:w="75" w:type="dxa"/>
            </w:tcMar>
            <w:vAlign w:val="center"/>
          </w:tcPr>
          <w:p w14:paraId="3EA59C16" w14:textId="2C4EE09D" w:rsidR="00932807" w:rsidRPr="00D4766C" w:rsidRDefault="00C47AF5" w:rsidP="00586333">
            <w:r w:rsidRPr="00D4766C">
              <w:t>KEM iepazinusies ar viedokli.</w:t>
            </w:r>
          </w:p>
        </w:tc>
      </w:tr>
      <w:tr w:rsidR="00932807" w:rsidRPr="00D4766C" w14:paraId="3CABE357" w14:textId="77777777">
        <w:tc>
          <w:tcPr>
            <w:tcW w:w="750" w:type="dxa"/>
            <w:shd w:val="clear" w:color="auto" w:fill="FFFFFF"/>
            <w:noWrap/>
            <w:tcMar>
              <w:top w:w="75" w:type="dxa"/>
              <w:left w:w="75" w:type="dxa"/>
              <w:bottom w:w="75" w:type="dxa"/>
              <w:right w:w="75" w:type="dxa"/>
            </w:tcMar>
            <w:vAlign w:val="center"/>
          </w:tcPr>
          <w:p w14:paraId="2D42EF7C" w14:textId="77777777" w:rsidR="00932807" w:rsidRPr="00D4766C" w:rsidRDefault="00932807" w:rsidP="00586333">
            <w:r w:rsidRPr="00D4766C">
              <w:t>44.</w:t>
            </w:r>
          </w:p>
        </w:tc>
        <w:tc>
          <w:tcPr>
            <w:tcW w:w="4055" w:type="dxa"/>
            <w:shd w:val="clear" w:color="auto" w:fill="FFFFFF"/>
            <w:noWrap/>
            <w:tcMar>
              <w:top w:w="75" w:type="dxa"/>
              <w:left w:w="75" w:type="dxa"/>
              <w:bottom w:w="75" w:type="dxa"/>
              <w:right w:w="75" w:type="dxa"/>
            </w:tcMar>
            <w:vAlign w:val="center"/>
          </w:tcPr>
          <w:p w14:paraId="7BEA2EB3"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620E943E" w14:textId="77777777" w:rsidR="00932807" w:rsidRPr="00D4766C" w:rsidRDefault="00932807" w:rsidP="00586333">
            <w:r w:rsidRPr="00D4766C">
              <w:t>Esmu pret vēja parku izbūvei!</w:t>
            </w:r>
          </w:p>
        </w:tc>
        <w:tc>
          <w:tcPr>
            <w:tcW w:w="1650" w:type="dxa"/>
            <w:shd w:val="clear" w:color="auto" w:fill="FFFFFF"/>
            <w:noWrap/>
            <w:tcMar>
              <w:top w:w="75" w:type="dxa"/>
              <w:left w:w="75" w:type="dxa"/>
              <w:bottom w:w="75" w:type="dxa"/>
              <w:right w:w="75" w:type="dxa"/>
            </w:tcMar>
            <w:vAlign w:val="center"/>
          </w:tcPr>
          <w:p w14:paraId="6459FB3E" w14:textId="6B85CA52"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B0868DD" w14:textId="5FB49FAE" w:rsidR="00932807" w:rsidRPr="00D4766C" w:rsidRDefault="00A945B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w:t>
            </w:r>
          </w:p>
        </w:tc>
      </w:tr>
      <w:tr w:rsidR="00932807" w:rsidRPr="00D4766C" w14:paraId="35D1D6DF" w14:textId="77777777">
        <w:tc>
          <w:tcPr>
            <w:tcW w:w="750" w:type="dxa"/>
            <w:shd w:val="clear" w:color="auto" w:fill="FFFFFF"/>
            <w:noWrap/>
            <w:tcMar>
              <w:top w:w="75" w:type="dxa"/>
              <w:left w:w="75" w:type="dxa"/>
              <w:bottom w:w="75" w:type="dxa"/>
              <w:right w:w="75" w:type="dxa"/>
            </w:tcMar>
            <w:vAlign w:val="center"/>
          </w:tcPr>
          <w:p w14:paraId="293D6097" w14:textId="77777777" w:rsidR="00932807" w:rsidRPr="00D4766C" w:rsidRDefault="00932807" w:rsidP="00586333">
            <w:r w:rsidRPr="00D4766C">
              <w:lastRenderedPageBreak/>
              <w:t>45.</w:t>
            </w:r>
          </w:p>
        </w:tc>
        <w:tc>
          <w:tcPr>
            <w:tcW w:w="4055" w:type="dxa"/>
            <w:shd w:val="clear" w:color="auto" w:fill="FFFFFF"/>
            <w:noWrap/>
            <w:tcMar>
              <w:top w:w="75" w:type="dxa"/>
              <w:left w:w="75" w:type="dxa"/>
              <w:bottom w:w="75" w:type="dxa"/>
              <w:right w:w="75" w:type="dxa"/>
            </w:tcMar>
            <w:vAlign w:val="center"/>
          </w:tcPr>
          <w:p w14:paraId="32AF4E7B" w14:textId="77777777" w:rsidR="00932807" w:rsidRPr="00D4766C" w:rsidRDefault="00932807" w:rsidP="00586333">
            <w:r w:rsidRPr="00D4766C">
              <w:t>Ainis Dambergs</w:t>
            </w:r>
          </w:p>
        </w:tc>
        <w:tc>
          <w:tcPr>
            <w:tcW w:w="4056" w:type="dxa"/>
            <w:shd w:val="clear" w:color="auto" w:fill="FFFFFF"/>
            <w:noWrap/>
            <w:tcMar>
              <w:top w:w="75" w:type="dxa"/>
              <w:left w:w="75" w:type="dxa"/>
              <w:bottom w:w="75" w:type="dxa"/>
              <w:right w:w="75" w:type="dxa"/>
            </w:tcMar>
            <w:vAlign w:val="center"/>
          </w:tcPr>
          <w:p w14:paraId="0A62A56B" w14:textId="77777777" w:rsidR="00932807" w:rsidRPr="00D4766C" w:rsidRDefault="00932807" w:rsidP="00586333">
            <w:r w:rsidRPr="00D4766C">
              <w:t>Kategoriski iebilst šo projektu īstenošanai,  tas pārkāpj manas un manas ģimenes tiesības dzīvot labvēlīga vidē,  kā arī netiek ievēroti demokrātijas principi , cilvēku protesti netiek ņemti vērā-to visu mums it kā nodrošina satversme.</w:t>
            </w:r>
            <w:r w:rsidRPr="00D4766C">
              <w:br/>
            </w:r>
            <w:r w:rsidRPr="00D4766C">
              <w:br/>
            </w:r>
          </w:p>
        </w:tc>
        <w:tc>
          <w:tcPr>
            <w:tcW w:w="1650" w:type="dxa"/>
            <w:shd w:val="clear" w:color="auto" w:fill="FFFFFF"/>
            <w:noWrap/>
            <w:tcMar>
              <w:top w:w="75" w:type="dxa"/>
              <w:left w:w="75" w:type="dxa"/>
              <w:bottom w:w="75" w:type="dxa"/>
              <w:right w:w="75" w:type="dxa"/>
            </w:tcMar>
            <w:vAlign w:val="center"/>
          </w:tcPr>
          <w:p w14:paraId="0570C075" w14:textId="06AF8AF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1940006" w14:textId="1D13B2EF" w:rsidR="00932807" w:rsidRPr="00D4766C" w:rsidRDefault="00A945B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3BA4C7D8" w14:textId="77777777">
        <w:tc>
          <w:tcPr>
            <w:tcW w:w="750" w:type="dxa"/>
            <w:shd w:val="clear" w:color="auto" w:fill="FFFFFF"/>
            <w:noWrap/>
            <w:tcMar>
              <w:top w:w="75" w:type="dxa"/>
              <w:left w:w="75" w:type="dxa"/>
              <w:bottom w:w="75" w:type="dxa"/>
              <w:right w:w="75" w:type="dxa"/>
            </w:tcMar>
            <w:vAlign w:val="center"/>
          </w:tcPr>
          <w:p w14:paraId="4E2D0A0B" w14:textId="77777777" w:rsidR="00932807" w:rsidRPr="00D4766C" w:rsidRDefault="00932807" w:rsidP="00586333">
            <w:r w:rsidRPr="00D4766C">
              <w:lastRenderedPageBreak/>
              <w:t>46.</w:t>
            </w:r>
          </w:p>
        </w:tc>
        <w:tc>
          <w:tcPr>
            <w:tcW w:w="4055" w:type="dxa"/>
            <w:shd w:val="clear" w:color="auto" w:fill="FFFFFF"/>
            <w:noWrap/>
            <w:tcMar>
              <w:top w:w="75" w:type="dxa"/>
              <w:left w:w="75" w:type="dxa"/>
              <w:bottom w:w="75" w:type="dxa"/>
              <w:right w:w="75" w:type="dxa"/>
            </w:tcMar>
            <w:vAlign w:val="center"/>
          </w:tcPr>
          <w:p w14:paraId="30E72A74" w14:textId="77777777" w:rsidR="00932807" w:rsidRPr="00D4766C" w:rsidRDefault="00932807" w:rsidP="00586333">
            <w:r w:rsidRPr="00D4766C">
              <w:t xml:space="preserve">Gatis </w:t>
            </w:r>
            <w:proofErr w:type="spellStart"/>
            <w:r w:rsidRPr="00D4766C">
              <w:t>Geislers</w:t>
            </w:r>
            <w:proofErr w:type="spellEnd"/>
          </w:p>
        </w:tc>
        <w:tc>
          <w:tcPr>
            <w:tcW w:w="4056" w:type="dxa"/>
            <w:shd w:val="clear" w:color="auto" w:fill="FFFFFF"/>
            <w:noWrap/>
            <w:tcMar>
              <w:top w:w="75" w:type="dxa"/>
              <w:left w:w="75" w:type="dxa"/>
              <w:bottom w:w="75" w:type="dxa"/>
              <w:right w:w="75" w:type="dxa"/>
            </w:tcMar>
            <w:vAlign w:val="center"/>
          </w:tcPr>
          <w:p w14:paraId="2F54718B" w14:textId="77777777" w:rsidR="00932807" w:rsidRPr="00D4766C" w:rsidRDefault="00932807" w:rsidP="00586333">
            <w:r w:rsidRPr="00D4766C">
              <w:t>Kategoriski pret vēju turbīnu būvniecību. Tas ir gan ekonomiski, gan ētiski, gan ekoloģiski u. c. veidos degradējoši un nepieņemami. </w:t>
            </w:r>
          </w:p>
        </w:tc>
        <w:tc>
          <w:tcPr>
            <w:tcW w:w="1650" w:type="dxa"/>
            <w:shd w:val="clear" w:color="auto" w:fill="FFFFFF"/>
            <w:noWrap/>
            <w:tcMar>
              <w:top w:w="75" w:type="dxa"/>
              <w:left w:w="75" w:type="dxa"/>
              <w:bottom w:w="75" w:type="dxa"/>
              <w:right w:w="75" w:type="dxa"/>
            </w:tcMar>
            <w:vAlign w:val="center"/>
          </w:tcPr>
          <w:p w14:paraId="5594AD53" w14:textId="17725A21"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3CA1C19" w14:textId="18F87344" w:rsidR="00932807" w:rsidRPr="00D4766C" w:rsidRDefault="006774D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7DAF4950" w14:textId="77777777">
        <w:tc>
          <w:tcPr>
            <w:tcW w:w="750" w:type="dxa"/>
            <w:shd w:val="clear" w:color="auto" w:fill="FFFFFF"/>
            <w:noWrap/>
            <w:tcMar>
              <w:top w:w="75" w:type="dxa"/>
              <w:left w:w="75" w:type="dxa"/>
              <w:bottom w:w="75" w:type="dxa"/>
              <w:right w:w="75" w:type="dxa"/>
            </w:tcMar>
            <w:vAlign w:val="center"/>
          </w:tcPr>
          <w:p w14:paraId="3B937E5D" w14:textId="77777777" w:rsidR="00932807" w:rsidRPr="00D4766C" w:rsidRDefault="00932807" w:rsidP="00586333">
            <w:r w:rsidRPr="00D4766C">
              <w:lastRenderedPageBreak/>
              <w:t>47.</w:t>
            </w:r>
          </w:p>
        </w:tc>
        <w:tc>
          <w:tcPr>
            <w:tcW w:w="4055" w:type="dxa"/>
            <w:shd w:val="clear" w:color="auto" w:fill="FFFFFF"/>
            <w:noWrap/>
            <w:tcMar>
              <w:top w:w="75" w:type="dxa"/>
              <w:left w:w="75" w:type="dxa"/>
              <w:bottom w:w="75" w:type="dxa"/>
              <w:right w:w="75" w:type="dxa"/>
            </w:tcMar>
            <w:vAlign w:val="center"/>
          </w:tcPr>
          <w:p w14:paraId="246387E9"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1961AC1F" w14:textId="77777777" w:rsidR="00932807" w:rsidRPr="00D4766C" w:rsidRDefault="00932807" w:rsidP="00586333">
            <w:r w:rsidRPr="00D4766C">
              <w:t>Es esmu PAR.</w:t>
            </w:r>
            <w:r w:rsidRPr="00D4766C">
              <w:br/>
              <w:t xml:space="preserve">Jo saprotu, ka mums Latvijā vajag vairāk šādu projektu un investīciju ieplūšanu. Ir jāskatās attīstīto valstu virzienā kā Vācija, Dānija, Nīderlande. Ir jābeidz </w:t>
            </w:r>
            <w:proofErr w:type="spellStart"/>
            <w:r w:rsidRPr="00D4766C">
              <w:t>stagnēt</w:t>
            </w:r>
            <w:proofErr w:type="spellEnd"/>
            <w:r w:rsidRPr="00D4766C">
              <w:t>!</w:t>
            </w:r>
          </w:p>
        </w:tc>
        <w:tc>
          <w:tcPr>
            <w:tcW w:w="1650" w:type="dxa"/>
            <w:shd w:val="clear" w:color="auto" w:fill="FFFFFF"/>
            <w:noWrap/>
            <w:tcMar>
              <w:top w:w="75" w:type="dxa"/>
              <w:left w:w="75" w:type="dxa"/>
              <w:bottom w:w="75" w:type="dxa"/>
              <w:right w:w="75" w:type="dxa"/>
            </w:tcMar>
            <w:vAlign w:val="center"/>
          </w:tcPr>
          <w:p w14:paraId="5314D6C2" w14:textId="6BF6E9CD" w:rsidR="00932807" w:rsidRPr="00D4766C" w:rsidRDefault="00C47AF5" w:rsidP="00586333">
            <w:r w:rsidRPr="00D4766C">
              <w:t>Ņemts vērā.</w:t>
            </w:r>
          </w:p>
        </w:tc>
        <w:tc>
          <w:tcPr>
            <w:tcW w:w="4056" w:type="dxa"/>
            <w:shd w:val="clear" w:color="auto" w:fill="FFFFFF"/>
            <w:noWrap/>
            <w:tcMar>
              <w:top w:w="75" w:type="dxa"/>
              <w:left w:w="75" w:type="dxa"/>
              <w:bottom w:w="75" w:type="dxa"/>
              <w:right w:w="75" w:type="dxa"/>
            </w:tcMar>
            <w:vAlign w:val="center"/>
          </w:tcPr>
          <w:p w14:paraId="617FC4D7" w14:textId="1FAA0D7D" w:rsidR="00932807" w:rsidRPr="00D4766C" w:rsidRDefault="00C47AF5" w:rsidP="00586333">
            <w:r w:rsidRPr="00D4766C">
              <w:t>KEM iepazinusies ar viedokli.</w:t>
            </w:r>
          </w:p>
        </w:tc>
      </w:tr>
      <w:tr w:rsidR="00932807" w:rsidRPr="00D4766C" w14:paraId="32C61B33" w14:textId="77777777">
        <w:tc>
          <w:tcPr>
            <w:tcW w:w="750" w:type="dxa"/>
            <w:shd w:val="clear" w:color="auto" w:fill="FFFFFF"/>
            <w:noWrap/>
            <w:tcMar>
              <w:top w:w="75" w:type="dxa"/>
              <w:left w:w="75" w:type="dxa"/>
              <w:bottom w:w="75" w:type="dxa"/>
              <w:right w:w="75" w:type="dxa"/>
            </w:tcMar>
            <w:vAlign w:val="center"/>
          </w:tcPr>
          <w:p w14:paraId="489C80C4" w14:textId="77777777" w:rsidR="00932807" w:rsidRPr="00D4766C" w:rsidRDefault="00932807" w:rsidP="00586333">
            <w:r w:rsidRPr="00D4766C">
              <w:t>48.</w:t>
            </w:r>
          </w:p>
        </w:tc>
        <w:tc>
          <w:tcPr>
            <w:tcW w:w="4055" w:type="dxa"/>
            <w:shd w:val="clear" w:color="auto" w:fill="FFFFFF"/>
            <w:noWrap/>
            <w:tcMar>
              <w:top w:w="75" w:type="dxa"/>
              <w:left w:w="75" w:type="dxa"/>
              <w:bottom w:w="75" w:type="dxa"/>
              <w:right w:w="75" w:type="dxa"/>
            </w:tcMar>
            <w:vAlign w:val="center"/>
          </w:tcPr>
          <w:p w14:paraId="3704BF0A" w14:textId="77777777" w:rsidR="00932807" w:rsidRPr="00D4766C" w:rsidRDefault="00932807" w:rsidP="00586333">
            <w:r w:rsidRPr="00D4766C">
              <w:t xml:space="preserve">Elīna </w:t>
            </w:r>
            <w:proofErr w:type="spellStart"/>
            <w:r w:rsidRPr="00D4766C">
              <w:t>Dugnese</w:t>
            </w:r>
            <w:proofErr w:type="spellEnd"/>
            <w:r w:rsidRPr="00D4766C">
              <w:t>-Upeniece</w:t>
            </w:r>
          </w:p>
        </w:tc>
        <w:tc>
          <w:tcPr>
            <w:tcW w:w="4056" w:type="dxa"/>
            <w:shd w:val="clear" w:color="auto" w:fill="FFFFFF"/>
            <w:noWrap/>
            <w:tcMar>
              <w:top w:w="75" w:type="dxa"/>
              <w:left w:w="75" w:type="dxa"/>
              <w:bottom w:w="75" w:type="dxa"/>
              <w:right w:w="75" w:type="dxa"/>
            </w:tcMar>
            <w:vAlign w:val="center"/>
          </w:tcPr>
          <w:p w14:paraId="4C21A252" w14:textId="77777777" w:rsidR="00932807" w:rsidRPr="00D4766C" w:rsidRDefault="00932807" w:rsidP="00586333">
            <w:r w:rsidRPr="00D4766C">
              <w:rPr>
                <w:b/>
              </w:rPr>
              <w:t>Esmu PRET.  </w:t>
            </w:r>
            <w:r w:rsidRPr="00D4766C">
              <w:t>KATEGORISKI NORAIDU AKCEPTU VES 'KURZEME"BŪVNIECĪBAI.</w:t>
            </w:r>
          </w:p>
        </w:tc>
        <w:tc>
          <w:tcPr>
            <w:tcW w:w="1650" w:type="dxa"/>
            <w:shd w:val="clear" w:color="auto" w:fill="FFFFFF"/>
            <w:noWrap/>
            <w:tcMar>
              <w:top w:w="75" w:type="dxa"/>
              <w:left w:w="75" w:type="dxa"/>
              <w:bottom w:w="75" w:type="dxa"/>
              <w:right w:w="75" w:type="dxa"/>
            </w:tcMar>
            <w:vAlign w:val="center"/>
          </w:tcPr>
          <w:p w14:paraId="415D0CC4" w14:textId="0E6AB1ED" w:rsidR="00932807" w:rsidRPr="00D4766C" w:rsidRDefault="006C405C" w:rsidP="00586333">
            <w:r w:rsidRPr="00D4766C">
              <w:t>Nav ņemts vērā.</w:t>
            </w:r>
          </w:p>
        </w:tc>
        <w:tc>
          <w:tcPr>
            <w:tcW w:w="4056" w:type="dxa"/>
            <w:shd w:val="clear" w:color="auto" w:fill="FFFFFF"/>
            <w:noWrap/>
            <w:tcMar>
              <w:top w:w="75" w:type="dxa"/>
              <w:left w:w="75" w:type="dxa"/>
              <w:bottom w:w="75" w:type="dxa"/>
              <w:right w:w="75" w:type="dxa"/>
            </w:tcMar>
            <w:vAlign w:val="center"/>
          </w:tcPr>
          <w:p w14:paraId="6A080924" w14:textId="77777777" w:rsidR="00A313E9" w:rsidRPr="00D4766C" w:rsidRDefault="00A313E9" w:rsidP="00A313E9">
            <w:r w:rsidRPr="00D4766C">
              <w:t>Viedoklis nav formulēts tā, lai to varētu pilnvērtīgi izvērtēt.</w:t>
            </w:r>
          </w:p>
          <w:p w14:paraId="29BF810A" w14:textId="4C063542" w:rsidR="00932807" w:rsidRPr="00D4766C" w:rsidRDefault="00932807" w:rsidP="00586333"/>
        </w:tc>
      </w:tr>
      <w:tr w:rsidR="00932807" w:rsidRPr="00D4766C" w14:paraId="6818C20A" w14:textId="77777777">
        <w:tc>
          <w:tcPr>
            <w:tcW w:w="750" w:type="dxa"/>
            <w:shd w:val="clear" w:color="auto" w:fill="FFFFFF"/>
            <w:noWrap/>
            <w:tcMar>
              <w:top w:w="75" w:type="dxa"/>
              <w:left w:w="75" w:type="dxa"/>
              <w:bottom w:w="75" w:type="dxa"/>
              <w:right w:w="75" w:type="dxa"/>
            </w:tcMar>
            <w:vAlign w:val="center"/>
          </w:tcPr>
          <w:p w14:paraId="750E40B3" w14:textId="77777777" w:rsidR="00932807" w:rsidRPr="00D4766C" w:rsidRDefault="00932807" w:rsidP="00586333">
            <w:r w:rsidRPr="00D4766C">
              <w:t>49.</w:t>
            </w:r>
          </w:p>
        </w:tc>
        <w:tc>
          <w:tcPr>
            <w:tcW w:w="4055" w:type="dxa"/>
            <w:shd w:val="clear" w:color="auto" w:fill="FFFFFF"/>
            <w:noWrap/>
            <w:tcMar>
              <w:top w:w="75" w:type="dxa"/>
              <w:left w:w="75" w:type="dxa"/>
              <w:bottom w:w="75" w:type="dxa"/>
              <w:right w:w="75" w:type="dxa"/>
            </w:tcMar>
            <w:vAlign w:val="center"/>
          </w:tcPr>
          <w:p w14:paraId="3ED516AD" w14:textId="77777777" w:rsidR="00932807" w:rsidRPr="00D4766C" w:rsidRDefault="00932807" w:rsidP="00586333">
            <w:r w:rsidRPr="00D4766C">
              <w:t>Latvijas pilsonis</w:t>
            </w:r>
          </w:p>
        </w:tc>
        <w:tc>
          <w:tcPr>
            <w:tcW w:w="4056" w:type="dxa"/>
            <w:shd w:val="clear" w:color="auto" w:fill="FFFFFF"/>
            <w:noWrap/>
            <w:tcMar>
              <w:top w:w="75" w:type="dxa"/>
              <w:left w:w="75" w:type="dxa"/>
              <w:bottom w:w="75" w:type="dxa"/>
              <w:right w:w="75" w:type="dxa"/>
            </w:tcMar>
            <w:vAlign w:val="center"/>
          </w:tcPr>
          <w:p w14:paraId="0FD3CA3C" w14:textId="77777777" w:rsidR="00932807" w:rsidRPr="00D4766C" w:rsidRDefault="00932807" w:rsidP="00586333">
            <w:r w:rsidRPr="00D4766C">
              <w:t>KATEGORISKI IEBILSTU PRET VĒJA ĢENERATORU PARKIEM LATVIJAS LAUKU UN PIEJŪRAS TERITORIJĀS.</w:t>
            </w:r>
            <w:r w:rsidRPr="00D4766C">
              <w:br/>
              <w:t xml:space="preserve">Bet, ja no tiešām ir nepieciešams vēja parkus būvēt, tad būvējiet tur, </w:t>
            </w:r>
            <w:r w:rsidRPr="00D4766C">
              <w:lastRenderedPageBreak/>
              <w:t xml:space="preserve">kur ir vislielākais elektroenerģijas patēriņš - Rīgā! Tas ieekonomēs garu garās </w:t>
            </w:r>
            <w:proofErr w:type="spellStart"/>
            <w:r w:rsidRPr="00D4766C">
              <w:t>elektolīniju</w:t>
            </w:r>
            <w:proofErr w:type="spellEnd"/>
            <w:r w:rsidRPr="00D4766C">
              <w:t xml:space="preserve"> izveides un Rīgas iedzīvotāji būs ļoti apmierināti.</w:t>
            </w:r>
            <w:r w:rsidRPr="00D4766C">
              <w:br/>
              <w:t>Viena no precīzajām adresēm: Biroju iela 10, Lidosta Rīga, Mārupes pagasts, Mārupes novads</w:t>
            </w:r>
            <w:r w:rsidRPr="00D4766C">
              <w:br/>
              <w:t>Otra adrese: Jēkaba iela 11, Rīga</w:t>
            </w:r>
          </w:p>
        </w:tc>
        <w:tc>
          <w:tcPr>
            <w:tcW w:w="1650" w:type="dxa"/>
            <w:shd w:val="clear" w:color="auto" w:fill="FFFFFF"/>
            <w:noWrap/>
            <w:tcMar>
              <w:top w:w="75" w:type="dxa"/>
              <w:left w:w="75" w:type="dxa"/>
              <w:bottom w:w="75" w:type="dxa"/>
              <w:right w:w="75" w:type="dxa"/>
            </w:tcMar>
            <w:vAlign w:val="center"/>
          </w:tcPr>
          <w:p w14:paraId="4B021C0A" w14:textId="25360629"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AFA86F9" w14:textId="569B0A69" w:rsidR="00932807" w:rsidRPr="00D4766C" w:rsidRDefault="00733FCA"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2A66F9CC" w14:textId="77777777">
        <w:tc>
          <w:tcPr>
            <w:tcW w:w="750" w:type="dxa"/>
            <w:shd w:val="clear" w:color="auto" w:fill="FFFFFF"/>
            <w:noWrap/>
            <w:tcMar>
              <w:top w:w="75" w:type="dxa"/>
              <w:left w:w="75" w:type="dxa"/>
              <w:bottom w:w="75" w:type="dxa"/>
              <w:right w:w="75" w:type="dxa"/>
            </w:tcMar>
            <w:vAlign w:val="center"/>
          </w:tcPr>
          <w:p w14:paraId="18D8F3B2" w14:textId="77777777" w:rsidR="00932807" w:rsidRPr="00D4766C" w:rsidRDefault="00932807" w:rsidP="00586333">
            <w:r w:rsidRPr="00D4766C">
              <w:lastRenderedPageBreak/>
              <w:t>50.</w:t>
            </w:r>
          </w:p>
        </w:tc>
        <w:tc>
          <w:tcPr>
            <w:tcW w:w="4055" w:type="dxa"/>
            <w:shd w:val="clear" w:color="auto" w:fill="FFFFFF"/>
            <w:noWrap/>
            <w:tcMar>
              <w:top w:w="75" w:type="dxa"/>
              <w:left w:w="75" w:type="dxa"/>
              <w:bottom w:w="75" w:type="dxa"/>
              <w:right w:w="75" w:type="dxa"/>
            </w:tcMar>
            <w:vAlign w:val="center"/>
          </w:tcPr>
          <w:p w14:paraId="5609A305" w14:textId="77777777" w:rsidR="00932807" w:rsidRPr="00D4766C" w:rsidRDefault="00932807" w:rsidP="00586333">
            <w:r w:rsidRPr="00D4766C">
              <w:t>Ainis Dambergs</w:t>
            </w:r>
          </w:p>
        </w:tc>
        <w:tc>
          <w:tcPr>
            <w:tcW w:w="4056" w:type="dxa"/>
            <w:shd w:val="clear" w:color="auto" w:fill="FFFFFF"/>
            <w:noWrap/>
            <w:tcMar>
              <w:top w:w="75" w:type="dxa"/>
              <w:left w:w="75" w:type="dxa"/>
              <w:bottom w:w="75" w:type="dxa"/>
              <w:right w:w="75" w:type="dxa"/>
            </w:tcMar>
            <w:vAlign w:val="center"/>
          </w:tcPr>
          <w:p w14:paraId="4ABFC8DD" w14:textId="77777777" w:rsidR="00932807" w:rsidRPr="00D4766C" w:rsidRDefault="00932807" w:rsidP="00586333">
            <w:r w:rsidRPr="00D4766C">
              <w:t xml:space="preserve">Esmu kategoriski pret , tā ir sen novecojusi tehnoloģija un nav </w:t>
            </w:r>
            <w:proofErr w:type="spellStart"/>
            <w:r w:rsidRPr="00D4766C">
              <w:t>finasiāli</w:t>
            </w:r>
            <w:proofErr w:type="spellEnd"/>
            <w:r w:rsidRPr="00D4766C">
              <w:t xml:space="preserve"> izdevīga . Tā ir izdevīga tikai ārzemju investoriem jo par </w:t>
            </w:r>
            <w:r w:rsidRPr="00D4766C">
              <w:lastRenderedPageBreak/>
              <w:t xml:space="preserve">tīkla izbūvi un balansēšanu kā arī par kompensācijām bezvēja gadījumā maksās Latvijas </w:t>
            </w:r>
            <w:proofErr w:type="spellStart"/>
            <w:r w:rsidRPr="00D4766C">
              <w:t>tauta.Kur</w:t>
            </w:r>
            <w:proofErr w:type="spellEnd"/>
            <w:r w:rsidRPr="00D4766C">
              <w:t xml:space="preserve"> paliek Satversme-tiesības dzīvot demokrātiskā un labvēlīgā </w:t>
            </w:r>
            <w:proofErr w:type="spellStart"/>
            <w:r w:rsidRPr="00D4766C">
              <w:t>vidē.Kauns</w:t>
            </w:r>
            <w:proofErr w:type="spellEnd"/>
            <w:r w:rsidRPr="00D4766C">
              <w:t xml:space="preserve"> par mūsu valdības nodevību , kura jau 30 gadus mērķtiecīgi iznīcina Latvijas lauku teritorijas un tagad grib visu teritoriju pārvērst par </w:t>
            </w:r>
            <w:proofErr w:type="spellStart"/>
            <w:r w:rsidRPr="00D4766C">
              <w:t>kautkādu</w:t>
            </w:r>
            <w:proofErr w:type="spellEnd"/>
            <w:r w:rsidRPr="00D4766C">
              <w:t xml:space="preserve"> industriālo parku , kur nav vietas </w:t>
            </w:r>
            <w:proofErr w:type="spellStart"/>
            <w:r w:rsidRPr="00D4766C">
              <w:t>cilvēkam.Kā</w:t>
            </w:r>
            <w:proofErr w:type="spellEnd"/>
            <w:r w:rsidRPr="00D4766C">
              <w:t xml:space="preserve"> var melot , ka mums jābūt </w:t>
            </w:r>
            <w:proofErr w:type="spellStart"/>
            <w:r w:rsidRPr="00D4766C">
              <w:t>energo</w:t>
            </w:r>
            <w:proofErr w:type="spellEnd"/>
            <w:r w:rsidRPr="00D4766C">
              <w:t xml:space="preserve"> neatkarīgiem- mēs jau tā ražojam 2,5 reizes vairāk nekā patērējam ar HESIEM un TECIEM , Tiek būvēta jauna </w:t>
            </w:r>
            <w:proofErr w:type="spellStart"/>
            <w:r w:rsidRPr="00D4766C">
              <w:t>augstprieguma</w:t>
            </w:r>
            <w:proofErr w:type="spellEnd"/>
            <w:r w:rsidRPr="00D4766C">
              <w:t xml:space="preserve"> līnija no Ventspils uz LT , lai varētu novadīt saražoto uz Vāciju un Franciju , kāds labums LV </w:t>
            </w:r>
            <w:proofErr w:type="spellStart"/>
            <w:r w:rsidRPr="00D4766C">
              <w:t>iedzīvotājam.</w:t>
            </w:r>
            <w:r w:rsidRPr="00D4766C">
              <w:rPr>
                <w:b/>
              </w:rPr>
              <w:t>KATEGORISKS</w:t>
            </w:r>
            <w:proofErr w:type="spellEnd"/>
            <w:r w:rsidRPr="00D4766C">
              <w:rPr>
                <w:b/>
              </w:rPr>
              <w:t xml:space="preserve"> PRET</w:t>
            </w:r>
          </w:p>
        </w:tc>
        <w:tc>
          <w:tcPr>
            <w:tcW w:w="1650" w:type="dxa"/>
            <w:shd w:val="clear" w:color="auto" w:fill="FFFFFF"/>
            <w:noWrap/>
            <w:tcMar>
              <w:top w:w="75" w:type="dxa"/>
              <w:left w:w="75" w:type="dxa"/>
              <w:bottom w:w="75" w:type="dxa"/>
              <w:right w:w="75" w:type="dxa"/>
            </w:tcMar>
            <w:vAlign w:val="center"/>
          </w:tcPr>
          <w:p w14:paraId="3A899C27" w14:textId="24971CED"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C386427" w14:textId="418C004E" w:rsidR="00932807" w:rsidRPr="00D4766C" w:rsidRDefault="00EB75A8"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4BDE4F28" w14:textId="77777777">
        <w:tc>
          <w:tcPr>
            <w:tcW w:w="750" w:type="dxa"/>
            <w:shd w:val="clear" w:color="auto" w:fill="FFFFFF"/>
            <w:noWrap/>
            <w:tcMar>
              <w:top w:w="75" w:type="dxa"/>
              <w:left w:w="75" w:type="dxa"/>
              <w:bottom w:w="75" w:type="dxa"/>
              <w:right w:w="75" w:type="dxa"/>
            </w:tcMar>
            <w:vAlign w:val="center"/>
          </w:tcPr>
          <w:p w14:paraId="4B89C17A" w14:textId="77777777" w:rsidR="00932807" w:rsidRPr="00D4766C" w:rsidRDefault="00932807" w:rsidP="00586333">
            <w:r w:rsidRPr="00D4766C">
              <w:lastRenderedPageBreak/>
              <w:t>51.</w:t>
            </w:r>
          </w:p>
        </w:tc>
        <w:tc>
          <w:tcPr>
            <w:tcW w:w="4055" w:type="dxa"/>
            <w:shd w:val="clear" w:color="auto" w:fill="FFFFFF"/>
            <w:noWrap/>
            <w:tcMar>
              <w:top w:w="75" w:type="dxa"/>
              <w:left w:w="75" w:type="dxa"/>
              <w:bottom w:w="75" w:type="dxa"/>
              <w:right w:w="75" w:type="dxa"/>
            </w:tcMar>
            <w:vAlign w:val="center"/>
          </w:tcPr>
          <w:p w14:paraId="7ED05243"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18F0D897" w14:textId="77777777" w:rsidR="00932807" w:rsidRPr="00D4766C" w:rsidRDefault="00932807" w:rsidP="00586333">
            <w:r w:rsidRPr="00D4766C">
              <w:t>Pilnībā iebilstu šīs ieceres īstenošanai.</w:t>
            </w:r>
            <w:r w:rsidRPr="00D4766C">
              <w:br/>
            </w:r>
            <w:r w:rsidRPr="00D4766C">
              <w:lastRenderedPageBreak/>
              <w:t>Nav saņemta apkārt esošo zemes īpašnieku piekrišana. Vairākkārt Saldus domē Saldus novada iedzīvotāji pauduši, snieguši pretenzijas pret VES attīstību, tas netiek ņemts vērā, pie pārkāpti Satversmes 115.pants un 105.pants. </w:t>
            </w:r>
            <w:r w:rsidRPr="00D4766C">
              <w:br/>
              <w:t>VES samazina apkārtējo īpašumu vērtību.</w:t>
            </w:r>
            <w:r w:rsidRPr="00D4766C">
              <w:br/>
              <w:t>VES apdraud un negatīvi ietekmē cilvēku veselību, attīstītāji ignorē pētījumus, kas runā par sliktu VES.</w:t>
            </w:r>
            <w:r w:rsidRPr="00D4766C">
              <w:br/>
              <w:t>VES degradē vidi, tiešā veidā zemi uz kuras atrodas, tā pat pastāv riski eļļu noplūdēm un nonākšanai dabā.</w:t>
            </w:r>
            <w:r w:rsidRPr="00D4766C">
              <w:br/>
              <w:t>VES pastāv risks aizdegties, kas apdraud apkārt esošās mājsaimniecības, VUGD nav tehnikas ar ko tādā augstumā nodzēst ugunsgrēku, tas vēl vairāk apdraud un palielina ugunsdrošības riskus.</w:t>
            </w:r>
            <w:r w:rsidRPr="00D4766C">
              <w:br/>
              <w:t>VES pilnībā ietekmē ainavu un degradē ainavisko vērtību.</w:t>
            </w:r>
            <w:r w:rsidRPr="00D4766C">
              <w:br/>
              <w:t>VES būvniecības laikā tiek kritiski bojāti koplietošanas ceļi, Latvijā daudz tādu pieredžu.</w:t>
            </w:r>
            <w:r w:rsidRPr="00D4766C">
              <w:br/>
            </w:r>
            <w:r w:rsidRPr="00D4766C">
              <w:lastRenderedPageBreak/>
              <w:t>Liela daļa Saldus nov. Iedzīvotāji, sevišķi lauku, tiek diskriminēti!</w:t>
            </w:r>
            <w:r w:rsidRPr="00D4766C">
              <w:br/>
              <w:t>Pilnībā nepiekrītu šai iecerei!!!</w:t>
            </w:r>
            <w:r w:rsidRPr="00D4766C">
              <w:br/>
              <w:t>Mums ir tiesības uz labvēlīgu dzīves vidi!!!</w:t>
            </w:r>
          </w:p>
        </w:tc>
        <w:tc>
          <w:tcPr>
            <w:tcW w:w="1650" w:type="dxa"/>
            <w:shd w:val="clear" w:color="auto" w:fill="FFFFFF"/>
            <w:noWrap/>
            <w:tcMar>
              <w:top w:w="75" w:type="dxa"/>
              <w:left w:w="75" w:type="dxa"/>
              <w:bottom w:w="75" w:type="dxa"/>
              <w:right w:w="75" w:type="dxa"/>
            </w:tcMar>
            <w:vAlign w:val="center"/>
          </w:tcPr>
          <w:p w14:paraId="6AB1E342" w14:textId="543D7541"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77BEAEC" w14:textId="77777777" w:rsidR="00932807" w:rsidRPr="00D4766C" w:rsidRDefault="00A503B5"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671D307" w14:textId="77777777" w:rsidR="00B3233F" w:rsidRPr="00D4766C" w:rsidRDefault="00B3233F" w:rsidP="00586333"/>
          <w:p w14:paraId="22CA3E20" w14:textId="77777777" w:rsidR="00B3233F" w:rsidRPr="00D4766C" w:rsidRDefault="00B3233F" w:rsidP="00B3233F">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43BE27F1" w14:textId="77777777" w:rsidR="00B3233F" w:rsidRPr="00D4766C" w:rsidRDefault="00B3233F" w:rsidP="00B3233F"/>
          <w:p w14:paraId="456842FA" w14:textId="384BFFF8" w:rsidR="00932807" w:rsidRPr="00D4766C" w:rsidRDefault="00B3233F"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7FDBAC03" w14:textId="77777777">
        <w:tc>
          <w:tcPr>
            <w:tcW w:w="750" w:type="dxa"/>
            <w:shd w:val="clear" w:color="auto" w:fill="FFFFFF"/>
            <w:noWrap/>
            <w:tcMar>
              <w:top w:w="75" w:type="dxa"/>
              <w:left w:w="75" w:type="dxa"/>
              <w:bottom w:w="75" w:type="dxa"/>
              <w:right w:w="75" w:type="dxa"/>
            </w:tcMar>
            <w:vAlign w:val="center"/>
          </w:tcPr>
          <w:p w14:paraId="2A8F7F4F" w14:textId="77777777" w:rsidR="00932807" w:rsidRPr="00D4766C" w:rsidRDefault="00932807" w:rsidP="00586333">
            <w:r w:rsidRPr="00D4766C">
              <w:lastRenderedPageBreak/>
              <w:t>52.</w:t>
            </w:r>
          </w:p>
        </w:tc>
        <w:tc>
          <w:tcPr>
            <w:tcW w:w="4055" w:type="dxa"/>
            <w:shd w:val="clear" w:color="auto" w:fill="FFFFFF"/>
            <w:noWrap/>
            <w:tcMar>
              <w:top w:w="75" w:type="dxa"/>
              <w:left w:w="75" w:type="dxa"/>
              <w:bottom w:w="75" w:type="dxa"/>
              <w:right w:w="75" w:type="dxa"/>
            </w:tcMar>
            <w:vAlign w:val="center"/>
          </w:tcPr>
          <w:p w14:paraId="5E13C201" w14:textId="77777777" w:rsidR="00932807" w:rsidRPr="00D4766C" w:rsidRDefault="00932807" w:rsidP="00586333">
            <w:r w:rsidRPr="00D4766C">
              <w:t xml:space="preserve">Jolanta </w:t>
            </w:r>
            <w:proofErr w:type="spellStart"/>
            <w:r w:rsidRPr="00D4766C">
              <w:t>Kampenusa</w:t>
            </w:r>
            <w:proofErr w:type="spellEnd"/>
          </w:p>
        </w:tc>
        <w:tc>
          <w:tcPr>
            <w:tcW w:w="4056" w:type="dxa"/>
            <w:shd w:val="clear" w:color="auto" w:fill="FFFFFF"/>
            <w:noWrap/>
            <w:tcMar>
              <w:top w:w="75" w:type="dxa"/>
              <w:left w:w="75" w:type="dxa"/>
              <w:bottom w:w="75" w:type="dxa"/>
              <w:right w:w="75" w:type="dxa"/>
            </w:tcMar>
            <w:vAlign w:val="center"/>
          </w:tcPr>
          <w:p w14:paraId="37068511" w14:textId="77777777" w:rsidR="00932807" w:rsidRPr="00D4766C" w:rsidRDefault="00932807" w:rsidP="00586333">
            <w:r w:rsidRPr="00D4766C">
              <w:t>Esmu PRET ves būvniecību Latvijā.</w:t>
            </w:r>
            <w:r w:rsidRPr="00D4766C">
              <w:br/>
              <w:t>ves "attīstītāju" saukļi par 100% zaļu enerģiju ir meli un cilvēku maldināšana.</w:t>
            </w:r>
            <w:r w:rsidRPr="00D4766C">
              <w:br/>
              <w:t>ves tuvumā dzīvojošajiem cilvēkiem, tiek apdraudēta veselība un dzīves kvalitāte, tātad arī dzīves ilgums.</w:t>
            </w:r>
            <w:r w:rsidRPr="00D4766C">
              <w:br/>
              <w:t>Dabai, dzīvniekiem un zemei tiek nodarīts neatgriezenisks ļaunums, ko atzīst arī paši "attīstītāji".</w:t>
            </w:r>
            <w:r w:rsidRPr="00D4766C">
              <w:br/>
              <w:t>800m attālumā no ves, zemju īpašniekiem tiek liegta apbūve, tātad tiek atņemtas īpašuma tiesības.</w:t>
            </w:r>
            <w:r w:rsidRPr="00D4766C">
              <w:br/>
              <w:t xml:space="preserve">ves tuvumā esošo īpašumu vērtība būtiski kritīsies, un ietekmēs </w:t>
            </w:r>
            <w:r w:rsidRPr="00D4766C">
              <w:lastRenderedPageBreak/>
              <w:t>iespēju tos pārdot.</w:t>
            </w:r>
            <w:r w:rsidRPr="00D4766C">
              <w:br/>
              <w:t>Valstīs, kurās ir attīstīta šāda veida "zaļā enerģija", elektrības cenas ir visaugstākās. Tātad, tas ka elektrība Latvijā būs lētāka, ir nepatiesība.</w:t>
            </w:r>
          </w:p>
        </w:tc>
        <w:tc>
          <w:tcPr>
            <w:tcW w:w="1650" w:type="dxa"/>
            <w:shd w:val="clear" w:color="auto" w:fill="FFFFFF"/>
            <w:noWrap/>
            <w:tcMar>
              <w:top w:w="75" w:type="dxa"/>
              <w:left w:w="75" w:type="dxa"/>
              <w:bottom w:w="75" w:type="dxa"/>
              <w:right w:w="75" w:type="dxa"/>
            </w:tcMar>
            <w:vAlign w:val="center"/>
          </w:tcPr>
          <w:p w14:paraId="102BBBD0" w14:textId="54C8318D"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8D0DDD8" w14:textId="1F943901" w:rsidR="00932807" w:rsidRPr="00D4766C" w:rsidRDefault="00D57CC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7E98CB46" w14:textId="77777777">
        <w:tc>
          <w:tcPr>
            <w:tcW w:w="750" w:type="dxa"/>
            <w:shd w:val="clear" w:color="auto" w:fill="FFFFFF"/>
            <w:noWrap/>
            <w:tcMar>
              <w:top w:w="75" w:type="dxa"/>
              <w:left w:w="75" w:type="dxa"/>
              <w:bottom w:w="75" w:type="dxa"/>
              <w:right w:w="75" w:type="dxa"/>
            </w:tcMar>
            <w:vAlign w:val="center"/>
          </w:tcPr>
          <w:p w14:paraId="2962FBBB" w14:textId="77777777" w:rsidR="00932807" w:rsidRPr="00D4766C" w:rsidRDefault="00932807" w:rsidP="00586333">
            <w:r w:rsidRPr="00D4766C">
              <w:lastRenderedPageBreak/>
              <w:t>53.</w:t>
            </w:r>
          </w:p>
        </w:tc>
        <w:tc>
          <w:tcPr>
            <w:tcW w:w="4055" w:type="dxa"/>
            <w:shd w:val="clear" w:color="auto" w:fill="FFFFFF"/>
            <w:noWrap/>
            <w:tcMar>
              <w:top w:w="75" w:type="dxa"/>
              <w:left w:w="75" w:type="dxa"/>
              <w:bottom w:w="75" w:type="dxa"/>
              <w:right w:w="75" w:type="dxa"/>
            </w:tcMar>
            <w:vAlign w:val="center"/>
          </w:tcPr>
          <w:p w14:paraId="55600C86" w14:textId="77777777" w:rsidR="00932807" w:rsidRPr="00D4766C" w:rsidRDefault="00932807" w:rsidP="00586333">
            <w:r w:rsidRPr="00D4766C">
              <w:t>Saldus rajona Gaiķu pagasta zemnieku saimniecība "KLINTIS", Aldis Vanadziņš</w:t>
            </w:r>
          </w:p>
        </w:tc>
        <w:tc>
          <w:tcPr>
            <w:tcW w:w="4056" w:type="dxa"/>
            <w:shd w:val="clear" w:color="auto" w:fill="FFFFFF"/>
            <w:noWrap/>
            <w:tcMar>
              <w:top w:w="75" w:type="dxa"/>
              <w:left w:w="75" w:type="dxa"/>
              <w:bottom w:w="75" w:type="dxa"/>
              <w:right w:w="75" w:type="dxa"/>
            </w:tcMar>
            <w:vAlign w:val="center"/>
          </w:tcPr>
          <w:p w14:paraId="60CD577B" w14:textId="77777777" w:rsidR="00932807" w:rsidRPr="00D4766C" w:rsidRDefault="00932807" w:rsidP="00586333">
            <w:r w:rsidRPr="00D4766C">
              <w:t>Kategoriski iebilstu pret plānoto vēja elektrostaciju būvniecību, jo projekts būtiski un neatgriezeniski mainīs mūsu ainavu un dzīves kvalitāti. Nav pietiekamu, neatkarīgu pētījumu par troksni, dabas ietekmi un reālajiem ieguvumiem vietējai sabiedrībai. Kamēr šie riski nav skaidri izvērtēti un sabiedrība nav pilnvērtīgi iesaistīta, šādu projektu virzīt uz priekšu nav pieļaujams</w:t>
            </w:r>
            <w:r w:rsidRPr="00D4766C">
              <w:br/>
            </w:r>
          </w:p>
        </w:tc>
        <w:tc>
          <w:tcPr>
            <w:tcW w:w="1650" w:type="dxa"/>
            <w:shd w:val="clear" w:color="auto" w:fill="FFFFFF"/>
            <w:noWrap/>
            <w:tcMar>
              <w:top w:w="75" w:type="dxa"/>
              <w:left w:w="75" w:type="dxa"/>
              <w:bottom w:w="75" w:type="dxa"/>
              <w:right w:w="75" w:type="dxa"/>
            </w:tcMar>
            <w:vAlign w:val="center"/>
          </w:tcPr>
          <w:p w14:paraId="40A1EB9D" w14:textId="3EBFCCB0" w:rsidR="00932807" w:rsidRPr="00D4766C" w:rsidRDefault="00426BF9" w:rsidP="00586333">
            <w:r w:rsidRPr="00D4766C">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67F8947B" w14:textId="77777777" w:rsidR="00426BF9" w:rsidRPr="00D4766C" w:rsidRDefault="00426BF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6652360" w14:textId="77777777" w:rsidR="00426BF9" w:rsidRPr="00D4766C" w:rsidRDefault="00426BF9" w:rsidP="00586333"/>
          <w:p w14:paraId="310AFAE9" w14:textId="77777777" w:rsidR="00426BF9" w:rsidRPr="00D4766C" w:rsidRDefault="00426BF9"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w:t>
            </w:r>
            <w:r w:rsidRPr="00D4766C">
              <w:lastRenderedPageBreak/>
              <w:t>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D4878BE" w14:textId="77777777" w:rsidR="00426BF9" w:rsidRPr="00D4766C" w:rsidRDefault="00426BF9" w:rsidP="00586333"/>
          <w:p w14:paraId="1ED8CF63" w14:textId="5A6D6CE0" w:rsidR="00932807" w:rsidRPr="00D4766C" w:rsidRDefault="00426BF9"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469ADDDD" w14:textId="77777777">
        <w:tc>
          <w:tcPr>
            <w:tcW w:w="750" w:type="dxa"/>
            <w:shd w:val="clear" w:color="auto" w:fill="FFFFFF"/>
            <w:noWrap/>
            <w:tcMar>
              <w:top w:w="75" w:type="dxa"/>
              <w:left w:w="75" w:type="dxa"/>
              <w:bottom w:w="75" w:type="dxa"/>
              <w:right w:w="75" w:type="dxa"/>
            </w:tcMar>
            <w:vAlign w:val="center"/>
          </w:tcPr>
          <w:p w14:paraId="46BB331E" w14:textId="77777777" w:rsidR="00932807" w:rsidRPr="00D4766C" w:rsidRDefault="00932807" w:rsidP="00586333">
            <w:r w:rsidRPr="00D4766C">
              <w:lastRenderedPageBreak/>
              <w:t>54.</w:t>
            </w:r>
          </w:p>
        </w:tc>
        <w:tc>
          <w:tcPr>
            <w:tcW w:w="4055" w:type="dxa"/>
            <w:shd w:val="clear" w:color="auto" w:fill="FFFFFF"/>
            <w:noWrap/>
            <w:tcMar>
              <w:top w:w="75" w:type="dxa"/>
              <w:left w:w="75" w:type="dxa"/>
              <w:bottom w:w="75" w:type="dxa"/>
              <w:right w:w="75" w:type="dxa"/>
            </w:tcMar>
            <w:vAlign w:val="center"/>
          </w:tcPr>
          <w:p w14:paraId="16A4D4F3"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4C8A39F4" w14:textId="77777777" w:rsidR="00932807" w:rsidRPr="00D4766C" w:rsidRDefault="00932807" w:rsidP="00586333">
            <w:r w:rsidRPr="00D4766C">
              <w:t xml:space="preserve">Esmu PRET </w:t>
            </w:r>
            <w:proofErr w:type="spellStart"/>
            <w:r w:rsidRPr="00D4766C">
              <w:t>vēje</w:t>
            </w:r>
            <w:proofErr w:type="spellEnd"/>
            <w:r w:rsidRPr="00D4766C">
              <w:t xml:space="preserve"> </w:t>
            </w:r>
            <w:proofErr w:type="spellStart"/>
            <w:r w:rsidRPr="00D4766C">
              <w:t>elektro</w:t>
            </w:r>
            <w:proofErr w:type="spellEnd"/>
            <w:r w:rsidRPr="00D4766C">
              <w:t xml:space="preserve"> staciju virs 100m būvniecību visā Latvijā.</w:t>
            </w:r>
            <w:r w:rsidRPr="00D4766C">
              <w:br/>
            </w:r>
            <w:r w:rsidRPr="00D4766C">
              <w:lastRenderedPageBreak/>
              <w:t xml:space="preserve">Ierosinātājs </w:t>
            </w:r>
            <w:proofErr w:type="spellStart"/>
            <w:r w:rsidRPr="00D4766C">
              <w:t>SIA"Sunly</w:t>
            </w:r>
            <w:proofErr w:type="spellEnd"/>
            <w:r w:rsidRPr="00D4766C">
              <w:t xml:space="preserve"> </w:t>
            </w:r>
            <w:proofErr w:type="spellStart"/>
            <w:r w:rsidRPr="00D4766C">
              <w:t>Land</w:t>
            </w:r>
            <w:proofErr w:type="spellEnd"/>
            <w:r w:rsidRPr="00D4766C">
              <w:t xml:space="preserve"> </w:t>
            </w:r>
            <w:proofErr w:type="spellStart"/>
            <w:r w:rsidRPr="00D4766C">
              <w:t>Solar</w:t>
            </w:r>
            <w:proofErr w:type="spellEnd"/>
            <w:r w:rsidRPr="00D4766C">
              <w:t xml:space="preserve"> 2" 100% pieder </w:t>
            </w:r>
            <w:proofErr w:type="spellStart"/>
            <w:r w:rsidRPr="00D4766C">
              <w:t>SIA"Sunly</w:t>
            </w:r>
            <w:proofErr w:type="spellEnd"/>
            <w:r w:rsidRPr="00D4766C">
              <w:t xml:space="preserve"> Holding 2", kurš, savukārt, 100% pieder Igaunijas  "</w:t>
            </w:r>
            <w:proofErr w:type="spellStart"/>
            <w:r w:rsidRPr="00D4766C">
              <w:t>Sunly</w:t>
            </w:r>
            <w:proofErr w:type="spellEnd"/>
            <w:r w:rsidRPr="00D4766C">
              <w:t xml:space="preserve"> Assets OU", visiem trijiem kantoriem ir aktuāli komercķīlu akti. Šie būs tie, kas ieguldīs miljonus vēja fermā, kuras augstums sasniegs 261 m?! HA!</w:t>
            </w:r>
            <w:r w:rsidRPr="00D4766C">
              <w:br/>
              <w:t xml:space="preserve">Ministru kabinets nav nodrošinājis precīzu tiesisko regulējumu attiecībā uz vēja fermu ietekmi cilvēku veselībai - infraskaņa, mirguļošana, zemfrekvence, </w:t>
            </w:r>
            <w:proofErr w:type="spellStart"/>
            <w:r w:rsidRPr="00D4766C">
              <w:t>etc</w:t>
            </w:r>
            <w:proofErr w:type="spellEnd"/>
            <w:r w:rsidRPr="00D4766C">
              <w:t xml:space="preserve">. Tiek izmantoti novecojuši MK noteikumi par attālumiem no dzīvojamām mājām; ietekmes uz vidi novērtējumos tiek piesaukti seni pētījumi, kurus nekādi nevar attiecināt uz pašlaik gribētajiem vēja fermu augstumiem; 28.septembrī LA.LV skatāms raksts, kurā ornitologs </w:t>
            </w:r>
            <w:proofErr w:type="spellStart"/>
            <w:r w:rsidRPr="00D4766C">
              <w:t>J.Priednieks</w:t>
            </w:r>
            <w:proofErr w:type="spellEnd"/>
            <w:r w:rsidRPr="00D4766C">
              <w:t xml:space="preserve"> diezgan skaidrā tekstā pasaka, cik objektīvi tiek gatavoti ekspertu IVN ziņojumi, ar piebildi, ka pētījumu nav. </w:t>
            </w:r>
            <w:proofErr w:type="spellStart"/>
            <w:r w:rsidRPr="00D4766C">
              <w:t>Tiesībsarga</w:t>
            </w:r>
            <w:proofErr w:type="spellEnd"/>
            <w:r w:rsidRPr="00D4766C">
              <w:t xml:space="preserve"> birojs - "2022.gadā valdība </w:t>
            </w:r>
            <w:r w:rsidRPr="00D4766C">
              <w:lastRenderedPageBreak/>
              <w:t>apņēmās izstrādāt un līdz 2023.gada 1.jūnijam iesniegt izskatīšanai MK normatīvā akta projektu, kas reglamentē trokšņu, mirguļošanas un zemfrekvences skaņas ietekmes novērtējumu uz cilvēku veselību. Tomēr tas joprojām nav izdarīts."(19.06.2025.ieraksts). Joprojām nav tas izdarīts.  Apbrīnojami " laba valsts pārvaldība"! </w:t>
            </w:r>
            <w:r w:rsidRPr="00D4766C">
              <w:br/>
              <w:t>Kaut ko akceptēt, pamatojoties uz šī brīža godīgu pētījumu un tiesiskā regulējuma neesamību, ir bezatbildīgi ( maigākais vārds, ko varēju atrast) un pilnīgi amorāli, rodas neskaidras aizdomas...</w:t>
            </w:r>
            <w:r w:rsidRPr="00D4766C">
              <w:br/>
            </w:r>
            <w:r w:rsidRPr="00D4766C">
              <w:br/>
              <w:t>KATEGORISKI NORAIDU AKCEPTU VES''KURZEME"BŪVNIECĪBAI.</w:t>
            </w:r>
          </w:p>
        </w:tc>
        <w:tc>
          <w:tcPr>
            <w:tcW w:w="1650" w:type="dxa"/>
            <w:shd w:val="clear" w:color="auto" w:fill="FFFFFF"/>
            <w:noWrap/>
            <w:tcMar>
              <w:top w:w="75" w:type="dxa"/>
              <w:left w:w="75" w:type="dxa"/>
              <w:bottom w:w="75" w:type="dxa"/>
              <w:right w:w="75" w:type="dxa"/>
            </w:tcMar>
            <w:vAlign w:val="center"/>
          </w:tcPr>
          <w:p w14:paraId="6DDE3103" w14:textId="5F1C5001" w:rsidR="00932807" w:rsidRPr="00D4766C" w:rsidRDefault="00B07CE6"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0870C0DD" w14:textId="77777777" w:rsidR="00F078F6" w:rsidRPr="00D4766C" w:rsidRDefault="00F078F6"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68A38732" w14:textId="77777777" w:rsidR="00F078F6" w:rsidRPr="00D4766C" w:rsidRDefault="00F078F6" w:rsidP="00586333"/>
          <w:p w14:paraId="648669BF" w14:textId="77777777" w:rsidR="00F078F6" w:rsidRPr="00D4766C" w:rsidRDefault="00F078F6"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393A366" w14:textId="77777777" w:rsidR="00F078F6" w:rsidRPr="00D4766C" w:rsidRDefault="00F078F6" w:rsidP="00586333"/>
          <w:p w14:paraId="000B2519" w14:textId="32F6B381" w:rsidR="00932807" w:rsidRPr="00D4766C" w:rsidRDefault="00F078F6"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1FDF6D6A" w14:textId="77777777">
        <w:tc>
          <w:tcPr>
            <w:tcW w:w="750" w:type="dxa"/>
            <w:shd w:val="clear" w:color="auto" w:fill="FFFFFF"/>
            <w:noWrap/>
            <w:tcMar>
              <w:top w:w="75" w:type="dxa"/>
              <w:left w:w="75" w:type="dxa"/>
              <w:bottom w:w="75" w:type="dxa"/>
              <w:right w:w="75" w:type="dxa"/>
            </w:tcMar>
            <w:vAlign w:val="center"/>
          </w:tcPr>
          <w:p w14:paraId="3E3E4074" w14:textId="77777777" w:rsidR="00932807" w:rsidRPr="00D4766C" w:rsidRDefault="00932807" w:rsidP="00586333">
            <w:r w:rsidRPr="00D4766C">
              <w:lastRenderedPageBreak/>
              <w:t>55.</w:t>
            </w:r>
          </w:p>
        </w:tc>
        <w:tc>
          <w:tcPr>
            <w:tcW w:w="4055" w:type="dxa"/>
            <w:shd w:val="clear" w:color="auto" w:fill="FFFFFF"/>
            <w:noWrap/>
            <w:tcMar>
              <w:top w:w="75" w:type="dxa"/>
              <w:left w:w="75" w:type="dxa"/>
              <w:bottom w:w="75" w:type="dxa"/>
              <w:right w:w="75" w:type="dxa"/>
            </w:tcMar>
            <w:vAlign w:val="center"/>
          </w:tcPr>
          <w:p w14:paraId="753B6918" w14:textId="77777777" w:rsidR="00932807" w:rsidRPr="00D4766C" w:rsidRDefault="00932807" w:rsidP="00586333">
            <w:r w:rsidRPr="00D4766C">
              <w:t>Ginta Kalniņa, Ginta Kalniņa</w:t>
            </w:r>
          </w:p>
        </w:tc>
        <w:tc>
          <w:tcPr>
            <w:tcW w:w="4056" w:type="dxa"/>
            <w:shd w:val="clear" w:color="auto" w:fill="FFFFFF"/>
            <w:noWrap/>
            <w:tcMar>
              <w:top w:w="75" w:type="dxa"/>
              <w:left w:w="75" w:type="dxa"/>
              <w:bottom w:w="75" w:type="dxa"/>
              <w:right w:w="75" w:type="dxa"/>
            </w:tcMar>
            <w:vAlign w:val="center"/>
          </w:tcPr>
          <w:p w14:paraId="033BBE73" w14:textId="77777777" w:rsidR="00932807" w:rsidRPr="00D4766C" w:rsidRDefault="00932807" w:rsidP="00586333">
            <w:r w:rsidRPr="00D4766C">
              <w:t>Esmu PRET  ves "Kurzeme" parka projekta īstenošanu.</w:t>
            </w:r>
            <w:r w:rsidRPr="00D4766C">
              <w:br/>
              <w:t>1. Nepietiekama sabiedrības iesaiste lēmumu pieņemšanā. </w:t>
            </w:r>
            <w:r w:rsidRPr="00D4766C">
              <w:br/>
              <w:t>a) Procesa gaitā sabiedrības viedoklis netika pilnvērtīgi izvērtēts un ņemts vērā. Piemēram, atsevišķu Saldus novada domes deputātu vienpusējs pieņēmums, ka sabiedrības viedoklis ir 50/50 dalījums par/pret. Nav konkrētu faktu, nav pierādījumu šādam apgalvojumam vien pieņēmums. Novadā netika rīkota pilnvērtīga iedzīvotāju aptauja, lai būtu konkrēti dati, uz ko balstīties lēmumu pieņemšanas procesā. </w:t>
            </w:r>
            <w:r w:rsidRPr="00D4766C">
              <w:br/>
              <w:t xml:space="preserve">b) 2025.gada maijā biedrības "Tīra </w:t>
            </w:r>
            <w:r w:rsidRPr="00D4766C">
              <w:lastRenderedPageBreak/>
              <w:t>mana Tēvu zeme" rīkotajā akcijā https://www.facebook.com/61575620948322/videos/1784100755503452, kur piedalījās vairāk nekā 500 iedzīvotāju un tika savākti paraksti "PRET" VES būvniecību Saldus novadā, nav ņemti vērā nevienā projektu izstrādes posmā. Arī biedrības mītiņos  2025.gada rudenī pie Domes administratīvajām ēkām Avotu ielā 12 un Striķu ielā 3 izteiktie iebildumi nav ņemti vērā.</w:t>
            </w:r>
            <w:r w:rsidRPr="00D4766C">
              <w:br/>
              <w:t xml:space="preserve">Jā, varbūt juridiski šādas akcijas nekur nevar iekļaut kā 'iesniegumu', 'rīkojumu', oficiālu paziņojumu utt. </w:t>
            </w:r>
            <w:proofErr w:type="spellStart"/>
            <w:r w:rsidRPr="00D4766C">
              <w:t>utjp</w:t>
            </w:r>
            <w:proofErr w:type="spellEnd"/>
            <w:r w:rsidRPr="00D4766C">
              <w:t xml:space="preserve">.  Bet kas tad vēl ir cilvēkiem jādara, lai viņi tiktu sadzirdēti un viņu viedoklis tiktu </w:t>
            </w:r>
            <w:proofErr w:type="spellStart"/>
            <w:r w:rsidRPr="00D4766C">
              <w:t>respekitēts</w:t>
            </w:r>
            <w:proofErr w:type="spellEnd"/>
            <w:r w:rsidRPr="00D4766C">
              <w:t>???</w:t>
            </w:r>
            <w:r w:rsidRPr="00D4766C">
              <w:br/>
              <w:t>2. Maldinoša informācija. </w:t>
            </w:r>
            <w:r w:rsidRPr="00D4766C">
              <w:br/>
              <w:t xml:space="preserve">Publiskajās apspriešanās attīstītāja fiksētais klātienē esošo iedzīvotāju skaits ir neprecīzs šādu iemeslu dēļ – klātesošie nevēlas parakstīties un atstāt savus personas datus attīstītāja piedāvātajās veidlapās, baidoties par savu drošību procesa </w:t>
            </w:r>
            <w:r w:rsidRPr="00D4766C">
              <w:lastRenderedPageBreak/>
              <w:t>tālākā virzībā. Kā arī dalība attālināti bija apgrūtināta sliktās video un skaņas kvalitātes dēļ.</w:t>
            </w:r>
            <w:r w:rsidRPr="00D4766C">
              <w:br/>
              <w:t>3. Jau sākotnēji VES parku attīstītāji pie iedzīvotājiem ir nākuši ar tādu uzstādījumu: “Mēs te būsim, patīk tas jums vai nē!” Šaubas par attīstītāju godprātīgu rīcību un VES parku darbības drošību, nekaitīgumu videi un cilvēka veselībai (kā mums cenšas iegalvot ar vienpusēji skatītiem 'pareizajiem' datiem) raisa novērotais un pieredzētais sabiedrisko apspriešanu sapulcēs, kad tur klātesoši ir arī apsardzes un policijas darbinieki. Tiek aizliegts apspriežu telpā ienest plakātus un attiecīgu atribūtiku, kas vizuāli pauž iedzīvotāju viedokli un nostāju. Jautājums ir, no kā viņi baidās?</w:t>
            </w:r>
            <w:r w:rsidRPr="00D4766C">
              <w:br/>
              <w:t xml:space="preserve">4. Tiek izmantoti novecojuši MK noteikumi par attālumiem no dzīvojamām mājām; ietekmes uz vidi novērtējumos tiek piesaukti seni pētījumi, kurus nevar attiecināt uz pašlaik plānotajiem </w:t>
            </w:r>
            <w:r w:rsidRPr="00D4766C">
              <w:lastRenderedPageBreak/>
              <w:t>milzu ģeneratoriem un parkiem. Es negribu būt 'izmēģinājuma trusītis' , no kura datiem tad vēlāk varbūt savāks pietiekami daudz informācijas un pierādījumus ģeneratoru kaitīgajai ietekmei. </w:t>
            </w:r>
            <w:r w:rsidRPr="00D4766C">
              <w:br/>
              <w:t xml:space="preserve">5. 28.septembrī LA.LV skatāms raksts, kurā ornitologs </w:t>
            </w:r>
            <w:proofErr w:type="spellStart"/>
            <w:r w:rsidRPr="00D4766C">
              <w:t>J.Priednieks</w:t>
            </w:r>
            <w:proofErr w:type="spellEnd"/>
            <w:r w:rsidRPr="00D4766C">
              <w:t xml:space="preserve"> pasaka, cik objektīvi tiek gatavoti ekspertu IVN ziņojumi, ar piebildi, ka pētījumu nav. </w:t>
            </w:r>
            <w:r w:rsidRPr="00D4766C">
              <w:br/>
              <w:t xml:space="preserve">6. </w:t>
            </w:r>
            <w:proofErr w:type="spellStart"/>
            <w:r w:rsidRPr="00D4766C">
              <w:t>Tiesībsarga</w:t>
            </w:r>
            <w:proofErr w:type="spellEnd"/>
            <w:r w:rsidRPr="00D4766C">
              <w:t xml:space="preserve"> birojs - "2022.gadā valdība apņēmās izstrādāt un līdz 2023.gada 1.jūnijam iesniegt izskatīšanai MK normatīvā akta projektu, kas reglamentē trokšņu, mirguļošanas un zemfrekvences skaņas ietekmes novērtējumu uz cilvēku veselību. Tomēr tas joprojām nav izdarīts."(19.06.2025.ieraksts). Tā nav laba valsts pārvaldība! </w:t>
            </w:r>
          </w:p>
        </w:tc>
        <w:tc>
          <w:tcPr>
            <w:tcW w:w="1650" w:type="dxa"/>
            <w:shd w:val="clear" w:color="auto" w:fill="FFFFFF"/>
            <w:noWrap/>
            <w:tcMar>
              <w:top w:w="75" w:type="dxa"/>
              <w:left w:w="75" w:type="dxa"/>
              <w:bottom w:w="75" w:type="dxa"/>
              <w:right w:w="75" w:type="dxa"/>
            </w:tcMar>
            <w:vAlign w:val="center"/>
          </w:tcPr>
          <w:p w14:paraId="2605F7A7" w14:textId="5C362EEC" w:rsidR="00932807" w:rsidRPr="00D4766C" w:rsidRDefault="00E00134"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3E535701" w14:textId="77777777" w:rsidR="00E00134" w:rsidRPr="00D4766C" w:rsidRDefault="00E0013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E3D9AC1" w14:textId="77777777" w:rsidR="00E00134" w:rsidRPr="00D4766C" w:rsidRDefault="00E00134" w:rsidP="00586333"/>
          <w:p w14:paraId="3C66AC57" w14:textId="77777777" w:rsidR="00E00134" w:rsidRPr="00D4766C" w:rsidRDefault="00E00134"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w:t>
            </w:r>
            <w:r w:rsidRPr="00D4766C">
              <w:lastRenderedPageBreak/>
              <w:t>ietekme uz cilvēku, viņa veselību un drošību, bioloģisko daudzveidību, augsni, ainavu, kultūras un dabas mantojumu, šāds tiesiskais regulējums nodrošinās VES uzraudzību ne tikai pirms to ieviešanas, bet arī visā tā dzīves ciklā.</w:t>
            </w:r>
          </w:p>
          <w:p w14:paraId="49EE515C" w14:textId="77777777" w:rsidR="00E00134" w:rsidRPr="00D4766C" w:rsidRDefault="00E00134" w:rsidP="00586333"/>
          <w:p w14:paraId="4DFA8C26" w14:textId="3D512571" w:rsidR="00932807" w:rsidRPr="00D4766C" w:rsidRDefault="00E00134"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26D10341" w14:textId="77777777">
        <w:tc>
          <w:tcPr>
            <w:tcW w:w="750" w:type="dxa"/>
            <w:shd w:val="clear" w:color="auto" w:fill="FFFFFF"/>
            <w:noWrap/>
            <w:tcMar>
              <w:top w:w="75" w:type="dxa"/>
              <w:left w:w="75" w:type="dxa"/>
              <w:bottom w:w="75" w:type="dxa"/>
              <w:right w:w="75" w:type="dxa"/>
            </w:tcMar>
            <w:vAlign w:val="center"/>
          </w:tcPr>
          <w:p w14:paraId="59754CA7" w14:textId="77777777" w:rsidR="00932807" w:rsidRPr="00D4766C" w:rsidRDefault="00932807" w:rsidP="00586333">
            <w:r w:rsidRPr="00D4766C">
              <w:lastRenderedPageBreak/>
              <w:t>56.</w:t>
            </w:r>
          </w:p>
        </w:tc>
        <w:tc>
          <w:tcPr>
            <w:tcW w:w="4055" w:type="dxa"/>
            <w:shd w:val="clear" w:color="auto" w:fill="FFFFFF"/>
            <w:noWrap/>
            <w:tcMar>
              <w:top w:w="75" w:type="dxa"/>
              <w:left w:w="75" w:type="dxa"/>
              <w:bottom w:w="75" w:type="dxa"/>
              <w:right w:w="75" w:type="dxa"/>
            </w:tcMar>
            <w:vAlign w:val="center"/>
          </w:tcPr>
          <w:p w14:paraId="040A9802"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25764970" w14:textId="77777777" w:rsidR="00932807" w:rsidRPr="00D4766C" w:rsidRDefault="00932807" w:rsidP="00586333">
            <w:r w:rsidRPr="00D4766C">
              <w:t xml:space="preserve">Esmu KATEGORISKI PRET vēju parku izveidi, jo pasaules pieredze rāda un neskaitāmi zinātnieki atzīst, ka tie izposta dabu, ainavu, cilvēku veselību un apdraud arī </w:t>
            </w:r>
            <w:r w:rsidRPr="00D4766C">
              <w:lastRenderedPageBreak/>
              <w:t>cilvēku dzīvības. Šāda veida enerģijas ieguve ir nerentabla, novecojusi un degradējusi. Visu šo projektu jau pat sākotnējā attīstības stadijā sabiedrība un Valdība tika maldināta, iespējams apzināti neinformēta vai dezinformēta. Ir tikai daži, kuri atbalsta šo ieceri un tie ir vai nu par maz informēti, jo nekādas naudas un kompensācijas nesedz to postu ko šie vēju parki nodara mūsu VALSTIJ un tās iedzīvotājiem!!!!</w:t>
            </w:r>
          </w:p>
        </w:tc>
        <w:tc>
          <w:tcPr>
            <w:tcW w:w="1650" w:type="dxa"/>
            <w:shd w:val="clear" w:color="auto" w:fill="FFFFFF"/>
            <w:noWrap/>
            <w:tcMar>
              <w:top w:w="75" w:type="dxa"/>
              <w:left w:w="75" w:type="dxa"/>
              <w:bottom w:w="75" w:type="dxa"/>
              <w:right w:w="75" w:type="dxa"/>
            </w:tcMar>
            <w:vAlign w:val="center"/>
          </w:tcPr>
          <w:p w14:paraId="45EC16D1" w14:textId="1F21E07E"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9A25A7C" w14:textId="57DD2E58" w:rsidR="00397063" w:rsidRPr="00D4766C" w:rsidRDefault="00397063" w:rsidP="00586333">
            <w:r w:rsidRPr="00D4766C">
              <w:t xml:space="preserve">Sniegtajā viedoklī nav pausts konkrēts iebildums, bet pausts vispārīgs viedoklis, kuru KEM pieņem zināšanai. Papildus tam KEM skaidro, ka konkrētajam </w:t>
            </w:r>
            <w:r w:rsidRPr="00D4766C">
              <w:lastRenderedPageBreak/>
              <w:t>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p>
          <w:p w14:paraId="0D34348F" w14:textId="39A949CB" w:rsidR="00932807" w:rsidRPr="00D4766C" w:rsidRDefault="004C020C" w:rsidP="00586333">
            <w:r w:rsidRPr="00D4766C">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06EC5B6A" w14:textId="77777777">
        <w:tc>
          <w:tcPr>
            <w:tcW w:w="750" w:type="dxa"/>
            <w:shd w:val="clear" w:color="auto" w:fill="FFFFFF"/>
            <w:noWrap/>
            <w:tcMar>
              <w:top w:w="75" w:type="dxa"/>
              <w:left w:w="75" w:type="dxa"/>
              <w:bottom w:w="75" w:type="dxa"/>
              <w:right w:w="75" w:type="dxa"/>
            </w:tcMar>
            <w:vAlign w:val="center"/>
          </w:tcPr>
          <w:p w14:paraId="3B769C05" w14:textId="77777777" w:rsidR="00932807" w:rsidRPr="00D4766C" w:rsidRDefault="00932807" w:rsidP="00586333">
            <w:r w:rsidRPr="00D4766C">
              <w:lastRenderedPageBreak/>
              <w:t>57.</w:t>
            </w:r>
          </w:p>
        </w:tc>
        <w:tc>
          <w:tcPr>
            <w:tcW w:w="4055" w:type="dxa"/>
            <w:shd w:val="clear" w:color="auto" w:fill="FFFFFF"/>
            <w:noWrap/>
            <w:tcMar>
              <w:top w:w="75" w:type="dxa"/>
              <w:left w:w="75" w:type="dxa"/>
              <w:bottom w:w="75" w:type="dxa"/>
              <w:right w:w="75" w:type="dxa"/>
            </w:tcMar>
            <w:vAlign w:val="center"/>
          </w:tcPr>
          <w:p w14:paraId="504C49A0" w14:textId="77777777" w:rsidR="00932807" w:rsidRPr="00D4766C" w:rsidRDefault="00932807" w:rsidP="00586333">
            <w:r w:rsidRPr="00D4766C">
              <w:t>"Saldus Saule"</w:t>
            </w:r>
          </w:p>
        </w:tc>
        <w:tc>
          <w:tcPr>
            <w:tcW w:w="4056" w:type="dxa"/>
            <w:shd w:val="clear" w:color="auto" w:fill="FFFFFF"/>
            <w:noWrap/>
            <w:tcMar>
              <w:top w:w="75" w:type="dxa"/>
              <w:left w:w="75" w:type="dxa"/>
              <w:bottom w:w="75" w:type="dxa"/>
              <w:right w:w="75" w:type="dxa"/>
            </w:tcMar>
            <w:vAlign w:val="center"/>
          </w:tcPr>
          <w:p w14:paraId="19B168DA" w14:textId="77777777" w:rsidR="00932807" w:rsidRPr="00D4766C" w:rsidRDefault="00932807" w:rsidP="00586333">
            <w:r w:rsidRPr="00D4766C">
              <w:t xml:space="preserve">Biedrība Saldus Saule ir KATEGORISKI PRET mūsu valsti degradējošām un pat iznīcinošām darbībām ko grasās veikt vēja parku attīstītāji! Nekādas naudas kompensācijas neatsver mūsu VALSTIJ nodarītos un neatgriezeniskos bojājumus. Nav iespējams šajā portālā ievietot visus, mūsu apkopotos datus no visas pasaules, kur ir veikti pētījumi uz cilvēkiem, bet ja Jūs vēlaties tos iegūt, tad droši </w:t>
            </w:r>
            <w:proofErr w:type="spellStart"/>
            <w:r w:rsidRPr="00D4766C">
              <w:t>sazinaties</w:t>
            </w:r>
            <w:proofErr w:type="spellEnd"/>
            <w:r w:rsidRPr="00D4766C">
              <w:t xml:space="preserve"> ar biedrību Saldus Saule - mēs jums tos dosim. Tikai nodrošinieties ar liela apjoma informācijas saņemšanas iespēju.</w:t>
            </w:r>
            <w:r w:rsidRPr="00D4766C">
              <w:br/>
              <w:t>KATEGORISKS NĒ VĒJA PARKIEM !!!</w:t>
            </w:r>
          </w:p>
        </w:tc>
        <w:tc>
          <w:tcPr>
            <w:tcW w:w="1650" w:type="dxa"/>
            <w:shd w:val="clear" w:color="auto" w:fill="FFFFFF"/>
            <w:noWrap/>
            <w:tcMar>
              <w:top w:w="75" w:type="dxa"/>
              <w:left w:w="75" w:type="dxa"/>
              <w:bottom w:w="75" w:type="dxa"/>
              <w:right w:w="75" w:type="dxa"/>
            </w:tcMar>
            <w:vAlign w:val="center"/>
          </w:tcPr>
          <w:p w14:paraId="461031FC" w14:textId="2E80C617"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65A72A0" w14:textId="2F4C4C63" w:rsidR="00932807" w:rsidRPr="00D4766C" w:rsidRDefault="000F119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436BC212" w14:textId="77777777">
        <w:tc>
          <w:tcPr>
            <w:tcW w:w="750" w:type="dxa"/>
            <w:shd w:val="clear" w:color="auto" w:fill="FFFFFF"/>
            <w:noWrap/>
            <w:tcMar>
              <w:top w:w="75" w:type="dxa"/>
              <w:left w:w="75" w:type="dxa"/>
              <w:bottom w:w="75" w:type="dxa"/>
              <w:right w:w="75" w:type="dxa"/>
            </w:tcMar>
            <w:vAlign w:val="center"/>
          </w:tcPr>
          <w:p w14:paraId="347BAB94" w14:textId="77777777" w:rsidR="00932807" w:rsidRPr="00D4766C" w:rsidRDefault="00932807" w:rsidP="00586333">
            <w:r w:rsidRPr="00D4766C">
              <w:lastRenderedPageBreak/>
              <w:t>58.</w:t>
            </w:r>
          </w:p>
        </w:tc>
        <w:tc>
          <w:tcPr>
            <w:tcW w:w="4055" w:type="dxa"/>
            <w:shd w:val="clear" w:color="auto" w:fill="FFFFFF"/>
            <w:noWrap/>
            <w:tcMar>
              <w:top w:w="75" w:type="dxa"/>
              <w:left w:w="75" w:type="dxa"/>
              <w:bottom w:w="75" w:type="dxa"/>
              <w:right w:w="75" w:type="dxa"/>
            </w:tcMar>
            <w:vAlign w:val="center"/>
          </w:tcPr>
          <w:p w14:paraId="07721DD8" w14:textId="77777777" w:rsidR="00932807" w:rsidRPr="00D4766C" w:rsidRDefault="00932807" w:rsidP="00586333">
            <w:r w:rsidRPr="00D4766C">
              <w:t>SIA "</w:t>
            </w:r>
            <w:proofErr w:type="spellStart"/>
            <w:r w:rsidRPr="00D4766C">
              <w:t>Limen</w:t>
            </w:r>
            <w:proofErr w:type="spellEnd"/>
            <w:r w:rsidRPr="00D4766C">
              <w:t xml:space="preserve">", Dainis </w:t>
            </w:r>
            <w:proofErr w:type="spellStart"/>
            <w:r w:rsidRPr="00D4766C">
              <w:t>Kampenuss</w:t>
            </w:r>
            <w:proofErr w:type="spellEnd"/>
          </w:p>
        </w:tc>
        <w:tc>
          <w:tcPr>
            <w:tcW w:w="4056" w:type="dxa"/>
            <w:shd w:val="clear" w:color="auto" w:fill="FFFFFF"/>
            <w:noWrap/>
            <w:tcMar>
              <w:top w:w="75" w:type="dxa"/>
              <w:left w:w="75" w:type="dxa"/>
              <w:bottom w:w="75" w:type="dxa"/>
              <w:right w:w="75" w:type="dxa"/>
            </w:tcMar>
            <w:vAlign w:val="center"/>
          </w:tcPr>
          <w:p w14:paraId="3FEF891D" w14:textId="77777777" w:rsidR="00932807" w:rsidRPr="00D4766C" w:rsidRDefault="00932807" w:rsidP="00586333">
            <w:r w:rsidRPr="00D4766C">
              <w:t>SIA "</w:t>
            </w:r>
            <w:proofErr w:type="spellStart"/>
            <w:r w:rsidRPr="00D4766C">
              <w:t>Limen</w:t>
            </w:r>
            <w:proofErr w:type="spellEnd"/>
            <w:r w:rsidRPr="00D4766C">
              <w:t>" KATEGORISKI iebilst PRET šī un jebkura cita VES būvniecību Latvijā.</w:t>
            </w:r>
            <w:r w:rsidRPr="00D4766C">
              <w:br/>
              <w:t xml:space="preserve">Ir </w:t>
            </w:r>
            <w:proofErr w:type="spellStart"/>
            <w:r w:rsidRPr="00D4766C">
              <w:t>neskitāmi</w:t>
            </w:r>
            <w:proofErr w:type="spellEnd"/>
            <w:r w:rsidRPr="00D4766C">
              <w:t xml:space="preserve"> pētījumi (tie ir tikuši nosūtīti visām atbildīgajām institūcijām) par vēja ģeneratoru darbības kaitējumiem (skaņa, vibrācija, mirguļošana, infraskaņa, </w:t>
            </w:r>
            <w:proofErr w:type="spellStart"/>
            <w:r w:rsidRPr="00D4766C">
              <w:t>mikroplastmasas</w:t>
            </w:r>
            <w:proofErr w:type="spellEnd"/>
            <w:r w:rsidRPr="00D4766C">
              <w:t xml:space="preserve"> piesārņojumi, ugunsdrošības riski, ainavas degradēšana, lauksaimniecības un meža zemju neatgriezeniska iznīcināšana u.c.).</w:t>
            </w:r>
            <w:r w:rsidRPr="00D4766C">
              <w:br/>
              <w:t xml:space="preserve">Ļaujot uzbūvēt šos vēja ģeneratorus 800 metru apkārtnē tiek atņemtas zemju īpašnieku tiesības pilnvērtīgi rīkoties ar savu īpašumu. Tiek liegta apbūve savos </w:t>
            </w:r>
            <w:r w:rsidRPr="00D4766C">
              <w:lastRenderedPageBreak/>
              <w:t>īpašumos.</w:t>
            </w:r>
            <w:r w:rsidRPr="00D4766C">
              <w:br/>
              <w:t>Īpašumu vērtība tiek būtiski  pazemināta un cilvēkiem nav iespējas pārdot SAVU īpašumu par adekvātu tirgus cenu.</w:t>
            </w:r>
            <w:r w:rsidRPr="00D4766C">
              <w:br/>
              <w:t>"Attīstītāji" veicot būvdarbus būtiski pasliktina esošo autoceļu infrastruktūru, nerēķinoties ar vietējo iedzīvotāju ikdienas dzīvi (Latvijā šobrīd jau ir vairāki negatīvi piemēri).</w:t>
            </w:r>
            <w:r w:rsidRPr="00D4766C">
              <w:br/>
              <w:t>Nereti šo "attīstītāju" patiesie labuma guvēji nav noskaidrojami, ja ir tad ārvalstnieki.</w:t>
            </w:r>
            <w:r w:rsidRPr="00D4766C">
              <w:br/>
            </w:r>
            <w:proofErr w:type="spellStart"/>
            <w:r w:rsidRPr="00D4766C">
              <w:t>Paredzās</w:t>
            </w:r>
            <w:proofErr w:type="spellEnd"/>
            <w:r w:rsidRPr="00D4766C">
              <w:t xml:space="preserve"> elektroenerģijas </w:t>
            </w:r>
            <w:proofErr w:type="spellStart"/>
            <w:r w:rsidRPr="00D4766C">
              <w:t>galacenas</w:t>
            </w:r>
            <w:proofErr w:type="spellEnd"/>
            <w:r w:rsidRPr="00D4766C">
              <w:t xml:space="preserve"> kāpums patērētājiem saistībā ar nepieciešamajām elektrotīklu pārbūvēm un strāvas balansēšanas nepieciešamību.</w:t>
            </w:r>
            <w:r w:rsidRPr="00D4766C">
              <w:br/>
              <w:t xml:space="preserve">Pretēji pasniegtajai informācijai par "zaļo" enerģiju katrā no šīm turbīnām tiek izmantotas tūkstošiem litru </w:t>
            </w:r>
            <w:proofErr w:type="spellStart"/>
            <w:r w:rsidRPr="00D4766C">
              <w:t>fosīlās</w:t>
            </w:r>
            <w:proofErr w:type="spellEnd"/>
            <w:r w:rsidRPr="00D4766C">
              <w:t xml:space="preserve"> smērvielas, ķīmiskie </w:t>
            </w:r>
            <w:proofErr w:type="spellStart"/>
            <w:r w:rsidRPr="00D4766C">
              <w:t>dzesēšnas</w:t>
            </w:r>
            <w:proofErr w:type="spellEnd"/>
            <w:r w:rsidRPr="00D4766C">
              <w:t xml:space="preserve"> šķidrumi, </w:t>
            </w:r>
            <w:proofErr w:type="spellStart"/>
            <w:r w:rsidRPr="00D4766C">
              <w:t>pretapledošanas</w:t>
            </w:r>
            <w:proofErr w:type="spellEnd"/>
            <w:r w:rsidRPr="00D4766C">
              <w:t xml:space="preserve"> šķidrumi, plastikāti kas nepārstrādājas, tūkstošiem m3 dzelzsbetona (ko nekad nevarēs demontēt) u.c. </w:t>
            </w:r>
            <w:r w:rsidRPr="00D4766C">
              <w:br/>
            </w:r>
            <w:r w:rsidRPr="00D4766C">
              <w:lastRenderedPageBreak/>
              <w:t>NEPIEKRĪTU šādu projektu realizēšanai LV </w:t>
            </w:r>
          </w:p>
        </w:tc>
        <w:tc>
          <w:tcPr>
            <w:tcW w:w="1650" w:type="dxa"/>
            <w:shd w:val="clear" w:color="auto" w:fill="FFFFFF"/>
            <w:noWrap/>
            <w:tcMar>
              <w:top w:w="75" w:type="dxa"/>
              <w:left w:w="75" w:type="dxa"/>
              <w:bottom w:w="75" w:type="dxa"/>
              <w:right w:w="75" w:type="dxa"/>
            </w:tcMar>
            <w:vAlign w:val="center"/>
          </w:tcPr>
          <w:p w14:paraId="636BE65D" w14:textId="1D3C35ED"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D716CE7" w14:textId="69811B31" w:rsidR="00932807" w:rsidRPr="00D4766C" w:rsidRDefault="008A61BC"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01F114AA" w14:textId="77777777">
        <w:tc>
          <w:tcPr>
            <w:tcW w:w="750" w:type="dxa"/>
            <w:shd w:val="clear" w:color="auto" w:fill="FFFFFF"/>
            <w:noWrap/>
            <w:tcMar>
              <w:top w:w="75" w:type="dxa"/>
              <w:left w:w="75" w:type="dxa"/>
              <w:bottom w:w="75" w:type="dxa"/>
              <w:right w:w="75" w:type="dxa"/>
            </w:tcMar>
            <w:vAlign w:val="center"/>
          </w:tcPr>
          <w:p w14:paraId="1800F273" w14:textId="77777777" w:rsidR="00932807" w:rsidRPr="00D4766C" w:rsidRDefault="00932807" w:rsidP="00586333">
            <w:r w:rsidRPr="00D4766C">
              <w:lastRenderedPageBreak/>
              <w:t>59.</w:t>
            </w:r>
          </w:p>
        </w:tc>
        <w:tc>
          <w:tcPr>
            <w:tcW w:w="4055" w:type="dxa"/>
            <w:shd w:val="clear" w:color="auto" w:fill="FFFFFF"/>
            <w:noWrap/>
            <w:tcMar>
              <w:top w:w="75" w:type="dxa"/>
              <w:left w:w="75" w:type="dxa"/>
              <w:bottom w:w="75" w:type="dxa"/>
              <w:right w:w="75" w:type="dxa"/>
            </w:tcMar>
            <w:vAlign w:val="center"/>
          </w:tcPr>
          <w:p w14:paraId="7761EB4F"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028D251F" w14:textId="77777777" w:rsidR="00932807" w:rsidRPr="00D4766C" w:rsidRDefault="00932807" w:rsidP="00586333">
            <w:r w:rsidRPr="00D4766C">
              <w:t xml:space="preserve">Esmu pret vēja parku būvniecībai uz sauszemes apdzīvotu vietu salīdzinošā </w:t>
            </w:r>
            <w:proofErr w:type="spellStart"/>
            <w:r w:rsidRPr="00D4766C">
              <w:t>tuvumā.būvējat</w:t>
            </w:r>
            <w:proofErr w:type="spellEnd"/>
            <w:r w:rsidRPr="00D4766C">
              <w:t xml:space="preserve"> vēju parkus jūrā-tur vietas pietiekoši.</w:t>
            </w:r>
          </w:p>
        </w:tc>
        <w:tc>
          <w:tcPr>
            <w:tcW w:w="1650" w:type="dxa"/>
            <w:shd w:val="clear" w:color="auto" w:fill="FFFFFF"/>
            <w:noWrap/>
            <w:tcMar>
              <w:top w:w="75" w:type="dxa"/>
              <w:left w:w="75" w:type="dxa"/>
              <w:bottom w:w="75" w:type="dxa"/>
              <w:right w:w="75" w:type="dxa"/>
            </w:tcMar>
            <w:vAlign w:val="center"/>
          </w:tcPr>
          <w:p w14:paraId="7BD5CDA1" w14:textId="29ED8936"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43EA29C" w14:textId="0AB3C2B0" w:rsidR="00932807" w:rsidRPr="00D4766C" w:rsidRDefault="000F0A4C"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 kurš konkrētajam projektam uz doto brīdi nav saņemts.</w:t>
            </w:r>
          </w:p>
        </w:tc>
      </w:tr>
      <w:tr w:rsidR="00932807" w:rsidRPr="00D4766C" w14:paraId="33C52799" w14:textId="77777777">
        <w:tc>
          <w:tcPr>
            <w:tcW w:w="750" w:type="dxa"/>
            <w:shd w:val="clear" w:color="auto" w:fill="FFFFFF"/>
            <w:noWrap/>
            <w:tcMar>
              <w:top w:w="75" w:type="dxa"/>
              <w:left w:w="75" w:type="dxa"/>
              <w:bottom w:w="75" w:type="dxa"/>
              <w:right w:w="75" w:type="dxa"/>
            </w:tcMar>
            <w:vAlign w:val="center"/>
          </w:tcPr>
          <w:p w14:paraId="18B27701" w14:textId="77777777" w:rsidR="00932807" w:rsidRPr="00D4766C" w:rsidRDefault="00932807" w:rsidP="00586333">
            <w:r w:rsidRPr="00D4766C">
              <w:lastRenderedPageBreak/>
              <w:t>60.</w:t>
            </w:r>
          </w:p>
        </w:tc>
        <w:tc>
          <w:tcPr>
            <w:tcW w:w="4055" w:type="dxa"/>
            <w:shd w:val="clear" w:color="auto" w:fill="FFFFFF"/>
            <w:noWrap/>
            <w:tcMar>
              <w:top w:w="75" w:type="dxa"/>
              <w:left w:w="75" w:type="dxa"/>
              <w:bottom w:w="75" w:type="dxa"/>
              <w:right w:w="75" w:type="dxa"/>
            </w:tcMar>
            <w:vAlign w:val="center"/>
          </w:tcPr>
          <w:p w14:paraId="118C3284" w14:textId="77777777" w:rsidR="00932807" w:rsidRPr="00D4766C" w:rsidRDefault="00932807" w:rsidP="00586333">
            <w:r w:rsidRPr="00D4766C">
              <w:t xml:space="preserve">Ginta, Ginta </w:t>
            </w:r>
            <w:proofErr w:type="spellStart"/>
            <w:r w:rsidRPr="00D4766C">
              <w:t>Lešinska</w:t>
            </w:r>
            <w:proofErr w:type="spellEnd"/>
          </w:p>
        </w:tc>
        <w:tc>
          <w:tcPr>
            <w:tcW w:w="4056" w:type="dxa"/>
            <w:shd w:val="clear" w:color="auto" w:fill="FFFFFF"/>
            <w:noWrap/>
            <w:tcMar>
              <w:top w:w="75" w:type="dxa"/>
              <w:left w:w="75" w:type="dxa"/>
              <w:bottom w:w="75" w:type="dxa"/>
              <w:right w:w="75" w:type="dxa"/>
            </w:tcMar>
            <w:vAlign w:val="center"/>
          </w:tcPr>
          <w:p w14:paraId="4A7AB191" w14:textId="77777777" w:rsidR="00932807" w:rsidRPr="00D4766C" w:rsidRDefault="00932807" w:rsidP="00586333">
            <w:r w:rsidRPr="00D4766C">
              <w:t xml:space="preserve">Neatbalstu šāda veida elektroenerģijas ieguvi izpostot dabu, ainavu, cilvēku veselību. Šāda veida enerģijas ieguve ir nerentabla, novecojusi un degradējusi. Visu šo projektu sākotnējā ieviešanas stadijā sabiedrība ir tikusi maldināta, iespējams apzināti neinformēta vai dezinformēta. Nekādi sabiedrības būtiski iebildumi nav ņemti vērā. Vairākas reizes ir savākti simtiem iedzīvotāju paraksti par to, ka iedzīvotāji nevēlas savā novadā šādas stacijas, un tikai daži iedzīvotāji (iespējams finansiāli ieinteresētie) atbalsta šādu ieceri. Visi savāktie paraksti ir iesniegti </w:t>
            </w:r>
            <w:proofErr w:type="spellStart"/>
            <w:r w:rsidRPr="00D4766C">
              <w:t>PAŠvaldībā</w:t>
            </w:r>
            <w:proofErr w:type="spellEnd"/>
            <w:r w:rsidRPr="00D4766C">
              <w:t xml:space="preserve">. Savukārt </w:t>
            </w:r>
            <w:proofErr w:type="spellStart"/>
            <w:r w:rsidRPr="00D4766C">
              <w:t>PAŠvaldība</w:t>
            </w:r>
            <w:proofErr w:type="spellEnd"/>
            <w:r w:rsidRPr="00D4766C">
              <w:t xml:space="preserve"> nav veikusi nevienu iedzīvotāju aptauju par šo tēmu. </w:t>
            </w:r>
            <w:r w:rsidRPr="00D4766C">
              <w:lastRenderedPageBreak/>
              <w:t>KATEGORISKI iebilstu pret šo ieceri!!!!!</w:t>
            </w:r>
          </w:p>
        </w:tc>
        <w:tc>
          <w:tcPr>
            <w:tcW w:w="1650" w:type="dxa"/>
            <w:shd w:val="clear" w:color="auto" w:fill="FFFFFF"/>
            <w:noWrap/>
            <w:tcMar>
              <w:top w:w="75" w:type="dxa"/>
              <w:left w:w="75" w:type="dxa"/>
              <w:bottom w:w="75" w:type="dxa"/>
              <w:right w:w="75" w:type="dxa"/>
            </w:tcMar>
            <w:vAlign w:val="center"/>
          </w:tcPr>
          <w:p w14:paraId="5FFAE9AE" w14:textId="18B5945E"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7E3A887" w14:textId="37BCAA67" w:rsidR="00932807" w:rsidRPr="00D4766C" w:rsidRDefault="0012086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3B8BD067" w14:textId="77777777">
        <w:tc>
          <w:tcPr>
            <w:tcW w:w="750" w:type="dxa"/>
            <w:shd w:val="clear" w:color="auto" w:fill="FFFFFF"/>
            <w:noWrap/>
            <w:tcMar>
              <w:top w:w="75" w:type="dxa"/>
              <w:left w:w="75" w:type="dxa"/>
              <w:bottom w:w="75" w:type="dxa"/>
              <w:right w:w="75" w:type="dxa"/>
            </w:tcMar>
            <w:vAlign w:val="center"/>
          </w:tcPr>
          <w:p w14:paraId="2D8CE948" w14:textId="77777777" w:rsidR="00932807" w:rsidRPr="00D4766C" w:rsidRDefault="00932807" w:rsidP="00586333">
            <w:r w:rsidRPr="00D4766C">
              <w:lastRenderedPageBreak/>
              <w:t>61.</w:t>
            </w:r>
          </w:p>
        </w:tc>
        <w:tc>
          <w:tcPr>
            <w:tcW w:w="4055" w:type="dxa"/>
            <w:shd w:val="clear" w:color="auto" w:fill="FFFFFF"/>
            <w:noWrap/>
            <w:tcMar>
              <w:top w:w="75" w:type="dxa"/>
              <w:left w:w="75" w:type="dxa"/>
              <w:bottom w:w="75" w:type="dxa"/>
              <w:right w:w="75" w:type="dxa"/>
            </w:tcMar>
            <w:vAlign w:val="center"/>
          </w:tcPr>
          <w:p w14:paraId="11DE3AB0"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157E2903" w14:textId="77777777" w:rsidR="00932807" w:rsidRPr="00D4766C" w:rsidRDefault="00932807" w:rsidP="00586333">
            <w:r w:rsidRPr="00D4766C">
              <w:t>Iebilstu pret VES būvniecību.</w:t>
            </w:r>
          </w:p>
        </w:tc>
        <w:tc>
          <w:tcPr>
            <w:tcW w:w="1650" w:type="dxa"/>
            <w:shd w:val="clear" w:color="auto" w:fill="FFFFFF"/>
            <w:noWrap/>
            <w:tcMar>
              <w:top w:w="75" w:type="dxa"/>
              <w:left w:w="75" w:type="dxa"/>
              <w:bottom w:w="75" w:type="dxa"/>
              <w:right w:w="75" w:type="dxa"/>
            </w:tcMar>
            <w:vAlign w:val="center"/>
          </w:tcPr>
          <w:p w14:paraId="23F81EF9" w14:textId="09099306"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0C909DB" w14:textId="7E697181" w:rsidR="00932807" w:rsidRPr="00D4766C" w:rsidRDefault="0012086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0A9EE7EA" w14:textId="77777777">
        <w:tc>
          <w:tcPr>
            <w:tcW w:w="750" w:type="dxa"/>
            <w:shd w:val="clear" w:color="auto" w:fill="FFFFFF"/>
            <w:noWrap/>
            <w:tcMar>
              <w:top w:w="75" w:type="dxa"/>
              <w:left w:w="75" w:type="dxa"/>
              <w:bottom w:w="75" w:type="dxa"/>
              <w:right w:w="75" w:type="dxa"/>
            </w:tcMar>
            <w:vAlign w:val="center"/>
          </w:tcPr>
          <w:p w14:paraId="7DC6E1F2" w14:textId="77777777" w:rsidR="00932807" w:rsidRPr="00D4766C" w:rsidRDefault="00932807" w:rsidP="00586333">
            <w:r w:rsidRPr="00D4766C">
              <w:lastRenderedPageBreak/>
              <w:t>62.</w:t>
            </w:r>
          </w:p>
        </w:tc>
        <w:tc>
          <w:tcPr>
            <w:tcW w:w="4055" w:type="dxa"/>
            <w:shd w:val="clear" w:color="auto" w:fill="FFFFFF"/>
            <w:noWrap/>
            <w:tcMar>
              <w:top w:w="75" w:type="dxa"/>
              <w:left w:w="75" w:type="dxa"/>
              <w:bottom w:w="75" w:type="dxa"/>
              <w:right w:w="75" w:type="dxa"/>
            </w:tcMar>
            <w:vAlign w:val="center"/>
          </w:tcPr>
          <w:p w14:paraId="51D7071C" w14:textId="77777777" w:rsidR="00932807" w:rsidRPr="00D4766C" w:rsidRDefault="00932807" w:rsidP="00586333">
            <w:r w:rsidRPr="00D4766C">
              <w:t>Armands Brengulis</w:t>
            </w:r>
          </w:p>
        </w:tc>
        <w:tc>
          <w:tcPr>
            <w:tcW w:w="4056" w:type="dxa"/>
            <w:shd w:val="clear" w:color="auto" w:fill="FFFFFF"/>
            <w:noWrap/>
            <w:tcMar>
              <w:top w:w="75" w:type="dxa"/>
              <w:left w:w="75" w:type="dxa"/>
              <w:bottom w:w="75" w:type="dxa"/>
              <w:right w:w="75" w:type="dxa"/>
            </w:tcMar>
            <w:vAlign w:val="center"/>
          </w:tcPr>
          <w:p w14:paraId="4138A34D" w14:textId="77777777" w:rsidR="00932807" w:rsidRPr="00D4766C" w:rsidRDefault="00932807" w:rsidP="00586333">
            <w:r w:rsidRPr="00D4766C">
              <w:t xml:space="preserve"> Kategoriski iebilstu pret VES parku būvniecību visā LV </w:t>
            </w:r>
            <w:proofErr w:type="spellStart"/>
            <w:r w:rsidRPr="00D4766C">
              <w:t>teritorijā.Ir</w:t>
            </w:r>
            <w:proofErr w:type="spellEnd"/>
            <w:r w:rsidRPr="00D4766C">
              <w:t xml:space="preserve"> daudz piemērotāki un modernāki enerģijas iegūšanas vaidi, kas nebojā mūsu skaisto floru un faunu, nenodara ļaunumu cilvēku veselībai. Šos projektus pārsvarā bīda ārzemju biznesmeņi, kuri saņems peļņu, bet mums </w:t>
            </w:r>
            <w:proofErr w:type="spellStart"/>
            <w:r w:rsidRPr="00D4766C">
              <w:t>atsās</w:t>
            </w:r>
            <w:proofErr w:type="spellEnd"/>
            <w:r w:rsidRPr="00D4766C">
              <w:t xml:space="preserve"> </w:t>
            </w:r>
            <w:proofErr w:type="spellStart"/>
            <w:r w:rsidRPr="00D4766C">
              <w:t>izpstītu</w:t>
            </w:r>
            <w:proofErr w:type="spellEnd"/>
            <w:r w:rsidRPr="00D4766C">
              <w:t xml:space="preserve"> zemi, salauztas daudzu cilvēku dzīves un veselību. Arī apkārtnē dzīvojošo iedzīvotāju īpašumu vērtība strauji saruks. </w:t>
            </w:r>
            <w:r w:rsidRPr="00D4766C">
              <w:lastRenderedPageBreak/>
              <w:t>Iesaku ierēdņiem pa priekšu cītīgāk iepazīties ar VES ietekmi uz cilvēku veselību. </w:t>
            </w:r>
          </w:p>
        </w:tc>
        <w:tc>
          <w:tcPr>
            <w:tcW w:w="1650" w:type="dxa"/>
            <w:shd w:val="clear" w:color="auto" w:fill="FFFFFF"/>
            <w:noWrap/>
            <w:tcMar>
              <w:top w:w="75" w:type="dxa"/>
              <w:left w:w="75" w:type="dxa"/>
              <w:bottom w:w="75" w:type="dxa"/>
              <w:right w:w="75" w:type="dxa"/>
            </w:tcMar>
            <w:vAlign w:val="center"/>
          </w:tcPr>
          <w:p w14:paraId="34DD8A8E" w14:textId="4F59FB7C"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2192B4D" w14:textId="27163EFC" w:rsidR="00932807" w:rsidRPr="00D4766C" w:rsidRDefault="00111C4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w:t>
            </w:r>
            <w:r w:rsidRPr="00D4766C">
              <w:lastRenderedPageBreak/>
              <w:t>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0399D71D" w14:textId="77777777">
        <w:tc>
          <w:tcPr>
            <w:tcW w:w="750" w:type="dxa"/>
            <w:shd w:val="clear" w:color="auto" w:fill="FFFFFF"/>
            <w:noWrap/>
            <w:tcMar>
              <w:top w:w="75" w:type="dxa"/>
              <w:left w:w="75" w:type="dxa"/>
              <w:bottom w:w="75" w:type="dxa"/>
              <w:right w:w="75" w:type="dxa"/>
            </w:tcMar>
            <w:vAlign w:val="center"/>
          </w:tcPr>
          <w:p w14:paraId="0D33C5AA" w14:textId="77777777" w:rsidR="00932807" w:rsidRPr="00D4766C" w:rsidRDefault="00932807" w:rsidP="00586333">
            <w:r w:rsidRPr="00D4766C">
              <w:lastRenderedPageBreak/>
              <w:t>63.</w:t>
            </w:r>
          </w:p>
        </w:tc>
        <w:tc>
          <w:tcPr>
            <w:tcW w:w="4055" w:type="dxa"/>
            <w:shd w:val="clear" w:color="auto" w:fill="FFFFFF"/>
            <w:noWrap/>
            <w:tcMar>
              <w:top w:w="75" w:type="dxa"/>
              <w:left w:w="75" w:type="dxa"/>
              <w:bottom w:w="75" w:type="dxa"/>
              <w:right w:w="75" w:type="dxa"/>
            </w:tcMar>
            <w:vAlign w:val="center"/>
          </w:tcPr>
          <w:p w14:paraId="1632D371" w14:textId="77777777" w:rsidR="00932807" w:rsidRPr="00D4766C" w:rsidRDefault="00932807" w:rsidP="00586333">
            <w:r w:rsidRPr="00D4766C">
              <w:t xml:space="preserve">Privātpersona, Antra </w:t>
            </w:r>
            <w:proofErr w:type="spellStart"/>
            <w:r w:rsidRPr="00D4766C">
              <w:t>Alksne</w:t>
            </w:r>
            <w:proofErr w:type="spellEnd"/>
          </w:p>
        </w:tc>
        <w:tc>
          <w:tcPr>
            <w:tcW w:w="4056" w:type="dxa"/>
            <w:shd w:val="clear" w:color="auto" w:fill="FFFFFF"/>
            <w:noWrap/>
            <w:tcMar>
              <w:top w:w="75" w:type="dxa"/>
              <w:left w:w="75" w:type="dxa"/>
              <w:bottom w:w="75" w:type="dxa"/>
              <w:right w:w="75" w:type="dxa"/>
            </w:tcMar>
            <w:vAlign w:val="center"/>
          </w:tcPr>
          <w:p w14:paraId="36E650DF" w14:textId="77777777" w:rsidR="00932807" w:rsidRPr="00D4766C" w:rsidRDefault="00932807" w:rsidP="00586333">
            <w:r w:rsidRPr="00D4766C">
              <w:t>Pret vēja parku uzstādīšanu Latvijā. Dabai nav draudzīgi un cilvēku veselībai kaitīgi.</w:t>
            </w:r>
          </w:p>
        </w:tc>
        <w:tc>
          <w:tcPr>
            <w:tcW w:w="1650" w:type="dxa"/>
            <w:shd w:val="clear" w:color="auto" w:fill="FFFFFF"/>
            <w:noWrap/>
            <w:tcMar>
              <w:top w:w="75" w:type="dxa"/>
              <w:left w:w="75" w:type="dxa"/>
              <w:bottom w:w="75" w:type="dxa"/>
              <w:right w:w="75" w:type="dxa"/>
            </w:tcMar>
            <w:vAlign w:val="center"/>
          </w:tcPr>
          <w:p w14:paraId="3CB9450B" w14:textId="4A11A7A0"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A9A7C28" w14:textId="3DC96176" w:rsidR="00932807" w:rsidRPr="00D4766C" w:rsidRDefault="00182C7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4F69AA2F" w14:textId="77777777">
        <w:tc>
          <w:tcPr>
            <w:tcW w:w="750" w:type="dxa"/>
            <w:shd w:val="clear" w:color="auto" w:fill="FFFFFF"/>
            <w:noWrap/>
            <w:tcMar>
              <w:top w:w="75" w:type="dxa"/>
              <w:left w:w="75" w:type="dxa"/>
              <w:bottom w:w="75" w:type="dxa"/>
              <w:right w:w="75" w:type="dxa"/>
            </w:tcMar>
            <w:vAlign w:val="center"/>
          </w:tcPr>
          <w:p w14:paraId="3FDE1913" w14:textId="77777777" w:rsidR="00932807" w:rsidRPr="00D4766C" w:rsidRDefault="00932807" w:rsidP="00586333">
            <w:r w:rsidRPr="00D4766C">
              <w:lastRenderedPageBreak/>
              <w:t>64.</w:t>
            </w:r>
          </w:p>
        </w:tc>
        <w:tc>
          <w:tcPr>
            <w:tcW w:w="4055" w:type="dxa"/>
            <w:shd w:val="clear" w:color="auto" w:fill="FFFFFF"/>
            <w:noWrap/>
            <w:tcMar>
              <w:top w:w="75" w:type="dxa"/>
              <w:left w:w="75" w:type="dxa"/>
              <w:bottom w:w="75" w:type="dxa"/>
              <w:right w:w="75" w:type="dxa"/>
            </w:tcMar>
            <w:vAlign w:val="center"/>
          </w:tcPr>
          <w:p w14:paraId="4674C7D1" w14:textId="77777777" w:rsidR="00932807" w:rsidRPr="00D4766C" w:rsidRDefault="00932807" w:rsidP="00586333">
            <w:r w:rsidRPr="00D4766C">
              <w:t>Pret vēja parkiem</w:t>
            </w:r>
          </w:p>
        </w:tc>
        <w:tc>
          <w:tcPr>
            <w:tcW w:w="4056" w:type="dxa"/>
            <w:shd w:val="clear" w:color="auto" w:fill="FFFFFF"/>
            <w:noWrap/>
            <w:tcMar>
              <w:top w:w="75" w:type="dxa"/>
              <w:left w:w="75" w:type="dxa"/>
              <w:bottom w:w="75" w:type="dxa"/>
              <w:right w:w="75" w:type="dxa"/>
            </w:tcMar>
            <w:vAlign w:val="center"/>
          </w:tcPr>
          <w:p w14:paraId="09227592" w14:textId="77777777" w:rsidR="00932807" w:rsidRPr="00D4766C" w:rsidRDefault="00932807" w:rsidP="00586333">
            <w:r w:rsidRPr="00D4766C">
              <w:t>Kategoriski pret vēja parkiem ! </w:t>
            </w:r>
            <w:r w:rsidRPr="00D4766C">
              <w:br/>
              <w:t xml:space="preserve">Bojā veselību, nevienam viņus </w:t>
            </w:r>
            <w:proofErr w:type="spellStart"/>
            <w:r w:rsidRPr="00D4766C">
              <w:t>nevaig</w:t>
            </w:r>
            <w:proofErr w:type="spellEnd"/>
            <w:r w:rsidRPr="00D4766C">
              <w:t>, cilvēki grib braukt prom no valsts dēļ tādām izdarībām.</w:t>
            </w:r>
          </w:p>
        </w:tc>
        <w:tc>
          <w:tcPr>
            <w:tcW w:w="1650" w:type="dxa"/>
            <w:shd w:val="clear" w:color="auto" w:fill="FFFFFF"/>
            <w:noWrap/>
            <w:tcMar>
              <w:top w:w="75" w:type="dxa"/>
              <w:left w:w="75" w:type="dxa"/>
              <w:bottom w:w="75" w:type="dxa"/>
              <w:right w:w="75" w:type="dxa"/>
            </w:tcMar>
            <w:vAlign w:val="center"/>
          </w:tcPr>
          <w:p w14:paraId="0A0510F3" w14:textId="22588E5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F67E283" w14:textId="40267526" w:rsidR="00932807" w:rsidRPr="00D4766C" w:rsidRDefault="00BB1E7F"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2E25EAC6" w14:textId="77777777">
        <w:tc>
          <w:tcPr>
            <w:tcW w:w="750" w:type="dxa"/>
            <w:shd w:val="clear" w:color="auto" w:fill="FFFFFF"/>
            <w:noWrap/>
            <w:tcMar>
              <w:top w:w="75" w:type="dxa"/>
              <w:left w:w="75" w:type="dxa"/>
              <w:bottom w:w="75" w:type="dxa"/>
              <w:right w:w="75" w:type="dxa"/>
            </w:tcMar>
            <w:vAlign w:val="center"/>
          </w:tcPr>
          <w:p w14:paraId="23B2AAD0" w14:textId="77777777" w:rsidR="00932807" w:rsidRPr="00D4766C" w:rsidRDefault="00932807" w:rsidP="00586333">
            <w:r w:rsidRPr="00D4766C">
              <w:lastRenderedPageBreak/>
              <w:t>65.</w:t>
            </w:r>
          </w:p>
        </w:tc>
        <w:tc>
          <w:tcPr>
            <w:tcW w:w="4055" w:type="dxa"/>
            <w:shd w:val="clear" w:color="auto" w:fill="FFFFFF"/>
            <w:noWrap/>
            <w:tcMar>
              <w:top w:w="75" w:type="dxa"/>
              <w:left w:w="75" w:type="dxa"/>
              <w:bottom w:w="75" w:type="dxa"/>
              <w:right w:w="75" w:type="dxa"/>
            </w:tcMar>
            <w:vAlign w:val="center"/>
          </w:tcPr>
          <w:p w14:paraId="184FA9F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4337DEEA" w14:textId="77777777" w:rsidR="00932807" w:rsidRPr="00D4766C" w:rsidRDefault="00932807" w:rsidP="00586333">
            <w:r w:rsidRPr="00D4766C">
              <w:t xml:space="preserve">Iebilstu pret VES būvniecību. Ar elektrību Latvija sevi ir nodrošināta. VES BŪVNIECĪBA LATVIJĀ IZNĪCINA VIDI, CILVĒKUS. Jums ir jāciena un jārespektē Latvijā dzīvojošo cilvēku izvēle. Jums nav tiesību izpostīt Latviju. </w:t>
            </w:r>
            <w:proofErr w:type="spellStart"/>
            <w:r w:rsidRPr="00D4766C">
              <w:t>Jus</w:t>
            </w:r>
            <w:proofErr w:type="spellEnd"/>
            <w:r w:rsidRPr="00D4766C">
              <w:t xml:space="preserve"> agri vai vēlu atbildēsiet LV tautas un DIEVA priekšā!</w:t>
            </w:r>
            <w:r w:rsidRPr="00D4766C">
              <w:br/>
            </w:r>
          </w:p>
        </w:tc>
        <w:tc>
          <w:tcPr>
            <w:tcW w:w="1650" w:type="dxa"/>
            <w:shd w:val="clear" w:color="auto" w:fill="FFFFFF"/>
            <w:noWrap/>
            <w:tcMar>
              <w:top w:w="75" w:type="dxa"/>
              <w:left w:w="75" w:type="dxa"/>
              <w:bottom w:w="75" w:type="dxa"/>
              <w:right w:w="75" w:type="dxa"/>
            </w:tcMar>
            <w:vAlign w:val="center"/>
          </w:tcPr>
          <w:p w14:paraId="516F98B7" w14:textId="3A58E0E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14278ED" w14:textId="49C3B4D4" w:rsidR="00932807" w:rsidRPr="00D4766C" w:rsidRDefault="00526077"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932807" w:rsidRPr="00D4766C" w14:paraId="67FCF57C" w14:textId="77777777">
        <w:tc>
          <w:tcPr>
            <w:tcW w:w="750" w:type="dxa"/>
            <w:shd w:val="clear" w:color="auto" w:fill="FFFFFF"/>
            <w:noWrap/>
            <w:tcMar>
              <w:top w:w="75" w:type="dxa"/>
              <w:left w:w="75" w:type="dxa"/>
              <w:bottom w:w="75" w:type="dxa"/>
              <w:right w:w="75" w:type="dxa"/>
            </w:tcMar>
            <w:vAlign w:val="center"/>
          </w:tcPr>
          <w:p w14:paraId="7FAC7D20" w14:textId="77777777" w:rsidR="00932807" w:rsidRPr="00D4766C" w:rsidRDefault="00932807" w:rsidP="00586333">
            <w:r w:rsidRPr="00D4766C">
              <w:lastRenderedPageBreak/>
              <w:t>66.</w:t>
            </w:r>
          </w:p>
        </w:tc>
        <w:tc>
          <w:tcPr>
            <w:tcW w:w="4055" w:type="dxa"/>
            <w:shd w:val="clear" w:color="auto" w:fill="FFFFFF"/>
            <w:noWrap/>
            <w:tcMar>
              <w:top w:w="75" w:type="dxa"/>
              <w:left w:w="75" w:type="dxa"/>
              <w:bottom w:w="75" w:type="dxa"/>
              <w:right w:w="75" w:type="dxa"/>
            </w:tcMar>
            <w:vAlign w:val="center"/>
          </w:tcPr>
          <w:p w14:paraId="1749349B" w14:textId="77777777" w:rsidR="00932807" w:rsidRPr="00D4766C" w:rsidRDefault="00932807" w:rsidP="00586333">
            <w:r w:rsidRPr="00D4766C">
              <w:t>Privāts</w:t>
            </w:r>
          </w:p>
        </w:tc>
        <w:tc>
          <w:tcPr>
            <w:tcW w:w="4056" w:type="dxa"/>
            <w:shd w:val="clear" w:color="auto" w:fill="FFFFFF"/>
            <w:noWrap/>
            <w:tcMar>
              <w:top w:w="75" w:type="dxa"/>
              <w:left w:w="75" w:type="dxa"/>
              <w:bottom w:w="75" w:type="dxa"/>
              <w:right w:w="75" w:type="dxa"/>
            </w:tcMar>
            <w:vAlign w:val="center"/>
          </w:tcPr>
          <w:p w14:paraId="6E73DB13" w14:textId="77777777" w:rsidR="00932807" w:rsidRPr="00D4766C" w:rsidRDefault="00932807" w:rsidP="00586333">
            <w:r w:rsidRPr="00D4766C">
              <w:t>Esmu pret vēja parku būvniecību</w:t>
            </w:r>
          </w:p>
        </w:tc>
        <w:tc>
          <w:tcPr>
            <w:tcW w:w="1650" w:type="dxa"/>
            <w:shd w:val="clear" w:color="auto" w:fill="FFFFFF"/>
            <w:noWrap/>
            <w:tcMar>
              <w:top w:w="75" w:type="dxa"/>
              <w:left w:w="75" w:type="dxa"/>
              <w:bottom w:w="75" w:type="dxa"/>
              <w:right w:w="75" w:type="dxa"/>
            </w:tcMar>
            <w:vAlign w:val="center"/>
          </w:tcPr>
          <w:p w14:paraId="6DA84DA7" w14:textId="7EB8636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CB7F348" w14:textId="3E21FF96" w:rsidR="00932807" w:rsidRPr="00D4766C" w:rsidRDefault="000832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3B482416" w14:textId="77777777">
        <w:tc>
          <w:tcPr>
            <w:tcW w:w="750" w:type="dxa"/>
            <w:shd w:val="clear" w:color="auto" w:fill="FFFFFF"/>
            <w:noWrap/>
            <w:tcMar>
              <w:top w:w="75" w:type="dxa"/>
              <w:left w:w="75" w:type="dxa"/>
              <w:bottom w:w="75" w:type="dxa"/>
              <w:right w:w="75" w:type="dxa"/>
            </w:tcMar>
            <w:vAlign w:val="center"/>
          </w:tcPr>
          <w:p w14:paraId="6E627846" w14:textId="77777777" w:rsidR="00932807" w:rsidRPr="00D4766C" w:rsidRDefault="00932807" w:rsidP="00586333">
            <w:r w:rsidRPr="00D4766C">
              <w:lastRenderedPageBreak/>
              <w:t>67.</w:t>
            </w:r>
          </w:p>
        </w:tc>
        <w:tc>
          <w:tcPr>
            <w:tcW w:w="4055" w:type="dxa"/>
            <w:shd w:val="clear" w:color="auto" w:fill="FFFFFF"/>
            <w:noWrap/>
            <w:tcMar>
              <w:top w:w="75" w:type="dxa"/>
              <w:left w:w="75" w:type="dxa"/>
              <w:bottom w:w="75" w:type="dxa"/>
              <w:right w:w="75" w:type="dxa"/>
            </w:tcMar>
            <w:vAlign w:val="center"/>
          </w:tcPr>
          <w:p w14:paraId="52AD1AA7"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5E45102" w14:textId="77777777" w:rsidR="00932807" w:rsidRPr="00D4766C" w:rsidRDefault="00932807" w:rsidP="00586333">
            <w:r w:rsidRPr="00D4766C">
              <w:t xml:space="preserve">Kategoriski </w:t>
            </w:r>
            <w:proofErr w:type="spellStart"/>
            <w:r w:rsidRPr="00D4766C">
              <w:t>iebiistu</w:t>
            </w:r>
            <w:proofErr w:type="spellEnd"/>
            <w:r w:rsidRPr="00D4766C">
              <w:t xml:space="preserve"> pret vēja </w:t>
            </w:r>
            <w:proofErr w:type="spellStart"/>
            <w:r w:rsidRPr="00D4766C">
              <w:t>ģenerātoru</w:t>
            </w:r>
            <w:proofErr w:type="spellEnd"/>
            <w:r w:rsidRPr="00D4766C">
              <w:t xml:space="preserve"> izbūvi </w:t>
            </w:r>
            <w:proofErr w:type="spellStart"/>
            <w:r w:rsidRPr="00D4766C">
              <w:t>Latvijā.Tas</w:t>
            </w:r>
            <w:proofErr w:type="spellEnd"/>
            <w:r w:rsidRPr="00D4766C">
              <w:t xml:space="preserve"> ir svešs bizness, mūsu zemi izmanto kā poligonu. Mums pilnīgi pietiek ar saviem HES un TEC.</w:t>
            </w:r>
          </w:p>
        </w:tc>
        <w:tc>
          <w:tcPr>
            <w:tcW w:w="1650" w:type="dxa"/>
            <w:shd w:val="clear" w:color="auto" w:fill="FFFFFF"/>
            <w:noWrap/>
            <w:tcMar>
              <w:top w:w="75" w:type="dxa"/>
              <w:left w:w="75" w:type="dxa"/>
              <w:bottom w:w="75" w:type="dxa"/>
              <w:right w:w="75" w:type="dxa"/>
            </w:tcMar>
            <w:vAlign w:val="center"/>
          </w:tcPr>
          <w:p w14:paraId="3304997C" w14:textId="02C9E7FF"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2810921" w14:textId="0989DA2B" w:rsidR="00932807" w:rsidRPr="00D4766C" w:rsidRDefault="000832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2FC83E89" w14:textId="77777777">
        <w:tc>
          <w:tcPr>
            <w:tcW w:w="750" w:type="dxa"/>
            <w:shd w:val="clear" w:color="auto" w:fill="FFFFFF"/>
            <w:noWrap/>
            <w:tcMar>
              <w:top w:w="75" w:type="dxa"/>
              <w:left w:w="75" w:type="dxa"/>
              <w:bottom w:w="75" w:type="dxa"/>
              <w:right w:w="75" w:type="dxa"/>
            </w:tcMar>
            <w:vAlign w:val="center"/>
          </w:tcPr>
          <w:p w14:paraId="599D2573" w14:textId="77777777" w:rsidR="00932807" w:rsidRPr="00D4766C" w:rsidRDefault="00932807" w:rsidP="00586333">
            <w:r w:rsidRPr="00D4766C">
              <w:lastRenderedPageBreak/>
              <w:t>68.</w:t>
            </w:r>
          </w:p>
        </w:tc>
        <w:tc>
          <w:tcPr>
            <w:tcW w:w="4055" w:type="dxa"/>
            <w:shd w:val="clear" w:color="auto" w:fill="FFFFFF"/>
            <w:noWrap/>
            <w:tcMar>
              <w:top w:w="75" w:type="dxa"/>
              <w:left w:w="75" w:type="dxa"/>
              <w:bottom w:w="75" w:type="dxa"/>
              <w:right w:w="75" w:type="dxa"/>
            </w:tcMar>
            <w:vAlign w:val="center"/>
          </w:tcPr>
          <w:p w14:paraId="7CB29539"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6A13B3D9" w14:textId="77777777" w:rsidR="00932807" w:rsidRPr="00D4766C" w:rsidRDefault="00932807" w:rsidP="00586333">
            <w:r w:rsidRPr="00D4766C">
              <w:rPr>
                <w:b/>
              </w:rPr>
              <w:t>KATEGORISKI PRET JEBKĀDU VĒJA FERMU BŪVNIECĪBU JEBKUR LATVIJĀ !</w:t>
            </w:r>
          </w:p>
        </w:tc>
        <w:tc>
          <w:tcPr>
            <w:tcW w:w="1650" w:type="dxa"/>
            <w:shd w:val="clear" w:color="auto" w:fill="FFFFFF"/>
            <w:noWrap/>
            <w:tcMar>
              <w:top w:w="75" w:type="dxa"/>
              <w:left w:w="75" w:type="dxa"/>
              <w:bottom w:w="75" w:type="dxa"/>
              <w:right w:w="75" w:type="dxa"/>
            </w:tcMar>
            <w:vAlign w:val="center"/>
          </w:tcPr>
          <w:p w14:paraId="10E78DB0" w14:textId="16D5CE12"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E334419" w14:textId="53C6C796" w:rsidR="00932807" w:rsidRPr="00D4766C" w:rsidRDefault="000832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4BEE2DC9" w14:textId="77777777">
        <w:tc>
          <w:tcPr>
            <w:tcW w:w="750" w:type="dxa"/>
            <w:shd w:val="clear" w:color="auto" w:fill="FFFFFF"/>
            <w:noWrap/>
            <w:tcMar>
              <w:top w:w="75" w:type="dxa"/>
              <w:left w:w="75" w:type="dxa"/>
              <w:bottom w:w="75" w:type="dxa"/>
              <w:right w:w="75" w:type="dxa"/>
            </w:tcMar>
            <w:vAlign w:val="center"/>
          </w:tcPr>
          <w:p w14:paraId="3013E43D" w14:textId="77777777" w:rsidR="00932807" w:rsidRPr="00D4766C" w:rsidRDefault="00932807" w:rsidP="00586333">
            <w:r w:rsidRPr="00D4766C">
              <w:lastRenderedPageBreak/>
              <w:t>69.</w:t>
            </w:r>
          </w:p>
        </w:tc>
        <w:tc>
          <w:tcPr>
            <w:tcW w:w="4055" w:type="dxa"/>
            <w:shd w:val="clear" w:color="auto" w:fill="FFFFFF"/>
            <w:noWrap/>
            <w:tcMar>
              <w:top w:w="75" w:type="dxa"/>
              <w:left w:w="75" w:type="dxa"/>
              <w:bottom w:w="75" w:type="dxa"/>
              <w:right w:w="75" w:type="dxa"/>
            </w:tcMar>
            <w:vAlign w:val="center"/>
          </w:tcPr>
          <w:p w14:paraId="0627C32B" w14:textId="77777777" w:rsidR="00932807" w:rsidRPr="00D4766C" w:rsidRDefault="00932807" w:rsidP="00586333">
            <w:r w:rsidRPr="00D4766C">
              <w:t xml:space="preserve">Iedzīvotāja, Kristīne </w:t>
            </w:r>
            <w:proofErr w:type="spellStart"/>
            <w:r w:rsidRPr="00D4766C">
              <w:t>Baltaiskalns</w:t>
            </w:r>
            <w:proofErr w:type="spellEnd"/>
          </w:p>
        </w:tc>
        <w:tc>
          <w:tcPr>
            <w:tcW w:w="4056" w:type="dxa"/>
            <w:shd w:val="clear" w:color="auto" w:fill="FFFFFF"/>
            <w:noWrap/>
            <w:tcMar>
              <w:top w:w="75" w:type="dxa"/>
              <w:left w:w="75" w:type="dxa"/>
              <w:bottom w:w="75" w:type="dxa"/>
              <w:right w:w="75" w:type="dxa"/>
            </w:tcMar>
            <w:vAlign w:val="center"/>
          </w:tcPr>
          <w:p w14:paraId="3E76F547" w14:textId="77777777" w:rsidR="00932807" w:rsidRPr="00D4766C" w:rsidRDefault="00932807" w:rsidP="00586333">
            <w:r w:rsidRPr="00D4766C">
              <w:t>Iebilstu pret Vēja parku būvniecību Latvijā!!!!!</w:t>
            </w:r>
          </w:p>
        </w:tc>
        <w:tc>
          <w:tcPr>
            <w:tcW w:w="1650" w:type="dxa"/>
            <w:shd w:val="clear" w:color="auto" w:fill="FFFFFF"/>
            <w:noWrap/>
            <w:tcMar>
              <w:top w:w="75" w:type="dxa"/>
              <w:left w:w="75" w:type="dxa"/>
              <w:bottom w:w="75" w:type="dxa"/>
              <w:right w:w="75" w:type="dxa"/>
            </w:tcMar>
            <w:vAlign w:val="center"/>
          </w:tcPr>
          <w:p w14:paraId="74AC8885" w14:textId="234F575E"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9FE4D74" w14:textId="60940ED0" w:rsidR="00932807" w:rsidRPr="00D4766C" w:rsidRDefault="000832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03C115EF" w14:textId="77777777">
        <w:tc>
          <w:tcPr>
            <w:tcW w:w="750" w:type="dxa"/>
            <w:shd w:val="clear" w:color="auto" w:fill="FFFFFF"/>
            <w:noWrap/>
            <w:tcMar>
              <w:top w:w="75" w:type="dxa"/>
              <w:left w:w="75" w:type="dxa"/>
              <w:bottom w:w="75" w:type="dxa"/>
              <w:right w:w="75" w:type="dxa"/>
            </w:tcMar>
            <w:vAlign w:val="center"/>
          </w:tcPr>
          <w:p w14:paraId="0B5F5F46" w14:textId="77777777" w:rsidR="00932807" w:rsidRPr="00D4766C" w:rsidRDefault="00932807" w:rsidP="00586333">
            <w:r w:rsidRPr="00D4766C">
              <w:lastRenderedPageBreak/>
              <w:t>70.</w:t>
            </w:r>
          </w:p>
        </w:tc>
        <w:tc>
          <w:tcPr>
            <w:tcW w:w="4055" w:type="dxa"/>
            <w:shd w:val="clear" w:color="auto" w:fill="FFFFFF"/>
            <w:noWrap/>
            <w:tcMar>
              <w:top w:w="75" w:type="dxa"/>
              <w:left w:w="75" w:type="dxa"/>
              <w:bottom w:w="75" w:type="dxa"/>
              <w:right w:w="75" w:type="dxa"/>
            </w:tcMar>
            <w:vAlign w:val="center"/>
          </w:tcPr>
          <w:p w14:paraId="64D6BF71"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1D7B490A" w14:textId="77777777" w:rsidR="00932807" w:rsidRPr="00D4766C" w:rsidRDefault="00932807" w:rsidP="00586333">
            <w:r w:rsidRPr="00D4766C">
              <w:t>Kategoriski noraidu ieceri būvēt vēja fermu Kurzeme!</w:t>
            </w:r>
          </w:p>
        </w:tc>
        <w:tc>
          <w:tcPr>
            <w:tcW w:w="1650" w:type="dxa"/>
            <w:shd w:val="clear" w:color="auto" w:fill="FFFFFF"/>
            <w:noWrap/>
            <w:tcMar>
              <w:top w:w="75" w:type="dxa"/>
              <w:left w:w="75" w:type="dxa"/>
              <w:bottom w:w="75" w:type="dxa"/>
              <w:right w:w="75" w:type="dxa"/>
            </w:tcMar>
            <w:vAlign w:val="center"/>
          </w:tcPr>
          <w:p w14:paraId="1DADC932" w14:textId="35D77EED"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F0C3E5C" w14:textId="55993EAD" w:rsidR="00932807" w:rsidRPr="00D4766C" w:rsidRDefault="00C93FE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441BD7F0" w14:textId="77777777">
        <w:tc>
          <w:tcPr>
            <w:tcW w:w="750" w:type="dxa"/>
            <w:shd w:val="clear" w:color="auto" w:fill="FFFFFF"/>
            <w:noWrap/>
            <w:tcMar>
              <w:top w:w="75" w:type="dxa"/>
              <w:left w:w="75" w:type="dxa"/>
              <w:bottom w:w="75" w:type="dxa"/>
              <w:right w:w="75" w:type="dxa"/>
            </w:tcMar>
            <w:vAlign w:val="center"/>
          </w:tcPr>
          <w:p w14:paraId="21732261" w14:textId="77777777" w:rsidR="00932807" w:rsidRPr="00D4766C" w:rsidRDefault="00932807" w:rsidP="00586333">
            <w:r w:rsidRPr="00D4766C">
              <w:lastRenderedPageBreak/>
              <w:t>71.</w:t>
            </w:r>
          </w:p>
        </w:tc>
        <w:tc>
          <w:tcPr>
            <w:tcW w:w="4055" w:type="dxa"/>
            <w:shd w:val="clear" w:color="auto" w:fill="FFFFFF"/>
            <w:noWrap/>
            <w:tcMar>
              <w:top w:w="75" w:type="dxa"/>
              <w:left w:w="75" w:type="dxa"/>
              <w:bottom w:w="75" w:type="dxa"/>
              <w:right w:w="75" w:type="dxa"/>
            </w:tcMar>
            <w:vAlign w:val="center"/>
          </w:tcPr>
          <w:p w14:paraId="58FAB1B0" w14:textId="77777777" w:rsidR="00932807" w:rsidRPr="00D4766C" w:rsidRDefault="00932807" w:rsidP="00586333">
            <w:r w:rsidRPr="00D4766C">
              <w:t xml:space="preserve">Fiziska persona, Anda </w:t>
            </w:r>
            <w:proofErr w:type="spellStart"/>
            <w:r w:rsidRPr="00D4766C">
              <w:t>Bendrate</w:t>
            </w:r>
            <w:proofErr w:type="spellEnd"/>
          </w:p>
        </w:tc>
        <w:tc>
          <w:tcPr>
            <w:tcW w:w="4056" w:type="dxa"/>
            <w:shd w:val="clear" w:color="auto" w:fill="FFFFFF"/>
            <w:noWrap/>
            <w:tcMar>
              <w:top w:w="75" w:type="dxa"/>
              <w:left w:w="75" w:type="dxa"/>
              <w:bottom w:w="75" w:type="dxa"/>
              <w:right w:w="75" w:type="dxa"/>
            </w:tcMar>
            <w:vAlign w:val="center"/>
          </w:tcPr>
          <w:p w14:paraId="247F8D99" w14:textId="77777777" w:rsidR="00932807" w:rsidRPr="00D4766C" w:rsidRDefault="00932807" w:rsidP="00586333">
            <w:r w:rsidRPr="00D4766C">
              <w:t>Esmu</w:t>
            </w:r>
            <w:r w:rsidRPr="00D4766C">
              <w:rPr>
                <w:b/>
              </w:rPr>
              <w:t xml:space="preserve"> PRET</w:t>
            </w:r>
            <w:r w:rsidRPr="00D4766C">
              <w:t xml:space="preserve"> vēja parku būvniecību!!!</w:t>
            </w:r>
          </w:p>
        </w:tc>
        <w:tc>
          <w:tcPr>
            <w:tcW w:w="1650" w:type="dxa"/>
            <w:shd w:val="clear" w:color="auto" w:fill="FFFFFF"/>
            <w:noWrap/>
            <w:tcMar>
              <w:top w:w="75" w:type="dxa"/>
              <w:left w:w="75" w:type="dxa"/>
              <w:bottom w:w="75" w:type="dxa"/>
              <w:right w:w="75" w:type="dxa"/>
            </w:tcMar>
            <w:vAlign w:val="center"/>
          </w:tcPr>
          <w:p w14:paraId="4C67E632" w14:textId="272D1268"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8F6EE2C" w14:textId="15F874EE" w:rsidR="00932807" w:rsidRPr="00D4766C" w:rsidRDefault="006C0185"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29A44B50" w14:textId="77777777">
        <w:tc>
          <w:tcPr>
            <w:tcW w:w="750" w:type="dxa"/>
            <w:shd w:val="clear" w:color="auto" w:fill="FFFFFF"/>
            <w:noWrap/>
            <w:tcMar>
              <w:top w:w="75" w:type="dxa"/>
              <w:left w:w="75" w:type="dxa"/>
              <w:bottom w:w="75" w:type="dxa"/>
              <w:right w:w="75" w:type="dxa"/>
            </w:tcMar>
            <w:vAlign w:val="center"/>
          </w:tcPr>
          <w:p w14:paraId="7B37F6BD" w14:textId="77777777" w:rsidR="00932807" w:rsidRPr="00D4766C" w:rsidRDefault="00932807" w:rsidP="00586333">
            <w:r w:rsidRPr="00D4766C">
              <w:lastRenderedPageBreak/>
              <w:t>72.</w:t>
            </w:r>
          </w:p>
        </w:tc>
        <w:tc>
          <w:tcPr>
            <w:tcW w:w="4055" w:type="dxa"/>
            <w:shd w:val="clear" w:color="auto" w:fill="FFFFFF"/>
            <w:noWrap/>
            <w:tcMar>
              <w:top w:w="75" w:type="dxa"/>
              <w:left w:w="75" w:type="dxa"/>
              <w:bottom w:w="75" w:type="dxa"/>
              <w:right w:w="75" w:type="dxa"/>
            </w:tcMar>
            <w:vAlign w:val="center"/>
          </w:tcPr>
          <w:p w14:paraId="2D01A7B9"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38C2FD0" w14:textId="77777777" w:rsidR="00932807" w:rsidRPr="00D4766C" w:rsidRDefault="00932807" w:rsidP="00586333">
            <w:r w:rsidRPr="00D4766C">
              <w:t>Atbalstu. Latvijai vēja enerģija ir ļoti svarīga!</w:t>
            </w:r>
          </w:p>
        </w:tc>
        <w:tc>
          <w:tcPr>
            <w:tcW w:w="1650" w:type="dxa"/>
            <w:shd w:val="clear" w:color="auto" w:fill="FFFFFF"/>
            <w:noWrap/>
            <w:tcMar>
              <w:top w:w="75" w:type="dxa"/>
              <w:left w:w="75" w:type="dxa"/>
              <w:bottom w:w="75" w:type="dxa"/>
              <w:right w:w="75" w:type="dxa"/>
            </w:tcMar>
            <w:vAlign w:val="center"/>
          </w:tcPr>
          <w:p w14:paraId="2412FC9B" w14:textId="6FE64BDE" w:rsidR="00932807" w:rsidRPr="00D4766C" w:rsidRDefault="008C1E2B" w:rsidP="00586333">
            <w:r w:rsidRPr="00D4766C">
              <w:t>Ņemts vērā.</w:t>
            </w:r>
          </w:p>
        </w:tc>
        <w:tc>
          <w:tcPr>
            <w:tcW w:w="4056" w:type="dxa"/>
            <w:shd w:val="clear" w:color="auto" w:fill="FFFFFF"/>
            <w:noWrap/>
            <w:tcMar>
              <w:top w:w="75" w:type="dxa"/>
              <w:left w:w="75" w:type="dxa"/>
              <w:bottom w:w="75" w:type="dxa"/>
              <w:right w:w="75" w:type="dxa"/>
            </w:tcMar>
            <w:vAlign w:val="center"/>
          </w:tcPr>
          <w:p w14:paraId="07718913" w14:textId="0083BEEF" w:rsidR="00932807" w:rsidRPr="00D4766C" w:rsidRDefault="008C1E2B" w:rsidP="00586333">
            <w:r w:rsidRPr="00D4766C">
              <w:t>KEM iepazinusies ar viedokli.</w:t>
            </w:r>
          </w:p>
        </w:tc>
      </w:tr>
      <w:tr w:rsidR="00932807" w:rsidRPr="00D4766C" w14:paraId="60D1FE35" w14:textId="77777777">
        <w:tc>
          <w:tcPr>
            <w:tcW w:w="750" w:type="dxa"/>
            <w:shd w:val="clear" w:color="auto" w:fill="FFFFFF"/>
            <w:noWrap/>
            <w:tcMar>
              <w:top w:w="75" w:type="dxa"/>
              <w:left w:w="75" w:type="dxa"/>
              <w:bottom w:w="75" w:type="dxa"/>
              <w:right w:w="75" w:type="dxa"/>
            </w:tcMar>
            <w:vAlign w:val="center"/>
          </w:tcPr>
          <w:p w14:paraId="1EE9F263" w14:textId="77777777" w:rsidR="00932807" w:rsidRPr="00D4766C" w:rsidRDefault="00932807" w:rsidP="00586333">
            <w:r w:rsidRPr="00D4766C">
              <w:lastRenderedPageBreak/>
              <w:t>73.</w:t>
            </w:r>
          </w:p>
        </w:tc>
        <w:tc>
          <w:tcPr>
            <w:tcW w:w="4055" w:type="dxa"/>
            <w:shd w:val="clear" w:color="auto" w:fill="FFFFFF"/>
            <w:noWrap/>
            <w:tcMar>
              <w:top w:w="75" w:type="dxa"/>
              <w:left w:w="75" w:type="dxa"/>
              <w:bottom w:w="75" w:type="dxa"/>
              <w:right w:w="75" w:type="dxa"/>
            </w:tcMar>
            <w:vAlign w:val="center"/>
          </w:tcPr>
          <w:p w14:paraId="10048DE5" w14:textId="77777777" w:rsidR="00932807" w:rsidRPr="00D4766C" w:rsidRDefault="00932807" w:rsidP="00586333">
            <w:r w:rsidRPr="00D4766C">
              <w:t xml:space="preserve">Alise </w:t>
            </w:r>
            <w:proofErr w:type="spellStart"/>
            <w:r w:rsidRPr="00D4766C">
              <w:t>Klimkāne</w:t>
            </w:r>
            <w:proofErr w:type="spellEnd"/>
          </w:p>
        </w:tc>
        <w:tc>
          <w:tcPr>
            <w:tcW w:w="4056" w:type="dxa"/>
            <w:shd w:val="clear" w:color="auto" w:fill="FFFFFF"/>
            <w:noWrap/>
            <w:tcMar>
              <w:top w:w="75" w:type="dxa"/>
              <w:left w:w="75" w:type="dxa"/>
              <w:bottom w:w="75" w:type="dxa"/>
              <w:right w:w="75" w:type="dxa"/>
            </w:tcMar>
            <w:vAlign w:val="center"/>
          </w:tcPr>
          <w:p w14:paraId="19C43A13" w14:textId="77777777" w:rsidR="00932807" w:rsidRPr="00D4766C" w:rsidRDefault="00932807" w:rsidP="00586333">
            <w:r w:rsidRPr="00D4766C">
              <w:t>Iebilstu VES izbūvei Saldū.</w:t>
            </w:r>
          </w:p>
        </w:tc>
        <w:tc>
          <w:tcPr>
            <w:tcW w:w="1650" w:type="dxa"/>
            <w:shd w:val="clear" w:color="auto" w:fill="FFFFFF"/>
            <w:noWrap/>
            <w:tcMar>
              <w:top w:w="75" w:type="dxa"/>
              <w:left w:w="75" w:type="dxa"/>
              <w:bottom w:w="75" w:type="dxa"/>
              <w:right w:w="75" w:type="dxa"/>
            </w:tcMar>
            <w:vAlign w:val="center"/>
          </w:tcPr>
          <w:p w14:paraId="17F4A101" w14:textId="0727DE20"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032250A" w14:textId="77777777" w:rsidR="00932807" w:rsidRPr="00D4766C" w:rsidRDefault="006C0185"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p w14:paraId="2EBC9C66" w14:textId="77777777" w:rsidR="004B78F2" w:rsidRPr="00D4766C" w:rsidRDefault="004B78F2" w:rsidP="00586333"/>
          <w:p w14:paraId="1ED15C63" w14:textId="1F8129E6" w:rsidR="00932807" w:rsidRPr="00D4766C" w:rsidRDefault="004B78F2" w:rsidP="00586333">
            <w:r w:rsidRPr="00D4766C">
              <w:t xml:space="preserve">Tāpat KEM vēlētos informēt, ka </w:t>
            </w:r>
            <w:r w:rsidR="00671C16" w:rsidRPr="00D4766C">
              <w:t>paredzētā darbība netiek plānota Saldus pilsētā, bet Saldus novadā</w:t>
            </w:r>
            <w:r w:rsidR="008D59B9" w:rsidRPr="00D4766C">
              <w:t xml:space="preserve">, turklāt normatīvais regulējums teritorijas attīstības plānošanas jomā (MK </w:t>
            </w:r>
            <w:r w:rsidR="00C00373" w:rsidRPr="00D4766C">
              <w:t xml:space="preserve">2013. gada 30. aprīļa </w:t>
            </w:r>
            <w:r w:rsidR="008D59B9" w:rsidRPr="00D4766C">
              <w:t>noteikumi Nr. 240</w:t>
            </w:r>
            <w:r w:rsidR="00D91562" w:rsidRPr="00D4766C">
              <w:t>) paredz, ka vēja elektrostacijas drīkst paredzēt ne tuvāk kā 800 metri no publiskām vai dzīvojamām ēkām.</w:t>
            </w:r>
          </w:p>
        </w:tc>
      </w:tr>
      <w:tr w:rsidR="00932807" w:rsidRPr="00D4766C" w14:paraId="0E8942C3" w14:textId="77777777">
        <w:tc>
          <w:tcPr>
            <w:tcW w:w="750" w:type="dxa"/>
            <w:shd w:val="clear" w:color="auto" w:fill="FFFFFF"/>
            <w:noWrap/>
            <w:tcMar>
              <w:top w:w="75" w:type="dxa"/>
              <w:left w:w="75" w:type="dxa"/>
              <w:bottom w:w="75" w:type="dxa"/>
              <w:right w:w="75" w:type="dxa"/>
            </w:tcMar>
            <w:vAlign w:val="center"/>
          </w:tcPr>
          <w:p w14:paraId="73121297" w14:textId="77777777" w:rsidR="00932807" w:rsidRPr="00D4766C" w:rsidRDefault="00932807" w:rsidP="00586333">
            <w:r w:rsidRPr="00D4766C">
              <w:lastRenderedPageBreak/>
              <w:t>74.</w:t>
            </w:r>
          </w:p>
        </w:tc>
        <w:tc>
          <w:tcPr>
            <w:tcW w:w="4055" w:type="dxa"/>
            <w:shd w:val="clear" w:color="auto" w:fill="FFFFFF"/>
            <w:noWrap/>
            <w:tcMar>
              <w:top w:w="75" w:type="dxa"/>
              <w:left w:w="75" w:type="dxa"/>
              <w:bottom w:w="75" w:type="dxa"/>
              <w:right w:w="75" w:type="dxa"/>
            </w:tcMar>
            <w:vAlign w:val="center"/>
          </w:tcPr>
          <w:p w14:paraId="176014CF"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C0AF6AE" w14:textId="77777777" w:rsidR="00932807" w:rsidRPr="00D4766C" w:rsidRDefault="00932807" w:rsidP="00586333">
            <w:r w:rsidRPr="00D4766C">
              <w:t>Esmu pret VES būvniecību.</w:t>
            </w:r>
          </w:p>
        </w:tc>
        <w:tc>
          <w:tcPr>
            <w:tcW w:w="1650" w:type="dxa"/>
            <w:shd w:val="clear" w:color="auto" w:fill="FFFFFF"/>
            <w:noWrap/>
            <w:tcMar>
              <w:top w:w="75" w:type="dxa"/>
              <w:left w:w="75" w:type="dxa"/>
              <w:bottom w:w="75" w:type="dxa"/>
              <w:right w:w="75" w:type="dxa"/>
            </w:tcMar>
            <w:vAlign w:val="center"/>
          </w:tcPr>
          <w:p w14:paraId="2BA654DE" w14:textId="39311FD7"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7129274" w14:textId="2F1CCAA5" w:rsidR="00932807" w:rsidRPr="00D4766C" w:rsidRDefault="00992A5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5301871D" w14:textId="77777777">
        <w:tc>
          <w:tcPr>
            <w:tcW w:w="750" w:type="dxa"/>
            <w:shd w:val="clear" w:color="auto" w:fill="FFFFFF"/>
            <w:noWrap/>
            <w:tcMar>
              <w:top w:w="75" w:type="dxa"/>
              <w:left w:w="75" w:type="dxa"/>
              <w:bottom w:w="75" w:type="dxa"/>
              <w:right w:w="75" w:type="dxa"/>
            </w:tcMar>
            <w:vAlign w:val="center"/>
          </w:tcPr>
          <w:p w14:paraId="42D2E56B" w14:textId="77777777" w:rsidR="00932807" w:rsidRPr="00D4766C" w:rsidRDefault="00932807" w:rsidP="00586333">
            <w:r w:rsidRPr="00D4766C">
              <w:lastRenderedPageBreak/>
              <w:t>75.</w:t>
            </w:r>
          </w:p>
        </w:tc>
        <w:tc>
          <w:tcPr>
            <w:tcW w:w="4055" w:type="dxa"/>
            <w:shd w:val="clear" w:color="auto" w:fill="FFFFFF"/>
            <w:noWrap/>
            <w:tcMar>
              <w:top w:w="75" w:type="dxa"/>
              <w:left w:w="75" w:type="dxa"/>
              <w:bottom w:w="75" w:type="dxa"/>
              <w:right w:w="75" w:type="dxa"/>
            </w:tcMar>
            <w:vAlign w:val="center"/>
          </w:tcPr>
          <w:p w14:paraId="2FB804A7" w14:textId="77777777" w:rsidR="00932807" w:rsidRPr="00D4766C" w:rsidRDefault="00932807" w:rsidP="00586333">
            <w:r w:rsidRPr="00D4766C">
              <w:t>Jānis Vizulis</w:t>
            </w:r>
          </w:p>
        </w:tc>
        <w:tc>
          <w:tcPr>
            <w:tcW w:w="4056" w:type="dxa"/>
            <w:shd w:val="clear" w:color="auto" w:fill="FFFFFF"/>
            <w:noWrap/>
            <w:tcMar>
              <w:top w:w="75" w:type="dxa"/>
              <w:left w:w="75" w:type="dxa"/>
              <w:bottom w:w="75" w:type="dxa"/>
              <w:right w:w="75" w:type="dxa"/>
            </w:tcMar>
            <w:vAlign w:val="center"/>
          </w:tcPr>
          <w:p w14:paraId="419738C9" w14:textId="77777777" w:rsidR="00932807" w:rsidRPr="00D4766C" w:rsidRDefault="00932807" w:rsidP="00586333">
            <w:r w:rsidRPr="00D4766C">
              <w:t>Nav iebildumu pret vēja parka izveidi Saldus novadā.</w:t>
            </w:r>
          </w:p>
        </w:tc>
        <w:tc>
          <w:tcPr>
            <w:tcW w:w="1650" w:type="dxa"/>
            <w:shd w:val="clear" w:color="auto" w:fill="FFFFFF"/>
            <w:noWrap/>
            <w:tcMar>
              <w:top w:w="75" w:type="dxa"/>
              <w:left w:w="75" w:type="dxa"/>
              <w:bottom w:w="75" w:type="dxa"/>
              <w:right w:w="75" w:type="dxa"/>
            </w:tcMar>
            <w:vAlign w:val="center"/>
          </w:tcPr>
          <w:p w14:paraId="616A40BF" w14:textId="69952B94" w:rsidR="00932807" w:rsidRPr="00D4766C" w:rsidRDefault="00D84697" w:rsidP="00586333">
            <w:r w:rsidRPr="00D4766C">
              <w:t>Ņemts vērā.</w:t>
            </w:r>
          </w:p>
        </w:tc>
        <w:tc>
          <w:tcPr>
            <w:tcW w:w="4056" w:type="dxa"/>
            <w:shd w:val="clear" w:color="auto" w:fill="FFFFFF"/>
            <w:noWrap/>
            <w:tcMar>
              <w:top w:w="75" w:type="dxa"/>
              <w:left w:w="75" w:type="dxa"/>
              <w:bottom w:w="75" w:type="dxa"/>
              <w:right w:w="75" w:type="dxa"/>
            </w:tcMar>
            <w:vAlign w:val="center"/>
          </w:tcPr>
          <w:p w14:paraId="4442D566" w14:textId="31D16CE1" w:rsidR="00932807" w:rsidRPr="00D4766C" w:rsidRDefault="008C1E2B" w:rsidP="00586333">
            <w:r w:rsidRPr="00D4766C">
              <w:t>KEM iepazinusies ar viedokli.</w:t>
            </w:r>
          </w:p>
        </w:tc>
      </w:tr>
      <w:tr w:rsidR="00932807" w:rsidRPr="00D4766C" w14:paraId="30984040" w14:textId="77777777">
        <w:tc>
          <w:tcPr>
            <w:tcW w:w="750" w:type="dxa"/>
            <w:shd w:val="clear" w:color="auto" w:fill="FFFFFF"/>
            <w:noWrap/>
            <w:tcMar>
              <w:top w:w="75" w:type="dxa"/>
              <w:left w:w="75" w:type="dxa"/>
              <w:bottom w:w="75" w:type="dxa"/>
              <w:right w:w="75" w:type="dxa"/>
            </w:tcMar>
            <w:vAlign w:val="center"/>
          </w:tcPr>
          <w:p w14:paraId="7CA9544D" w14:textId="77777777" w:rsidR="00932807" w:rsidRPr="00D4766C" w:rsidRDefault="00932807" w:rsidP="00586333">
            <w:r w:rsidRPr="00D4766C">
              <w:t>76.</w:t>
            </w:r>
          </w:p>
        </w:tc>
        <w:tc>
          <w:tcPr>
            <w:tcW w:w="4055" w:type="dxa"/>
            <w:shd w:val="clear" w:color="auto" w:fill="FFFFFF"/>
            <w:noWrap/>
            <w:tcMar>
              <w:top w:w="75" w:type="dxa"/>
              <w:left w:w="75" w:type="dxa"/>
              <w:bottom w:w="75" w:type="dxa"/>
              <w:right w:w="75" w:type="dxa"/>
            </w:tcMar>
            <w:vAlign w:val="center"/>
          </w:tcPr>
          <w:p w14:paraId="0713F5FA"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23D02FCB" w14:textId="77777777" w:rsidR="00932807" w:rsidRPr="00D4766C" w:rsidRDefault="00932807" w:rsidP="00586333">
            <w:r w:rsidRPr="00D4766C">
              <w:t xml:space="preserve">Esmu PRET  ves "Kurzeme" parka projekta īstenošanu un pret visiem VES, kur vietējā </w:t>
            </w:r>
            <w:proofErr w:type="spellStart"/>
            <w:r w:rsidRPr="00D4766C">
              <w:t>sabedrība</w:t>
            </w:r>
            <w:proofErr w:type="spellEnd"/>
            <w:r w:rsidRPr="00D4766C">
              <w:t>, tās vairākums, izsaka savu pret nostāju. Vietējie iedzīvotāji ir tie, kuriem ir jābūt gala vārdam šādiem projektiem. Ir jābūt pašvaldībai VETO tiesības!</w:t>
            </w:r>
            <w:r w:rsidRPr="00D4766C">
              <w:br/>
            </w:r>
            <w:r w:rsidRPr="00D4766C">
              <w:lastRenderedPageBreak/>
              <w:t>Esmu pret ves "</w:t>
            </w:r>
            <w:proofErr w:type="spellStart"/>
            <w:r w:rsidRPr="00D4766C">
              <w:t>kurzeme</w:t>
            </w:r>
            <w:proofErr w:type="spellEnd"/>
            <w:r w:rsidRPr="00D4766C">
              <w:t>", jo:</w:t>
            </w:r>
            <w:r w:rsidRPr="00D4766C">
              <w:br/>
              <w:t>1. Nepietiekama sabiedrības iesaiste lēmumu pieņemšanā. </w:t>
            </w:r>
            <w:r w:rsidRPr="00D4766C">
              <w:br/>
              <w:t>a) Procesa gaitā sabiedrības viedoklis netika pilnvērtīgi izvērtēts un ņemts vērā. Piemēram, atsevišķu Saldus novada domes deputātu vienpusējs pieņēmums, ka sabiedrības viedoklis ir 50/50 dalījums par/pret. Nav konkrētu faktu, nav pierādījumu šādam apgalvojumam vien pieņēmums. Novadā netika rīkota pilnvērtīga iedzīvotāju aptauja, lai būtu konkrēti dati, uz ko balstīties lēmumu pieņemšanas procesā. </w:t>
            </w:r>
            <w:r w:rsidRPr="00D4766C">
              <w:br/>
              <w:t xml:space="preserve">b) 2025.gada maijā biedrības "Tīra mana Tēvu zeme" rīkotajā akcijā https://www.facebook.com/61575620948322/videos/1784100755503452, kur piedalījās vairāk nekā 500 iedzīvotāju un tika savākti paraksti "PRET" VES būvniecību Saldus novadā, nav ņemti vērā nevienā projektu izstrādes posmā. Arī biedrības mītiņos  2025.gada rudenī pie Domes administratīvajām ēkām Avotu ielā </w:t>
            </w:r>
            <w:r w:rsidRPr="00D4766C">
              <w:lastRenderedPageBreak/>
              <w:t>12 un Striķu ielā 3 izteiktie iebildumi nav ņemti vērā.</w:t>
            </w:r>
            <w:r w:rsidRPr="00D4766C">
              <w:br/>
              <w:t xml:space="preserve">Jā, varbūt juridiski šādas akcijas nekur nevar iekļaut kā 'iesniegumu', 'rīkojumu', oficiālu paziņojumu utt. </w:t>
            </w:r>
            <w:proofErr w:type="spellStart"/>
            <w:r w:rsidRPr="00D4766C">
              <w:t>utjp</w:t>
            </w:r>
            <w:proofErr w:type="spellEnd"/>
            <w:r w:rsidRPr="00D4766C">
              <w:t xml:space="preserve">.  Bet kas tad vēl ir cilvēkiem jādara, lai viņi tiktu sadzirdēti un viņu viedoklis tiktu </w:t>
            </w:r>
            <w:proofErr w:type="spellStart"/>
            <w:r w:rsidRPr="00D4766C">
              <w:t>respekitēts</w:t>
            </w:r>
            <w:proofErr w:type="spellEnd"/>
            <w:r w:rsidRPr="00D4766C">
              <w:t>???</w:t>
            </w:r>
            <w:r w:rsidRPr="00D4766C">
              <w:br/>
              <w:t>2. Maldinoša informācija. </w:t>
            </w:r>
            <w:r w:rsidRPr="00D4766C">
              <w:br/>
              <w:t>Publiskajās apspriešanās attīstītāja fiksētais klātienē esošo iedzīvotāju skaits ir neprecīzs šādu iemeslu dēļ – klātesošie nevēlas parakstīties un atstāt savus personas datus attīstītāja piedāvātajās veidlapās, baidoties par savu drošību procesa tālākā virzībā. Kā arī dalība attālināti bija apgrūtināta sliktās video un skaņas kvalitātes dēļ.</w:t>
            </w:r>
            <w:r w:rsidRPr="00D4766C">
              <w:br/>
              <w:t xml:space="preserve">3. Jau sākotnēji VES parku attīstītāji pie iedzīvotājiem ir nākuši ar tādu uzstādījumu: “Mēs te būsim, patīk tas jums vai nē!” Šaubas par attīstītāju godprātīgu rīcību un VES parku darbības drošību, nekaitīgumu videi un cilvēka veselībai (kā mums cenšas </w:t>
            </w:r>
            <w:r w:rsidRPr="00D4766C">
              <w:lastRenderedPageBreak/>
              <w:t>iegalvot ar vienpusēji skatītiem 'pareizajiem' datiem) raisa novērotais un pieredzētais sabiedrisko apspriešanu sapulcēs, kad tur klātesoši ir arī apsardzes un policijas darbinieki. Tiek aizliegts apspriežu telpā ienest plakātus un attiecīgu atribūtiku, kas vizuāli pauž iedzīvotāju viedokli un nostāju. Jautājums ir, no kā viņi baidās?</w:t>
            </w:r>
            <w:r w:rsidRPr="00D4766C">
              <w:br/>
              <w:t>4. Tiek izmantoti novecojuši MK noteikumi par attālumiem no dzīvojamām mājām; ietekmes uz vidi novērtējumos tiek piesaukti seni pētījumi, kurus nevar attiecināt uz pašlaik plānotajiem milzu ģeneratoriem un parkiem. Es negribu būt 'izmēģinājuma trusītis' , no kura datiem tad vēlāk varbūt savāks pietiekami daudz informācijas un pierādījumus ģeneratoru kaitīgajai ietekmei. </w:t>
            </w:r>
            <w:r w:rsidRPr="00D4766C">
              <w:br/>
              <w:t xml:space="preserve">5. 28.septembrī LA.LV skatāms raksts, kurā ornitologs </w:t>
            </w:r>
            <w:proofErr w:type="spellStart"/>
            <w:r w:rsidRPr="00D4766C">
              <w:t>J.Priednieks</w:t>
            </w:r>
            <w:proofErr w:type="spellEnd"/>
            <w:r w:rsidRPr="00D4766C">
              <w:t xml:space="preserve"> pasaka, cik objektīvi tiek gatavoti ekspertu IVN ziņojumi, ar piebildi, ka pētījumu nav. </w:t>
            </w:r>
            <w:r w:rsidRPr="00D4766C">
              <w:br/>
            </w:r>
            <w:r w:rsidRPr="00D4766C">
              <w:lastRenderedPageBreak/>
              <w:t xml:space="preserve">6. </w:t>
            </w:r>
            <w:proofErr w:type="spellStart"/>
            <w:r w:rsidRPr="00D4766C">
              <w:t>Tiesībsarga</w:t>
            </w:r>
            <w:proofErr w:type="spellEnd"/>
            <w:r w:rsidRPr="00D4766C">
              <w:t xml:space="preserve"> birojs - "2022.gadā valdība apņēmās izstrādāt un līdz 2023.gada 1.jūnijam iesniegt izskatīšanai MK normatīvā akta projektu, kas reglamentē trokšņu, mirguļošanas un zemfrekvences skaņas ietekmes novērtējumu uz cilvēku veselību. Tomēr tas joprojām nav izdarīts."(19.06.2025.ieraksts). Tā nav laba valsts pārvaldība!</w:t>
            </w:r>
          </w:p>
        </w:tc>
        <w:tc>
          <w:tcPr>
            <w:tcW w:w="1650" w:type="dxa"/>
            <w:shd w:val="clear" w:color="auto" w:fill="FFFFFF"/>
            <w:noWrap/>
            <w:tcMar>
              <w:top w:w="75" w:type="dxa"/>
              <w:left w:w="75" w:type="dxa"/>
              <w:bottom w:w="75" w:type="dxa"/>
              <w:right w:w="75" w:type="dxa"/>
            </w:tcMar>
            <w:vAlign w:val="center"/>
          </w:tcPr>
          <w:p w14:paraId="04C64C87" w14:textId="6D751262" w:rsidR="00932807" w:rsidRPr="00D4766C" w:rsidRDefault="00B7274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DA16F15" w14:textId="77777777" w:rsidR="00A1253B" w:rsidRPr="00D4766C" w:rsidRDefault="00A1253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52F86FE" w14:textId="77777777" w:rsidR="00A1253B" w:rsidRPr="00D4766C" w:rsidRDefault="00A1253B" w:rsidP="00586333"/>
          <w:p w14:paraId="7B5A9C9B" w14:textId="77777777" w:rsidR="00A1253B" w:rsidRPr="00D4766C" w:rsidRDefault="00A1253B" w:rsidP="00586333">
            <w:r w:rsidRPr="00D4766C">
              <w:t xml:space="preserve">KEM vēlas informēt, ka, ņemot vērā sabiedrībā paustās bažas par VES radīto troksni, mirgošanas efektu, kā arī par VES darbības uzraudzību to dzīves ciklā, KEM ir konstatējusi nepieciešamību </w:t>
            </w:r>
            <w:r w:rsidRPr="00D4766C">
              <w:lastRenderedPageBreak/>
              <w:t>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E36DA72" w14:textId="77777777" w:rsidR="00A1253B" w:rsidRPr="00D4766C" w:rsidRDefault="00A1253B" w:rsidP="00586333"/>
          <w:p w14:paraId="467278FC" w14:textId="78E9C2EE" w:rsidR="00932807" w:rsidRPr="00D4766C" w:rsidRDefault="00A1253B" w:rsidP="00586333">
            <w:r w:rsidRPr="00D4766C">
              <w:t xml:space="preserve">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w:t>
            </w:r>
            <w:r w:rsidRPr="00D4766C">
              <w:lastRenderedPageBreak/>
              <w:t>organizēt pētījumu par VES ietekmes uz nekustamo īpašumu vērtību izvērtēšanu.</w:t>
            </w:r>
          </w:p>
        </w:tc>
      </w:tr>
      <w:tr w:rsidR="00932807" w:rsidRPr="00D4766C" w14:paraId="6D408562" w14:textId="77777777">
        <w:tc>
          <w:tcPr>
            <w:tcW w:w="750" w:type="dxa"/>
            <w:shd w:val="clear" w:color="auto" w:fill="FFFFFF"/>
            <w:noWrap/>
            <w:tcMar>
              <w:top w:w="75" w:type="dxa"/>
              <w:left w:w="75" w:type="dxa"/>
              <w:bottom w:w="75" w:type="dxa"/>
              <w:right w:w="75" w:type="dxa"/>
            </w:tcMar>
            <w:vAlign w:val="center"/>
          </w:tcPr>
          <w:p w14:paraId="5BE5B5E2" w14:textId="77777777" w:rsidR="00932807" w:rsidRPr="00D4766C" w:rsidRDefault="00932807" w:rsidP="00586333">
            <w:r w:rsidRPr="00D4766C">
              <w:lastRenderedPageBreak/>
              <w:t>77.</w:t>
            </w:r>
          </w:p>
        </w:tc>
        <w:tc>
          <w:tcPr>
            <w:tcW w:w="4055" w:type="dxa"/>
            <w:shd w:val="clear" w:color="auto" w:fill="FFFFFF"/>
            <w:noWrap/>
            <w:tcMar>
              <w:top w:w="75" w:type="dxa"/>
              <w:left w:w="75" w:type="dxa"/>
              <w:bottom w:w="75" w:type="dxa"/>
              <w:right w:w="75" w:type="dxa"/>
            </w:tcMar>
            <w:vAlign w:val="center"/>
          </w:tcPr>
          <w:p w14:paraId="167F88C1"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5AE0BF0" w14:textId="77777777" w:rsidR="00932807" w:rsidRPr="00D4766C" w:rsidRDefault="00932807" w:rsidP="00586333">
            <w:r w:rsidRPr="00D4766C">
              <w:t>PRET  VES parka "Kurzeme"  akceptu.</w:t>
            </w:r>
            <w:r w:rsidRPr="00D4766C">
              <w:br/>
              <w:t>Aicinu izvērtēt attīstītāju likumisko rīcību saistībā ar nomas līgumiem, kas slēgti, nesniedzot zemes īpašniekam pilnvērtīgu un vispusīgu informāciju par viņa īpašumā plānotajām darbībām.</w:t>
            </w:r>
            <w:r w:rsidRPr="00D4766C">
              <w:br/>
              <w:t>Kā arī izskatīt noslēgto līgumu juridisko un tiesisko aspektu, kad kādai no līguma pusēm NAV iespējams atkāpties no līguma saistībām.</w:t>
            </w:r>
            <w:r w:rsidRPr="00D4766C">
              <w:br/>
              <w:t xml:space="preserve">Aicinu izvērtēt arī vienlīdzības principus, kad nomas līgumos </w:t>
            </w:r>
            <w:r w:rsidRPr="00D4766C">
              <w:lastRenderedPageBreak/>
              <w:t>iekļautās maksas krasi atšķiras starp dažādiem zemes īpašumiem.</w:t>
            </w:r>
          </w:p>
        </w:tc>
        <w:tc>
          <w:tcPr>
            <w:tcW w:w="1650" w:type="dxa"/>
            <w:shd w:val="clear" w:color="auto" w:fill="FFFFFF"/>
            <w:noWrap/>
            <w:tcMar>
              <w:top w:w="75" w:type="dxa"/>
              <w:left w:w="75" w:type="dxa"/>
              <w:bottom w:w="75" w:type="dxa"/>
              <w:right w:w="75" w:type="dxa"/>
            </w:tcMar>
            <w:vAlign w:val="center"/>
          </w:tcPr>
          <w:p w14:paraId="710CB606" w14:textId="2C9F594B"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FAFFB18" w14:textId="0165B529" w:rsidR="00932807" w:rsidRPr="00D4766C" w:rsidRDefault="00AB066C"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047C53BF" w14:textId="77777777">
        <w:tc>
          <w:tcPr>
            <w:tcW w:w="750" w:type="dxa"/>
            <w:shd w:val="clear" w:color="auto" w:fill="FFFFFF"/>
            <w:noWrap/>
            <w:tcMar>
              <w:top w:w="75" w:type="dxa"/>
              <w:left w:w="75" w:type="dxa"/>
              <w:bottom w:w="75" w:type="dxa"/>
              <w:right w:w="75" w:type="dxa"/>
            </w:tcMar>
            <w:vAlign w:val="center"/>
          </w:tcPr>
          <w:p w14:paraId="5F49ED3F" w14:textId="77777777" w:rsidR="00932807" w:rsidRPr="00D4766C" w:rsidRDefault="00932807" w:rsidP="00586333">
            <w:r w:rsidRPr="00D4766C">
              <w:lastRenderedPageBreak/>
              <w:t>78.</w:t>
            </w:r>
          </w:p>
        </w:tc>
        <w:tc>
          <w:tcPr>
            <w:tcW w:w="4055" w:type="dxa"/>
            <w:shd w:val="clear" w:color="auto" w:fill="FFFFFF"/>
            <w:noWrap/>
            <w:tcMar>
              <w:top w:w="75" w:type="dxa"/>
              <w:left w:w="75" w:type="dxa"/>
              <w:bottom w:w="75" w:type="dxa"/>
              <w:right w:w="75" w:type="dxa"/>
            </w:tcMar>
            <w:vAlign w:val="center"/>
          </w:tcPr>
          <w:p w14:paraId="321F726A"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B750EE4" w14:textId="77777777" w:rsidR="00932807" w:rsidRPr="00D4766C" w:rsidRDefault="00932807" w:rsidP="00586333">
            <w:r w:rsidRPr="00D4766C">
              <w:rPr>
                <w:b/>
              </w:rPr>
              <w:t>Piekrītu</w:t>
            </w:r>
            <w:r w:rsidRPr="00D4766C">
              <w:t xml:space="preserve"> vēja parka "Kurzeme" attīstībai un atbalstu Ministru Kabineta rīkojumu par šī vēja parka akceptu. Neatkarīgas Latvijas drošībai ir nepieciešami vēja parki. Uzskatu, ka vēja parku attīstībā tiek veikti padziļināti pētījumi un tiek vērtēti daudzi vides aspekti. Viennozīmīgi vēja parki ir zaļāka enerģija nekā TEC.  Pie tam, katrs uzbūvētais vēja parks palīdzēs iedzīvotājam saņemt lētāku elektroenerģiju.  Teritorijas, kur </w:t>
            </w:r>
            <w:r w:rsidRPr="00D4766C">
              <w:lastRenderedPageBreak/>
              <w:t>tiek attīstīti vēja parki, ir ar lielāku attīstības potenciālu investoru piesaistei, kas varētu nākotnē nodrošināt darba vietas un kopējo teritorijas attīstību. </w:t>
            </w:r>
          </w:p>
        </w:tc>
        <w:tc>
          <w:tcPr>
            <w:tcW w:w="1650" w:type="dxa"/>
            <w:shd w:val="clear" w:color="auto" w:fill="FFFFFF"/>
            <w:noWrap/>
            <w:tcMar>
              <w:top w:w="75" w:type="dxa"/>
              <w:left w:w="75" w:type="dxa"/>
              <w:bottom w:w="75" w:type="dxa"/>
              <w:right w:w="75" w:type="dxa"/>
            </w:tcMar>
            <w:vAlign w:val="center"/>
          </w:tcPr>
          <w:p w14:paraId="54C93E7B" w14:textId="4BF3CCC2" w:rsidR="00932807" w:rsidRPr="00D4766C" w:rsidRDefault="007C7323" w:rsidP="00586333">
            <w:r w:rsidRPr="00D4766C">
              <w:lastRenderedPageBreak/>
              <w:t>Ņemts vērā.</w:t>
            </w:r>
          </w:p>
        </w:tc>
        <w:tc>
          <w:tcPr>
            <w:tcW w:w="4056" w:type="dxa"/>
            <w:shd w:val="clear" w:color="auto" w:fill="FFFFFF"/>
            <w:noWrap/>
            <w:tcMar>
              <w:top w:w="75" w:type="dxa"/>
              <w:left w:w="75" w:type="dxa"/>
              <w:bottom w:w="75" w:type="dxa"/>
              <w:right w:w="75" w:type="dxa"/>
            </w:tcMar>
            <w:vAlign w:val="center"/>
          </w:tcPr>
          <w:p w14:paraId="476EE60D" w14:textId="1EC1CA4A" w:rsidR="00932807" w:rsidRPr="00D4766C" w:rsidRDefault="003F01AF" w:rsidP="00586333">
            <w:r w:rsidRPr="00D4766C">
              <w:t>KEM iepazinusies ar viedokli.</w:t>
            </w:r>
          </w:p>
        </w:tc>
      </w:tr>
      <w:tr w:rsidR="00932807" w:rsidRPr="00D4766C" w14:paraId="31FC9241" w14:textId="77777777">
        <w:tc>
          <w:tcPr>
            <w:tcW w:w="750" w:type="dxa"/>
            <w:shd w:val="clear" w:color="auto" w:fill="FFFFFF"/>
            <w:noWrap/>
            <w:tcMar>
              <w:top w:w="75" w:type="dxa"/>
              <w:left w:w="75" w:type="dxa"/>
              <w:bottom w:w="75" w:type="dxa"/>
              <w:right w:w="75" w:type="dxa"/>
            </w:tcMar>
            <w:vAlign w:val="center"/>
          </w:tcPr>
          <w:p w14:paraId="30A583C1" w14:textId="77777777" w:rsidR="00932807" w:rsidRPr="00D4766C" w:rsidRDefault="00932807" w:rsidP="00586333">
            <w:r w:rsidRPr="00D4766C">
              <w:t>79.</w:t>
            </w:r>
          </w:p>
        </w:tc>
        <w:tc>
          <w:tcPr>
            <w:tcW w:w="4055" w:type="dxa"/>
            <w:shd w:val="clear" w:color="auto" w:fill="FFFFFF"/>
            <w:noWrap/>
            <w:tcMar>
              <w:top w:w="75" w:type="dxa"/>
              <w:left w:w="75" w:type="dxa"/>
              <w:bottom w:w="75" w:type="dxa"/>
              <w:right w:w="75" w:type="dxa"/>
            </w:tcMar>
            <w:vAlign w:val="center"/>
          </w:tcPr>
          <w:p w14:paraId="58BC53E3" w14:textId="77777777" w:rsidR="00932807" w:rsidRPr="00D4766C" w:rsidRDefault="00932807" w:rsidP="00586333">
            <w:r w:rsidRPr="00D4766C">
              <w:t>Juris Ozoliņš</w:t>
            </w:r>
          </w:p>
        </w:tc>
        <w:tc>
          <w:tcPr>
            <w:tcW w:w="4056" w:type="dxa"/>
            <w:shd w:val="clear" w:color="auto" w:fill="FFFFFF"/>
            <w:noWrap/>
            <w:tcMar>
              <w:top w:w="75" w:type="dxa"/>
              <w:left w:w="75" w:type="dxa"/>
              <w:bottom w:w="75" w:type="dxa"/>
              <w:right w:w="75" w:type="dxa"/>
            </w:tcMar>
            <w:vAlign w:val="center"/>
          </w:tcPr>
          <w:p w14:paraId="4BEAFDF6" w14:textId="77777777" w:rsidR="00932807" w:rsidRPr="00D4766C" w:rsidRDefault="00932807" w:rsidP="00586333">
            <w:proofErr w:type="spellStart"/>
            <w:r w:rsidRPr="00D4766C">
              <w:t>Kategoriki</w:t>
            </w:r>
            <w:proofErr w:type="spellEnd"/>
            <w:r w:rsidRPr="00D4766C">
              <w:t xml:space="preserve"> noraidu vēja parka "Kurzeme" būvniecības ieceri un vēja parku būvniecību Latvijā. Es esmu no tās paaudzes, kas redzēja Staburagu, kas bija viens no Latvijas ainaviskajiem simboliem, ko cilvēku darbības rezultātā iznīcināja. Tagad to pašu grib izdarīt ar Latvijas ainavu, jo šie vēja monstri būs redzami no jebkuras vietas. Uzskatāms piemērs ir no šosejas A-9 pie Lielupes </w:t>
            </w:r>
            <w:proofErr w:type="spellStart"/>
            <w:r w:rsidRPr="00D4766C">
              <w:t>tilta.Tāpēc</w:t>
            </w:r>
            <w:proofErr w:type="spellEnd"/>
            <w:r w:rsidRPr="00D4766C">
              <w:t xml:space="preserve"> ainavu aizsardzība ir būtiska nacionālās identitātes un piederības sajūtas saglabāšanai. Bez tam Eiropas Padome 2000. gada 20. oktobrī pieņēma "Eiropas ainavu konvekciju", kuru 2007. gada 18. aprīlī pieņemot likumu "Par Eiropas ainavu </w:t>
            </w:r>
            <w:proofErr w:type="spellStart"/>
            <w:r w:rsidRPr="00D4766C">
              <w:t>konvenkciju</w:t>
            </w:r>
            <w:proofErr w:type="spellEnd"/>
            <w:r w:rsidRPr="00D4766C">
              <w:t xml:space="preserve">" ratificēja Latvijas Republikas </w:t>
            </w:r>
            <w:r w:rsidRPr="00D4766C">
              <w:lastRenderedPageBreak/>
              <w:t>Saeima. Kāpēc mūsu ministriju ierēdņi pārkāpj jau pieņemtos likumus?</w:t>
            </w:r>
          </w:p>
        </w:tc>
        <w:tc>
          <w:tcPr>
            <w:tcW w:w="1650" w:type="dxa"/>
            <w:shd w:val="clear" w:color="auto" w:fill="FFFFFF"/>
            <w:noWrap/>
            <w:tcMar>
              <w:top w:w="75" w:type="dxa"/>
              <w:left w:w="75" w:type="dxa"/>
              <w:bottom w:w="75" w:type="dxa"/>
              <w:right w:w="75" w:type="dxa"/>
            </w:tcMar>
            <w:vAlign w:val="center"/>
          </w:tcPr>
          <w:p w14:paraId="111D9FAF" w14:textId="1726E68B"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883C3D5" w14:textId="069D4130" w:rsidR="00932807" w:rsidRPr="00D4766C" w:rsidRDefault="00D25AB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w:t>
            </w:r>
          </w:p>
        </w:tc>
      </w:tr>
      <w:tr w:rsidR="00932807" w:rsidRPr="00D4766C" w14:paraId="12025F11" w14:textId="77777777">
        <w:tc>
          <w:tcPr>
            <w:tcW w:w="750" w:type="dxa"/>
            <w:shd w:val="clear" w:color="auto" w:fill="FFFFFF"/>
            <w:noWrap/>
            <w:tcMar>
              <w:top w:w="75" w:type="dxa"/>
              <w:left w:w="75" w:type="dxa"/>
              <w:bottom w:w="75" w:type="dxa"/>
              <w:right w:w="75" w:type="dxa"/>
            </w:tcMar>
            <w:vAlign w:val="center"/>
          </w:tcPr>
          <w:p w14:paraId="41839337" w14:textId="77777777" w:rsidR="00932807" w:rsidRPr="00D4766C" w:rsidRDefault="00932807" w:rsidP="00586333">
            <w:r w:rsidRPr="00D4766C">
              <w:lastRenderedPageBreak/>
              <w:t>80.</w:t>
            </w:r>
          </w:p>
        </w:tc>
        <w:tc>
          <w:tcPr>
            <w:tcW w:w="4055" w:type="dxa"/>
            <w:shd w:val="clear" w:color="auto" w:fill="FFFFFF"/>
            <w:noWrap/>
            <w:tcMar>
              <w:top w:w="75" w:type="dxa"/>
              <w:left w:w="75" w:type="dxa"/>
              <w:bottom w:w="75" w:type="dxa"/>
              <w:right w:w="75" w:type="dxa"/>
            </w:tcMar>
            <w:vAlign w:val="center"/>
          </w:tcPr>
          <w:p w14:paraId="6FB38962"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5AA5DBA" w14:textId="77777777" w:rsidR="00932807" w:rsidRPr="00D4766C" w:rsidRDefault="00932807" w:rsidP="00586333">
            <w:r w:rsidRPr="00D4766C">
              <w:rPr>
                <w:b/>
              </w:rPr>
              <w:t>KATEGORISKI PRET VES KURZEME BŪVNIECĪBAS ATBALSTĪŠANU! </w:t>
            </w:r>
          </w:p>
        </w:tc>
        <w:tc>
          <w:tcPr>
            <w:tcW w:w="1650" w:type="dxa"/>
            <w:shd w:val="clear" w:color="auto" w:fill="FFFFFF"/>
            <w:noWrap/>
            <w:tcMar>
              <w:top w:w="75" w:type="dxa"/>
              <w:left w:w="75" w:type="dxa"/>
              <w:bottom w:w="75" w:type="dxa"/>
              <w:right w:w="75" w:type="dxa"/>
            </w:tcMar>
            <w:vAlign w:val="center"/>
          </w:tcPr>
          <w:p w14:paraId="03DA7C6B" w14:textId="4A672029"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FE3D229" w14:textId="223D2F05" w:rsidR="00932807" w:rsidRPr="00D4766C" w:rsidRDefault="000034B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224164D1" w14:textId="77777777">
        <w:tc>
          <w:tcPr>
            <w:tcW w:w="750" w:type="dxa"/>
            <w:shd w:val="clear" w:color="auto" w:fill="FFFFFF"/>
            <w:noWrap/>
            <w:tcMar>
              <w:top w:w="75" w:type="dxa"/>
              <w:left w:w="75" w:type="dxa"/>
              <w:bottom w:w="75" w:type="dxa"/>
              <w:right w:w="75" w:type="dxa"/>
            </w:tcMar>
            <w:vAlign w:val="center"/>
          </w:tcPr>
          <w:p w14:paraId="0005BF82" w14:textId="77777777" w:rsidR="00932807" w:rsidRPr="00D4766C" w:rsidRDefault="00932807" w:rsidP="00586333">
            <w:r w:rsidRPr="00D4766C">
              <w:lastRenderedPageBreak/>
              <w:t>81.</w:t>
            </w:r>
          </w:p>
        </w:tc>
        <w:tc>
          <w:tcPr>
            <w:tcW w:w="4055" w:type="dxa"/>
            <w:shd w:val="clear" w:color="auto" w:fill="FFFFFF"/>
            <w:noWrap/>
            <w:tcMar>
              <w:top w:w="75" w:type="dxa"/>
              <w:left w:w="75" w:type="dxa"/>
              <w:bottom w:w="75" w:type="dxa"/>
              <w:right w:w="75" w:type="dxa"/>
            </w:tcMar>
            <w:vAlign w:val="center"/>
          </w:tcPr>
          <w:p w14:paraId="779097C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011B4D98" w14:textId="77777777" w:rsidR="00932807" w:rsidRPr="00D4766C" w:rsidRDefault="00932807" w:rsidP="00586333">
            <w:r w:rsidRPr="00D4766C">
              <w:t xml:space="preserve">Esmu PRET vēja parku </w:t>
            </w:r>
            <w:proofErr w:type="spellStart"/>
            <w:r w:rsidRPr="00D4766C">
              <w:t>būvniecibu</w:t>
            </w:r>
            <w:proofErr w:type="spellEnd"/>
            <w:r w:rsidRPr="00D4766C">
              <w:t xml:space="preserve"> Latvijā. </w:t>
            </w:r>
            <w:proofErr w:type="spellStart"/>
            <w:r w:rsidRPr="00D4766C">
              <w:t>Ir.pietiekoši</w:t>
            </w:r>
            <w:proofErr w:type="spellEnd"/>
            <w:r w:rsidRPr="00D4766C">
              <w:t xml:space="preserve"> daudz zinātnisku </w:t>
            </w:r>
            <w:proofErr w:type="spellStart"/>
            <w:r w:rsidRPr="00D4766C">
              <w:t>pētijumu</w:t>
            </w:r>
            <w:proofErr w:type="spellEnd"/>
            <w:r w:rsidRPr="00D4766C">
              <w:t xml:space="preserve"> par esošo parku </w:t>
            </w:r>
            <w:proofErr w:type="spellStart"/>
            <w:r w:rsidRPr="00D4766C">
              <w:t>kaitigo</w:t>
            </w:r>
            <w:proofErr w:type="spellEnd"/>
            <w:r w:rsidRPr="00D4766C">
              <w:t xml:space="preserve"> ietekmi uz cilvēku veselību un dabas bojāšanu un graušanu,  lai kategoriski atteiktos no to </w:t>
            </w:r>
            <w:proofErr w:type="spellStart"/>
            <w:r w:rsidRPr="00D4766C">
              <w:t>būvniecibas</w:t>
            </w:r>
            <w:proofErr w:type="spellEnd"/>
            <w:r w:rsidRPr="00D4766C">
              <w:t>. </w:t>
            </w:r>
          </w:p>
        </w:tc>
        <w:tc>
          <w:tcPr>
            <w:tcW w:w="1650" w:type="dxa"/>
            <w:shd w:val="clear" w:color="auto" w:fill="FFFFFF"/>
            <w:noWrap/>
            <w:tcMar>
              <w:top w:w="75" w:type="dxa"/>
              <w:left w:w="75" w:type="dxa"/>
              <w:bottom w:w="75" w:type="dxa"/>
              <w:right w:w="75" w:type="dxa"/>
            </w:tcMar>
            <w:vAlign w:val="center"/>
          </w:tcPr>
          <w:p w14:paraId="0F7C6636" w14:textId="7149B18A"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9BC644B" w14:textId="77FA8E27" w:rsidR="00857D4F" w:rsidRPr="00D4766C" w:rsidRDefault="00857D4F" w:rsidP="00586333">
            <w:r w:rsidRPr="00D4766C">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w:t>
            </w:r>
            <w:r w:rsidRPr="00D4766C">
              <w:lastRenderedPageBreak/>
              <w:t>gan iedzīvotāju veselību, gan dabas vērtības.</w:t>
            </w:r>
          </w:p>
          <w:p w14:paraId="3269DC9E" w14:textId="5C20CD1D" w:rsidR="00932807" w:rsidRPr="00D4766C" w:rsidRDefault="000034B4" w:rsidP="00586333">
            <w:r w:rsidRPr="00D4766C">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61158392" w14:textId="77777777">
        <w:tc>
          <w:tcPr>
            <w:tcW w:w="750" w:type="dxa"/>
            <w:shd w:val="clear" w:color="auto" w:fill="FFFFFF"/>
            <w:noWrap/>
            <w:tcMar>
              <w:top w:w="75" w:type="dxa"/>
              <w:left w:w="75" w:type="dxa"/>
              <w:bottom w:w="75" w:type="dxa"/>
              <w:right w:w="75" w:type="dxa"/>
            </w:tcMar>
            <w:vAlign w:val="center"/>
          </w:tcPr>
          <w:p w14:paraId="41C565BA" w14:textId="77777777" w:rsidR="00932807" w:rsidRPr="00D4766C" w:rsidRDefault="00932807" w:rsidP="00586333">
            <w:r w:rsidRPr="00D4766C">
              <w:lastRenderedPageBreak/>
              <w:t>82.</w:t>
            </w:r>
          </w:p>
        </w:tc>
        <w:tc>
          <w:tcPr>
            <w:tcW w:w="4055" w:type="dxa"/>
            <w:shd w:val="clear" w:color="auto" w:fill="FFFFFF"/>
            <w:noWrap/>
            <w:tcMar>
              <w:top w:w="75" w:type="dxa"/>
              <w:left w:w="75" w:type="dxa"/>
              <w:bottom w:w="75" w:type="dxa"/>
              <w:right w:w="75" w:type="dxa"/>
            </w:tcMar>
            <w:vAlign w:val="center"/>
          </w:tcPr>
          <w:p w14:paraId="4CDC70D1"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3FE0D4CC" w14:textId="77777777" w:rsidR="00932807" w:rsidRPr="00D4766C" w:rsidRDefault="00932807" w:rsidP="00586333">
            <w:r w:rsidRPr="00D4766C">
              <w:t>Kategoriski PRET vēja parkiem Latvijā!</w:t>
            </w:r>
          </w:p>
        </w:tc>
        <w:tc>
          <w:tcPr>
            <w:tcW w:w="1650" w:type="dxa"/>
            <w:shd w:val="clear" w:color="auto" w:fill="FFFFFF"/>
            <w:noWrap/>
            <w:tcMar>
              <w:top w:w="75" w:type="dxa"/>
              <w:left w:w="75" w:type="dxa"/>
              <w:bottom w:w="75" w:type="dxa"/>
              <w:right w:w="75" w:type="dxa"/>
            </w:tcMar>
            <w:vAlign w:val="center"/>
          </w:tcPr>
          <w:p w14:paraId="2F506BE7" w14:textId="7169B809"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B4855EF" w14:textId="38B20A3B" w:rsidR="00932807" w:rsidRPr="00D4766C" w:rsidRDefault="000C755F"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kurš konkrētajam projektam uz doto brīdi nav saņemts.</w:t>
            </w:r>
          </w:p>
        </w:tc>
      </w:tr>
      <w:tr w:rsidR="00932807" w:rsidRPr="00D4766C" w14:paraId="42F8BB51" w14:textId="77777777">
        <w:tc>
          <w:tcPr>
            <w:tcW w:w="750" w:type="dxa"/>
            <w:shd w:val="clear" w:color="auto" w:fill="FFFFFF"/>
            <w:noWrap/>
            <w:tcMar>
              <w:top w:w="75" w:type="dxa"/>
              <w:left w:w="75" w:type="dxa"/>
              <w:bottom w:w="75" w:type="dxa"/>
              <w:right w:w="75" w:type="dxa"/>
            </w:tcMar>
            <w:vAlign w:val="center"/>
          </w:tcPr>
          <w:p w14:paraId="11655866" w14:textId="77777777" w:rsidR="00932807" w:rsidRPr="00D4766C" w:rsidRDefault="00932807" w:rsidP="00586333">
            <w:r w:rsidRPr="00D4766C">
              <w:lastRenderedPageBreak/>
              <w:t>83.</w:t>
            </w:r>
          </w:p>
        </w:tc>
        <w:tc>
          <w:tcPr>
            <w:tcW w:w="4055" w:type="dxa"/>
            <w:shd w:val="clear" w:color="auto" w:fill="FFFFFF"/>
            <w:noWrap/>
            <w:tcMar>
              <w:top w:w="75" w:type="dxa"/>
              <w:left w:w="75" w:type="dxa"/>
              <w:bottom w:w="75" w:type="dxa"/>
              <w:right w:w="75" w:type="dxa"/>
            </w:tcMar>
            <w:vAlign w:val="center"/>
          </w:tcPr>
          <w:p w14:paraId="77FD0B28" w14:textId="77777777" w:rsidR="00932807" w:rsidRPr="00D4766C" w:rsidRDefault="00932807" w:rsidP="00586333">
            <w:proofErr w:type="spellStart"/>
            <w:r w:rsidRPr="00D4766C">
              <w:t>Cilvèks</w:t>
            </w:r>
            <w:proofErr w:type="spellEnd"/>
            <w:r w:rsidRPr="00D4766C">
              <w:t>, Kaspars Auziņš</w:t>
            </w:r>
          </w:p>
        </w:tc>
        <w:tc>
          <w:tcPr>
            <w:tcW w:w="4056" w:type="dxa"/>
            <w:shd w:val="clear" w:color="auto" w:fill="FFFFFF"/>
            <w:noWrap/>
            <w:tcMar>
              <w:top w:w="75" w:type="dxa"/>
              <w:left w:w="75" w:type="dxa"/>
              <w:bottom w:w="75" w:type="dxa"/>
              <w:right w:w="75" w:type="dxa"/>
            </w:tcMar>
            <w:vAlign w:val="center"/>
          </w:tcPr>
          <w:p w14:paraId="41A1F006" w14:textId="77777777" w:rsidR="00932807" w:rsidRPr="00D4766C" w:rsidRDefault="00932807" w:rsidP="00586333">
            <w:r w:rsidRPr="00D4766C">
              <w:t xml:space="preserve">Esmu kategoriski pret vēja parku izbūvi Saldus novadā vismaz 10km attālumā no </w:t>
            </w:r>
            <w:proofErr w:type="spellStart"/>
            <w:r w:rsidRPr="00D4766C">
              <w:t>apdzīvotàm</w:t>
            </w:r>
            <w:proofErr w:type="spellEnd"/>
            <w:r w:rsidRPr="00D4766C">
              <w:t xml:space="preserve"> </w:t>
            </w:r>
            <w:proofErr w:type="spellStart"/>
            <w:r w:rsidRPr="00D4766C">
              <w:t>vietàm</w:t>
            </w:r>
            <w:proofErr w:type="spellEnd"/>
            <w:r w:rsidRPr="00D4766C">
              <w:t>. </w:t>
            </w:r>
          </w:p>
        </w:tc>
        <w:tc>
          <w:tcPr>
            <w:tcW w:w="1650" w:type="dxa"/>
            <w:shd w:val="clear" w:color="auto" w:fill="FFFFFF"/>
            <w:noWrap/>
            <w:tcMar>
              <w:top w:w="75" w:type="dxa"/>
              <w:left w:w="75" w:type="dxa"/>
              <w:bottom w:w="75" w:type="dxa"/>
              <w:right w:w="75" w:type="dxa"/>
            </w:tcMar>
            <w:vAlign w:val="center"/>
          </w:tcPr>
          <w:p w14:paraId="7C81DEA2" w14:textId="7FC61DB0"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D46DF7F" w14:textId="29FAB65B" w:rsidR="00932807" w:rsidRPr="00D4766C" w:rsidRDefault="00E06FA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932807" w:rsidRPr="00D4766C" w14:paraId="4CFD2EC8" w14:textId="77777777">
        <w:tc>
          <w:tcPr>
            <w:tcW w:w="750" w:type="dxa"/>
            <w:shd w:val="clear" w:color="auto" w:fill="FFFFFF"/>
            <w:noWrap/>
            <w:tcMar>
              <w:top w:w="75" w:type="dxa"/>
              <w:left w:w="75" w:type="dxa"/>
              <w:bottom w:w="75" w:type="dxa"/>
              <w:right w:w="75" w:type="dxa"/>
            </w:tcMar>
            <w:vAlign w:val="center"/>
          </w:tcPr>
          <w:p w14:paraId="5B36E465" w14:textId="77777777" w:rsidR="00932807" w:rsidRPr="00D4766C" w:rsidRDefault="00932807" w:rsidP="00586333">
            <w:r w:rsidRPr="00D4766C">
              <w:lastRenderedPageBreak/>
              <w:t>84.</w:t>
            </w:r>
          </w:p>
        </w:tc>
        <w:tc>
          <w:tcPr>
            <w:tcW w:w="4055" w:type="dxa"/>
            <w:shd w:val="clear" w:color="auto" w:fill="FFFFFF"/>
            <w:noWrap/>
            <w:tcMar>
              <w:top w:w="75" w:type="dxa"/>
              <w:left w:w="75" w:type="dxa"/>
              <w:bottom w:w="75" w:type="dxa"/>
              <w:right w:w="75" w:type="dxa"/>
            </w:tcMar>
            <w:vAlign w:val="center"/>
          </w:tcPr>
          <w:p w14:paraId="63E4EBF4" w14:textId="77777777" w:rsidR="00932807" w:rsidRPr="00D4766C" w:rsidRDefault="00932807" w:rsidP="00586333">
            <w:r w:rsidRPr="00D4766C">
              <w:t>Tamāra Šiškina</w:t>
            </w:r>
          </w:p>
        </w:tc>
        <w:tc>
          <w:tcPr>
            <w:tcW w:w="4056" w:type="dxa"/>
            <w:shd w:val="clear" w:color="auto" w:fill="FFFFFF"/>
            <w:noWrap/>
            <w:tcMar>
              <w:top w:w="75" w:type="dxa"/>
              <w:left w:w="75" w:type="dxa"/>
              <w:bottom w:w="75" w:type="dxa"/>
              <w:right w:w="75" w:type="dxa"/>
            </w:tcMar>
            <w:vAlign w:val="center"/>
          </w:tcPr>
          <w:p w14:paraId="603CD3BE" w14:textId="77777777" w:rsidR="00932807" w:rsidRPr="00D4766C" w:rsidRDefault="00932807" w:rsidP="00586333">
            <w:r w:rsidRPr="00D4766C">
              <w:t>Vai tiešām visam pāri ir bizness un nauda? Kādā Latvijā dzīvosim? Kādu atstāsim nākamajām paaudzēm? Aicinu visus Latvijas iedzīvotājus apvienoties cīņā pret vēja parku izbūvi visā Latvijā! Ja īstenos visus vēja parku projektus, cilvēkiem, dzīvniekiem, dabai uz šīs zemes nebūs vietas.</w:t>
            </w:r>
          </w:p>
        </w:tc>
        <w:tc>
          <w:tcPr>
            <w:tcW w:w="1650" w:type="dxa"/>
            <w:shd w:val="clear" w:color="auto" w:fill="FFFFFF"/>
            <w:noWrap/>
            <w:tcMar>
              <w:top w:w="75" w:type="dxa"/>
              <w:left w:w="75" w:type="dxa"/>
              <w:bottom w:w="75" w:type="dxa"/>
              <w:right w:w="75" w:type="dxa"/>
            </w:tcMar>
            <w:vAlign w:val="center"/>
          </w:tcPr>
          <w:p w14:paraId="189413A4" w14:textId="6E6DE2D8" w:rsidR="00932807" w:rsidRPr="00D4766C" w:rsidRDefault="00D541AC" w:rsidP="00586333">
            <w:r w:rsidRPr="00D4766C">
              <w:t>Nav ņemts vērā.</w:t>
            </w:r>
          </w:p>
        </w:tc>
        <w:tc>
          <w:tcPr>
            <w:tcW w:w="4056" w:type="dxa"/>
            <w:shd w:val="clear" w:color="auto" w:fill="FFFFFF"/>
            <w:noWrap/>
            <w:tcMar>
              <w:top w:w="75" w:type="dxa"/>
              <w:left w:w="75" w:type="dxa"/>
              <w:bottom w:w="75" w:type="dxa"/>
              <w:right w:w="75" w:type="dxa"/>
            </w:tcMar>
            <w:vAlign w:val="center"/>
          </w:tcPr>
          <w:p w14:paraId="4A7D715C" w14:textId="77777777" w:rsidR="00194FF1" w:rsidRPr="00D4766C" w:rsidRDefault="00194FF1" w:rsidP="00194FF1">
            <w:r w:rsidRPr="00D4766C">
              <w:t>Viedoklis nav formulēts tā, lai to varētu pilnvērtīgi izvērtēt.</w:t>
            </w:r>
          </w:p>
          <w:p w14:paraId="03C23879" w14:textId="4C3CAEE1" w:rsidR="00932807" w:rsidRPr="00D4766C" w:rsidRDefault="00932807" w:rsidP="00586333"/>
        </w:tc>
      </w:tr>
      <w:tr w:rsidR="00932807" w:rsidRPr="00D4766C" w14:paraId="1B972ADE" w14:textId="77777777">
        <w:tc>
          <w:tcPr>
            <w:tcW w:w="750" w:type="dxa"/>
            <w:shd w:val="clear" w:color="auto" w:fill="FFFFFF"/>
            <w:noWrap/>
            <w:tcMar>
              <w:top w:w="75" w:type="dxa"/>
              <w:left w:w="75" w:type="dxa"/>
              <w:bottom w:w="75" w:type="dxa"/>
              <w:right w:w="75" w:type="dxa"/>
            </w:tcMar>
            <w:vAlign w:val="center"/>
          </w:tcPr>
          <w:p w14:paraId="27F88AAC" w14:textId="77777777" w:rsidR="00932807" w:rsidRPr="00D4766C" w:rsidRDefault="00932807" w:rsidP="00586333">
            <w:r w:rsidRPr="00D4766C">
              <w:t>85.</w:t>
            </w:r>
          </w:p>
        </w:tc>
        <w:tc>
          <w:tcPr>
            <w:tcW w:w="4055" w:type="dxa"/>
            <w:shd w:val="clear" w:color="auto" w:fill="FFFFFF"/>
            <w:noWrap/>
            <w:tcMar>
              <w:top w:w="75" w:type="dxa"/>
              <w:left w:w="75" w:type="dxa"/>
              <w:bottom w:w="75" w:type="dxa"/>
              <w:right w:w="75" w:type="dxa"/>
            </w:tcMar>
            <w:vAlign w:val="center"/>
          </w:tcPr>
          <w:p w14:paraId="04EC9E10" w14:textId="77777777" w:rsidR="00932807" w:rsidRPr="00D4766C" w:rsidRDefault="00932807" w:rsidP="00586333">
            <w:r w:rsidRPr="00D4766C">
              <w:t xml:space="preserve">Uldis </w:t>
            </w:r>
            <w:proofErr w:type="spellStart"/>
            <w:r w:rsidRPr="00D4766C">
              <w:t>Čunčulis</w:t>
            </w:r>
            <w:proofErr w:type="spellEnd"/>
          </w:p>
        </w:tc>
        <w:tc>
          <w:tcPr>
            <w:tcW w:w="4056" w:type="dxa"/>
            <w:shd w:val="clear" w:color="auto" w:fill="FFFFFF"/>
            <w:noWrap/>
            <w:tcMar>
              <w:top w:w="75" w:type="dxa"/>
              <w:left w:w="75" w:type="dxa"/>
              <w:bottom w:w="75" w:type="dxa"/>
              <w:right w:w="75" w:type="dxa"/>
            </w:tcMar>
            <w:vAlign w:val="center"/>
          </w:tcPr>
          <w:p w14:paraId="04787A6C" w14:textId="77777777" w:rsidR="00932807" w:rsidRPr="00D4766C" w:rsidRDefault="00932807" w:rsidP="00586333">
            <w:r w:rsidRPr="00D4766C">
              <w:t>Kategoriski pret anomālajiem vēja monstru </w:t>
            </w:r>
            <w:r w:rsidRPr="00D4766C">
              <w:br/>
              <w:t>p o l i g o n i e m  LATVIJĀ!!!!!!!!!!!!</w:t>
            </w:r>
            <w:r w:rsidRPr="00D4766C">
              <w:br/>
              <w:t xml:space="preserve">Mums pilnībā pietiek elektrība no </w:t>
            </w:r>
            <w:proofErr w:type="spellStart"/>
            <w:r w:rsidRPr="00D4766C">
              <w:t>HESiem</w:t>
            </w:r>
            <w:proofErr w:type="spellEnd"/>
            <w:r w:rsidRPr="00D4766C">
              <w:br/>
              <w:t xml:space="preserve"> un </w:t>
            </w:r>
            <w:proofErr w:type="spellStart"/>
            <w:r w:rsidRPr="00D4766C">
              <w:t>TECiem</w:t>
            </w:r>
            <w:proofErr w:type="spellEnd"/>
            <w:r w:rsidRPr="00D4766C">
              <w:t xml:space="preserve"> !!!!! Tas ir genocīds pret tautu ,jo krasi pazemināsies dzīves kvalitāte, krasi kritīsies </w:t>
            </w:r>
            <w:proofErr w:type="spellStart"/>
            <w:r w:rsidRPr="00D4766C">
              <w:t>nek</w:t>
            </w:r>
            <w:proofErr w:type="spellEnd"/>
            <w:r w:rsidRPr="00D4766C">
              <w:t xml:space="preserve"> .īpašuma cena , īpaši veselībai kaitīga infraskaņa , tā no gandrīz 300 m augstiem  monstriem kā minimums nāves zonā ir 20 </w:t>
            </w:r>
            <w:proofErr w:type="spellStart"/>
            <w:r w:rsidRPr="00D4766C">
              <w:t>km,tiks</w:t>
            </w:r>
            <w:proofErr w:type="spellEnd"/>
            <w:r w:rsidRPr="00D4766C">
              <w:t xml:space="preserve"> bezjēdzīgi izcirsti meži un </w:t>
            </w:r>
            <w:r w:rsidRPr="00D4766C">
              <w:lastRenderedPageBreak/>
              <w:t xml:space="preserve">sabojāta daba. TĀ IR LIELĀKĀ A F Ē R A  LATVIJĀ  , kuru atbalsta bandītiskā, korumpētā Latvijas valdībā, vietējie iedzīvotāji  tiek ignorēti , tā ir Latvijas </w:t>
            </w:r>
            <w:proofErr w:type="spellStart"/>
            <w:r w:rsidRPr="00D4766C">
              <w:t>izvarošana</w:t>
            </w:r>
            <w:proofErr w:type="spellEnd"/>
            <w:r w:rsidRPr="00D4766C">
              <w:t xml:space="preserve"> !!! Pasaulē ir sapratuši vēja fermu </w:t>
            </w:r>
            <w:proofErr w:type="spellStart"/>
            <w:r w:rsidRPr="00D4766C">
              <w:t>neekanomiskumu</w:t>
            </w:r>
            <w:proofErr w:type="spellEnd"/>
            <w:r w:rsidRPr="00D4766C">
              <w:t xml:space="preserve"> un bezjēdzību, tā nav zaļā enerģija !!!!!!</w:t>
            </w:r>
          </w:p>
        </w:tc>
        <w:tc>
          <w:tcPr>
            <w:tcW w:w="1650" w:type="dxa"/>
            <w:shd w:val="clear" w:color="auto" w:fill="FFFFFF"/>
            <w:noWrap/>
            <w:tcMar>
              <w:top w:w="75" w:type="dxa"/>
              <w:left w:w="75" w:type="dxa"/>
              <w:bottom w:w="75" w:type="dxa"/>
              <w:right w:w="75" w:type="dxa"/>
            </w:tcMar>
            <w:vAlign w:val="center"/>
          </w:tcPr>
          <w:p w14:paraId="1CFD33F7" w14:textId="4F0DCA46"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8BF3D15" w14:textId="258CFCCF" w:rsidR="00932807" w:rsidRPr="00D4766C" w:rsidRDefault="003F0B4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376780E8" w14:textId="77777777">
        <w:tc>
          <w:tcPr>
            <w:tcW w:w="750" w:type="dxa"/>
            <w:shd w:val="clear" w:color="auto" w:fill="FFFFFF"/>
            <w:noWrap/>
            <w:tcMar>
              <w:top w:w="75" w:type="dxa"/>
              <w:left w:w="75" w:type="dxa"/>
              <w:bottom w:w="75" w:type="dxa"/>
              <w:right w:w="75" w:type="dxa"/>
            </w:tcMar>
            <w:vAlign w:val="center"/>
          </w:tcPr>
          <w:p w14:paraId="11545121" w14:textId="77777777" w:rsidR="00932807" w:rsidRPr="00D4766C" w:rsidRDefault="00932807" w:rsidP="00586333">
            <w:r w:rsidRPr="00D4766C">
              <w:lastRenderedPageBreak/>
              <w:t>86.</w:t>
            </w:r>
          </w:p>
        </w:tc>
        <w:tc>
          <w:tcPr>
            <w:tcW w:w="4055" w:type="dxa"/>
            <w:shd w:val="clear" w:color="auto" w:fill="FFFFFF"/>
            <w:noWrap/>
            <w:tcMar>
              <w:top w:w="75" w:type="dxa"/>
              <w:left w:w="75" w:type="dxa"/>
              <w:bottom w:w="75" w:type="dxa"/>
              <w:right w:w="75" w:type="dxa"/>
            </w:tcMar>
            <w:vAlign w:val="center"/>
          </w:tcPr>
          <w:p w14:paraId="6AB92797"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C30CC6E" w14:textId="77777777" w:rsidR="00932807" w:rsidRPr="00D4766C" w:rsidRDefault="00932807" w:rsidP="00586333">
            <w:r w:rsidRPr="00D4766C">
              <w:t>Iebilstu VES būvniecībai mūsu reģionā. Tas iedragā vides ekoloģisko sistēmu, bojā kopējo skatu un pamazina īpašumu vērtību, bet vietējais cilvēks nesaņem nekādu ekonomisku labumu. </w:t>
            </w:r>
          </w:p>
        </w:tc>
        <w:tc>
          <w:tcPr>
            <w:tcW w:w="1650" w:type="dxa"/>
            <w:shd w:val="clear" w:color="auto" w:fill="FFFFFF"/>
            <w:noWrap/>
            <w:tcMar>
              <w:top w:w="75" w:type="dxa"/>
              <w:left w:w="75" w:type="dxa"/>
              <w:bottom w:w="75" w:type="dxa"/>
              <w:right w:w="75" w:type="dxa"/>
            </w:tcMar>
            <w:vAlign w:val="center"/>
          </w:tcPr>
          <w:p w14:paraId="571F8C79" w14:textId="5F15C5C8"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05CE91A" w14:textId="5ACA81D5" w:rsidR="00932807" w:rsidRPr="00D4766C" w:rsidRDefault="0015589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3BF78B2D" w14:textId="77777777">
        <w:tc>
          <w:tcPr>
            <w:tcW w:w="750" w:type="dxa"/>
            <w:shd w:val="clear" w:color="auto" w:fill="FFFFFF"/>
            <w:noWrap/>
            <w:tcMar>
              <w:top w:w="75" w:type="dxa"/>
              <w:left w:w="75" w:type="dxa"/>
              <w:bottom w:w="75" w:type="dxa"/>
              <w:right w:w="75" w:type="dxa"/>
            </w:tcMar>
            <w:vAlign w:val="center"/>
          </w:tcPr>
          <w:p w14:paraId="18C924DE" w14:textId="77777777" w:rsidR="00932807" w:rsidRPr="00D4766C" w:rsidRDefault="00932807" w:rsidP="00586333">
            <w:r w:rsidRPr="00D4766C">
              <w:lastRenderedPageBreak/>
              <w:t>87.</w:t>
            </w:r>
          </w:p>
        </w:tc>
        <w:tc>
          <w:tcPr>
            <w:tcW w:w="4055" w:type="dxa"/>
            <w:shd w:val="clear" w:color="auto" w:fill="FFFFFF"/>
            <w:noWrap/>
            <w:tcMar>
              <w:top w:w="75" w:type="dxa"/>
              <w:left w:w="75" w:type="dxa"/>
              <w:bottom w:w="75" w:type="dxa"/>
              <w:right w:w="75" w:type="dxa"/>
            </w:tcMar>
            <w:vAlign w:val="center"/>
          </w:tcPr>
          <w:p w14:paraId="7798114B" w14:textId="77777777" w:rsidR="00932807" w:rsidRPr="00D4766C" w:rsidRDefault="00932807" w:rsidP="00586333">
            <w:r w:rsidRPr="00D4766C">
              <w:t>Igors Šiškins</w:t>
            </w:r>
          </w:p>
        </w:tc>
        <w:tc>
          <w:tcPr>
            <w:tcW w:w="4056" w:type="dxa"/>
            <w:shd w:val="clear" w:color="auto" w:fill="FFFFFF"/>
            <w:noWrap/>
            <w:tcMar>
              <w:top w:w="75" w:type="dxa"/>
              <w:left w:w="75" w:type="dxa"/>
              <w:bottom w:w="75" w:type="dxa"/>
              <w:right w:w="75" w:type="dxa"/>
            </w:tcMar>
            <w:vAlign w:val="center"/>
          </w:tcPr>
          <w:p w14:paraId="1FDC5060" w14:textId="77777777" w:rsidR="00932807" w:rsidRPr="00D4766C" w:rsidRDefault="00932807" w:rsidP="00586333">
            <w:r w:rsidRPr="00D4766C">
              <w:t>Esmu kategoriski pret VES būvniecību visā Latvijas teritorijā. Esam atbildīgi nākamo paaudžu priekšā. </w:t>
            </w:r>
          </w:p>
        </w:tc>
        <w:tc>
          <w:tcPr>
            <w:tcW w:w="1650" w:type="dxa"/>
            <w:shd w:val="clear" w:color="auto" w:fill="FFFFFF"/>
            <w:noWrap/>
            <w:tcMar>
              <w:top w:w="75" w:type="dxa"/>
              <w:left w:w="75" w:type="dxa"/>
              <w:bottom w:w="75" w:type="dxa"/>
              <w:right w:w="75" w:type="dxa"/>
            </w:tcMar>
            <w:vAlign w:val="center"/>
          </w:tcPr>
          <w:p w14:paraId="62043C87" w14:textId="61516824"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792F616" w14:textId="50A0D9EF" w:rsidR="00932807" w:rsidRPr="00D4766C" w:rsidRDefault="00B734E2"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79B6872E" w14:textId="77777777">
        <w:tc>
          <w:tcPr>
            <w:tcW w:w="750" w:type="dxa"/>
            <w:shd w:val="clear" w:color="auto" w:fill="FFFFFF"/>
            <w:noWrap/>
            <w:tcMar>
              <w:top w:w="75" w:type="dxa"/>
              <w:left w:w="75" w:type="dxa"/>
              <w:bottom w:w="75" w:type="dxa"/>
              <w:right w:w="75" w:type="dxa"/>
            </w:tcMar>
            <w:vAlign w:val="center"/>
          </w:tcPr>
          <w:p w14:paraId="22A30761" w14:textId="77777777" w:rsidR="00932807" w:rsidRPr="00D4766C" w:rsidRDefault="00932807" w:rsidP="00586333">
            <w:r w:rsidRPr="00D4766C">
              <w:lastRenderedPageBreak/>
              <w:t>88.</w:t>
            </w:r>
          </w:p>
        </w:tc>
        <w:tc>
          <w:tcPr>
            <w:tcW w:w="4055" w:type="dxa"/>
            <w:shd w:val="clear" w:color="auto" w:fill="FFFFFF"/>
            <w:noWrap/>
            <w:tcMar>
              <w:top w:w="75" w:type="dxa"/>
              <w:left w:w="75" w:type="dxa"/>
              <w:bottom w:w="75" w:type="dxa"/>
              <w:right w:w="75" w:type="dxa"/>
            </w:tcMar>
            <w:vAlign w:val="center"/>
          </w:tcPr>
          <w:p w14:paraId="635ED96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48C6EAA2" w14:textId="77777777" w:rsidR="00932807" w:rsidRPr="00D4766C" w:rsidRDefault="00932807" w:rsidP="00586333">
            <w:r w:rsidRPr="00D4766C">
              <w:t xml:space="preserve">Aizliedzu būvēt vēja turbīnas Latvijā. Ņemt vērā jaunākos </w:t>
            </w:r>
            <w:r w:rsidRPr="00D4766C">
              <w:lastRenderedPageBreak/>
              <w:t>pētījumus par to kaitējumu cilvēkiem, dzīvniekiem un videi 10-15km un vairāk rādiusā ap vēja turbīnām. Ņemt vērā tiesas lēmumus par šiem jautājumiem Eiropā un pasaulē. Ievērot Satversmi! Atsauces uz pētījumiem atrodamas https://www.dsgs-info.de/news/?fbclid=IwY2xjawOo1LZleHRuA2FlbQIxMQBzcnRjBmFwcF9pZBAyMjIwMzkxNzg4MjAwODkyAAEeJJM6y6iVuML6f93-uOYsUKftI600h7GrNxJc3Aivm9-HZnYyow0wsazrQx4_aem_72XyrqB21MoDKLXHZ-xjZQ</w:t>
            </w:r>
          </w:p>
        </w:tc>
        <w:tc>
          <w:tcPr>
            <w:tcW w:w="1650" w:type="dxa"/>
            <w:shd w:val="clear" w:color="auto" w:fill="FFFFFF"/>
            <w:noWrap/>
            <w:tcMar>
              <w:top w:w="75" w:type="dxa"/>
              <w:left w:w="75" w:type="dxa"/>
              <w:bottom w:w="75" w:type="dxa"/>
              <w:right w:w="75" w:type="dxa"/>
            </w:tcMar>
            <w:vAlign w:val="center"/>
          </w:tcPr>
          <w:p w14:paraId="122414C2" w14:textId="0B1508CB"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D3D0A08" w14:textId="19F64E87" w:rsidR="00932807" w:rsidRPr="00D4766C" w:rsidRDefault="00EA7D33"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kurš konkrētajam projektam uz doto brīdi nav saņemts.</w:t>
            </w:r>
          </w:p>
        </w:tc>
      </w:tr>
      <w:tr w:rsidR="00932807" w:rsidRPr="00D4766C" w14:paraId="08E279DE" w14:textId="77777777">
        <w:tc>
          <w:tcPr>
            <w:tcW w:w="750" w:type="dxa"/>
            <w:shd w:val="clear" w:color="auto" w:fill="FFFFFF"/>
            <w:noWrap/>
            <w:tcMar>
              <w:top w:w="75" w:type="dxa"/>
              <w:left w:w="75" w:type="dxa"/>
              <w:bottom w:w="75" w:type="dxa"/>
              <w:right w:w="75" w:type="dxa"/>
            </w:tcMar>
            <w:vAlign w:val="center"/>
          </w:tcPr>
          <w:p w14:paraId="6A6CEB57" w14:textId="77777777" w:rsidR="00932807" w:rsidRPr="00D4766C" w:rsidRDefault="00932807" w:rsidP="00586333">
            <w:r w:rsidRPr="00D4766C">
              <w:lastRenderedPageBreak/>
              <w:t>89.</w:t>
            </w:r>
          </w:p>
        </w:tc>
        <w:tc>
          <w:tcPr>
            <w:tcW w:w="4055" w:type="dxa"/>
            <w:shd w:val="clear" w:color="auto" w:fill="FFFFFF"/>
            <w:noWrap/>
            <w:tcMar>
              <w:top w:w="75" w:type="dxa"/>
              <w:left w:w="75" w:type="dxa"/>
              <w:bottom w:w="75" w:type="dxa"/>
              <w:right w:w="75" w:type="dxa"/>
            </w:tcMar>
            <w:vAlign w:val="center"/>
          </w:tcPr>
          <w:p w14:paraId="6F8D5DB7" w14:textId="77777777" w:rsidR="00932807" w:rsidRPr="00D4766C" w:rsidRDefault="00932807" w:rsidP="00586333">
            <w:r w:rsidRPr="00D4766C">
              <w:t>"Tīra mana Tēvu zeme", Agita Galiņa</w:t>
            </w:r>
          </w:p>
        </w:tc>
        <w:tc>
          <w:tcPr>
            <w:tcW w:w="4056" w:type="dxa"/>
            <w:shd w:val="clear" w:color="auto" w:fill="FFFFFF"/>
            <w:noWrap/>
            <w:tcMar>
              <w:top w:w="75" w:type="dxa"/>
              <w:left w:w="75" w:type="dxa"/>
              <w:bottom w:w="75" w:type="dxa"/>
              <w:right w:w="75" w:type="dxa"/>
            </w:tcMar>
            <w:vAlign w:val="center"/>
          </w:tcPr>
          <w:p w14:paraId="1D513204" w14:textId="77777777" w:rsidR="00932807" w:rsidRPr="00D4766C" w:rsidRDefault="00932807" w:rsidP="00586333">
            <w:r w:rsidRPr="00D4766C">
              <w:t xml:space="preserve">Paredzētā darbība </w:t>
            </w:r>
            <w:r w:rsidRPr="00D4766C">
              <w:rPr>
                <w:b/>
              </w:rPr>
              <w:t>nav akceptējama</w:t>
            </w:r>
            <w:r w:rsidRPr="00D4766C">
              <w:t xml:space="preserve">. Par to liecina neskaitāmi pārkāpumi IVN procesā, normatīvā regulējuma nepilnības un tā piemērošanas formālums. Šeit tikai </w:t>
            </w:r>
            <w:r w:rsidRPr="00D4766C">
              <w:rPr>
                <w:u w:val="single"/>
              </w:rPr>
              <w:t>neliels ieskats</w:t>
            </w:r>
            <w:r w:rsidRPr="00D4766C">
              <w:t xml:space="preserve"> konstatētajās problēmās un nepilnībās. </w:t>
            </w:r>
            <w:r w:rsidRPr="00D4766C">
              <w:br/>
              <w:t>IVN likuma 14.2 panta pārkāpums – sabiedrības viedokļi nav pilnībā integrēti.</w:t>
            </w:r>
            <w:r w:rsidRPr="00D4766C">
              <w:br/>
              <w:t>IVN likuma 14. panta 1. daļas pārkāpums – IVN jābalstās uz pilnīgiem datiem, nevis uz nākotnē paredzētu izpēti (infraskaņa, ģeoloģija, apraide).</w:t>
            </w:r>
            <w:r w:rsidRPr="00D4766C">
              <w:br/>
              <w:t>Piesardzības principa (Vides aizsardzības likuma 7.pants) neievērošana – apzināti ignorēti trūkstoši dati par infraskaņu un kumulatīvajām ietekmēm.</w:t>
            </w:r>
            <w:r w:rsidRPr="00D4766C">
              <w:br/>
              <w:t>Sabiedrības līdzdalības principa (</w:t>
            </w:r>
            <w:proofErr w:type="spellStart"/>
            <w:r w:rsidRPr="00D4766C">
              <w:t>Aarhus</w:t>
            </w:r>
            <w:proofErr w:type="spellEnd"/>
            <w:r w:rsidRPr="00D4766C">
              <w:t xml:space="preserve"> konvencijas 6.pants) neievērošana – reāla līdzdalība formāla, neliels dalībnieku skaits, </w:t>
            </w:r>
            <w:r w:rsidRPr="00D4766C">
              <w:lastRenderedPageBreak/>
              <w:t>viedokļu neiekļaušana.</w:t>
            </w:r>
            <w:r w:rsidRPr="00D4766C">
              <w:br/>
              <w:t>DAP atzinuma daļēja izpilde – lēmuma pieņemšana pie nepabeigta ietekmes novērtējuma.</w:t>
            </w:r>
            <w:r w:rsidRPr="00D4766C">
              <w:br/>
              <w:t xml:space="preserve">Drošības attālumi IVN ziņojumā nav vienoti un caurskatāmi. Tur, kur Beļģijas risku metodika sniedz neērtus rezultātus, tā tiek “atšķaidīta” ar teorētisku uzticēšanos sensoriem un rotora spārna garumu. Reāla iedzīvotāju drošības analīze publiskajā </w:t>
            </w:r>
            <w:proofErr w:type="spellStart"/>
            <w:r w:rsidRPr="00D4766C">
              <w:t>ārtelpā</w:t>
            </w:r>
            <w:proofErr w:type="spellEnd"/>
            <w:r w:rsidRPr="00D4766C">
              <w:t xml:space="preserve"> nav pilnībā veikta – tā ir aizvietota ar plānošanas 800 m normu un Excel tabulu fragmentiem.</w:t>
            </w:r>
            <w:r w:rsidRPr="00D4766C">
              <w:br/>
            </w:r>
            <w:r w:rsidRPr="00D4766C">
              <w:rPr>
                <w:b/>
              </w:rPr>
              <w:t>Attiecībā par ietekmi uz iedzīvotāju veselību:</w:t>
            </w:r>
            <w:r w:rsidRPr="00D4766C">
              <w:t xml:space="preserve"> troksnis / zemfrekvences troksnis / “infraskaņa” un mirgošana ir novērtēti formāli, it kā korekti</w:t>
            </w:r>
            <w:r w:rsidRPr="00D4766C">
              <w:rPr>
                <w:i/>
              </w:rPr>
              <w:t xml:space="preserve"> pēc papīriem</w:t>
            </w:r>
            <w:r w:rsidRPr="00D4766C">
              <w:t xml:space="preserve">, taču ar nepārprotamām nepilnībām, selektīvu metodiku pielietošanu un ļoti vāju saikni ar reālu veselības aizsardzību. Piemēram, Vides troksnis (3.1.3) Metodika un robežvērtības. Tiek izmantoti MK noteikumi Nr. 16 “Trokšņa novērtēšanas un </w:t>
            </w:r>
            <w:r w:rsidRPr="00D4766C">
              <w:lastRenderedPageBreak/>
              <w:t xml:space="preserve">pārvaldības kārtība” – rūpnieciskā trokšņa robežlielumi 55/50/45 </w:t>
            </w:r>
            <w:proofErr w:type="spellStart"/>
            <w:r w:rsidRPr="00D4766C">
              <w:t>dB</w:t>
            </w:r>
            <w:proofErr w:type="spellEnd"/>
            <w:r w:rsidRPr="00D4766C">
              <w:t>(A) L diena/L vakars/L nakts individuālām dzīvojamām mājām u. c.;</w:t>
            </w:r>
            <w:r w:rsidRPr="00D4766C">
              <w:br/>
              <w:t>Aprēķini veikti ar IMMI 2024, izmantojot MK 16 5.pielikumā paredzētās rūpnieciskā trokšņa metodes (faktiski ISO 9613–2 tipa modelēšana);</w:t>
            </w:r>
            <w:r w:rsidRPr="00D4766C">
              <w:br/>
              <w:t xml:space="preserve">Kā papildus atsauces vērtība izmantota PVO rekomendētā robežvērtība 45 </w:t>
            </w:r>
            <w:proofErr w:type="spellStart"/>
            <w:r w:rsidRPr="00D4766C">
              <w:t>dB</w:t>
            </w:r>
            <w:proofErr w:type="spellEnd"/>
            <w:r w:rsidRPr="00D4766C">
              <w:t xml:space="preserve">(A) </w:t>
            </w:r>
            <w:proofErr w:type="spellStart"/>
            <w:r w:rsidRPr="00D4766C">
              <w:t>Ldvn</w:t>
            </w:r>
            <w:proofErr w:type="spellEnd"/>
            <w:r w:rsidRPr="00D4766C">
              <w:t xml:space="preserve"> vēja elektrostacijām.</w:t>
            </w:r>
            <w:r w:rsidRPr="00D4766C">
              <w:br/>
              <w:t xml:space="preserve">Neskatoties uz to, ka metodika atbilst Latvijas normatīvam (MK 16), IMMI ir standarta rīks un tiek vismaz pieminēta PVO 45 </w:t>
            </w:r>
            <w:proofErr w:type="spellStart"/>
            <w:r w:rsidRPr="00D4766C">
              <w:t>dB</w:t>
            </w:r>
            <w:proofErr w:type="spellEnd"/>
            <w:r w:rsidRPr="00D4766C">
              <w:t xml:space="preserve">(A) robežvērtība, ne tikai “ļoti dāsnie” 55/50/45 </w:t>
            </w:r>
            <w:proofErr w:type="spellStart"/>
            <w:r w:rsidRPr="00D4766C">
              <w:t>dB</w:t>
            </w:r>
            <w:proofErr w:type="spellEnd"/>
            <w:r w:rsidRPr="00D4766C">
              <w:t>, vērojamas virkne problēmas jeb nepilnības, un proti:</w:t>
            </w:r>
            <w:r w:rsidRPr="00D4766C">
              <w:br/>
            </w:r>
            <w:r w:rsidRPr="00D4766C">
              <w:rPr>
                <w:u w:val="single"/>
              </w:rPr>
              <w:t>PVO robežvērtību reāla nepiemērošana:</w:t>
            </w:r>
            <w:r w:rsidRPr="00D4766C">
              <w:br/>
              <w:t xml:space="preserve">- Ziņojumā atzīts, ka, īstenojot 2.A alternatīvu, 11 dzīvojamās teritorijās trokšņa līmenis pārsniegs PVO ieteikto 45 </w:t>
            </w:r>
            <w:proofErr w:type="spellStart"/>
            <w:r w:rsidRPr="00D4766C">
              <w:t>dB</w:t>
            </w:r>
            <w:proofErr w:type="spellEnd"/>
            <w:r w:rsidRPr="00D4766C">
              <w:t xml:space="preserve">(A), taču šiem pārsniegumiem netiek </w:t>
            </w:r>
            <w:r w:rsidRPr="00D4766C">
              <w:lastRenderedPageBreak/>
              <w:t>piesaistīti obligāti ietekmi mazinoši pasākumi.</w:t>
            </w:r>
            <w:r w:rsidRPr="00D4766C">
              <w:br/>
              <w:t>- 5.2.2 tabulā prasība par “klusāku modeli, lai sasniegtu PVO līmeni” ir tikai rekomendējoša (R), nevis obligāta (O). Tātad PVO tiek piesaukta, bet ne reāli ieviesta kā kritērijs;</w:t>
            </w:r>
            <w:r w:rsidRPr="00D4766C">
              <w:br/>
              <w:t>- Netiek vērtētas īpašās skaņas raksturlieluma problēmas (amplitūdas modulācija, tonalitāte);</w:t>
            </w:r>
            <w:r w:rsidRPr="00D4766C">
              <w:br/>
              <w:t xml:space="preserve">- MK 16 paredz korekciju tonālam troksnim (–5 </w:t>
            </w:r>
            <w:proofErr w:type="spellStart"/>
            <w:r w:rsidRPr="00D4766C">
              <w:t>dB</w:t>
            </w:r>
            <w:proofErr w:type="spellEnd"/>
            <w:r w:rsidRPr="00D4766C">
              <w:t xml:space="preserve"> atļautajam līmenim), ko EVA atzinumā skaidri atgādina, runājot par apakšstacijas troksni. Taču attiecībā uz vēja turbīnu troksni nekur nav precīzi izvērtēts, vai pastāv tonāli vai amplitūdas modulēti komponenti (klasiskais “</w:t>
            </w:r>
            <w:proofErr w:type="spellStart"/>
            <w:r w:rsidRPr="00D4766C">
              <w:t>sviš</w:t>
            </w:r>
            <w:proofErr w:type="spellEnd"/>
            <w:r w:rsidRPr="00D4766C">
              <w:t xml:space="preserve">-š-š”), kas pēc PVO un citu valstu vadlīnijām būtiski palielina traucējumu risku, arī pie kopumā zema </w:t>
            </w:r>
            <w:proofErr w:type="spellStart"/>
            <w:r w:rsidRPr="00D4766C">
              <w:t>LAeq</w:t>
            </w:r>
            <w:proofErr w:type="spellEnd"/>
            <w:r w:rsidRPr="00D4766C">
              <w:t>.</w:t>
            </w:r>
            <w:r w:rsidRPr="00D4766C">
              <w:br/>
              <w:t xml:space="preserve">Rezultātā vērtē tikai “gludo vidējo </w:t>
            </w:r>
            <w:proofErr w:type="spellStart"/>
            <w:r w:rsidRPr="00D4766C">
              <w:t>dB</w:t>
            </w:r>
            <w:proofErr w:type="spellEnd"/>
            <w:r w:rsidRPr="00D4766C">
              <w:t>(A)” un ignorē tieši to efektu, par kuru cilvēki visvairāk sūdzas.</w:t>
            </w:r>
            <w:r w:rsidRPr="00D4766C">
              <w:br/>
            </w:r>
            <w:r w:rsidRPr="00D4766C">
              <w:lastRenderedPageBreak/>
              <w:t>-</w:t>
            </w:r>
            <w:r w:rsidRPr="00D4766C">
              <w:rPr>
                <w:u w:val="single"/>
              </w:rPr>
              <w:t xml:space="preserve"> Netiek vērtēts kumulatīvs troksnis no citiem VES parkiem: </w:t>
            </w:r>
            <w:r w:rsidRPr="00D4766C">
              <w:br/>
              <w:t>-  2.8. nodaļā ir uzskaitīti citi plānotie VES parki reģionā, tostarp ar ~250+ m turbīnām.</w:t>
            </w:r>
            <w:r w:rsidRPr="00D4766C">
              <w:br/>
              <w:t>-  3.1.3.1. raksturo citu rūpniecisko trokšņa avotu esamību, bet netiek veikts pilnvērtīgs kumulatīvais trokšņa modelis (VES Kurzeme + citi esošie / plānotie VES).</w:t>
            </w:r>
            <w:r w:rsidRPr="00D4766C">
              <w:br/>
              <w:t xml:space="preserve">- </w:t>
            </w:r>
            <w:proofErr w:type="spellStart"/>
            <w:r w:rsidRPr="00D4766C">
              <w:t>Vējparki</w:t>
            </w:r>
            <w:proofErr w:type="spellEnd"/>
            <w:r w:rsidRPr="00D4766C">
              <w:t xml:space="preserve"> tiek vērtēti izolēti, lai gan cilvēka ausis summē visus </w:t>
            </w:r>
            <w:proofErr w:type="spellStart"/>
            <w:r w:rsidRPr="00D4766C">
              <w:t>dB</w:t>
            </w:r>
            <w:proofErr w:type="spellEnd"/>
            <w:r w:rsidRPr="00D4766C">
              <w:t xml:space="preserve"> kopā.</w:t>
            </w:r>
            <w:r w:rsidRPr="00D4766C">
              <w:br/>
              <w:t>- Būvdarbu troksnis vienkārši “izmests miskastē”, ignorēts. Atsaucoties uz MK 16 2.8. punktu, būvdarbu troksnis netiek kvantitatīvi vērtēts. Formāli pareizi, bet no cilvēku veselības viedokļa – intensīvi divu gadu būvdarbi ar smago tehniku netiek pat provizoriski modelēti attiecībā uz tuvākajām mājām.</w:t>
            </w:r>
            <w:r w:rsidRPr="00D4766C">
              <w:br/>
              <w:t xml:space="preserve">Attiecībā uz </w:t>
            </w:r>
            <w:r w:rsidRPr="00D4766C">
              <w:rPr>
                <w:u w:val="single"/>
              </w:rPr>
              <w:t>Zemas frekvences troksni un “infraskaņu”</w:t>
            </w:r>
            <w:r w:rsidRPr="00D4766C">
              <w:t xml:space="preserve"> (no 3.1.4):</w:t>
            </w:r>
            <w:r w:rsidRPr="00D4766C">
              <w:br/>
              <w:t xml:space="preserve">Latvijā nav specifisku robežvērtību zemas frekvences troksnim, tāpēc izmantots Dānijas Vides un </w:t>
            </w:r>
            <w:r w:rsidRPr="00D4766C">
              <w:lastRenderedPageBreak/>
              <w:t>pārtikas ministrijas rīkojums Nr. 135, kas nosaka:</w:t>
            </w:r>
            <w:r w:rsidRPr="00D4766C">
              <w:br/>
              <w:t>- novērtējamo joslu 10–160 Hz;</w:t>
            </w:r>
            <w:r w:rsidRPr="00D4766C">
              <w:br/>
              <w:t xml:space="preserve">- iekštelpu robežvērtību </w:t>
            </w:r>
            <w:proofErr w:type="spellStart"/>
            <w:r w:rsidRPr="00D4766C">
              <w:t>LpALF</w:t>
            </w:r>
            <w:proofErr w:type="spellEnd"/>
            <w:r w:rsidRPr="00D4766C">
              <w:t xml:space="preserve"> ≤ 20 </w:t>
            </w:r>
            <w:proofErr w:type="spellStart"/>
            <w:r w:rsidRPr="00D4766C">
              <w:t>dB</w:t>
            </w:r>
            <w:proofErr w:type="spellEnd"/>
            <w:r w:rsidRPr="00D4766C">
              <w:t xml:space="preserve"> pie vēja ātruma 6 un 8 m/s (10 m augstumā);</w:t>
            </w:r>
            <w:r w:rsidRPr="00D4766C">
              <w:br/>
              <w:t>- Aprēķini veikti visām 59 dzīvojamām ēkām 2 km rādiusā, izmantojot Dānijas formulu un korekcijas (</w:t>
            </w:r>
            <w:proofErr w:type="spellStart"/>
            <w:r w:rsidRPr="00D4766C">
              <w:t>ΔgLF</w:t>
            </w:r>
            <w:proofErr w:type="spellEnd"/>
            <w:r w:rsidRPr="00D4766C">
              <w:t xml:space="preserve">, </w:t>
            </w:r>
            <w:proofErr w:type="spellStart"/>
            <w:r w:rsidRPr="00D4766C">
              <w:t>ΔLσ</w:t>
            </w:r>
            <w:proofErr w:type="spellEnd"/>
            <w:r w:rsidRPr="00D4766C">
              <w:t xml:space="preserve">, </w:t>
            </w:r>
            <w:proofErr w:type="spellStart"/>
            <w:r w:rsidRPr="00D4766C">
              <w:t>ΔLa</w:t>
            </w:r>
            <w:proofErr w:type="spellEnd"/>
            <w:r w:rsidRPr="00D4766C">
              <w:t>) un pieņemot zemāko iespējamo ēkas sienu izolāciju, kā noteikts dāņu metodikā.</w:t>
            </w:r>
            <w:r w:rsidRPr="00D4766C">
              <w:br/>
              <w:t>Pozitīvi ir tas, ka zemfrekvences troksnis vispār ir vērtēts, kas nav standarts daudzos IVN. Tomēr konstatētas nopietnas nepilnības, un proti:</w:t>
            </w:r>
            <w:r w:rsidRPr="00D4766C">
              <w:br/>
              <w:t xml:space="preserve">- Infraskaņa (&lt;10 Hz) vispār netiek vērtēta, tā vietā IVN definē zemfrekvences diapazonu 10–160 Hz un atzīmē, ka robežvērtības noteiktas tieši šim intervālam. Sadaļā Sabiedrības jautājumi 48.–50. komentārā tieši tiek jautāts par infraskaņas pētījumiem un izplatību; atbilde ir “labojumi nav veikti” un tiek minēta atsauce uz </w:t>
            </w:r>
            <w:r w:rsidRPr="00D4766C">
              <w:lastRenderedPageBreak/>
              <w:t>esošo zemfrekvences aprēķinu. Tātad 0–10 Hz diapazons nav analizēts vispār, lai gan modernas 250+ m turbīnas tieši šajā zonā rada visizteiktāko enerģiju.</w:t>
            </w:r>
            <w:r w:rsidRPr="00D4766C">
              <w:br/>
              <w:t>- Dānijas regulējums izmantots selektīvi (izvēlāmies saldāko drupaču).</w:t>
            </w:r>
            <w:r w:rsidRPr="00D4766C">
              <w:br/>
              <w:t>Dānijas rīkojums Nr. 135 satur divus būtiskus elementus:</w:t>
            </w:r>
            <w:r w:rsidRPr="00D4766C">
              <w:br/>
              <w:t>-  āra A-</w:t>
            </w:r>
            <w:proofErr w:type="spellStart"/>
            <w:r w:rsidRPr="00D4766C">
              <w:t>svaroto</w:t>
            </w:r>
            <w:proofErr w:type="spellEnd"/>
            <w:r w:rsidRPr="00D4766C">
              <w:t xml:space="preserve"> trokšņa limitu (42–44 </w:t>
            </w:r>
            <w:proofErr w:type="spellStart"/>
            <w:r w:rsidRPr="00D4766C">
              <w:t>dB</w:t>
            </w:r>
            <w:proofErr w:type="spellEnd"/>
            <w:r w:rsidRPr="00D4766C">
              <w:t xml:space="preserve"> 8 m/s), iekštelpu zemas frekvences limitu 20 </w:t>
            </w:r>
            <w:proofErr w:type="spellStart"/>
            <w:r w:rsidRPr="00D4766C">
              <w:t>dB</w:t>
            </w:r>
            <w:proofErr w:type="spellEnd"/>
            <w:r w:rsidRPr="00D4766C">
              <w:t xml:space="preserve">. IVN no tā paņem tikai 20 </w:t>
            </w:r>
            <w:proofErr w:type="spellStart"/>
            <w:r w:rsidRPr="00D4766C">
              <w:t>dB</w:t>
            </w:r>
            <w:proofErr w:type="spellEnd"/>
            <w:r w:rsidRPr="00D4766C">
              <w:t xml:space="preserve"> iekštelpu limitu, bet nepiemēro dāņu ārējos A-svērto trokšņu limitus;</w:t>
            </w:r>
            <w:r w:rsidRPr="00D4766C">
              <w:br/>
              <w:t>-  neievieš dāņu prasību, ka projekts kopumā nedrīkst pārsniegt šos limitus pie 6/8 m/s.</w:t>
            </w:r>
            <w:r w:rsidRPr="00D4766C">
              <w:br/>
              <w:t>Tādējādi metodikas “</w:t>
            </w:r>
            <w:proofErr w:type="spellStart"/>
            <w:r w:rsidRPr="00D4766C">
              <w:t>mātesvalsts</w:t>
            </w:r>
            <w:proofErr w:type="spellEnd"/>
            <w:r w:rsidRPr="00D4766C">
              <w:t>” regulējums tiek izmantots fragmentāri, un tas ir acīmredzams “</w:t>
            </w:r>
            <w:proofErr w:type="spellStart"/>
            <w:r w:rsidRPr="00D4766C">
              <w:rPr>
                <w:i/>
              </w:rPr>
              <w:t>cherry-picking</w:t>
            </w:r>
            <w:proofErr w:type="spellEnd"/>
            <w:r w:rsidRPr="00D4766C">
              <w:t>”.</w:t>
            </w:r>
            <w:r w:rsidRPr="00D4766C">
              <w:br/>
            </w:r>
            <w:r w:rsidRPr="00D4766C">
              <w:rPr>
                <w:u w:val="single"/>
              </w:rPr>
              <w:t>Nav nekādu LFN/infraskaņas mazināšanas pasākumu ekspluatācijas stadijā.</w:t>
            </w:r>
            <w:r w:rsidRPr="00D4766C">
              <w:t xml:space="preserve"> Uz jautājumu: “kādi tehniskie risinājumi ir paredzēti infraskaņas </w:t>
            </w:r>
            <w:r w:rsidRPr="00D4766C">
              <w:lastRenderedPageBreak/>
              <w:t xml:space="preserve">mazināšanai?”, atbilde ir viena frāze: </w:t>
            </w:r>
            <w:r w:rsidRPr="00D4766C">
              <w:rPr>
                <w:i/>
              </w:rPr>
              <w:t>klusāks VES modelis</w:t>
            </w:r>
            <w:r w:rsidRPr="00D4766C">
              <w:t xml:space="preserve">. Papildus pētījumi nav un netiek veikti, un IVN tekstā nav ne </w:t>
            </w:r>
            <w:proofErr w:type="spellStart"/>
            <w:r w:rsidRPr="00D4766C">
              <w:t>monitoringplāna</w:t>
            </w:r>
            <w:proofErr w:type="spellEnd"/>
            <w:r w:rsidRPr="00D4766C">
              <w:t xml:space="preserve">, ne ekspluatācijas ierobežojumu (piem., nakts režīmi noteiktos </w:t>
            </w:r>
            <w:proofErr w:type="spellStart"/>
            <w:r w:rsidRPr="00D4766C">
              <w:t>meteo</w:t>
            </w:r>
            <w:proofErr w:type="spellEnd"/>
            <w:r w:rsidRPr="00D4766C">
              <w:t xml:space="preserve"> apstākļos). No minētā izriet, ka zemfrekvenci aprēķina vienu reizi uz papīra, secina “zem 20 </w:t>
            </w:r>
            <w:proofErr w:type="spellStart"/>
            <w:r w:rsidRPr="00D4766C">
              <w:t>dB</w:t>
            </w:r>
            <w:proofErr w:type="spellEnd"/>
            <w:r w:rsidRPr="00D4766C">
              <w:t xml:space="preserve">”, un pēc tam nekādas kontroles instrumentu nav. Tiek improvizēts ar uzsvaru, ka “sliktākais scenārijs” nav nemaz tik slikts. Aprēķini veikti pie vēja ātruma 6 un 8 m/s 10 m augstumā. Tas atbilst dāņu metodikai, taču nav analizēts, kas notiek stabilas atmosfēras / inversijas naktīs, un netiek modelēts, kā mainās LFN pie citiem vēja ātrumiem (reāliem darbības režīmiem). Līdz ar to “sliktākais scenārijs” nozīmē “sliktākais </w:t>
            </w:r>
            <w:proofErr w:type="spellStart"/>
            <w:r w:rsidRPr="00D4766C">
              <w:t>standardizētais</w:t>
            </w:r>
            <w:proofErr w:type="spellEnd"/>
            <w:r w:rsidRPr="00D4766C">
              <w:t xml:space="preserve"> dāņu scenārijs”, nevis reāli sliktākais iespējamais.</w:t>
            </w:r>
            <w:r w:rsidRPr="00D4766C">
              <w:br/>
              <w:t xml:space="preserve">Nākamais ir </w:t>
            </w:r>
            <w:r w:rsidRPr="00D4766C">
              <w:rPr>
                <w:u w:val="single"/>
              </w:rPr>
              <w:t>Mirgošanas efekts</w:t>
            </w:r>
            <w:r w:rsidRPr="00D4766C">
              <w:t xml:space="preserve"> (3.2), kura izvērtēšanai izmantota metodika IVN apraksta mirgošanas </w:t>
            </w:r>
            <w:r w:rsidRPr="00D4766C">
              <w:lastRenderedPageBreak/>
              <w:t>efektu un atzīmē, ka Latvijā nav saistoša normatīva šajā jomā. Normatīvais ietvars balstās uz Vācijas / Beļģijas / Zviedrijas praksi:</w:t>
            </w:r>
            <w:r w:rsidRPr="00D4766C">
              <w:br/>
              <w:t>-    ≤30 h/gadā “ģeometriskais sliktākais scenārijs”;</w:t>
            </w:r>
            <w:r w:rsidRPr="00D4766C">
              <w:br/>
              <w:t>-   ≤10 h/gadā “reālais scenārijs” ar saules spīdēšanas datiem;</w:t>
            </w:r>
            <w:r w:rsidRPr="00D4766C">
              <w:br/>
              <w:t>-   daudziem projektiem tiek piemērotas 8h/gadā  un ≤ 30/min. dienā kā rekomendējošs slieksnis. </w:t>
            </w:r>
            <w:r w:rsidRPr="00D4766C">
              <w:br/>
              <w:t xml:space="preserve">Izmantoti meteoroloģijas dati no Liepājas stacijas un specializēta modelēšanas programma (konkrētais nosaukums nav minēts, bet tipiski tas ir </w:t>
            </w:r>
            <w:proofErr w:type="spellStart"/>
            <w:r w:rsidRPr="00D4766C">
              <w:t>WindPRO</w:t>
            </w:r>
            <w:proofErr w:type="spellEnd"/>
            <w:r w:rsidRPr="00D4766C">
              <w:t xml:space="preserve"> / </w:t>
            </w:r>
            <w:proofErr w:type="spellStart"/>
            <w:r w:rsidRPr="00D4766C">
              <w:t>WAsP</w:t>
            </w:r>
            <w:proofErr w:type="spellEnd"/>
            <w:r w:rsidRPr="00D4766C">
              <w:t xml:space="preserve"> modulis). Iegūtie rezultāti 3.2.2–3.2.3 tabulās uzrāda, ka desmitiem dzīvojamo ēku piedzīvo mirgošanas ietekmi, un daļai no tām ir robežvērtību pārsniegumi gan gadā, gan dienā (pēc 8 h un 30 min/dienā kritērijiem).</w:t>
            </w:r>
            <w:r w:rsidRPr="00D4766C">
              <w:br/>
              <w:t xml:space="preserve">Problēma ir tajā, ka robežvērtības tiek izmantotas kā “atskaites punkts”, nevis saistošs dizaina kritērijs. Tiek uzskaitīts, cik ēkas </w:t>
            </w:r>
            <w:r w:rsidRPr="00D4766C">
              <w:lastRenderedPageBreak/>
              <w:t>pārsniedz robežvērtības, bet netiek paredzēts obligāts nosacījums plānojumu pārveidot tā, lai pārsniegumu nebūtu. Risinājums tiek atstāts uz nākotnes “tehnoloģiskajiem risinājumiem” (automātiska VES apturēšana u. tml.), bez skaidriem saistošiem parametriem, kad un cik bieži turbīnas darbība jāpārtrauc.</w:t>
            </w:r>
            <w:r w:rsidRPr="00D4766C">
              <w:br/>
              <w:t>Metodikas izmantošana nav pilnībā caurspīdīga, par ko liecina EVA atzinumā minētais - ziņojumā pat nav skaidri norādīts, kādu attālumu līdz ēkām modelis izmantoja un kā atspoguļots, kuras ēkas vispār vērtētas. Līdz ar to nav iespējams neatkarīgi pārbaudīt, vai nav “aizmirstas” kādas ēkas mazliet ārpus 2 km vai ar sarežģītāku ģeometriju.</w:t>
            </w:r>
            <w:r w:rsidRPr="00D4766C">
              <w:br/>
            </w:r>
            <w:r w:rsidRPr="00D4766C">
              <w:rPr>
                <w:b/>
              </w:rPr>
              <w:t>Nav arī veselības riska analīzes</w:t>
            </w:r>
            <w:r w:rsidRPr="00D4766C">
              <w:t xml:space="preserve">. IVN aprobežojas ar tekstu, ka “pētījumu par tiešu veselības kaitējumu nav, bet mirgošana ir traucējošs faktors”, un tāpēc (teorētiski) novērtējama un mazināma. Netiek vērtēta </w:t>
            </w:r>
            <w:r w:rsidRPr="00D4766C">
              <w:lastRenderedPageBreak/>
              <w:t xml:space="preserve">iespējama ietekme uz jutīgām grupām (piem., </w:t>
            </w:r>
            <w:proofErr w:type="spellStart"/>
            <w:r w:rsidRPr="00D4766C">
              <w:t>fotoparoksismālās</w:t>
            </w:r>
            <w:proofErr w:type="spellEnd"/>
            <w:r w:rsidRPr="00D4766C">
              <w:t xml:space="preserve"> reakcijas, migrēnas pacienti), lai gan literatūrā ir diskusijas par mirgošanas frekvenču tuvināšanos bīstamām zonām.</w:t>
            </w:r>
            <w:r w:rsidRPr="00D4766C">
              <w:br/>
              <w:t>Kopumā secināms, ka metodikas netiek lietotas nevis konsekventi un saskaņā ar to “</w:t>
            </w:r>
            <w:proofErr w:type="spellStart"/>
            <w:r w:rsidRPr="00D4766C">
              <w:t>mātesvalstu</w:t>
            </w:r>
            <w:proofErr w:type="spellEnd"/>
            <w:r w:rsidRPr="00D4766C">
              <w:t xml:space="preserve">” regulējumu, bet gan pielietotas fragmentāri un selektīvi. Piemēram, MK 16 tiek izmantots formāli pareizi, bet bez papildus korekcijām (tonalitāte, amplitūdas modulācija), kuras pati normatīvā vide ļauj/ paredz, un bez reālas PVO 45 </w:t>
            </w:r>
            <w:proofErr w:type="spellStart"/>
            <w:r w:rsidRPr="00D4766C">
              <w:t>dB</w:t>
            </w:r>
            <w:proofErr w:type="spellEnd"/>
            <w:r w:rsidRPr="00D4766C">
              <w:t>(A) ieviešanas.</w:t>
            </w:r>
            <w:r w:rsidRPr="00D4766C">
              <w:br/>
              <w:t>Savukārt Dānijas rīkojums Nr. 135 zemas frekvences trokšņa jomā tiek izmantots tikai tiktāl, cik ērti:</w:t>
            </w:r>
            <w:r w:rsidRPr="00D4766C">
              <w:br/>
              <w:t xml:space="preserve">-  paņem limitu 20 </w:t>
            </w:r>
            <w:proofErr w:type="spellStart"/>
            <w:r w:rsidRPr="00D4766C">
              <w:t>dB</w:t>
            </w:r>
            <w:proofErr w:type="spellEnd"/>
            <w:r w:rsidRPr="00D4766C">
              <w:t xml:space="preserve"> (iekštelpās),</w:t>
            </w:r>
            <w:r w:rsidRPr="00D4766C">
              <w:br/>
              <w:t>-  paņem aprēķinu formulu un sienu izolācijas tabulas,</w:t>
            </w:r>
            <w:r w:rsidRPr="00D4766C">
              <w:br/>
              <w:t xml:space="preserve">-  nepaņem ārpolitikas ārējos </w:t>
            </w:r>
            <w:proofErr w:type="spellStart"/>
            <w:r w:rsidRPr="00D4766C">
              <w:t>LAeq</w:t>
            </w:r>
            <w:proofErr w:type="spellEnd"/>
            <w:r w:rsidRPr="00D4766C">
              <w:t xml:space="preserve"> limitus un pilno regulējuma struktūru (iekļaujot atļauto risku, uzraudzību, kontroles mehānismus).</w:t>
            </w:r>
            <w:r w:rsidRPr="00D4766C">
              <w:br/>
            </w:r>
            <w:r w:rsidRPr="00D4766C">
              <w:lastRenderedPageBreak/>
              <w:t xml:space="preserve">Vācijas / Beļģijas / Zviedrijas mirgošanas kritēriji tiek citēti, uzmodelēti, bet nav saistoši dizaina līmenī – pārsniegumi tiek konstatēti un “atzīmēti”, nevis izslēgti ar obligātu prasību ieviest </w:t>
            </w:r>
            <w:proofErr w:type="spellStart"/>
            <w:r w:rsidRPr="00D4766C">
              <w:t>kontrolsistēmas</w:t>
            </w:r>
            <w:proofErr w:type="spellEnd"/>
            <w:r w:rsidRPr="00D4766C">
              <w:t xml:space="preserve"> vai mainīt izvietojumu.</w:t>
            </w:r>
            <w:r w:rsidRPr="00D4766C">
              <w:br/>
              <w:t>No normatīvā “ķeksīša” viedokļa IVN troksnis / zemfrekvences troksnis / mirgošana ir aptverts: ir atsauces uz MK 16, PVO, Dānijas rīkojumu, Vācijas/Beļģijas/ Zviedrijas mirgošanas vadlīnijām. No veselības aizsardzības un metodiku konsekvences viedokļa:</w:t>
            </w:r>
            <w:r w:rsidRPr="00D4766C">
              <w:br/>
              <w:t>-  infraskaņa (&lt;10 Hz) vispār nav vērtēta;</w:t>
            </w:r>
            <w:r w:rsidRPr="00D4766C">
              <w:br/>
              <w:t>-  Dānijas un citu valstu metodikas izmantotas selektīvi;</w:t>
            </w:r>
            <w:r w:rsidRPr="00D4766C">
              <w:br/>
              <w:t>-  pārsniegumi pret PVO un mirgošanas rekomendācijām tiek “atzīti”, bet ne novērsti ar obligātiem pasākumiem;</w:t>
            </w:r>
            <w:r w:rsidRPr="00D4766C">
              <w:br/>
              <w:t>-  nav skaidras ekspluatācijas stadijas kontroles un monitoringa sistēmas tieši šiem minētajiem faktoriem.</w:t>
            </w:r>
            <w:r w:rsidRPr="00D4766C">
              <w:br/>
            </w:r>
            <w:r w:rsidRPr="00D4766C">
              <w:lastRenderedPageBreak/>
              <w:t xml:space="preserve">No minētā secināms, ka </w:t>
            </w:r>
            <w:r w:rsidRPr="00D4766C">
              <w:rPr>
                <w:b/>
              </w:rPr>
              <w:t>trokšņa/mirgošanas sadaļa nepilda IVN likuma mērķi nodrošināt cilvēku veselības aizsardzību, bet vairāk kalpo kā juridisks formālisms, lai varētu atzīmēt, ka “vērtēts ir”.</w:t>
            </w:r>
            <w:r w:rsidRPr="00D4766C">
              <w:br/>
            </w:r>
            <w:r w:rsidRPr="00D4766C">
              <w:br/>
            </w:r>
          </w:p>
        </w:tc>
        <w:tc>
          <w:tcPr>
            <w:tcW w:w="1650" w:type="dxa"/>
            <w:shd w:val="clear" w:color="auto" w:fill="FFFFFF"/>
            <w:noWrap/>
            <w:tcMar>
              <w:top w:w="75" w:type="dxa"/>
              <w:left w:w="75" w:type="dxa"/>
              <w:bottom w:w="75" w:type="dxa"/>
              <w:right w:w="75" w:type="dxa"/>
            </w:tcMar>
            <w:vAlign w:val="center"/>
          </w:tcPr>
          <w:p w14:paraId="4EF872BB" w14:textId="25B2F78A" w:rsidR="00932807" w:rsidRPr="00D4766C" w:rsidRDefault="00B054B4"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34FD7110" w14:textId="77777777" w:rsidR="003B19FD" w:rsidRPr="00D4766C" w:rsidRDefault="003B19F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p w14:paraId="79E74767" w14:textId="77777777" w:rsidR="003B19FD" w:rsidRPr="00D4766C" w:rsidRDefault="003B19FD" w:rsidP="00586333"/>
          <w:p w14:paraId="38AB3D65" w14:textId="77777777" w:rsidR="003B19FD" w:rsidRPr="00D4766C" w:rsidRDefault="003B19FD"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w:t>
            </w:r>
            <w:r w:rsidRPr="00D4766C">
              <w:lastRenderedPageBreak/>
              <w:t>ieviešanas, bet arī visā tā dzīves ciklā.</w:t>
            </w:r>
          </w:p>
          <w:p w14:paraId="1C5F12A7" w14:textId="77777777" w:rsidR="003B19FD" w:rsidRPr="00D4766C" w:rsidRDefault="003B19FD" w:rsidP="00586333"/>
          <w:p w14:paraId="2C566160" w14:textId="1DC9B427" w:rsidR="00932807" w:rsidRPr="00D4766C" w:rsidRDefault="003B19FD"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932807" w:rsidRPr="00D4766C" w14:paraId="165E6BA2" w14:textId="77777777">
        <w:tc>
          <w:tcPr>
            <w:tcW w:w="750" w:type="dxa"/>
            <w:shd w:val="clear" w:color="auto" w:fill="FFFFFF"/>
            <w:noWrap/>
            <w:tcMar>
              <w:top w:w="75" w:type="dxa"/>
              <w:left w:w="75" w:type="dxa"/>
              <w:bottom w:w="75" w:type="dxa"/>
              <w:right w:w="75" w:type="dxa"/>
            </w:tcMar>
            <w:vAlign w:val="center"/>
          </w:tcPr>
          <w:p w14:paraId="7369F2E4" w14:textId="77777777" w:rsidR="00932807" w:rsidRPr="00D4766C" w:rsidRDefault="00932807" w:rsidP="00586333">
            <w:r w:rsidRPr="00D4766C">
              <w:lastRenderedPageBreak/>
              <w:t>90.</w:t>
            </w:r>
          </w:p>
        </w:tc>
        <w:tc>
          <w:tcPr>
            <w:tcW w:w="4055" w:type="dxa"/>
            <w:shd w:val="clear" w:color="auto" w:fill="FFFFFF"/>
            <w:noWrap/>
            <w:tcMar>
              <w:top w:w="75" w:type="dxa"/>
              <w:left w:w="75" w:type="dxa"/>
              <w:bottom w:w="75" w:type="dxa"/>
              <w:right w:w="75" w:type="dxa"/>
            </w:tcMar>
            <w:vAlign w:val="center"/>
          </w:tcPr>
          <w:p w14:paraId="42980C57"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5E1E34A7" w14:textId="77777777" w:rsidR="00932807" w:rsidRPr="00D4766C" w:rsidRDefault="00932807" w:rsidP="00586333">
            <w:r w:rsidRPr="00D4766C">
              <w:t>Esmu </w:t>
            </w:r>
            <w:r w:rsidRPr="00D4766C">
              <w:rPr>
                <w:b/>
              </w:rPr>
              <w:t>PRET  </w:t>
            </w:r>
            <w:r w:rsidRPr="00D4766C">
              <w:t xml:space="preserve">jebkuru VES būvniecību Latvijas skaistajā ainavā. Neviena argumentācija, kas dzirdēta no projektu </w:t>
            </w:r>
            <w:proofErr w:type="spellStart"/>
            <w:r w:rsidRPr="00D4766C">
              <w:t>bīd</w:t>
            </w:r>
            <w:proofErr w:type="spellEnd"/>
            <w:r w:rsidRPr="00D4766C">
              <w:br/>
            </w:r>
            <w:proofErr w:type="spellStart"/>
            <w:r w:rsidRPr="00D4766C">
              <w:t>itājiem</w:t>
            </w:r>
            <w:proofErr w:type="spellEnd"/>
            <w:r w:rsidRPr="00D4766C">
              <w:t>, nav pārliecinājusi par šo monstru būvniecību. KATEGORISKI PRET!</w:t>
            </w:r>
          </w:p>
        </w:tc>
        <w:tc>
          <w:tcPr>
            <w:tcW w:w="1650" w:type="dxa"/>
            <w:shd w:val="clear" w:color="auto" w:fill="FFFFFF"/>
            <w:noWrap/>
            <w:tcMar>
              <w:top w:w="75" w:type="dxa"/>
              <w:left w:w="75" w:type="dxa"/>
              <w:bottom w:w="75" w:type="dxa"/>
              <w:right w:w="75" w:type="dxa"/>
            </w:tcMar>
            <w:vAlign w:val="center"/>
          </w:tcPr>
          <w:p w14:paraId="47D6DCB5" w14:textId="40FF13CF" w:rsidR="00932807"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8DDF721" w14:textId="2B3E02F6" w:rsidR="00932807" w:rsidRPr="00D4766C" w:rsidRDefault="006E1EA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1E5211E3" w14:textId="77777777">
        <w:tc>
          <w:tcPr>
            <w:tcW w:w="750" w:type="dxa"/>
            <w:shd w:val="clear" w:color="auto" w:fill="FFFFFF"/>
            <w:noWrap/>
            <w:tcMar>
              <w:top w:w="75" w:type="dxa"/>
              <w:left w:w="75" w:type="dxa"/>
              <w:bottom w:w="75" w:type="dxa"/>
              <w:right w:w="75" w:type="dxa"/>
            </w:tcMar>
            <w:vAlign w:val="center"/>
          </w:tcPr>
          <w:p w14:paraId="3F53D3A2" w14:textId="77777777" w:rsidR="00932807" w:rsidRPr="00D4766C" w:rsidRDefault="00932807" w:rsidP="00586333">
            <w:r w:rsidRPr="00D4766C">
              <w:lastRenderedPageBreak/>
              <w:t>91.</w:t>
            </w:r>
          </w:p>
        </w:tc>
        <w:tc>
          <w:tcPr>
            <w:tcW w:w="4055" w:type="dxa"/>
            <w:shd w:val="clear" w:color="auto" w:fill="FFFFFF"/>
            <w:noWrap/>
            <w:tcMar>
              <w:top w:w="75" w:type="dxa"/>
              <w:left w:w="75" w:type="dxa"/>
              <w:bottom w:w="75" w:type="dxa"/>
              <w:right w:w="75" w:type="dxa"/>
            </w:tcMar>
            <w:vAlign w:val="center"/>
          </w:tcPr>
          <w:p w14:paraId="0DEAC705"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02E1C424" w14:textId="77777777" w:rsidR="00932807" w:rsidRPr="00D4766C" w:rsidRDefault="00932807" w:rsidP="00586333">
            <w:proofErr w:type="spellStart"/>
            <w:r w:rsidRPr="00D4766C">
              <w:t>StartFragment</w:t>
            </w:r>
            <w:proofErr w:type="spellEnd"/>
            <w:r w:rsidRPr="00D4766C">
              <w:t xml:space="preserve"> Esmu kategoriski PRET elektroenerģijas ieguvi izmantojot vēja parkus, jo uzskatu, ka tie būtiski kaitē dabai, degradē ainavu un rada riskus cilvēku veselībai un pat dzīvībai. Šāda enerģijas ieguves metode, ir nerentabla, novecojusi un degradējoša. Gan šo projektu sākotnējā posmā, gan pašlaik sabiedrība tiek maldināta un, iespējams, pat apzināti dezinformēta. Iedzīvotāju būtiskie iebildumi un argumentētie viedokļi </w:t>
            </w:r>
            <w:r w:rsidRPr="00D4766C">
              <w:lastRenderedPageBreak/>
              <w:t xml:space="preserve">nav ņemti vērā. Daudzkārt ir savākti simtiem un pat tūkstošiem iedzīvotāju parakstu, apliecinot, ka sabiedrība savā novadā šādus objektus nevēlas. Atbalstu pauž tikai neliela daļa iedzīvotāju, kuriem ir finansiāla interese un vienlaikus nepietiekama informācija par šādu projektu </w:t>
            </w:r>
            <w:proofErr w:type="spellStart"/>
            <w:r w:rsidRPr="00D4766C">
              <w:t>ietekmi.EndFragment</w:t>
            </w:r>
            <w:proofErr w:type="spellEnd"/>
            <w:r w:rsidRPr="00D4766C">
              <w:t xml:space="preserve"> </w:t>
            </w:r>
          </w:p>
        </w:tc>
        <w:tc>
          <w:tcPr>
            <w:tcW w:w="1650" w:type="dxa"/>
            <w:shd w:val="clear" w:color="auto" w:fill="FFFFFF"/>
            <w:noWrap/>
            <w:tcMar>
              <w:top w:w="75" w:type="dxa"/>
              <w:left w:w="75" w:type="dxa"/>
              <w:bottom w:w="75" w:type="dxa"/>
              <w:right w:w="75" w:type="dxa"/>
            </w:tcMar>
            <w:vAlign w:val="center"/>
          </w:tcPr>
          <w:p w14:paraId="2A2E4AD5" w14:textId="14A7D1A8" w:rsidR="00932807"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CF9983C" w14:textId="7CE1AB4B" w:rsidR="00932807" w:rsidRPr="00D4766C" w:rsidRDefault="00591E7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932807" w:rsidRPr="00D4766C" w14:paraId="1B383774" w14:textId="77777777">
        <w:tc>
          <w:tcPr>
            <w:tcW w:w="750" w:type="dxa"/>
            <w:shd w:val="clear" w:color="auto" w:fill="FFFFFF"/>
            <w:noWrap/>
            <w:tcMar>
              <w:top w:w="75" w:type="dxa"/>
              <w:left w:w="75" w:type="dxa"/>
              <w:bottom w:w="75" w:type="dxa"/>
              <w:right w:w="75" w:type="dxa"/>
            </w:tcMar>
            <w:vAlign w:val="center"/>
          </w:tcPr>
          <w:p w14:paraId="4D84EE02" w14:textId="77777777" w:rsidR="00932807" w:rsidRPr="00D4766C" w:rsidRDefault="00932807" w:rsidP="00586333">
            <w:r w:rsidRPr="00D4766C">
              <w:lastRenderedPageBreak/>
              <w:t>92.</w:t>
            </w:r>
          </w:p>
        </w:tc>
        <w:tc>
          <w:tcPr>
            <w:tcW w:w="4055" w:type="dxa"/>
            <w:shd w:val="clear" w:color="auto" w:fill="FFFFFF"/>
            <w:noWrap/>
            <w:tcMar>
              <w:top w:w="75" w:type="dxa"/>
              <w:left w:w="75" w:type="dxa"/>
              <w:bottom w:w="75" w:type="dxa"/>
              <w:right w:w="75" w:type="dxa"/>
            </w:tcMar>
            <w:vAlign w:val="center"/>
          </w:tcPr>
          <w:p w14:paraId="7FAB9392" w14:textId="77777777" w:rsidR="00932807" w:rsidRPr="00D4766C" w:rsidRDefault="00932807" w:rsidP="00586333">
            <w:r w:rsidRPr="00D4766C">
              <w:t>Fiziska persona</w:t>
            </w:r>
          </w:p>
        </w:tc>
        <w:tc>
          <w:tcPr>
            <w:tcW w:w="4056" w:type="dxa"/>
            <w:shd w:val="clear" w:color="auto" w:fill="FFFFFF"/>
            <w:noWrap/>
            <w:tcMar>
              <w:top w:w="75" w:type="dxa"/>
              <w:left w:w="75" w:type="dxa"/>
              <w:bottom w:w="75" w:type="dxa"/>
              <w:right w:w="75" w:type="dxa"/>
            </w:tcMar>
            <w:vAlign w:val="center"/>
          </w:tcPr>
          <w:p w14:paraId="744947DD" w14:textId="77777777" w:rsidR="00932807" w:rsidRPr="00D4766C" w:rsidRDefault="00932807" w:rsidP="00586333">
            <w:r w:rsidRPr="00D4766C">
              <w:rPr>
                <w:b/>
              </w:rPr>
              <w:t>KATEGORISKI NORAIDU AKCEPTU!</w:t>
            </w:r>
          </w:p>
        </w:tc>
        <w:tc>
          <w:tcPr>
            <w:tcW w:w="1650" w:type="dxa"/>
            <w:shd w:val="clear" w:color="auto" w:fill="FFFFFF"/>
            <w:noWrap/>
            <w:tcMar>
              <w:top w:w="75" w:type="dxa"/>
              <w:left w:w="75" w:type="dxa"/>
              <w:bottom w:w="75" w:type="dxa"/>
              <w:right w:w="75" w:type="dxa"/>
            </w:tcMar>
            <w:vAlign w:val="center"/>
          </w:tcPr>
          <w:p w14:paraId="3A56E4FE" w14:textId="0522CB43" w:rsidR="00932807" w:rsidRPr="00D4766C" w:rsidRDefault="00385E4C" w:rsidP="00586333">
            <w:r w:rsidRPr="00D4766C">
              <w:t>Nav ņemts vērā.</w:t>
            </w:r>
          </w:p>
        </w:tc>
        <w:tc>
          <w:tcPr>
            <w:tcW w:w="4056" w:type="dxa"/>
            <w:shd w:val="clear" w:color="auto" w:fill="FFFFFF"/>
            <w:noWrap/>
            <w:tcMar>
              <w:top w:w="75" w:type="dxa"/>
              <w:left w:w="75" w:type="dxa"/>
              <w:bottom w:w="75" w:type="dxa"/>
              <w:right w:w="75" w:type="dxa"/>
            </w:tcMar>
            <w:vAlign w:val="center"/>
          </w:tcPr>
          <w:p w14:paraId="525BACC9" w14:textId="77777777" w:rsidR="00194FF1" w:rsidRPr="00D4766C" w:rsidRDefault="00194FF1" w:rsidP="00194FF1">
            <w:r w:rsidRPr="00D4766C">
              <w:t>Viedoklis nav formulēts tā, lai to varētu pilnvērtīgi izvērtēt.</w:t>
            </w:r>
          </w:p>
          <w:p w14:paraId="329BB9EB" w14:textId="32752CA6" w:rsidR="00932807" w:rsidRPr="00D4766C" w:rsidRDefault="00932807" w:rsidP="00586333"/>
        </w:tc>
      </w:tr>
      <w:tr w:rsidR="00B93B12" w:rsidRPr="00D4766C" w14:paraId="5873E517" w14:textId="77777777">
        <w:tc>
          <w:tcPr>
            <w:tcW w:w="750" w:type="dxa"/>
            <w:shd w:val="clear" w:color="auto" w:fill="FFFFFF"/>
            <w:noWrap/>
            <w:tcMar>
              <w:top w:w="75" w:type="dxa"/>
              <w:left w:w="75" w:type="dxa"/>
              <w:bottom w:w="75" w:type="dxa"/>
              <w:right w:w="75" w:type="dxa"/>
            </w:tcMar>
            <w:vAlign w:val="center"/>
          </w:tcPr>
          <w:p w14:paraId="56B410C4" w14:textId="77777777" w:rsidR="00B93B12" w:rsidRPr="00D4766C" w:rsidRDefault="00B93B12" w:rsidP="00586333">
            <w:r w:rsidRPr="00D4766C">
              <w:t>93.</w:t>
            </w:r>
          </w:p>
        </w:tc>
        <w:tc>
          <w:tcPr>
            <w:tcW w:w="4055" w:type="dxa"/>
            <w:shd w:val="clear" w:color="auto" w:fill="FFFFFF"/>
            <w:noWrap/>
            <w:tcMar>
              <w:top w:w="75" w:type="dxa"/>
              <w:left w:w="75" w:type="dxa"/>
              <w:bottom w:w="75" w:type="dxa"/>
              <w:right w:w="75" w:type="dxa"/>
            </w:tcMar>
            <w:vAlign w:val="center"/>
          </w:tcPr>
          <w:p w14:paraId="54F40ED0" w14:textId="77777777" w:rsidR="00B93B12" w:rsidRPr="00D4766C" w:rsidRDefault="00B93B12" w:rsidP="00586333">
            <w:r w:rsidRPr="00D4766C">
              <w:t>Latvijas pilsonis</w:t>
            </w:r>
          </w:p>
        </w:tc>
        <w:tc>
          <w:tcPr>
            <w:tcW w:w="4056" w:type="dxa"/>
            <w:shd w:val="clear" w:color="auto" w:fill="FFFFFF"/>
            <w:noWrap/>
            <w:tcMar>
              <w:top w:w="75" w:type="dxa"/>
              <w:left w:w="75" w:type="dxa"/>
              <w:bottom w:w="75" w:type="dxa"/>
              <w:right w:w="75" w:type="dxa"/>
            </w:tcMar>
            <w:vAlign w:val="center"/>
          </w:tcPr>
          <w:p w14:paraId="31E912B6" w14:textId="77777777" w:rsidR="00B93B12" w:rsidRPr="00D4766C" w:rsidRDefault="00B93B12" w:rsidP="00586333">
            <w:r w:rsidRPr="00D4766C">
              <w:t>Iebilstu pret VES būvniecību. VES BŪVNIECĪBA LATVIJĀ IZNĪCINA VIDI, CILVĒKUS. Jums ir jāciena un jārespektē Latvijā dzīvojošo cilvēku izvēle. Ir jāsaudzē Latvijas iedzīvotāji un daba. </w:t>
            </w:r>
          </w:p>
        </w:tc>
        <w:tc>
          <w:tcPr>
            <w:tcW w:w="1650" w:type="dxa"/>
            <w:shd w:val="clear" w:color="auto" w:fill="FFFFFF"/>
            <w:noWrap/>
            <w:tcMar>
              <w:top w:w="75" w:type="dxa"/>
              <w:left w:w="75" w:type="dxa"/>
              <w:bottom w:w="75" w:type="dxa"/>
              <w:right w:w="75" w:type="dxa"/>
            </w:tcMar>
            <w:vAlign w:val="center"/>
          </w:tcPr>
          <w:p w14:paraId="557F9F17" w14:textId="543EB445" w:rsidR="00B93B12"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C07206E" w14:textId="784386C0" w:rsidR="00B93B12" w:rsidRPr="00D4766C" w:rsidRDefault="00B93B12"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65E896F7" w14:textId="77777777">
        <w:tc>
          <w:tcPr>
            <w:tcW w:w="750" w:type="dxa"/>
            <w:shd w:val="clear" w:color="auto" w:fill="FFFFFF"/>
            <w:noWrap/>
            <w:tcMar>
              <w:top w:w="75" w:type="dxa"/>
              <w:left w:w="75" w:type="dxa"/>
              <w:bottom w:w="75" w:type="dxa"/>
              <w:right w:w="75" w:type="dxa"/>
            </w:tcMar>
            <w:vAlign w:val="center"/>
          </w:tcPr>
          <w:p w14:paraId="712887FB" w14:textId="77777777" w:rsidR="00361C23" w:rsidRPr="00D4766C" w:rsidRDefault="00361C23" w:rsidP="00586333">
            <w:r w:rsidRPr="00D4766C">
              <w:lastRenderedPageBreak/>
              <w:t>94.</w:t>
            </w:r>
          </w:p>
        </w:tc>
        <w:tc>
          <w:tcPr>
            <w:tcW w:w="4055" w:type="dxa"/>
            <w:shd w:val="clear" w:color="auto" w:fill="FFFFFF"/>
            <w:noWrap/>
            <w:tcMar>
              <w:top w:w="75" w:type="dxa"/>
              <w:left w:w="75" w:type="dxa"/>
              <w:bottom w:w="75" w:type="dxa"/>
              <w:right w:w="75" w:type="dxa"/>
            </w:tcMar>
            <w:vAlign w:val="center"/>
          </w:tcPr>
          <w:p w14:paraId="3AF5A637" w14:textId="77777777" w:rsidR="00361C23" w:rsidRPr="00D4766C" w:rsidRDefault="00361C23" w:rsidP="00586333">
            <w:r w:rsidRPr="00D4766C">
              <w:t>Civiliedzīvotājs, uzņēmējs un sabiedrības daļas pārstāvis.</w:t>
            </w:r>
          </w:p>
        </w:tc>
        <w:tc>
          <w:tcPr>
            <w:tcW w:w="4056" w:type="dxa"/>
            <w:shd w:val="clear" w:color="auto" w:fill="FFFFFF"/>
            <w:noWrap/>
            <w:tcMar>
              <w:top w:w="75" w:type="dxa"/>
              <w:left w:w="75" w:type="dxa"/>
              <w:bottom w:w="75" w:type="dxa"/>
              <w:right w:w="75" w:type="dxa"/>
            </w:tcMar>
            <w:vAlign w:val="center"/>
          </w:tcPr>
          <w:p w14:paraId="7CF65389" w14:textId="77777777" w:rsidR="00361C23" w:rsidRPr="00D4766C" w:rsidRDefault="00361C23" w:rsidP="00586333">
            <w:r w:rsidRPr="00D4766C">
              <w:t xml:space="preserve">Kategoriski iebilstu par tāda tipa un veida vēja ģeneratoru būvniecību Latvijā. Šīs afēras </w:t>
            </w:r>
            <w:r w:rsidRPr="00D4766C">
              <w:lastRenderedPageBreak/>
              <w:t xml:space="preserve">rezultātā tiek degradēta, gan vide, veidota negodīga konkurence, </w:t>
            </w:r>
            <w:proofErr w:type="spellStart"/>
            <w:r w:rsidRPr="00D4766C">
              <w:t>napildus</w:t>
            </w:r>
            <w:proofErr w:type="spellEnd"/>
            <w:r w:rsidRPr="00D4766C">
              <w:t xml:space="preserve"> korupcijas un ēnu ekonomika praktizēta un veicināta, tiek grauta gan ekonomiskā, gan juridiskā, gan fiziskā stabilitāte, drošība. </w:t>
            </w:r>
            <w:proofErr w:type="spellStart"/>
            <w:r w:rsidRPr="00D4766C">
              <w:t>Lstvijas</w:t>
            </w:r>
            <w:proofErr w:type="spellEnd"/>
            <w:r w:rsidRPr="00D4766C">
              <w:t xml:space="preserve"> tautai pilnīgi nekāda patiesā labuma nav no šāda veida zaļās afēras virzības. Ietekmes izvērtēšana nav objektīva un ir ciniska pret </w:t>
            </w:r>
            <w:proofErr w:type="spellStart"/>
            <w:r w:rsidRPr="00D4766C">
              <w:t>pamatiedzīvotājiem</w:t>
            </w:r>
            <w:proofErr w:type="spellEnd"/>
            <w:r w:rsidRPr="00D4766C">
              <w:t>, neņemot vērā nedz viņu iebildumus, nedz tiesības, nedz kādas intereses. </w:t>
            </w:r>
          </w:p>
        </w:tc>
        <w:tc>
          <w:tcPr>
            <w:tcW w:w="1650" w:type="dxa"/>
            <w:shd w:val="clear" w:color="auto" w:fill="FFFFFF"/>
            <w:noWrap/>
            <w:tcMar>
              <w:top w:w="75" w:type="dxa"/>
              <w:left w:w="75" w:type="dxa"/>
              <w:bottom w:w="75" w:type="dxa"/>
              <w:right w:w="75" w:type="dxa"/>
            </w:tcMar>
            <w:vAlign w:val="center"/>
          </w:tcPr>
          <w:p w14:paraId="10EF9A85" w14:textId="04969E5A"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3079B95" w14:textId="2C39F0F3" w:rsidR="00361C23" w:rsidRPr="00D4766C" w:rsidRDefault="0040001F"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6709320F" w14:textId="77777777">
        <w:tc>
          <w:tcPr>
            <w:tcW w:w="750" w:type="dxa"/>
            <w:shd w:val="clear" w:color="auto" w:fill="FFFFFF"/>
            <w:noWrap/>
            <w:tcMar>
              <w:top w:w="75" w:type="dxa"/>
              <w:left w:w="75" w:type="dxa"/>
              <w:bottom w:w="75" w:type="dxa"/>
              <w:right w:w="75" w:type="dxa"/>
            </w:tcMar>
            <w:vAlign w:val="center"/>
          </w:tcPr>
          <w:p w14:paraId="26F47AE4" w14:textId="77777777" w:rsidR="00361C23" w:rsidRPr="00D4766C" w:rsidRDefault="00361C23" w:rsidP="00586333">
            <w:r w:rsidRPr="00D4766C">
              <w:lastRenderedPageBreak/>
              <w:t>95.</w:t>
            </w:r>
          </w:p>
        </w:tc>
        <w:tc>
          <w:tcPr>
            <w:tcW w:w="4055" w:type="dxa"/>
            <w:shd w:val="clear" w:color="auto" w:fill="FFFFFF"/>
            <w:noWrap/>
            <w:tcMar>
              <w:top w:w="75" w:type="dxa"/>
              <w:left w:w="75" w:type="dxa"/>
              <w:bottom w:w="75" w:type="dxa"/>
              <w:right w:w="75" w:type="dxa"/>
            </w:tcMar>
            <w:vAlign w:val="center"/>
          </w:tcPr>
          <w:p w14:paraId="0C1B4BA8" w14:textId="77777777" w:rsidR="00361C23" w:rsidRPr="00D4766C" w:rsidRDefault="00361C23" w:rsidP="00586333">
            <w:r w:rsidRPr="00D4766C">
              <w:t>Antra Rušmane</w:t>
            </w:r>
          </w:p>
        </w:tc>
        <w:tc>
          <w:tcPr>
            <w:tcW w:w="4056" w:type="dxa"/>
            <w:shd w:val="clear" w:color="auto" w:fill="FFFFFF"/>
            <w:noWrap/>
            <w:tcMar>
              <w:top w:w="75" w:type="dxa"/>
              <w:left w:w="75" w:type="dxa"/>
              <w:bottom w:w="75" w:type="dxa"/>
              <w:right w:w="75" w:type="dxa"/>
            </w:tcMar>
            <w:vAlign w:val="center"/>
          </w:tcPr>
          <w:p w14:paraId="0E3222CF" w14:textId="77777777" w:rsidR="00361C23" w:rsidRPr="00D4766C" w:rsidRDefault="00361C23" w:rsidP="00586333">
            <w:r w:rsidRPr="00D4766C">
              <w:t>Esmu kategoriski pret vēja parkiem Latvijas teritorijā, jo vēja ģeneratoru celtniecība milzīgi daudz hektāru platībā iznīcinās Latvijas dabu- mežus, pļavas, purvus, putnus, abiniekus, zivis, kukaiņus- BITES, dzīvniekus, tajā skaita ar likumu aizsargātos augus, putnus, dzīvniekus, zivis, abiniekus, kukaiņus utt., dabas ainavas, Latvijas pilsoņu- iedzīvotāju mājvietas, īpašumus.</w:t>
            </w:r>
            <w:r w:rsidRPr="00D4766C">
              <w:br/>
              <w:t>   Vēja ģeneratori graujoši ietekmē cilvēku, dzīvnieku, putnu, kukaiņu- BIŠU, abinieku, zivju veselību- tas ir zinātniski pierādīts.</w:t>
            </w:r>
            <w:r w:rsidRPr="00D4766C">
              <w:br/>
              <w:t xml:space="preserve">  Latvijas tautsaimniecībai nav vajadzīgi šie, pašlaik tik intensīvi </w:t>
            </w:r>
            <w:proofErr w:type="spellStart"/>
            <w:r w:rsidRPr="00D4766C">
              <w:t>propogandētie</w:t>
            </w:r>
            <w:proofErr w:type="spellEnd"/>
            <w:r w:rsidRPr="00D4766C">
              <w:t xml:space="preserve"> milzīgā daudzuma vēja parki!!!</w:t>
            </w:r>
            <w:r w:rsidRPr="00D4766C">
              <w:br/>
              <w:t> Ir pilnīgi skaidrs, ka Latvija ir izvēlēta, kā izdevīga teritorija- Latvijas tautai nezināmiem biznesmeņiem, kuri realizēs savas savtīgās intereses un gūs peļņu!!!!</w:t>
            </w:r>
            <w:r w:rsidRPr="00D4766C">
              <w:br/>
              <w:t xml:space="preserve">Uzceļot vēja ģeneratorus- milzīgi daudzos vēja parkus- tiks neatgriezeniski piegānīta, </w:t>
            </w:r>
            <w:r w:rsidRPr="00D4766C">
              <w:lastRenderedPageBreak/>
              <w:t>izkropļota Latvijas zeme, ainava, sagrauta ekosistēma.</w:t>
            </w:r>
            <w:r w:rsidRPr="00D4766C">
              <w:br/>
              <w:t>Vēja parku vardarbīgā uzspiešana Latvijā ir jāaptur, tas ir noziegums pret Latvijas valsti- Latvijas dabu un Latvijas tautu.</w:t>
            </w:r>
            <w:r w:rsidRPr="00D4766C">
              <w:br/>
              <w:t xml:space="preserve">Cilvēki, kuri </w:t>
            </w:r>
            <w:proofErr w:type="spellStart"/>
            <w:r w:rsidRPr="00D4766C">
              <w:t>propogandē</w:t>
            </w:r>
            <w:proofErr w:type="spellEnd"/>
            <w:r w:rsidRPr="00D4766C">
              <w:t xml:space="preserve"> šo svešzemju biznesmeņu intereses- vēja parku celtniecību Latvijā, ir jāsauc pie kriminālatbildības.</w:t>
            </w:r>
            <w:r w:rsidRPr="00D4766C">
              <w:br/>
              <w:t>NĒ- VĒJA PARKIEM LATVIJĀ!!!!</w:t>
            </w:r>
          </w:p>
        </w:tc>
        <w:tc>
          <w:tcPr>
            <w:tcW w:w="1650" w:type="dxa"/>
            <w:shd w:val="clear" w:color="auto" w:fill="FFFFFF"/>
            <w:noWrap/>
            <w:tcMar>
              <w:top w:w="75" w:type="dxa"/>
              <w:left w:w="75" w:type="dxa"/>
              <w:bottom w:w="75" w:type="dxa"/>
              <w:right w:w="75" w:type="dxa"/>
            </w:tcMar>
            <w:vAlign w:val="center"/>
          </w:tcPr>
          <w:p w14:paraId="346E0A36" w14:textId="214589A9"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C8A7721" w14:textId="27DB8995" w:rsidR="00361C23" w:rsidRPr="00D4766C" w:rsidRDefault="00063F2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361C23" w:rsidRPr="00D4766C" w14:paraId="772A0C24" w14:textId="77777777">
        <w:tc>
          <w:tcPr>
            <w:tcW w:w="750" w:type="dxa"/>
            <w:shd w:val="clear" w:color="auto" w:fill="FFFFFF"/>
            <w:noWrap/>
            <w:tcMar>
              <w:top w:w="75" w:type="dxa"/>
              <w:left w:w="75" w:type="dxa"/>
              <w:bottom w:w="75" w:type="dxa"/>
              <w:right w:w="75" w:type="dxa"/>
            </w:tcMar>
            <w:vAlign w:val="center"/>
          </w:tcPr>
          <w:p w14:paraId="66D25A10" w14:textId="77777777" w:rsidR="00361C23" w:rsidRPr="00D4766C" w:rsidRDefault="00361C23" w:rsidP="00586333">
            <w:r w:rsidRPr="00D4766C">
              <w:lastRenderedPageBreak/>
              <w:t>96.</w:t>
            </w:r>
          </w:p>
        </w:tc>
        <w:tc>
          <w:tcPr>
            <w:tcW w:w="4055" w:type="dxa"/>
            <w:shd w:val="clear" w:color="auto" w:fill="FFFFFF"/>
            <w:noWrap/>
            <w:tcMar>
              <w:top w:w="75" w:type="dxa"/>
              <w:left w:w="75" w:type="dxa"/>
              <w:bottom w:w="75" w:type="dxa"/>
              <w:right w:w="75" w:type="dxa"/>
            </w:tcMar>
            <w:vAlign w:val="center"/>
          </w:tcPr>
          <w:p w14:paraId="2ED6183E"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666CC2BC" w14:textId="77777777" w:rsidR="00361C23" w:rsidRPr="00D4766C" w:rsidRDefault="00361C23" w:rsidP="00586333">
            <w:r w:rsidRPr="00D4766C">
              <w:t>KAS PATIESĪBĀ SLĒPJAS VĒJA TURBĪNĀS?</w:t>
            </w:r>
            <w:r w:rsidRPr="00D4766C">
              <w:br/>
              <w:t>Zem "zaļās enerģijas" reklāmām slēpjas tonnām videi bīstamu vielu:</w:t>
            </w:r>
            <w:r w:rsidRPr="00D4766C">
              <w:br/>
              <w:t>600 litri reduktora eļļas</w:t>
            </w:r>
            <w:r w:rsidRPr="00D4766C">
              <w:br/>
              <w:t>150 litri hidrauliskās eļļas</w:t>
            </w:r>
            <w:r w:rsidRPr="00D4766C">
              <w:br/>
              <w:t>700 litri smērvielu</w:t>
            </w:r>
            <w:r w:rsidRPr="00D4766C">
              <w:br/>
              <w:t>6000 litri transformatora eļļas</w:t>
            </w:r>
            <w:r w:rsidRPr="00D4766C">
              <w:br/>
              <w:t>1350 litri dzesēšanas šķidruma</w:t>
            </w:r>
            <w:r w:rsidRPr="00D4766C">
              <w:br/>
              <w:t xml:space="preserve">10 kg sēra </w:t>
            </w:r>
            <w:proofErr w:type="spellStart"/>
            <w:r w:rsidRPr="00D4766C">
              <w:t>heksafluorīda</w:t>
            </w:r>
            <w:proofErr w:type="spellEnd"/>
            <w:r w:rsidRPr="00D4766C">
              <w:t xml:space="preserve"> (viens no bīstamākajiem siltumnīcas gāzes savienojumiem – 23 500x spēcīgāks par CO₂!)</w:t>
            </w:r>
            <w:r w:rsidRPr="00D4766C">
              <w:br/>
              <w:t xml:space="preserve">Noplūdes, tehniskie defekti, negadījumi = apdraudējums </w:t>
            </w:r>
            <w:r w:rsidRPr="00D4766C">
              <w:lastRenderedPageBreak/>
              <w:t>ūdenim, zemei, klimatam.</w:t>
            </w:r>
            <w:r w:rsidRPr="00D4766C">
              <w:br/>
              <w:t>Saskaņā ar Latvijas likumu "Par piesārņojumu":</w:t>
            </w:r>
            <w:r w:rsidRPr="00D4766C">
              <w:br/>
              <w:t>6) piesārņojoša darbība — augsnes, zemes dzīļu, ūdens, gaisa, iekārtu vai ēku un citu stacionāru objektu izmantošana, kas var radīt vides piesārņojumu vai avāriju risku, kā arī darbība, kas tiek veikta piesārņotā vietā un var izraisīt piesārņojuma izplatīšanos;</w:t>
            </w:r>
            <w:r w:rsidRPr="00D4766C">
              <w:br/>
              <w:t>7) piesārņojums — cilvēka rīcības izraisīta vielu, vibrācijas, siltuma vai trokšņa tieša vai netieša novadīšana gaisā, ūdenī vai zemē, kam var būt kaitīga ietekme uz cilvēku veselību vai vidi un kas var radīt kaitējumu īpašumam vai ietekmēt dabas resursu izmantošanu un cita veida likumīgu vides izmantošanu;</w:t>
            </w:r>
            <w:r w:rsidRPr="00D4766C">
              <w:br/>
              <w:t>Tātad VES IR piesārņojoša darbība!!!!!!!!</w:t>
            </w:r>
          </w:p>
        </w:tc>
        <w:tc>
          <w:tcPr>
            <w:tcW w:w="1650" w:type="dxa"/>
            <w:shd w:val="clear" w:color="auto" w:fill="FFFFFF"/>
            <w:noWrap/>
            <w:tcMar>
              <w:top w:w="75" w:type="dxa"/>
              <w:left w:w="75" w:type="dxa"/>
              <w:bottom w:w="75" w:type="dxa"/>
              <w:right w:w="75" w:type="dxa"/>
            </w:tcMar>
            <w:vAlign w:val="center"/>
          </w:tcPr>
          <w:p w14:paraId="757799AF" w14:textId="4C3ADDAE"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84FC44A" w14:textId="5E5C0DDE" w:rsidR="00361C23" w:rsidRPr="00D4766C" w:rsidRDefault="00DD6047"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678F6A63" w14:textId="77777777">
        <w:tc>
          <w:tcPr>
            <w:tcW w:w="750" w:type="dxa"/>
            <w:shd w:val="clear" w:color="auto" w:fill="FFFFFF"/>
            <w:noWrap/>
            <w:tcMar>
              <w:top w:w="75" w:type="dxa"/>
              <w:left w:w="75" w:type="dxa"/>
              <w:bottom w:w="75" w:type="dxa"/>
              <w:right w:w="75" w:type="dxa"/>
            </w:tcMar>
            <w:vAlign w:val="center"/>
          </w:tcPr>
          <w:p w14:paraId="2320C94D" w14:textId="77777777" w:rsidR="00361C23" w:rsidRPr="00D4766C" w:rsidRDefault="00361C23" w:rsidP="00586333">
            <w:r w:rsidRPr="00D4766C">
              <w:lastRenderedPageBreak/>
              <w:t>97.</w:t>
            </w:r>
          </w:p>
        </w:tc>
        <w:tc>
          <w:tcPr>
            <w:tcW w:w="4055" w:type="dxa"/>
            <w:shd w:val="clear" w:color="auto" w:fill="FFFFFF"/>
            <w:noWrap/>
            <w:tcMar>
              <w:top w:w="75" w:type="dxa"/>
              <w:left w:w="75" w:type="dxa"/>
              <w:bottom w:w="75" w:type="dxa"/>
              <w:right w:w="75" w:type="dxa"/>
            </w:tcMar>
            <w:vAlign w:val="center"/>
          </w:tcPr>
          <w:p w14:paraId="3BD74B24" w14:textId="77777777" w:rsidR="00361C23" w:rsidRPr="00D4766C" w:rsidRDefault="00361C23" w:rsidP="00586333">
            <w:r w:rsidRPr="00D4766C">
              <w:t xml:space="preserve">Saldus novada iedzīvotājs, Zigmunds </w:t>
            </w:r>
            <w:proofErr w:type="spellStart"/>
            <w:r w:rsidRPr="00D4766C">
              <w:t>Žunda</w:t>
            </w:r>
            <w:proofErr w:type="spellEnd"/>
          </w:p>
        </w:tc>
        <w:tc>
          <w:tcPr>
            <w:tcW w:w="4056" w:type="dxa"/>
            <w:shd w:val="clear" w:color="auto" w:fill="FFFFFF"/>
            <w:noWrap/>
            <w:tcMar>
              <w:top w:w="75" w:type="dxa"/>
              <w:left w:w="75" w:type="dxa"/>
              <w:bottom w:w="75" w:type="dxa"/>
              <w:right w:w="75" w:type="dxa"/>
            </w:tcMar>
            <w:vAlign w:val="center"/>
          </w:tcPr>
          <w:p w14:paraId="4D6A7872" w14:textId="77777777" w:rsidR="00361C23" w:rsidRPr="00D4766C" w:rsidRDefault="00361C23" w:rsidP="00586333">
            <w:r w:rsidRPr="00D4766C">
              <w:t xml:space="preserve">Vēja parki Latvijā tiek mēģināti ieviest bez atbilstoša sociālā, ekonomiskā, juridiskā un zinātniskā pamatojuma. To pierāda </w:t>
            </w:r>
            <w:r w:rsidRPr="00D4766C">
              <w:lastRenderedPageBreak/>
              <w:t>arī vēja parka “Kurzeme” ieceres izstrādes laikā sagatavotie dokumenti (ietekmes uz vidi novērtējuma (IVN) ziņojums).</w:t>
            </w:r>
            <w:r w:rsidRPr="00D4766C">
              <w:br/>
            </w:r>
            <w:r w:rsidRPr="00D4766C">
              <w:br/>
              <w:t xml:space="preserve">Es </w:t>
            </w:r>
            <w:r w:rsidRPr="00D4766C">
              <w:rPr>
                <w:b/>
              </w:rPr>
              <w:t>iebilstu pret</w:t>
            </w:r>
            <w:r w:rsidRPr="00D4766C">
              <w:t xml:space="preserve"> paredzētās darbības "Vēja elektrostaciju parka “Kurzeme” un tā saistītās infrastruktūras būvniecība Saldus novada Zirņu un Pampāļu pagastos un Kuldīgas novada Skrundas pagastā" </w:t>
            </w:r>
            <w:r w:rsidRPr="00D4766C">
              <w:rPr>
                <w:b/>
              </w:rPr>
              <w:t>akceptu</w:t>
            </w:r>
            <w:r w:rsidRPr="00D4766C">
              <w:t>, jo projekta IVN ziņojums ir sastādīts ar kļūdām un pieļaujot procedūras pārkāpumus.</w:t>
            </w:r>
            <w:r w:rsidRPr="00D4766C">
              <w:br/>
            </w:r>
            <w:r w:rsidRPr="00D4766C">
              <w:br/>
            </w:r>
            <w:r w:rsidRPr="00D4766C">
              <w:rPr>
                <w:b/>
              </w:rPr>
              <w:t>1.</w:t>
            </w:r>
            <w:r w:rsidRPr="00D4766C">
              <w:t xml:space="preserve"> Tāda līmeņa dokumentam, kas iesniegts apstiprināšanai Ministru kabinetam, būtu jābūt uzrakstītam labā valodā un bez kļūdām.</w:t>
            </w:r>
            <w:r w:rsidRPr="00D4766C">
              <w:br/>
              <w:t>Piemēram, ir nepareiza dokumenta struktūra.</w:t>
            </w:r>
            <w:r w:rsidRPr="00D4766C">
              <w:br/>
              <w:t xml:space="preserve">Nodaļa “Sociāli ekonomiskie aspekti” kā apakšnodaļa ir ievietota nodaļā “Vides stāvokļa raksturojums un paredzētās darbības ietekmes uz vidi </w:t>
            </w:r>
            <w:proofErr w:type="spellStart"/>
            <w:r w:rsidRPr="00D4766C">
              <w:t>izvērtējums</w:t>
            </w:r>
            <w:proofErr w:type="spellEnd"/>
            <w:r w:rsidRPr="00D4766C">
              <w:t>”.</w:t>
            </w:r>
            <w:r w:rsidRPr="00D4766C">
              <w:br/>
              <w:t xml:space="preserve">Vēl piemēram, teikums no </w:t>
            </w:r>
            <w:r w:rsidRPr="00D4766C">
              <w:lastRenderedPageBreak/>
              <w:t>ziņojuma 226. lappuses:</w:t>
            </w:r>
            <w:r w:rsidRPr="00D4766C">
              <w:br/>
              <w:t>“Lai tiktu izvērtēta pozitīvā un negatīvā ietekme, būtiski faktori ir iedzīvotāju skaits, nodarbinātības līmenis, saimnieciskā aktivitāte, demogrāfija, uzņēmējdarbības rādītāji, ietekme uz tūrismu un rekreācijas iespējām, lauksaimniecība un citi aspekti.”</w:t>
            </w:r>
            <w:r w:rsidRPr="00D4766C">
              <w:br/>
              <w:t>Kā zināms, demogrāfija ir zinātne, kas pēta iedzīvotāju sastāvu un tā izmaiņas. Iespējams, bija domāts “demogrāfisko procesu dinamika” vai “demogrāfisko procesu tendences”.</w:t>
            </w:r>
            <w:r w:rsidRPr="00D4766C">
              <w:br/>
            </w:r>
            <w:r w:rsidRPr="00D4766C">
              <w:br/>
            </w:r>
            <w:r w:rsidRPr="00D4766C">
              <w:rPr>
                <w:b/>
              </w:rPr>
              <w:t>2.</w:t>
            </w:r>
            <w:r w:rsidRPr="00D4766C">
              <w:t xml:space="preserve"> MK noteikumu 240 “Vispārīgie teritorijas plānošanas, izmantošanas un apbūves noteikumi” 162. punkts nosaka: “Teritorijas plānojumā vai </w:t>
            </w:r>
            <w:proofErr w:type="spellStart"/>
            <w:r w:rsidRPr="00D4766C">
              <w:t>lokālplānojumā</w:t>
            </w:r>
            <w:proofErr w:type="spellEnd"/>
            <w:r w:rsidRPr="00D4766C">
              <w:t xml:space="preserve"> var noteikt teritorijas, kurās vēja elektrostaciju būvniecība ir aizliegta.”</w:t>
            </w:r>
            <w:r w:rsidRPr="00D4766C">
              <w:br/>
              <w:t xml:space="preserve">Skrundas novada Teritorijas izmantošanas un apbūves noteikumu (TIAN) 136.3. punkts, savukārt, norāda: “No lauku </w:t>
            </w:r>
            <w:r w:rsidRPr="00D4766C">
              <w:lastRenderedPageBreak/>
              <w:t>teritorijā esošām dzīvojamām mājām vēja parku izvieto ne tuvāk par attālumu, kas ir piecas reizes lielāks nekā vēja elektrostacijas maksimālais augstums.”</w:t>
            </w:r>
            <w:r w:rsidRPr="00D4766C">
              <w:br/>
              <w:t>Tātad, vietējā pašvaldība ir noteikusi, ka teritorijā 1235m rādiusā ap jebkuru lauku māju VES (vēja elektrostaciju) būvniecība ir aizliegta.</w:t>
            </w:r>
            <w:r w:rsidRPr="00D4766C">
              <w:br/>
              <w:t>5 X 247m (zemākā VES modeļa augstums)=1235m.</w:t>
            </w:r>
            <w:r w:rsidRPr="00D4766C">
              <w:br/>
              <w:t>Apskatot ziņojuma 2.1.2. tabulu, redzams, ka vairākas stacijas ir ieplānotas aizlieguma zonā, piemēram, no mājām “</w:t>
            </w:r>
            <w:proofErr w:type="spellStart"/>
            <w:r w:rsidRPr="00D4766C">
              <w:t>Gaidupes</w:t>
            </w:r>
            <w:proofErr w:type="spellEnd"/>
            <w:r w:rsidRPr="00D4766C">
              <w:t>” – 1094m attālumā, no “</w:t>
            </w:r>
            <w:proofErr w:type="spellStart"/>
            <w:r w:rsidRPr="00D4766C">
              <w:t>Sterķu</w:t>
            </w:r>
            <w:proofErr w:type="spellEnd"/>
            <w:r w:rsidRPr="00D4766C">
              <w:t>” mājām – 923m.</w:t>
            </w:r>
            <w:r w:rsidRPr="00D4766C">
              <w:br/>
              <w:t>Nav ievēroti arī citi Skrundas novada TIAN uzstādījumi:</w:t>
            </w:r>
            <w:r w:rsidRPr="00D4766C">
              <w:br/>
              <w:t>“136.4. No ciemu un pilsētu teritorijās esošās vai plānotās blīvās dzīvojamās apbūves un publiskās apbūves vēja elektrostaciju izvieto ne tuvāk par 1 km, bet vēja parku – ne tuvāk par 2 km.</w:t>
            </w:r>
            <w:r w:rsidRPr="00D4766C">
              <w:br/>
              <w:t xml:space="preserve">136.8. Ja vēja elektrostacija rada </w:t>
            </w:r>
            <w:r w:rsidRPr="00D4766C">
              <w:lastRenderedPageBreak/>
              <w:t>apēnojumu esošai apbūvei, tad jāsaņem attiecīgās ēkas īpašnieka rakstisks saskaņojums.</w:t>
            </w:r>
            <w:r w:rsidRPr="00D4766C">
              <w:br/>
              <w:t>136.10. Vēja elektrostaciju novietojumu paredz, izstrādājot detālplānojumu.”</w:t>
            </w:r>
            <w:r w:rsidRPr="00D4766C">
              <w:br/>
              <w:t>Pēdējam pieminētajam punktam līdzīga prasība ir ierakstīta arī Saldus novada TIAN.</w:t>
            </w:r>
            <w:r w:rsidRPr="00D4766C">
              <w:br/>
              <w:t xml:space="preserve">Lai izietu no šīs prettiesiskās situācijas, attīstītājam ir jāizstrādā </w:t>
            </w:r>
            <w:proofErr w:type="spellStart"/>
            <w:r w:rsidRPr="00D4766C">
              <w:t>lokālplānojumi</w:t>
            </w:r>
            <w:proofErr w:type="spellEnd"/>
            <w:r w:rsidRPr="00D4766C">
              <w:t xml:space="preserve"> teritorijas plānojumu grozījumiem abos iesaistītajos novados.</w:t>
            </w:r>
            <w:r w:rsidRPr="00D4766C">
              <w:br/>
            </w:r>
            <w:proofErr w:type="spellStart"/>
            <w:r w:rsidRPr="00D4766C">
              <w:t>Lokālplānokumu</w:t>
            </w:r>
            <w:proofErr w:type="spellEnd"/>
            <w:r w:rsidRPr="00D4766C">
              <w:t xml:space="preserve"> izstrāde ir uzsākta, bet ne turpināta, pabeigta un apstiprināta.</w:t>
            </w:r>
            <w:r w:rsidRPr="00D4766C">
              <w:br/>
            </w:r>
            <w:r w:rsidRPr="00D4766C">
              <w:br/>
            </w:r>
            <w:r w:rsidRPr="00D4766C">
              <w:rPr>
                <w:b/>
              </w:rPr>
              <w:t>3.</w:t>
            </w:r>
            <w:r w:rsidRPr="00D4766C">
              <w:t xml:space="preserve"> IVN ziņojuma ainavas un vizuālās ietekmes sadaļa nav izstrādāta atbilstošā kvalitātē.</w:t>
            </w:r>
            <w:r w:rsidRPr="00D4766C">
              <w:br/>
              <w:t xml:space="preserve">Kustīgu (rotējošu) objektu </w:t>
            </w:r>
            <w:proofErr w:type="spellStart"/>
            <w:r w:rsidRPr="00D4766C">
              <w:t>vizualizācijai</w:t>
            </w:r>
            <w:proofErr w:type="spellEnd"/>
            <w:r w:rsidRPr="00D4766C">
              <w:t xml:space="preserve"> izmantota statisku objektu </w:t>
            </w:r>
            <w:proofErr w:type="spellStart"/>
            <w:r w:rsidRPr="00D4766C">
              <w:t>vizualizācijas</w:t>
            </w:r>
            <w:proofErr w:type="spellEnd"/>
            <w:r w:rsidRPr="00D4766C">
              <w:t xml:space="preserve"> metode – fotomontāža.</w:t>
            </w:r>
            <w:r w:rsidRPr="00D4766C">
              <w:br/>
              <w:t>Nepieciešams ziņojumu papildināt ar video simulācijām no attiecīgajiem skatu punktiem.</w:t>
            </w:r>
          </w:p>
        </w:tc>
        <w:tc>
          <w:tcPr>
            <w:tcW w:w="1650" w:type="dxa"/>
            <w:shd w:val="clear" w:color="auto" w:fill="FFFFFF"/>
            <w:noWrap/>
            <w:tcMar>
              <w:top w:w="75" w:type="dxa"/>
              <w:left w:w="75" w:type="dxa"/>
              <w:bottom w:w="75" w:type="dxa"/>
              <w:right w:w="75" w:type="dxa"/>
            </w:tcMar>
            <w:vAlign w:val="center"/>
          </w:tcPr>
          <w:p w14:paraId="089B9B7D" w14:textId="0957389A"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4A8B75E" w14:textId="702E580E" w:rsidR="00361C23" w:rsidRPr="00D4766C" w:rsidRDefault="005A78B1"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288D09B8" w14:textId="77777777">
        <w:tc>
          <w:tcPr>
            <w:tcW w:w="750" w:type="dxa"/>
            <w:shd w:val="clear" w:color="auto" w:fill="FFFFFF"/>
            <w:noWrap/>
            <w:tcMar>
              <w:top w:w="75" w:type="dxa"/>
              <w:left w:w="75" w:type="dxa"/>
              <w:bottom w:w="75" w:type="dxa"/>
              <w:right w:w="75" w:type="dxa"/>
            </w:tcMar>
            <w:vAlign w:val="center"/>
          </w:tcPr>
          <w:p w14:paraId="03F13E9F" w14:textId="77777777" w:rsidR="00361C23" w:rsidRPr="00D4766C" w:rsidRDefault="00361C23" w:rsidP="00586333">
            <w:r w:rsidRPr="00D4766C">
              <w:lastRenderedPageBreak/>
              <w:t>98.</w:t>
            </w:r>
          </w:p>
        </w:tc>
        <w:tc>
          <w:tcPr>
            <w:tcW w:w="4055" w:type="dxa"/>
            <w:shd w:val="clear" w:color="auto" w:fill="FFFFFF"/>
            <w:noWrap/>
            <w:tcMar>
              <w:top w:w="75" w:type="dxa"/>
              <w:left w:w="75" w:type="dxa"/>
              <w:bottom w:w="75" w:type="dxa"/>
              <w:right w:w="75" w:type="dxa"/>
            </w:tcMar>
            <w:vAlign w:val="center"/>
          </w:tcPr>
          <w:p w14:paraId="58FC0764"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57B478EB" w14:textId="77777777" w:rsidR="00361C23" w:rsidRPr="00D4766C" w:rsidRDefault="00361C23" w:rsidP="00586333">
            <w:r w:rsidRPr="00D4766C">
              <w:t>Pilnībā iebilstu pret VES “Kurzeme” akceptu,</w:t>
            </w:r>
            <w:r w:rsidRPr="00D4766C">
              <w:br/>
              <w:t xml:space="preserve"> jo IVN kumulatīvās 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 </w:t>
            </w:r>
            <w:r w:rsidRPr="00D4766C">
              <w:br/>
              <w:t>Bez tam ornitologu atzinums izsmeļoši apraksta konkrētas putnu aizsardzībai paredzētās STOP-ON-DEMAND sistēmas (</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t>SafeWind</w:t>
            </w:r>
            <w:proofErr w:type="spellEnd"/>
            <w:r w:rsidRPr="00D4766C">
              <w:t xml:space="preserve">) un pat iesaka </w:t>
            </w:r>
            <w:proofErr w:type="spellStart"/>
            <w:r w:rsidRPr="00D4766C">
              <w:t>planētājputnus</w:t>
            </w:r>
            <w:proofErr w:type="spellEnd"/>
            <w:r w:rsidRPr="00D4766C">
              <w:t xml:space="preserve"> aprīkot ar GPS 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w:t>
            </w:r>
            <w:r w:rsidRPr="00D4766C">
              <w:lastRenderedPageBreak/>
              <w:t>precizitātes, reaģēšanas laika), kas nozīmē, ka VES būvētājs var 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 .</w:t>
            </w:r>
            <w:r w:rsidRPr="00D4766C">
              <w:br/>
              <w:t xml:space="preserve">Lūdzu MK neakceptēt plānoto darbību, kamēr nav veikts plašāks kumulatīvās ietekmes novērtējums (ne tikai 5 km robežās) un novērtēts kopējais risks putniem un Latvijas dabai kopumā, kas ir galvenā mūsu valsts </w:t>
            </w:r>
            <w:proofErr w:type="spellStart"/>
            <w:r w:rsidRPr="00D4766C">
              <w:t>bagātība.Neaprociet</w:t>
            </w:r>
            <w:proofErr w:type="spellEnd"/>
            <w:r w:rsidRPr="00D4766C">
              <w:t xml:space="preserve"> savu zemi betonā, skrienot pēc neesošas naudas!</w:t>
            </w:r>
          </w:p>
        </w:tc>
        <w:tc>
          <w:tcPr>
            <w:tcW w:w="1650" w:type="dxa"/>
            <w:shd w:val="clear" w:color="auto" w:fill="FFFFFF"/>
            <w:noWrap/>
            <w:tcMar>
              <w:top w:w="75" w:type="dxa"/>
              <w:left w:w="75" w:type="dxa"/>
              <w:bottom w:w="75" w:type="dxa"/>
              <w:right w:w="75" w:type="dxa"/>
            </w:tcMar>
            <w:vAlign w:val="center"/>
          </w:tcPr>
          <w:p w14:paraId="418FB74C" w14:textId="72231DFF"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177B5FA" w14:textId="01419B7E" w:rsidR="00361C23" w:rsidRPr="00D4766C" w:rsidRDefault="00CC013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361C23" w:rsidRPr="00D4766C" w14:paraId="222B6140" w14:textId="77777777">
        <w:tc>
          <w:tcPr>
            <w:tcW w:w="750" w:type="dxa"/>
            <w:shd w:val="clear" w:color="auto" w:fill="FFFFFF"/>
            <w:noWrap/>
            <w:tcMar>
              <w:top w:w="75" w:type="dxa"/>
              <w:left w:w="75" w:type="dxa"/>
              <w:bottom w:w="75" w:type="dxa"/>
              <w:right w:w="75" w:type="dxa"/>
            </w:tcMar>
            <w:vAlign w:val="center"/>
          </w:tcPr>
          <w:p w14:paraId="45BA9FC6" w14:textId="77777777" w:rsidR="00361C23" w:rsidRPr="00D4766C" w:rsidRDefault="00361C23" w:rsidP="00586333">
            <w:r w:rsidRPr="00D4766C">
              <w:lastRenderedPageBreak/>
              <w:t>99.</w:t>
            </w:r>
          </w:p>
        </w:tc>
        <w:tc>
          <w:tcPr>
            <w:tcW w:w="4055" w:type="dxa"/>
            <w:shd w:val="clear" w:color="auto" w:fill="FFFFFF"/>
            <w:noWrap/>
            <w:tcMar>
              <w:top w:w="75" w:type="dxa"/>
              <w:left w:w="75" w:type="dxa"/>
              <w:bottom w:w="75" w:type="dxa"/>
              <w:right w:w="75" w:type="dxa"/>
            </w:tcMar>
            <w:vAlign w:val="center"/>
          </w:tcPr>
          <w:p w14:paraId="23905728"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736C6668" w14:textId="77777777" w:rsidR="00361C23" w:rsidRPr="00D4766C" w:rsidRDefault="00361C23" w:rsidP="00586333">
            <w:r w:rsidRPr="00D4766C">
              <w:t xml:space="preserve">Esmu KATEGORISKI PRET Latvijas Dabas, visa dzīvā pamatu pamata iznīcināšanu. Vienīgie, kas no šī ārprāta iegūst ir šī likvidācijas "biznesa" īpašnieki un tiem pietuvinātie. "Neatkarīgie" </w:t>
            </w:r>
            <w:r w:rsidRPr="00D4766C">
              <w:lastRenderedPageBreak/>
              <w:t xml:space="preserve">piesaistītie eksperti pat elementāras lietas nespēj izskaidrot, bet apgalvo, ka pētījumi veikti saskaņā ar valdības pieņemtajiem likumiem un lēmumiem. Ir bijušas pietiekoši daudz tikšanās reizes, kad šie "speciālisti" cenšas izlocīties ar pamatīgiem meliem, vēl vairāk tajos sapinās, kad tiem uzdod vienkāršus jautājumus un izrādās, viņi ne tuvumā nav bijuši vietām, par kurām snieguši savas "atziņas". Tas arī izskaidro, šo "neatkarīgo" lēmuma rezultātu, kas normāli domājošam cilvēkam nav pieņemams. Gan varas </w:t>
            </w:r>
            <w:proofErr w:type="spellStart"/>
            <w:r w:rsidRPr="00D4766C">
              <w:t>pāŗstāvji</w:t>
            </w:r>
            <w:proofErr w:type="spellEnd"/>
            <w:r w:rsidRPr="00D4766C">
              <w:t xml:space="preserve">, gan "eksperti" stāsta vienu un to pašu pasaku, cenšoties pārliecināt, ka tie vēja monstri nes Latvijai labumu. Jautājums....kādu? Ko Latvija iegūst, izcērtot mežus, kur kā sekas ir dzīvās radības sugu, izotopu strauja iznīcināšana? </w:t>
            </w:r>
            <w:proofErr w:type="spellStart"/>
            <w:r w:rsidRPr="00D4766C">
              <w:t>JAutājums</w:t>
            </w:r>
            <w:proofErr w:type="spellEnd"/>
            <w:r w:rsidRPr="00D4766C">
              <w:t xml:space="preserve">, cik maksā tāds "eksperts", kurš stāv cilvēku priekšā un runā pilnīgi absurdas lietas, kam ar realitāti nav nekāda </w:t>
            </w:r>
            <w:r w:rsidRPr="00D4766C">
              <w:lastRenderedPageBreak/>
              <w:t xml:space="preserve">sakara. Priecēja, ka ELLES eksperts Oskars </w:t>
            </w:r>
            <w:proofErr w:type="spellStart"/>
            <w:r w:rsidRPr="00D4766C">
              <w:t>Beikulis</w:t>
            </w:r>
            <w:proofErr w:type="spellEnd"/>
            <w:r w:rsidRPr="00D4766C">
              <w:t xml:space="preserve">, nespējot </w:t>
            </w:r>
            <w:proofErr w:type="spellStart"/>
            <w:r w:rsidRPr="00D4766C">
              <w:t>pretargumentēt</w:t>
            </w:r>
            <w:proofErr w:type="spellEnd"/>
            <w:r w:rsidRPr="00D4766C">
              <w:t xml:space="preserve"> cilvēku savāktos faktus un aprēķinus, bija spiests atzīt, ka vēja monstri ir ar paaugstinātu bīstamību. Kam tas vēl nav skaidrs? Tikai nāves biznesā iesaistītajiem! Viena monstra pamatam tiek iznīcināta dzīvā Zeme 4 skolas sporta laukumu izmērā, 6 m dziļumā. Nav jābūt speciālistam, lai saprastu, kas notiks ar gruntsūdeņiem, kas it tieši šajā dziļumā. Ja Saldus novadā Zemē taisās sagāzt 100-tiem </w:t>
            </w:r>
            <w:proofErr w:type="spellStart"/>
            <w:r w:rsidRPr="00D4766C">
              <w:t>tūkštošus</w:t>
            </w:r>
            <w:proofErr w:type="spellEnd"/>
            <w:r w:rsidRPr="00D4766C">
              <w:t xml:space="preserve"> tonnas betona un armatūras, tas ir iznīcināts </w:t>
            </w:r>
            <w:proofErr w:type="spellStart"/>
            <w:r w:rsidRPr="00D4766C">
              <w:t>regions</w:t>
            </w:r>
            <w:proofErr w:type="spellEnd"/>
            <w:r w:rsidRPr="00D4766C">
              <w:t xml:space="preserve">. Dabiskā </w:t>
            </w:r>
            <w:proofErr w:type="spellStart"/>
            <w:r w:rsidRPr="00D4766C">
              <w:t>pāŗtikas</w:t>
            </w:r>
            <w:proofErr w:type="spellEnd"/>
            <w:r w:rsidRPr="00D4766C">
              <w:t xml:space="preserve"> ķēdes iznīcināšana, sākot ar baktērijām, beidzot ar </w:t>
            </w:r>
            <w:proofErr w:type="spellStart"/>
            <w:r w:rsidRPr="00D4766C">
              <w:t>lieljiem</w:t>
            </w:r>
            <w:proofErr w:type="spellEnd"/>
            <w:r w:rsidRPr="00D4766C">
              <w:t xml:space="preserve"> dzīvniekiem un putniem. 260+ metru </w:t>
            </w:r>
            <w:proofErr w:type="spellStart"/>
            <w:r w:rsidRPr="00D4766C">
              <w:t>augstunā</w:t>
            </w:r>
            <w:proofErr w:type="spellEnd"/>
            <w:r w:rsidRPr="00D4766C">
              <w:t xml:space="preserve">, 200+ metru diametrā tītavas iznīcinās lidojošos gan putnus, gan kukaiņus. Mums stāstīja par sikspārņiem, kā </w:t>
            </w:r>
            <w:proofErr w:type="spellStart"/>
            <w:r w:rsidRPr="00D4766C">
              <w:t>rezukltātā</w:t>
            </w:r>
            <w:proofErr w:type="spellEnd"/>
            <w:r w:rsidRPr="00D4766C">
              <w:t xml:space="preserve"> to sugas strauji samazināsies, bet kas būs ar pārējiem?...Gājputni, stārķi, vanagi, ērgļi, pūces </w:t>
            </w:r>
            <w:proofErr w:type="spellStart"/>
            <w:r w:rsidRPr="00D4766C">
              <w:t>etc</w:t>
            </w:r>
            <w:proofErr w:type="spellEnd"/>
            <w:r w:rsidRPr="00D4766C">
              <w:t xml:space="preserve">...tā tiek </w:t>
            </w:r>
            <w:r w:rsidRPr="00D4766C">
              <w:lastRenderedPageBreak/>
              <w:t xml:space="preserve">Saldus novads taisīts par kapsētu visam dzīvajam. No vēja monstra spārniem laika apstākļu iedarbībā liela teritorija būs piesārņota ar </w:t>
            </w:r>
            <w:proofErr w:type="spellStart"/>
            <w:r w:rsidRPr="00D4766C">
              <w:t>mikrošķiedru</w:t>
            </w:r>
            <w:proofErr w:type="spellEnd"/>
            <w:r w:rsidRPr="00D4766C">
              <w:t xml:space="preserve"> daļām. Kādi pasākumi paredzēti veikti monstru avāriju, degšanas gadījumā? Kas notiks ar </w:t>
            </w:r>
            <w:proofErr w:type="spellStart"/>
            <w:r w:rsidRPr="00D4766C">
              <w:t>simtien</w:t>
            </w:r>
            <w:proofErr w:type="spellEnd"/>
            <w:r w:rsidRPr="00D4766C">
              <w:t xml:space="preserve"> tonnu </w:t>
            </w:r>
            <w:proofErr w:type="spellStart"/>
            <w:r w:rsidRPr="00D4766C">
              <w:t>smēŗvielām</w:t>
            </w:r>
            <w:proofErr w:type="spellEnd"/>
            <w:r w:rsidRPr="00D4766C">
              <w:t xml:space="preserve">, kas ir regulāri </w:t>
            </w:r>
            <w:proofErr w:type="spellStart"/>
            <w:r w:rsidRPr="00D4766C">
              <w:t>jamaina</w:t>
            </w:r>
            <w:proofErr w:type="spellEnd"/>
            <w:r w:rsidRPr="00D4766C">
              <w:t xml:space="preserve">? Mēs esam šīs </w:t>
            </w:r>
            <w:proofErr w:type="spellStart"/>
            <w:r w:rsidRPr="00D4766C">
              <w:t>tehnologijas</w:t>
            </w:r>
            <w:proofErr w:type="spellEnd"/>
            <w:r w:rsidRPr="00D4766C">
              <w:t xml:space="preserve"> izpētījuši un jautājums, kāpēc citas valstis no tiem šobrīd cenšas atbrīvoties? Šis vēja </w:t>
            </w:r>
            <w:proofErr w:type="spellStart"/>
            <w:r w:rsidRPr="00D4766C">
              <w:t>generatoru</w:t>
            </w:r>
            <w:proofErr w:type="spellEnd"/>
            <w:r w:rsidRPr="00D4766C">
              <w:t xml:space="preserve">  "bizness" iznīcina ne tikai Dabu, dzīvo radību, gruntsūdeņus, to infraskaņas un zemās frekvences arī ir ieroči pret cilvēku, dzīvo radību. Kāpēc vietējie "eksperti" un "biznesa" ieviesēji spītīgi noklusē un melo par patiesajām, neatgriezeniskajām sekām, kuras Eiropas valstīs jau ir pierādītas tiesās un uzvarējuši cietuši...? Šīs zemes ekonomika strauji tiek iznīcināta. Cilvēkiem stāsta, cik lēta būs elektrība, bet klusē, cik maksās sabalansēšana, ar visām no tā izrietošajām sekām, </w:t>
            </w:r>
            <w:r w:rsidRPr="00D4766C">
              <w:lastRenderedPageBreak/>
              <w:t xml:space="preserve">kas cilvēkus dzīs nabadzībā. Vienkāršs veids, kā atņemt īpašumus.  (Davosas pasaules ekonomikas forums. Klaus </w:t>
            </w:r>
            <w:proofErr w:type="spellStart"/>
            <w:r w:rsidRPr="00D4766C">
              <w:t>Švābs</w:t>
            </w:r>
            <w:proofErr w:type="spellEnd"/>
            <w:r w:rsidRPr="00D4766C">
              <w:t xml:space="preserve"> "4. industriālā revolūcija"...cilvēkam nepieder nekas...) Ir veikti daudzi pētījumi, aprēķini un NEVIENS neatspēko šo ārprātu. Šis ir plānveidīgs, atklāts visa veida karš pret Latvijas Zemi, cilvēkiem, dzīvo Dabu. Kam šī Zeme ir nodota, kādām vajadzībām, ja pašu varas ir sākušas karagājienu pret visu, kas ir šai Zemē?  Es nevēlos dzīvo, zaļo Saldus novadu ar simtiem tūkstošiem tonnu betona un armatūras zemē,  simtiem ha lauku, pārklāti ar saules paneļiem, izcirsti meži, iznīcināti ceļi un meli, meli, meli! Vai zemniekiem tika izskaidrotas visas reālās sekas? Nē! </w:t>
            </w:r>
            <w:proofErr w:type="spellStart"/>
            <w:r w:rsidRPr="00D4766C">
              <w:t>TIka</w:t>
            </w:r>
            <w:proofErr w:type="spellEnd"/>
            <w:r w:rsidRPr="00D4766C">
              <w:t xml:space="preserve"> piedāvāti nāves graši, bet ne vārda par neatgriezeniskajām sekām. Par ainavas izkropļošanu vispār nerunāsim! Kādiem "speciālistiem" tas ārprāts ir acij tīkams? Dzīvot starp monstriem, </w:t>
            </w:r>
            <w:r w:rsidRPr="00D4766C">
              <w:lastRenderedPageBreak/>
              <w:t xml:space="preserve">kuri iznicina pašu cilvēku. Gudrie paši zinās, kam tiek piedēvēti šie vārdi..."Meliem jābūt pietiekami lieliem un tie jāatkārto pietiekami bieži, lai cilvēki tiem sāktu ticēt". Es piesaucu lēmēju </w:t>
            </w:r>
            <w:proofErr w:type="spellStart"/>
            <w:r w:rsidRPr="00D4766C">
              <w:t>SirdsApziņas</w:t>
            </w:r>
            <w:proofErr w:type="spellEnd"/>
            <w:r w:rsidRPr="00D4766C">
              <w:t xml:space="preserve"> un skaidro saprātu beidzot aptvert, kādus lēmumus un, ar kādām sekām varat pieņemt vai nepieņemt. Uz spēles nav likts kāds nenozīmīgs vietējais projektiņš. Uz spēles jau ir likta dzīvība, dzīvības pamatu pamats...Jūs arī savus un savu bērnu, mazbērnu likteņus liekat uz spēles...tiem būs dzīvot savā senču Dzīvā Zemē vai plēsoņu "</w:t>
            </w:r>
            <w:proofErr w:type="spellStart"/>
            <w:r w:rsidRPr="00D4766C">
              <w:t>bizmesa</w:t>
            </w:r>
            <w:proofErr w:type="spellEnd"/>
            <w:r w:rsidRPr="00D4766C">
              <w:t xml:space="preserve">" iznīcinātā, tukšā teritorijā. Mums stāsta ka klimats mainās, būs bads....tad paši lēmēji to arī realizē. Katram noziegumam ir vārds un uzvārds. Laiki mainās...Nekļūstiet par globālo noziedznieku </w:t>
            </w:r>
            <w:proofErr w:type="spellStart"/>
            <w:r w:rsidRPr="00D4766C">
              <w:t>līdzdarboņiem</w:t>
            </w:r>
            <w:proofErr w:type="spellEnd"/>
            <w:r w:rsidRPr="00D4766C">
              <w:t>! </w:t>
            </w:r>
          </w:p>
        </w:tc>
        <w:tc>
          <w:tcPr>
            <w:tcW w:w="1650" w:type="dxa"/>
            <w:shd w:val="clear" w:color="auto" w:fill="FFFFFF"/>
            <w:noWrap/>
            <w:tcMar>
              <w:top w:w="75" w:type="dxa"/>
              <w:left w:w="75" w:type="dxa"/>
              <w:bottom w:w="75" w:type="dxa"/>
              <w:right w:w="75" w:type="dxa"/>
            </w:tcMar>
            <w:vAlign w:val="center"/>
          </w:tcPr>
          <w:p w14:paraId="20A18B8F" w14:textId="4842A65D"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073B674" w14:textId="424436FC" w:rsidR="00361C23" w:rsidRPr="00D4766C" w:rsidRDefault="00B76F47"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164D9B0A" w14:textId="77777777">
        <w:tc>
          <w:tcPr>
            <w:tcW w:w="750" w:type="dxa"/>
            <w:shd w:val="clear" w:color="auto" w:fill="FFFFFF"/>
            <w:noWrap/>
            <w:tcMar>
              <w:top w:w="75" w:type="dxa"/>
              <w:left w:w="75" w:type="dxa"/>
              <w:bottom w:w="75" w:type="dxa"/>
              <w:right w:w="75" w:type="dxa"/>
            </w:tcMar>
            <w:vAlign w:val="center"/>
          </w:tcPr>
          <w:p w14:paraId="753E974F" w14:textId="77777777" w:rsidR="00361C23" w:rsidRPr="00D4766C" w:rsidRDefault="00361C23" w:rsidP="00586333">
            <w:r w:rsidRPr="00D4766C">
              <w:lastRenderedPageBreak/>
              <w:t>100.</w:t>
            </w:r>
          </w:p>
        </w:tc>
        <w:tc>
          <w:tcPr>
            <w:tcW w:w="4055" w:type="dxa"/>
            <w:shd w:val="clear" w:color="auto" w:fill="FFFFFF"/>
            <w:noWrap/>
            <w:tcMar>
              <w:top w:w="75" w:type="dxa"/>
              <w:left w:w="75" w:type="dxa"/>
              <w:bottom w:w="75" w:type="dxa"/>
              <w:right w:w="75" w:type="dxa"/>
            </w:tcMar>
            <w:vAlign w:val="center"/>
          </w:tcPr>
          <w:p w14:paraId="7D3FA157" w14:textId="77777777" w:rsidR="00361C23" w:rsidRPr="00D4766C" w:rsidRDefault="00361C23" w:rsidP="00586333">
            <w:r w:rsidRPr="00D4766C">
              <w:t>Elīna Apine</w:t>
            </w:r>
          </w:p>
        </w:tc>
        <w:tc>
          <w:tcPr>
            <w:tcW w:w="4056" w:type="dxa"/>
            <w:shd w:val="clear" w:color="auto" w:fill="FFFFFF"/>
            <w:noWrap/>
            <w:tcMar>
              <w:top w:w="75" w:type="dxa"/>
              <w:left w:w="75" w:type="dxa"/>
              <w:bottom w:w="75" w:type="dxa"/>
              <w:right w:w="75" w:type="dxa"/>
            </w:tcMar>
            <w:vAlign w:val="center"/>
          </w:tcPr>
          <w:p w14:paraId="0D1D7953" w14:textId="77777777" w:rsidR="00361C23" w:rsidRPr="00D4766C" w:rsidRDefault="00361C23" w:rsidP="00586333">
            <w:r w:rsidRPr="00D4766C">
              <w:t>Iebilstu pret VES celtniecību Latvijā.  Nav pieņemams tik liels dabas bojājums.</w:t>
            </w:r>
          </w:p>
        </w:tc>
        <w:tc>
          <w:tcPr>
            <w:tcW w:w="1650" w:type="dxa"/>
            <w:shd w:val="clear" w:color="auto" w:fill="FFFFFF"/>
            <w:noWrap/>
            <w:tcMar>
              <w:top w:w="75" w:type="dxa"/>
              <w:left w:w="75" w:type="dxa"/>
              <w:bottom w:w="75" w:type="dxa"/>
              <w:right w:w="75" w:type="dxa"/>
            </w:tcMar>
            <w:vAlign w:val="center"/>
          </w:tcPr>
          <w:p w14:paraId="3EC41C3A" w14:textId="3FF518D3"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47BA3F5" w14:textId="50231425" w:rsidR="00361C23" w:rsidRPr="00D4766C" w:rsidRDefault="00F462AA" w:rsidP="00586333">
            <w:r w:rsidRPr="00D4766C">
              <w:t xml:space="preserve">KEM skaidro, ka konkrētajam projektam ir ticis veikts ietekmes uz vidi novērtējums (IVN) </w:t>
            </w:r>
            <w:r w:rsidRPr="00D4766C">
              <w:lastRenderedPageBreak/>
              <w:t xml:space="preserve">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 </w:t>
            </w:r>
            <w:proofErr w:type="spellStart"/>
            <w:r w:rsidRPr="00D4766C">
              <w:t>krētajam</w:t>
            </w:r>
            <w:proofErr w:type="spellEnd"/>
            <w:r w:rsidRPr="00D4766C">
              <w:t xml:space="preserve"> projektam uz doto brīdi nav saņemts.</w:t>
            </w:r>
          </w:p>
        </w:tc>
      </w:tr>
      <w:tr w:rsidR="00361C23" w:rsidRPr="00D4766C" w14:paraId="591703C1" w14:textId="77777777">
        <w:tc>
          <w:tcPr>
            <w:tcW w:w="750" w:type="dxa"/>
            <w:shd w:val="clear" w:color="auto" w:fill="FFFFFF"/>
            <w:noWrap/>
            <w:tcMar>
              <w:top w:w="75" w:type="dxa"/>
              <w:left w:w="75" w:type="dxa"/>
              <w:bottom w:w="75" w:type="dxa"/>
              <w:right w:w="75" w:type="dxa"/>
            </w:tcMar>
            <w:vAlign w:val="center"/>
          </w:tcPr>
          <w:p w14:paraId="3A41887A" w14:textId="77777777" w:rsidR="00361C23" w:rsidRPr="00D4766C" w:rsidRDefault="00361C23" w:rsidP="00586333">
            <w:r w:rsidRPr="00D4766C">
              <w:lastRenderedPageBreak/>
              <w:t>101.</w:t>
            </w:r>
          </w:p>
        </w:tc>
        <w:tc>
          <w:tcPr>
            <w:tcW w:w="4055" w:type="dxa"/>
            <w:shd w:val="clear" w:color="auto" w:fill="FFFFFF"/>
            <w:noWrap/>
            <w:tcMar>
              <w:top w:w="75" w:type="dxa"/>
              <w:left w:w="75" w:type="dxa"/>
              <w:bottom w:w="75" w:type="dxa"/>
              <w:right w:w="75" w:type="dxa"/>
            </w:tcMar>
            <w:vAlign w:val="center"/>
          </w:tcPr>
          <w:p w14:paraId="7F1D92D9"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2C978991" w14:textId="77777777" w:rsidR="00361C23" w:rsidRPr="00D4766C" w:rsidRDefault="00361C23" w:rsidP="00586333">
            <w:r w:rsidRPr="00D4766C">
              <w:t xml:space="preserve">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w:t>
            </w:r>
            <w:proofErr w:type="spellStart"/>
            <w:r w:rsidRPr="00D4766C">
              <w:t>kritērijs.Lūdzu</w:t>
            </w:r>
            <w:proofErr w:type="spellEnd"/>
            <w:r w:rsidRPr="00D4766C">
              <w:t xml:space="preserve"> MK neakceptēt darbību, kamēr nav MK noteikumu ar vienotām robežvērtībām, monitoringu un rīcības algoritmiem (tostarp zemākajās frekvencēs).Zagšana zagšanas galā ir jāizbeidz!</w:t>
            </w:r>
          </w:p>
        </w:tc>
        <w:tc>
          <w:tcPr>
            <w:tcW w:w="1650" w:type="dxa"/>
            <w:shd w:val="clear" w:color="auto" w:fill="FFFFFF"/>
            <w:noWrap/>
            <w:tcMar>
              <w:top w:w="75" w:type="dxa"/>
              <w:left w:w="75" w:type="dxa"/>
              <w:bottom w:w="75" w:type="dxa"/>
              <w:right w:w="75" w:type="dxa"/>
            </w:tcMar>
            <w:vAlign w:val="center"/>
          </w:tcPr>
          <w:p w14:paraId="4C854788" w14:textId="5DCF40DF" w:rsidR="00361C23" w:rsidRPr="00D4766C" w:rsidRDefault="00F462AA" w:rsidP="00586333">
            <w:r w:rsidRPr="00D4766C">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37CF3EBD" w14:textId="77777777" w:rsidR="00F579BA" w:rsidRPr="00D4766C" w:rsidRDefault="00F579B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p w14:paraId="24A6ABE8" w14:textId="77777777" w:rsidR="00F579BA" w:rsidRPr="00D4766C" w:rsidRDefault="00F579BA" w:rsidP="00586333"/>
          <w:p w14:paraId="291DB58E" w14:textId="77777777" w:rsidR="00F579BA" w:rsidRPr="00D4766C" w:rsidRDefault="00F579BA" w:rsidP="00586333">
            <w:r w:rsidRPr="00D4766C">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73CACCFE" w14:textId="77777777" w:rsidR="00F579BA" w:rsidRPr="00D4766C" w:rsidRDefault="00F579BA" w:rsidP="00586333"/>
          <w:p w14:paraId="30160DAA" w14:textId="7179798E" w:rsidR="00361C23" w:rsidRPr="00D4766C" w:rsidRDefault="00F579BA" w:rsidP="00586333">
            <w:r w:rsidRPr="00D4766C">
              <w:lastRenderedPageBreak/>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553C00F6" w14:textId="77777777">
        <w:tc>
          <w:tcPr>
            <w:tcW w:w="750" w:type="dxa"/>
            <w:shd w:val="clear" w:color="auto" w:fill="FFFFFF"/>
            <w:noWrap/>
            <w:tcMar>
              <w:top w:w="75" w:type="dxa"/>
              <w:left w:w="75" w:type="dxa"/>
              <w:bottom w:w="75" w:type="dxa"/>
              <w:right w:w="75" w:type="dxa"/>
            </w:tcMar>
            <w:vAlign w:val="center"/>
          </w:tcPr>
          <w:p w14:paraId="62F7EA83" w14:textId="77777777" w:rsidR="00361C23" w:rsidRPr="00D4766C" w:rsidRDefault="00361C23" w:rsidP="00586333">
            <w:r w:rsidRPr="00D4766C">
              <w:lastRenderedPageBreak/>
              <w:t>102.</w:t>
            </w:r>
          </w:p>
        </w:tc>
        <w:tc>
          <w:tcPr>
            <w:tcW w:w="4055" w:type="dxa"/>
            <w:shd w:val="clear" w:color="auto" w:fill="FFFFFF"/>
            <w:noWrap/>
            <w:tcMar>
              <w:top w:w="75" w:type="dxa"/>
              <w:left w:w="75" w:type="dxa"/>
              <w:bottom w:w="75" w:type="dxa"/>
              <w:right w:w="75" w:type="dxa"/>
            </w:tcMar>
            <w:vAlign w:val="center"/>
          </w:tcPr>
          <w:p w14:paraId="5BEC96E7" w14:textId="77777777" w:rsidR="00361C23" w:rsidRPr="00D4766C" w:rsidRDefault="00361C23" w:rsidP="00586333">
            <w:r w:rsidRPr="00D4766C">
              <w:t>Lita Ventiņa</w:t>
            </w:r>
          </w:p>
        </w:tc>
        <w:tc>
          <w:tcPr>
            <w:tcW w:w="4056" w:type="dxa"/>
            <w:shd w:val="clear" w:color="auto" w:fill="FFFFFF"/>
            <w:noWrap/>
            <w:tcMar>
              <w:top w:w="75" w:type="dxa"/>
              <w:left w:w="75" w:type="dxa"/>
              <w:bottom w:w="75" w:type="dxa"/>
              <w:right w:w="75" w:type="dxa"/>
            </w:tcMar>
            <w:vAlign w:val="center"/>
          </w:tcPr>
          <w:p w14:paraId="1E660AAA" w14:textId="77777777" w:rsidR="00361C23" w:rsidRPr="00D4766C" w:rsidRDefault="00361C23" w:rsidP="00586333">
            <w:r w:rsidRPr="00D4766C">
              <w:t xml:space="preserve">1.Iebilstu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w:t>
            </w:r>
            <w:r w:rsidRPr="00D4766C">
              <w:lastRenderedPageBreak/>
              <w:t>50), nevis Latvijā saistošs kritērijs. </w:t>
            </w:r>
            <w:r w:rsidRPr="00D4766C">
              <w:br/>
              <w:t>Lūdzu MK neakceptēt darbību, kamēr nav MK noteikumu ar vienotām robežvērtībām, monitoringu un rīcības algoritmiem (tostarp zemākajās frekvencēs)</w:t>
            </w:r>
            <w:r w:rsidRPr="00D4766C">
              <w:br/>
            </w:r>
            <w:r w:rsidRPr="00D4766C">
              <w:br/>
              <w:t>2.Iebilstu, jo IVN norāda: Latvijā nav normatīvo aktu, kas nosaka mirgošanas (</w:t>
            </w:r>
            <w:proofErr w:type="spellStart"/>
            <w:r w:rsidRPr="00D4766C">
              <w:t>shadow</w:t>
            </w:r>
            <w:proofErr w:type="spellEnd"/>
            <w:r w:rsidRPr="00D4766C">
              <w:t xml:space="preserve"> </w:t>
            </w:r>
            <w:proofErr w:type="spellStart"/>
            <w:r w:rsidRPr="00D4766C">
              <w:t>flicker</w:t>
            </w:r>
            <w:proofErr w:type="spellEnd"/>
            <w:r w:rsidRPr="00D4766C">
              <w:t>) novērtēšanu un pieļaujamo līmeni (IVN PDF lpp. 60). IVN pats atzīst, ka daudzviet robežvērtības ir vadlīnijās un visbiežāk balstās Vācijas pieejā, minot biežāk lietotās robežas: 30 h/gadā (sliktākais scenārijs) un 8 h/gadā (reālais scenārijs) (IVN PDF lpp. 60).  </w:t>
            </w:r>
            <w:r w:rsidRPr="00D4766C">
              <w:br/>
            </w:r>
            <w:r w:rsidRPr="00D4766C">
              <w:br/>
              <w:t xml:space="preserve">Mirgošanas ietekmju </w:t>
            </w:r>
            <w:proofErr w:type="spellStart"/>
            <w:r w:rsidRPr="00D4766C">
              <w:t>izvērtējumā</w:t>
            </w:r>
            <w:proofErr w:type="spellEnd"/>
            <w:r w:rsidRPr="00D4766C">
              <w:t xml:space="preserve"> IVN atzīst pārsniegumu iespējamību, taču ietekmju novēršana lielā mērā tiek risināta kā “vēlāk realizējams tehnisks pasākums”, nevis kā obligāta prasība ar skaidri definētiem </w:t>
            </w:r>
            <w:r w:rsidRPr="00D4766C">
              <w:lastRenderedPageBreak/>
              <w:t>sliekšņiem, algoritmiem, monitoringu un atbildību. Bez saistoša Latvijas regulējuma un obligātas kontroles sistēmas nav pārliecības, ka ietekme tiks konsekventi novērsta ekspluatācijā. </w:t>
            </w:r>
            <w:r w:rsidRPr="00D4766C">
              <w:br/>
              <w:t xml:space="preserve">Lūdzu MK neakceptēt projektu, kamēr nav noteiktas saistošas robežvērtības, automātiskās apturēšanas režīmi, monitorings un uzraudzības </w:t>
            </w:r>
            <w:proofErr w:type="spellStart"/>
            <w:r w:rsidRPr="00D4766C">
              <w:t>atbildīb</w:t>
            </w:r>
            <w:proofErr w:type="spellEnd"/>
            <w:r w:rsidRPr="00D4766C">
              <w:br/>
            </w:r>
            <w:r w:rsidRPr="00D4766C">
              <w:br/>
              <w:t>3.Iebilstu, jo IVN, runājot par iedzīvotāju drošību, paredz, ka līdz pašvaldības ceļiem drošības attālumu var samazināt līdz 86 m, ja tiek ieviesti tehniskie risinājumi (IVN PDF lpp. 216) apledojuma novēršanai. Vienlaikus IVN rāda, ka ledus gabalu aizmešanas aprēķinātais attālums var sasniegt 316 m (IVN PDF lpp. 215), un pats atzīst, ka pieņēmumi balstīti arī uz Nīderlandes kontekstu, kur apledojums tiek pieņemts kā reta parādība (vidēji 2 dienas gadā) (IVN PDF lpp. 210). </w:t>
            </w:r>
            <w:r w:rsidRPr="00D4766C">
              <w:br/>
            </w:r>
            <w:r w:rsidRPr="00D4766C">
              <w:lastRenderedPageBreak/>
              <w:t xml:space="preserve">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proti, vietās, kur 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sēņotāji, sportotāji u. c.). </w:t>
            </w:r>
            <w:r w:rsidRPr="00D4766C">
              <w:br/>
              <w:t>Lūdzu MK neakceptēt vai noteikt, ka minimālais attālums līdz ceļiem nevar tikt samazināts bez pilna kvantitatīva riska novērtējuma un atteices gadījumu analīzes. </w:t>
            </w:r>
            <w:r w:rsidRPr="00D4766C">
              <w:br/>
              <w:t xml:space="preserve">Iebilstu, jo IVN paredz 13 113–19 271 kravas automašīnu reisus būvniecības procesā (2.4.1 tabula; IVN PDF lpp. 37), un norāda, ka piekļuve notiks pa P107, pašvaldības un LVM ceļiem (IVN PDF lpp. 11). Tajā pašā laikā IVN </w:t>
            </w:r>
            <w:r w:rsidRPr="00D4766C">
              <w:lastRenderedPageBreak/>
              <w:t>tieši pasaka, ka precīzs transportēšanas maršruts šobrīd nav zināms un tiks noteikts tikai būvdarbu organizācijas plānā (IVN PDF lpp. 56). </w:t>
            </w:r>
            <w:r w:rsidRPr="00D4766C">
              <w:br/>
              <w:t>Tas nozīmē, ka sabiedrība un pašvaldība IVN stadijā nevar reāli izvērtēt, kurus ceļus un apdzīvotās vietas smagais transports skars, un kā tiks novērsti bojājumi un satiksmes drošības riski. Sabiedrība jau šobrīd saskarās ar ļoti negatīvu pieredzi, kad IVN procesā nepietiekami izvērtētas ietekmes un nepietiekami noteikti ierobežojumi šo ietekmju ierobežošanai, uzsākot VES būvniecības procesu, noved pie ceļu sabrukšanas, iedzīvotāju mobilitātes apdraudēšanas un finansiāliem riskiem, kas saistīti ar ceļu labošanu un uzturēšanu. </w:t>
            </w:r>
            <w:r w:rsidRPr="00D4766C">
              <w:br/>
              <w:t>Lūdzu MK neakceptēt projektu, kamēr nav publiski zināms maršruts un saistošas garantijas ceļu atjaunošanai. </w:t>
            </w:r>
            <w:r w:rsidRPr="00D4766C">
              <w:br/>
            </w:r>
            <w:r w:rsidRPr="00D4766C">
              <w:br/>
              <w:t xml:space="preserve">4.Iebilstu, jo IVN kumulatīvās </w:t>
            </w:r>
            <w:r w:rsidRPr="00D4766C">
              <w:lastRenderedPageBreak/>
              <w:t xml:space="preserve">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 </w:t>
            </w:r>
            <w:r w:rsidRPr="00D4766C">
              <w:br/>
              <w:t>Bez tam ornitologu atzinums izsmeļoši apraksta konkrētas putnu aizsardzībai paredzētās STOP-ON-DEMAND sistēmas (</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t>SafeWind</w:t>
            </w:r>
            <w:proofErr w:type="spellEnd"/>
            <w:r w:rsidRPr="00D4766C">
              <w:t xml:space="preserve">) un pat iesaka </w:t>
            </w:r>
            <w:proofErr w:type="spellStart"/>
            <w:r w:rsidRPr="00D4766C">
              <w:t>planētājputnus</w:t>
            </w:r>
            <w:proofErr w:type="spellEnd"/>
            <w:r w:rsidRPr="00D4766C">
              <w:t xml:space="preserve"> aprīkot ar GPS 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precizitātes, reaģēšanas laika), kas nozīmē, ka VES būvētājs var </w:t>
            </w:r>
            <w:r w:rsidRPr="00D4766C">
              <w:lastRenderedPageBreak/>
              <w:t>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 </w:t>
            </w:r>
            <w:r w:rsidRPr="00D4766C">
              <w:br/>
            </w:r>
            <w:r w:rsidRPr="00D4766C">
              <w:br/>
              <w:t>Lūdzu MK neakceptēt plānoto darbību, kamēr nav veikts plašāks kumulatīvās ietekmes novērtējums (ne tikai 5 km robežās) un novērtēts kopējais risks putniem reģiona VES projektu kontekstā. </w:t>
            </w:r>
            <w:r w:rsidRPr="00D4766C">
              <w:br/>
            </w:r>
            <w:r w:rsidRPr="00D4766C">
              <w:br/>
              <w:t> 5.Iebilstu, jo IVN norāda, ka pēc ekspluatācijas beigām vēja parks var tikt demontēts vai pārbūvēts (</w:t>
            </w:r>
            <w:proofErr w:type="spellStart"/>
            <w:r w:rsidRPr="00D4766C">
              <w:t>repowering</w:t>
            </w:r>
            <w:proofErr w:type="spellEnd"/>
            <w:r w:rsidRPr="00D4766C">
              <w:t xml:space="preserve">), un “šobrīd nav iespējams prognozēt”, kurš risinājums tiks izvēlēts (IVN PDF lpp. 45). Uz sabiedrības jautājumiem par to, kādas finansiālās garantijas nodrošina rekultivāciju, IVN ziņojuma izstrādātājs norāda, ka “labojumi </w:t>
            </w:r>
            <w:r w:rsidRPr="00D4766C">
              <w:lastRenderedPageBreak/>
              <w:t>ziņojumā netiek veikti”, un atsaucas uz vispārīgu principu, ka izmaksas būšot jāsedz parka 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  </w:t>
            </w:r>
            <w:r w:rsidRPr="00D4766C">
              <w:br/>
            </w:r>
            <w:r w:rsidRPr="00D4766C">
              <w:br/>
              <w:t>Tas nozīmē, ka nav skaidra, saistoša demontāžas un teritorijas pilnīgas rekultivācijas plāna ar termiņiem, apjomu un finanšu garantijām. </w:t>
            </w:r>
            <w:r w:rsidRPr="00D4766C">
              <w:br/>
              <w:t>Bez finanšu nodrošinājuma pastāv risks, ka pēc 25–30 gadiem izmaksas vai nepabeigtas saistības var tikt pārliktas uz publisko sektoru. </w:t>
            </w:r>
            <w:r w:rsidRPr="00D4766C">
              <w:br/>
              <w:t xml:space="preserve">Lūdzu MK neakceptēt projektu, kamēr nav MK noteikumu par </w:t>
            </w:r>
            <w:r w:rsidRPr="00D4766C">
              <w:lastRenderedPageBreak/>
              <w:t>demontāžu/rekultivāciju un obligāts finanšu nodrošinājums (depozīts/garantija/fonds). </w:t>
            </w:r>
            <w:r w:rsidRPr="00D4766C">
              <w:br/>
            </w:r>
            <w:r w:rsidRPr="00D4766C">
              <w:br/>
            </w:r>
            <w:r w:rsidRPr="00D4766C">
              <w:br/>
            </w:r>
          </w:p>
        </w:tc>
        <w:tc>
          <w:tcPr>
            <w:tcW w:w="1650" w:type="dxa"/>
            <w:shd w:val="clear" w:color="auto" w:fill="FFFFFF"/>
            <w:noWrap/>
            <w:tcMar>
              <w:top w:w="75" w:type="dxa"/>
              <w:left w:w="75" w:type="dxa"/>
              <w:bottom w:w="75" w:type="dxa"/>
              <w:right w:w="75" w:type="dxa"/>
            </w:tcMar>
            <w:vAlign w:val="center"/>
          </w:tcPr>
          <w:p w14:paraId="4BB3E111" w14:textId="72F89FBF" w:rsidR="00361C23" w:rsidRPr="00D4766C" w:rsidRDefault="00F579BA"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5416D142" w14:textId="77777777" w:rsidR="00F579BA" w:rsidRPr="00D4766C" w:rsidRDefault="00F579B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A66B143" w14:textId="77777777" w:rsidR="00F579BA" w:rsidRPr="00D4766C" w:rsidRDefault="00F579BA" w:rsidP="00586333"/>
          <w:p w14:paraId="20AB1A7A" w14:textId="77777777" w:rsidR="00F579BA" w:rsidRPr="00D4766C" w:rsidRDefault="00F579BA"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w:t>
            </w:r>
            <w:r w:rsidRPr="00D4766C">
              <w:lastRenderedPageBreak/>
              <w:t>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F238A91" w14:textId="77777777" w:rsidR="00F579BA" w:rsidRPr="00D4766C" w:rsidRDefault="00F579BA" w:rsidP="00586333"/>
          <w:p w14:paraId="4ECE23B0" w14:textId="5C39324C" w:rsidR="00361C23" w:rsidRPr="00D4766C" w:rsidRDefault="00F579BA"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3A80AD3F" w14:textId="77777777">
        <w:tc>
          <w:tcPr>
            <w:tcW w:w="750" w:type="dxa"/>
            <w:shd w:val="clear" w:color="auto" w:fill="FFFFFF"/>
            <w:noWrap/>
            <w:tcMar>
              <w:top w:w="75" w:type="dxa"/>
              <w:left w:w="75" w:type="dxa"/>
              <w:bottom w:w="75" w:type="dxa"/>
              <w:right w:w="75" w:type="dxa"/>
            </w:tcMar>
            <w:vAlign w:val="center"/>
          </w:tcPr>
          <w:p w14:paraId="79FDB807" w14:textId="77777777" w:rsidR="00361C23" w:rsidRPr="00D4766C" w:rsidRDefault="00361C23" w:rsidP="00586333">
            <w:r w:rsidRPr="00D4766C">
              <w:lastRenderedPageBreak/>
              <w:t>103.</w:t>
            </w:r>
          </w:p>
        </w:tc>
        <w:tc>
          <w:tcPr>
            <w:tcW w:w="4055" w:type="dxa"/>
            <w:shd w:val="clear" w:color="auto" w:fill="FFFFFF"/>
            <w:noWrap/>
            <w:tcMar>
              <w:top w:w="75" w:type="dxa"/>
              <w:left w:w="75" w:type="dxa"/>
              <w:bottom w:w="75" w:type="dxa"/>
              <w:right w:w="75" w:type="dxa"/>
            </w:tcMar>
            <w:vAlign w:val="center"/>
          </w:tcPr>
          <w:p w14:paraId="1589DC82"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64DD135B" w14:textId="77777777" w:rsidR="00361C23" w:rsidRPr="00D4766C" w:rsidRDefault="00361C23" w:rsidP="00586333">
            <w:r w:rsidRPr="00D4766C">
              <w:t>Paredzētā darbība nav akceptējama. Par to liecina neskaitāmi pārkāpumi IVN procesā, normatīvā regulējuma nepilnības un tā piemērošanas formālums. Šeit tikai neliels ieskats konstatētajās problēmās un nepilnībās. </w:t>
            </w:r>
            <w:r w:rsidRPr="00D4766C">
              <w:br/>
              <w:t>IVN likuma 14.2 panta pārkāpums – sabiedrības viedokļi nav pilnībā integrēti.</w:t>
            </w:r>
            <w:r w:rsidRPr="00D4766C">
              <w:br/>
              <w:t>IVN likuma 14. panta 1. daļas pārkāpums – IVN jābalstās uz pilnīgiem datiem, nevis uz nākotnē paredzētu izpēti (infraskaņa, ģeoloģija, apraide).</w:t>
            </w:r>
            <w:r w:rsidRPr="00D4766C">
              <w:br/>
              <w:t>Piesardzības principa (Vides aizsardzības likuma 7.pants) neievērošana – apzināti ignorēti trūkstoši dati par infraskaņu un kumulatīvajām ietekmēm.</w:t>
            </w:r>
            <w:r w:rsidRPr="00D4766C">
              <w:br/>
            </w:r>
            <w:r w:rsidRPr="00D4766C">
              <w:lastRenderedPageBreak/>
              <w:t>Sabiedrības līdzdalības principa (</w:t>
            </w:r>
            <w:proofErr w:type="spellStart"/>
            <w:r w:rsidRPr="00D4766C">
              <w:t>Aarhus</w:t>
            </w:r>
            <w:proofErr w:type="spellEnd"/>
            <w:r w:rsidRPr="00D4766C">
              <w:t xml:space="preserve"> konvencijas 6.pants) neievērošana – reāla līdzdalība formāla, neliels dalībnieku skaits, viedokļu neiekļaušana.</w:t>
            </w:r>
            <w:r w:rsidRPr="00D4766C">
              <w:br/>
              <w:t>DAP atzinuma daļēja izpilde – lēmuma pieņemšana pie nepabeigta ietekmes novērtējuma.</w:t>
            </w:r>
            <w:r w:rsidRPr="00D4766C">
              <w:br/>
              <w:t xml:space="preserve">Drošības attālumi IVN ziņojumā nav vienoti un caurskatāmi. Tur, kur Beļģijas risku metodika sniedz neērtus rezultātus, tā tiek “atšķaidīta” ar teorētisku uzticēšanos sensoriem un rotora spārna garumu. Reāla iedzīvotāju drošības analīze publiskajā </w:t>
            </w:r>
            <w:proofErr w:type="spellStart"/>
            <w:r w:rsidRPr="00D4766C">
              <w:t>ārtelpā</w:t>
            </w:r>
            <w:proofErr w:type="spellEnd"/>
            <w:r w:rsidRPr="00D4766C">
              <w:t xml:space="preserve"> nav pilnībā veikta – tā ir aizvietota ar plānošanas 800 m normu un Excel tabulu fragmentiem.</w:t>
            </w:r>
            <w:r w:rsidRPr="00D4766C">
              <w:br/>
              <w:t xml:space="preserve">Attiecībā par ietekmi uz iedzīvotāju veselību: troksnis / zemfrekvences troksnis / “infraskaņa” un mirgošana ir novērtēti formāli, it kā korekti pēc papīriem, taču ar nepārprotamām nepilnībām, selektīvu metodiku pielietošanu un ļoti vāju saikni ar reālu veselības aizsardzību. </w:t>
            </w:r>
            <w:r w:rsidRPr="00D4766C">
              <w:lastRenderedPageBreak/>
              <w:t xml:space="preserve">Piemēram, Vides troksnis (3.1.3) Metodika un robežvērtības. Tiek izmantoti MK noteikumi Nr. 16 “Trokšņa novērtēšanas un pārvaldības kārtība” – rūpnieciskā trokšņa robežlielumi 55/50/45 </w:t>
            </w:r>
            <w:proofErr w:type="spellStart"/>
            <w:r w:rsidRPr="00D4766C">
              <w:t>dB</w:t>
            </w:r>
            <w:proofErr w:type="spellEnd"/>
            <w:r w:rsidRPr="00D4766C">
              <w:t>(A) L diena/L vakars/L nakts individuālām dzīvojamām mājām u. c.;</w:t>
            </w:r>
            <w:r w:rsidRPr="00D4766C">
              <w:br/>
              <w:t>Aprēķini veikti ar IMMI 2024, izmantojot MK 16 5.pielikumā paredzētās rūpnieciskā trokšņa metodes (faktiski ISO 9613–2 tipa modelēšana);</w:t>
            </w:r>
            <w:r w:rsidRPr="00D4766C">
              <w:br/>
              <w:t xml:space="preserve">Kā papildus atsauces vērtība izmantota PVO rekomendētā robežvērtība 45 </w:t>
            </w:r>
            <w:proofErr w:type="spellStart"/>
            <w:r w:rsidRPr="00D4766C">
              <w:t>dB</w:t>
            </w:r>
            <w:proofErr w:type="spellEnd"/>
            <w:r w:rsidRPr="00D4766C">
              <w:t xml:space="preserve">(A) </w:t>
            </w:r>
            <w:proofErr w:type="spellStart"/>
            <w:r w:rsidRPr="00D4766C">
              <w:t>Ldvn</w:t>
            </w:r>
            <w:proofErr w:type="spellEnd"/>
            <w:r w:rsidRPr="00D4766C">
              <w:t xml:space="preserve"> vēja elektrostacijām.</w:t>
            </w:r>
            <w:r w:rsidRPr="00D4766C">
              <w:br/>
              <w:t xml:space="preserve">Neskatoties uz to, ka metodika atbilst Latvijas normatīvam (MK 16), IMMI ir standarta rīks un tiek vismaz pieminēta PVO 45 </w:t>
            </w:r>
            <w:proofErr w:type="spellStart"/>
            <w:r w:rsidRPr="00D4766C">
              <w:t>dB</w:t>
            </w:r>
            <w:proofErr w:type="spellEnd"/>
            <w:r w:rsidRPr="00D4766C">
              <w:t xml:space="preserve">(A) robežvērtība, ne tikai “ļoti dāsnie” 55/50/45 </w:t>
            </w:r>
            <w:proofErr w:type="spellStart"/>
            <w:r w:rsidRPr="00D4766C">
              <w:t>dB</w:t>
            </w:r>
            <w:proofErr w:type="spellEnd"/>
            <w:r w:rsidRPr="00D4766C">
              <w:t>, vērojamas virkne problēmas jeb nepilnības, un proti:</w:t>
            </w:r>
            <w:r w:rsidRPr="00D4766C">
              <w:br/>
              <w:t>PVO robežvērtību reāla nepiemērošana:</w:t>
            </w:r>
            <w:r w:rsidRPr="00D4766C">
              <w:br/>
              <w:t xml:space="preserve">- Ziņojumā atzīts, ka, īstenojot 2.A </w:t>
            </w:r>
            <w:r w:rsidRPr="00D4766C">
              <w:lastRenderedPageBreak/>
              <w:t xml:space="preserve">alternatīvu, 11 dzīvojamās teritorijās trokšņa līmenis pārsniegs PVO ieteikto 45 </w:t>
            </w:r>
            <w:proofErr w:type="spellStart"/>
            <w:r w:rsidRPr="00D4766C">
              <w:t>dB</w:t>
            </w:r>
            <w:proofErr w:type="spellEnd"/>
            <w:r w:rsidRPr="00D4766C">
              <w:t>(A), taču šiem pārsniegumiem netiek piesaistīti obligāti ietekmi mazinoši pasākumi.</w:t>
            </w:r>
            <w:r w:rsidRPr="00D4766C">
              <w:br/>
              <w:t>- 5.2.2 tabulā prasība par “klusāku modeli, lai sasniegtu PVO līmeni” ir tikai rekomendējoša (R), nevis obligāta (O). Tātad PVO tiek piesaukta, bet ne reāli ieviesta kā kritērijs;</w:t>
            </w:r>
            <w:r w:rsidRPr="00D4766C">
              <w:br/>
              <w:t>- Netiek vērtētas īpašās skaņas raksturlieluma problēmas (amplitūdas modulācija, tonalitāte);</w:t>
            </w:r>
            <w:r w:rsidRPr="00D4766C">
              <w:br/>
              <w:t xml:space="preserve">- MK 16 paredz korekciju tonālam troksnim (–5 </w:t>
            </w:r>
            <w:proofErr w:type="spellStart"/>
            <w:r w:rsidRPr="00D4766C">
              <w:t>dB</w:t>
            </w:r>
            <w:proofErr w:type="spellEnd"/>
            <w:r w:rsidRPr="00D4766C">
              <w:t xml:space="preserve"> atļautajam līmenim), ko EVA atzinumā skaidri atgādina, runājot par apakšstacijas troksni. Taču attiecībā uz vēja turbīnu troksni nekur nav precīzi izvērtēts, vai pastāv tonāli vai amplitūdas modulēti komponenti (klasiskais “</w:t>
            </w:r>
            <w:proofErr w:type="spellStart"/>
            <w:r w:rsidRPr="00D4766C">
              <w:t>sviš</w:t>
            </w:r>
            <w:proofErr w:type="spellEnd"/>
            <w:r w:rsidRPr="00D4766C">
              <w:t xml:space="preserve">-š-š”), kas pēc PVO un citu valstu vadlīnijām būtiski palielina traucējumu risku, arī pie kopumā </w:t>
            </w:r>
            <w:r w:rsidRPr="00D4766C">
              <w:lastRenderedPageBreak/>
              <w:t xml:space="preserve">zema </w:t>
            </w:r>
            <w:proofErr w:type="spellStart"/>
            <w:r w:rsidRPr="00D4766C">
              <w:t>LAeq</w:t>
            </w:r>
            <w:proofErr w:type="spellEnd"/>
            <w:r w:rsidRPr="00D4766C">
              <w:t>.</w:t>
            </w:r>
            <w:r w:rsidRPr="00D4766C">
              <w:br/>
              <w:t xml:space="preserve">Rezultātā vērtē tikai “gludo vidējo </w:t>
            </w:r>
            <w:proofErr w:type="spellStart"/>
            <w:r w:rsidRPr="00D4766C">
              <w:t>dB</w:t>
            </w:r>
            <w:proofErr w:type="spellEnd"/>
            <w:r w:rsidRPr="00D4766C">
              <w:t>(A)” un ignorē tieši to efektu, par kuru cilvēki visvairāk sūdzas.</w:t>
            </w:r>
            <w:r w:rsidRPr="00D4766C">
              <w:br/>
              <w:t>- Netiek vērtēts kumulatīvs troksnis no citiem VES parkiem: </w:t>
            </w:r>
            <w:r w:rsidRPr="00D4766C">
              <w:br/>
              <w:t>-  2.8. nodaļā ir uzskaitīti citi plānotie VES parki reģionā, tostarp ar ~250+ m turbīnām.</w:t>
            </w:r>
            <w:r w:rsidRPr="00D4766C">
              <w:br/>
              <w:t>-  3.1.3.1. raksturo citu rūpniecisko trokšņa avotu esamību, bet netiek veikts pilnvērtīgs kumulatīvais trokšņa modelis (VES Kurzeme + citi esošie / plānotie VES).</w:t>
            </w:r>
            <w:r w:rsidRPr="00D4766C">
              <w:br/>
              <w:t xml:space="preserve">- </w:t>
            </w:r>
            <w:proofErr w:type="spellStart"/>
            <w:r w:rsidRPr="00D4766C">
              <w:t>Vējparki</w:t>
            </w:r>
            <w:proofErr w:type="spellEnd"/>
            <w:r w:rsidRPr="00D4766C">
              <w:t xml:space="preserve"> tiek vērtēti izolēti, lai gan cilvēka ausis summē visus </w:t>
            </w:r>
            <w:proofErr w:type="spellStart"/>
            <w:r w:rsidRPr="00D4766C">
              <w:t>dB</w:t>
            </w:r>
            <w:proofErr w:type="spellEnd"/>
            <w:r w:rsidRPr="00D4766C">
              <w:t xml:space="preserve"> kopā.</w:t>
            </w:r>
            <w:r w:rsidRPr="00D4766C">
              <w:br/>
              <w:t>- Būvdarbu troksnis vienkārši “izmests miskastē”, ignorēts. Atsaucoties uz MK 16 2.8. punktu, būvdarbu troksnis netiek kvantitatīvi vērtēts. Formāli pareizi, bet no cilvēku veselības viedokļa – intensīvi divu gadu būvdarbi ar smago tehniku netiek pat provizoriski modelēti attiecībā uz tuvākajām mājām.</w:t>
            </w:r>
            <w:r w:rsidRPr="00D4766C">
              <w:br/>
              <w:t xml:space="preserve">Attiecībā uz Zemas frekvences </w:t>
            </w:r>
            <w:r w:rsidRPr="00D4766C">
              <w:lastRenderedPageBreak/>
              <w:t>troksni un “infraskaņu” (no 3.1.4):</w:t>
            </w:r>
            <w:r w:rsidRPr="00D4766C">
              <w:br/>
              <w:t>Latvijā nav specifisku robežvērtību zemas frekvences troksnim, tāpēc izmantots Dānijas Vides un pārtikas ministrijas rīkojums Nr. 135, kas nosaka:</w:t>
            </w:r>
            <w:r w:rsidRPr="00D4766C">
              <w:br/>
              <w:t>- novērtējamo joslu 10–160 Hz;</w:t>
            </w:r>
            <w:r w:rsidRPr="00D4766C">
              <w:br/>
              <w:t xml:space="preserve">- iekštelpu robežvērtību </w:t>
            </w:r>
            <w:proofErr w:type="spellStart"/>
            <w:r w:rsidRPr="00D4766C">
              <w:t>LpALF</w:t>
            </w:r>
            <w:proofErr w:type="spellEnd"/>
            <w:r w:rsidRPr="00D4766C">
              <w:t xml:space="preserve"> ≤ 20 </w:t>
            </w:r>
            <w:proofErr w:type="spellStart"/>
            <w:r w:rsidRPr="00D4766C">
              <w:t>dB</w:t>
            </w:r>
            <w:proofErr w:type="spellEnd"/>
            <w:r w:rsidRPr="00D4766C">
              <w:t xml:space="preserve"> pie vēja ātruma 6 un 8 m/s (10 m augstumā);</w:t>
            </w:r>
            <w:r w:rsidRPr="00D4766C">
              <w:br/>
              <w:t>- Aprēķini veikti visām 59 dzīvojamām ēkām 2 km rādiusā, izmantojot Dānijas formulu un korekcijas (</w:t>
            </w:r>
            <w:proofErr w:type="spellStart"/>
            <w:r w:rsidRPr="00D4766C">
              <w:t>ΔgLF</w:t>
            </w:r>
            <w:proofErr w:type="spellEnd"/>
            <w:r w:rsidRPr="00D4766C">
              <w:t xml:space="preserve">, </w:t>
            </w:r>
            <w:proofErr w:type="spellStart"/>
            <w:r w:rsidRPr="00D4766C">
              <w:t>ΔLσ</w:t>
            </w:r>
            <w:proofErr w:type="spellEnd"/>
            <w:r w:rsidRPr="00D4766C">
              <w:t xml:space="preserve">, </w:t>
            </w:r>
            <w:proofErr w:type="spellStart"/>
            <w:r w:rsidRPr="00D4766C">
              <w:t>ΔLa</w:t>
            </w:r>
            <w:proofErr w:type="spellEnd"/>
            <w:r w:rsidRPr="00D4766C">
              <w:t>) un pieņemot zemāko iespējamo ēkas sienu izolāciju, kā noteikts dāņu metodikā.</w:t>
            </w:r>
            <w:r w:rsidRPr="00D4766C">
              <w:br/>
              <w:t>Pozitīvi ir tas, ka zemfrekvences troksnis vispār ir vērtēts, kas nav standarts daudzos IVN. Tomēr konstatētas nopietnas nepilnības, un proti:</w:t>
            </w:r>
            <w:r w:rsidRPr="00D4766C">
              <w:br/>
              <w:t>- Infraskaņa (&lt;10 Hz) vispār netiek vērtēta, tā vietā IVN definē zemfrekvences diapazonu 10–160 Hz un atzīmē, ka robežvērtības noteiktas tieši šim intervālam. Sadaļā Sabiedrības jautājumi 48.–</w:t>
            </w:r>
            <w:r w:rsidRPr="00D4766C">
              <w:lastRenderedPageBreak/>
              <w:t>50. komentārā tieši tiek jautāts par infraskaņas pētījumiem un izplatību; atbilde ir “labojumi nav veikti” un tiek minēta atsauce uz esošo zemfrekvences aprēķinu. Tātad 0–10 Hz diapazons nav analizēts vispār, lai gan modernas 250+ m turbīnas tieši šajā zonā rada visizteiktāko enerģiju.</w:t>
            </w:r>
            <w:r w:rsidRPr="00D4766C">
              <w:br/>
              <w:t>- Dānijas regulējums izmantots selektīvi (izvēlāmies saldāko drupaču).</w:t>
            </w:r>
            <w:r w:rsidRPr="00D4766C">
              <w:br/>
              <w:t>Dānijas rīkojums Nr. 135 satur divus būtiskus elementus:</w:t>
            </w:r>
            <w:r w:rsidRPr="00D4766C">
              <w:br/>
              <w:t>-  āra A-</w:t>
            </w:r>
            <w:proofErr w:type="spellStart"/>
            <w:r w:rsidRPr="00D4766C">
              <w:t>svaroto</w:t>
            </w:r>
            <w:proofErr w:type="spellEnd"/>
            <w:r w:rsidRPr="00D4766C">
              <w:t xml:space="preserve"> trokšņa limitu (42–44 </w:t>
            </w:r>
            <w:proofErr w:type="spellStart"/>
            <w:r w:rsidRPr="00D4766C">
              <w:t>dB</w:t>
            </w:r>
            <w:proofErr w:type="spellEnd"/>
            <w:r w:rsidRPr="00D4766C">
              <w:t xml:space="preserve"> 8 m/s), iekštelpu zemas frekvences limitu 20 </w:t>
            </w:r>
            <w:proofErr w:type="spellStart"/>
            <w:r w:rsidRPr="00D4766C">
              <w:t>dB</w:t>
            </w:r>
            <w:proofErr w:type="spellEnd"/>
            <w:r w:rsidRPr="00D4766C">
              <w:t xml:space="preserve">. IVN no tā paņem tikai 20 </w:t>
            </w:r>
            <w:proofErr w:type="spellStart"/>
            <w:r w:rsidRPr="00D4766C">
              <w:t>dB</w:t>
            </w:r>
            <w:proofErr w:type="spellEnd"/>
            <w:r w:rsidRPr="00D4766C">
              <w:t xml:space="preserve"> iekštelpu limitu, bet nepiemēro dāņu ārējos A-svērto trokšņu limitus;</w:t>
            </w:r>
            <w:r w:rsidRPr="00D4766C">
              <w:br/>
              <w:t>-  neievieš dāņu prasību, ka projekts kopumā nedrīkst pārsniegt šos limitus pie 6/8 m/s.</w:t>
            </w:r>
            <w:r w:rsidRPr="00D4766C">
              <w:br/>
              <w:t>Tādējādi metodikas “</w:t>
            </w:r>
            <w:proofErr w:type="spellStart"/>
            <w:r w:rsidRPr="00D4766C">
              <w:t>mātesvalsts</w:t>
            </w:r>
            <w:proofErr w:type="spellEnd"/>
            <w:r w:rsidRPr="00D4766C">
              <w:t>” regulējums tiek izmantots fragmentāri, un tas ir acīmredzams “</w:t>
            </w:r>
            <w:proofErr w:type="spellStart"/>
            <w:r w:rsidRPr="00D4766C">
              <w:t>cherry-picking</w:t>
            </w:r>
            <w:proofErr w:type="spellEnd"/>
            <w:r w:rsidRPr="00D4766C">
              <w:t>”.</w:t>
            </w:r>
            <w:r w:rsidRPr="00D4766C">
              <w:br/>
              <w:t xml:space="preserve">Nav nekādu LFN/infraskaņas </w:t>
            </w:r>
            <w:r w:rsidRPr="00D4766C">
              <w:lastRenderedPageBreak/>
              <w:t xml:space="preserve">mazināšanas pasākumu ekspluatācijas stadijā. Uz jautājumu: “kādi tehniskie risinājumi ir paredzēti infraskaņas mazināšanai?”, atbilde ir viena frāze: klusāks VES modelis. Papildus pētījumi nav un netiek veikti, un IVN tekstā nav ne </w:t>
            </w:r>
            <w:proofErr w:type="spellStart"/>
            <w:r w:rsidRPr="00D4766C">
              <w:t>monitoringplāna</w:t>
            </w:r>
            <w:proofErr w:type="spellEnd"/>
            <w:r w:rsidRPr="00D4766C">
              <w:t xml:space="preserve">, ne ekspluatācijas ierobežojumu (piem., nakts režīmi noteiktos </w:t>
            </w:r>
            <w:proofErr w:type="spellStart"/>
            <w:r w:rsidRPr="00D4766C">
              <w:t>meteo</w:t>
            </w:r>
            <w:proofErr w:type="spellEnd"/>
            <w:r w:rsidRPr="00D4766C">
              <w:t xml:space="preserve"> apstākļos). No minētā izriet, ka zemfrekvenci aprēķina vienu reizi uz papīra, secina “zem 20 </w:t>
            </w:r>
            <w:proofErr w:type="spellStart"/>
            <w:r w:rsidRPr="00D4766C">
              <w:t>dB</w:t>
            </w:r>
            <w:proofErr w:type="spellEnd"/>
            <w:r w:rsidRPr="00D4766C">
              <w:t xml:space="preserve">”, un pēc tam nekādas kontroles instrumentu nav. Tiek improvizēts ar uzsvaru, ka “sliktākais scenārijs” nav nemaz tik slikts. Aprēķini veikti pie vēja ātruma 6 un 8 m/s 10 m augstumā. Tas atbilst dāņu metodikai, taču nav analizēts, kas notiek stabilas atmosfēras / inversijas naktīs, un netiek modelēts, kā mainās LFN pie citiem vēja ātrumiem (reāliem darbības režīmiem). Līdz ar to “sliktākais scenārijs” nozīmē “sliktākais </w:t>
            </w:r>
            <w:proofErr w:type="spellStart"/>
            <w:r w:rsidRPr="00D4766C">
              <w:t>standardizētais</w:t>
            </w:r>
            <w:proofErr w:type="spellEnd"/>
            <w:r w:rsidRPr="00D4766C">
              <w:t xml:space="preserve"> dāņu scenārijs”, nevis reāli sliktākais </w:t>
            </w:r>
            <w:r w:rsidRPr="00D4766C">
              <w:lastRenderedPageBreak/>
              <w:t>iespējamais.</w:t>
            </w:r>
            <w:r w:rsidRPr="00D4766C">
              <w:br/>
              <w:t>Nākamais ir Mirgošanas efekts (3.2), kura izvērtēšanai izmantota metodika IVN apraksta mirgošanas efektu un atzīmē, ka Latvijā nav saistoša normatīva šajā jomā. Normatīvais ietvars balstās uz Vācijas / Beļģijas / Zviedrijas praksi:</w:t>
            </w:r>
            <w:r w:rsidRPr="00D4766C">
              <w:br/>
              <w:t>-    ≤30 h/gadā “ģeometriskais sliktākais scenārijs”;</w:t>
            </w:r>
            <w:r w:rsidRPr="00D4766C">
              <w:br/>
              <w:t>-   ≤10 h/gadā “reālais scenārijs” ar saules spīdēšanas datiem;</w:t>
            </w:r>
            <w:r w:rsidRPr="00D4766C">
              <w:br/>
              <w:t>-   daudziem projektiem tiek piemērotas 8h/gadā  un ≤ 30/min. dienā kā rekomendējošs slieksnis. </w:t>
            </w:r>
            <w:r w:rsidRPr="00D4766C">
              <w:br/>
              <w:t xml:space="preserve">Izmantoti meteoroloģijas dati no Liepājas stacijas un specializēta modelēšanas programma (konkrētais nosaukums nav minēts, bet tipiski tas ir </w:t>
            </w:r>
            <w:proofErr w:type="spellStart"/>
            <w:r w:rsidRPr="00D4766C">
              <w:t>WindPRO</w:t>
            </w:r>
            <w:proofErr w:type="spellEnd"/>
            <w:r w:rsidRPr="00D4766C">
              <w:t xml:space="preserve"> / </w:t>
            </w:r>
            <w:proofErr w:type="spellStart"/>
            <w:r w:rsidRPr="00D4766C">
              <w:t>WAsP</w:t>
            </w:r>
            <w:proofErr w:type="spellEnd"/>
            <w:r w:rsidRPr="00D4766C">
              <w:t xml:space="preserve"> modulis). Iegūtie rezultāti 3.2.2–3.2.3 tabulās uzrāda, ka desmitiem dzīvojamo ēku piedzīvo mirgošanas ietekmi, un daļai no tām ir robežvērtību pārsniegumi gan gadā, gan dienā (pēc 8 h un 30 min/dienā kritērijiem).</w:t>
            </w:r>
            <w:r w:rsidRPr="00D4766C">
              <w:br/>
            </w:r>
            <w:r w:rsidRPr="00D4766C">
              <w:lastRenderedPageBreak/>
              <w:t>Problēma ir tajā, ka robežvērtības tiek izmantotas kā “atskaites punkts”, nevis saistošs dizaina kritērijs. Tiek uzskaitīts, cik ēkas pārsniedz robežvērtības, bet netiek paredzēts obligāts nosacījums plānojumu pārveidot tā, lai pārsniegumu nebūtu. Risinājums tiek atstāts uz nākotnes “tehnoloģiskajiem risinājumiem” (automātiska VES apturēšana u. tml.), bez skaidriem saistošiem parametriem, kad un cik bieži turbīnas darbība jāpārtrauc.</w:t>
            </w:r>
            <w:r w:rsidRPr="00D4766C">
              <w:br/>
              <w:t>Metodikas izmantošana nav pilnībā caurspīdīga, par ko liecina EVA atzinumā minētais - ziņojumā pat nav skaidri norādīts, kādu attālumu līdz ēkām modelis izmantoja un kā atspoguļots, kuras ēkas vispār vērtētas. Līdz ar to nav iespējams neatkarīgi pārbaudīt, vai nav “aizmirstas” kādas ēkas mazliet ārpus 2 km vai ar sarežģītāku ģeometriju.</w:t>
            </w:r>
            <w:r w:rsidRPr="00D4766C">
              <w:br/>
              <w:t xml:space="preserve">Nav arī veselības riska analīzes. IVN aprobežojas ar tekstu, ka “pētījumu par tiešu veselības </w:t>
            </w:r>
            <w:r w:rsidRPr="00D4766C">
              <w:lastRenderedPageBreak/>
              <w:t xml:space="preserve">kaitējumu nav, bet mirgošana ir traucējošs faktors”, un tāpēc (teorētiski) novērtējama un mazināma. Netiek vērtēta iespējama ietekme uz jutīgām grupām (piem., </w:t>
            </w:r>
            <w:proofErr w:type="spellStart"/>
            <w:r w:rsidRPr="00D4766C">
              <w:t>fotoparoksismālās</w:t>
            </w:r>
            <w:proofErr w:type="spellEnd"/>
            <w:r w:rsidRPr="00D4766C">
              <w:t xml:space="preserve"> reakcijas, migrēnas pacienti), lai gan literatūrā ir diskusijas par mirgošanas frekvenču tuvināšanos bīstamām zonām.</w:t>
            </w:r>
            <w:r w:rsidRPr="00D4766C">
              <w:br/>
              <w:t>Kopumā secināms, ka metodikas netiek lietotas nevis konsekventi un saskaņā ar to “</w:t>
            </w:r>
            <w:proofErr w:type="spellStart"/>
            <w:r w:rsidRPr="00D4766C">
              <w:t>mātesvalstu</w:t>
            </w:r>
            <w:proofErr w:type="spellEnd"/>
            <w:r w:rsidRPr="00D4766C">
              <w:t xml:space="preserve">” regulējumu, bet gan pielietotas fragmentāri un selektīvi. Piemēram, MK 16 tiek izmantots formāli pareizi, bet bez papildus korekcijām (tonalitāte, amplitūdas modulācija), kuras pati normatīvā vide ļauj/ paredz, un bez reālas PVO 45 </w:t>
            </w:r>
            <w:proofErr w:type="spellStart"/>
            <w:r w:rsidRPr="00D4766C">
              <w:t>dB</w:t>
            </w:r>
            <w:proofErr w:type="spellEnd"/>
            <w:r w:rsidRPr="00D4766C">
              <w:t>(A) ieviešanas.</w:t>
            </w:r>
            <w:r w:rsidRPr="00D4766C">
              <w:br/>
              <w:t>Savukārt Dānijas rīkojums Nr. 135 zemas frekvences trokšņa jomā tiek izmantots tikai tiktāl, cik ērti:</w:t>
            </w:r>
            <w:r w:rsidRPr="00D4766C">
              <w:br/>
              <w:t xml:space="preserve">-  paņem limitu 20 </w:t>
            </w:r>
            <w:proofErr w:type="spellStart"/>
            <w:r w:rsidRPr="00D4766C">
              <w:t>dB</w:t>
            </w:r>
            <w:proofErr w:type="spellEnd"/>
            <w:r w:rsidRPr="00D4766C">
              <w:t xml:space="preserve"> (iekštelpās),</w:t>
            </w:r>
            <w:r w:rsidRPr="00D4766C">
              <w:br/>
              <w:t>-  paņem aprēķinu formulu un sienu izolācijas tabulas,</w:t>
            </w:r>
            <w:r w:rsidRPr="00D4766C">
              <w:br/>
              <w:t xml:space="preserve">-  nepaņem ārpolitikas ārējos </w:t>
            </w:r>
            <w:proofErr w:type="spellStart"/>
            <w:r w:rsidRPr="00D4766C">
              <w:t>LAeq</w:t>
            </w:r>
            <w:proofErr w:type="spellEnd"/>
            <w:r w:rsidRPr="00D4766C">
              <w:t xml:space="preserve"> </w:t>
            </w:r>
            <w:r w:rsidRPr="00D4766C">
              <w:lastRenderedPageBreak/>
              <w:t>limitus un pilno regulējuma struktūru (iekļaujot atļauto risku, uzraudzību, kontroles mehānismus).</w:t>
            </w:r>
            <w:r w:rsidRPr="00D4766C">
              <w:br/>
              <w:t xml:space="preserve">Vācijas / Beļģijas / Zviedrijas mirgošanas kritēriji tiek citēti, uzmodelēti, bet nav saistoši dizaina līmenī – pārsniegumi tiek konstatēti un “atzīmēti”, nevis izslēgti ar obligātu prasību ieviest </w:t>
            </w:r>
            <w:proofErr w:type="spellStart"/>
            <w:r w:rsidRPr="00D4766C">
              <w:t>kontrolsistēmas</w:t>
            </w:r>
            <w:proofErr w:type="spellEnd"/>
            <w:r w:rsidRPr="00D4766C">
              <w:t xml:space="preserve"> vai mainīt izvietojumu.</w:t>
            </w:r>
            <w:r w:rsidRPr="00D4766C">
              <w:br/>
              <w:t>No normatīvā “ķeksīša” viedokļa IVN troksnis / zemfrekvences troksnis / mirgošana ir aptverts: ir atsauces uz MK 16, PVO, Dānijas rīkojumu, Vācijas/Beļģijas/ Zviedrijas mirgošanas vadlīnijām. No veselības aizsardzības un metodiku konsekvences viedokļa:</w:t>
            </w:r>
            <w:r w:rsidRPr="00D4766C">
              <w:br/>
              <w:t>-  infraskaņa (&lt;10 Hz) vispār nav vērtēta;</w:t>
            </w:r>
            <w:r w:rsidRPr="00D4766C">
              <w:br/>
              <w:t>-  Dānijas un citu valstu metodikas izmantotas selektīvi;</w:t>
            </w:r>
            <w:r w:rsidRPr="00D4766C">
              <w:br/>
              <w:t>-  pārsniegumi pret PVO un mirgošanas rekomendācijām tiek “atzīti”, bet ne novērsti ar obligātiem pasākumiem;</w:t>
            </w:r>
            <w:r w:rsidRPr="00D4766C">
              <w:br/>
            </w:r>
            <w:r w:rsidRPr="00D4766C">
              <w:lastRenderedPageBreak/>
              <w:t>-  nav skaidras ekspluatācijas stadijas kontroles un monitoringa sistēmas tieši šiem minētajiem faktoriem.</w:t>
            </w:r>
            <w:r w:rsidRPr="00D4766C">
              <w:br/>
              <w:t>No minētā secināms, ka trokšņa/mirgošanas sadaļa nepilda IVN likuma mērķi nodrošināt cilvēku veselības aizsardzību, bet vairāk kalpo kā juridisks formālisms, lai varētu atzīmēt, ka “vērtēts ir”.</w:t>
            </w:r>
            <w:r w:rsidRPr="00D4766C">
              <w:br/>
            </w:r>
            <w:r w:rsidRPr="00D4766C">
              <w:br/>
            </w:r>
          </w:p>
        </w:tc>
        <w:tc>
          <w:tcPr>
            <w:tcW w:w="1650" w:type="dxa"/>
            <w:shd w:val="clear" w:color="auto" w:fill="FFFFFF"/>
            <w:noWrap/>
            <w:tcMar>
              <w:top w:w="75" w:type="dxa"/>
              <w:left w:w="75" w:type="dxa"/>
              <w:bottom w:w="75" w:type="dxa"/>
              <w:right w:w="75" w:type="dxa"/>
            </w:tcMar>
            <w:vAlign w:val="center"/>
          </w:tcPr>
          <w:p w14:paraId="103C89BD" w14:textId="47156270" w:rsidR="00361C23" w:rsidRPr="00D4766C" w:rsidRDefault="000F1279"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25FA62F8" w14:textId="77777777" w:rsidR="000F1279" w:rsidRPr="00D4766C" w:rsidRDefault="000F127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1B37E51" w14:textId="77777777" w:rsidR="000F1279" w:rsidRPr="00D4766C" w:rsidRDefault="000F1279" w:rsidP="00586333"/>
          <w:p w14:paraId="2E01A213" w14:textId="77777777" w:rsidR="000F1279" w:rsidRPr="00D4766C" w:rsidRDefault="000F1279"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w:t>
            </w:r>
            <w:r w:rsidRPr="00D4766C">
              <w:lastRenderedPageBreak/>
              <w:t>kultūras un dabas mantojumu, šāds tiesiskais regulējums nodrošinās VES uzraudzību ne tikai pirms to ieviešanas, bet arī visā tā dzīves ciklā.</w:t>
            </w:r>
          </w:p>
          <w:p w14:paraId="0FB372AB" w14:textId="77777777" w:rsidR="000F1279" w:rsidRPr="00D4766C" w:rsidRDefault="000F1279" w:rsidP="00586333"/>
          <w:p w14:paraId="7D7CDEEA" w14:textId="194B753D" w:rsidR="00361C23" w:rsidRPr="00D4766C" w:rsidRDefault="000F1279"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53EC1E32" w14:textId="77777777">
        <w:tc>
          <w:tcPr>
            <w:tcW w:w="750" w:type="dxa"/>
            <w:shd w:val="clear" w:color="auto" w:fill="FFFFFF"/>
            <w:noWrap/>
            <w:tcMar>
              <w:top w:w="75" w:type="dxa"/>
              <w:left w:w="75" w:type="dxa"/>
              <w:bottom w:w="75" w:type="dxa"/>
              <w:right w:w="75" w:type="dxa"/>
            </w:tcMar>
            <w:vAlign w:val="center"/>
          </w:tcPr>
          <w:p w14:paraId="758315A3" w14:textId="77777777" w:rsidR="00361C23" w:rsidRPr="00D4766C" w:rsidRDefault="00361C23" w:rsidP="00586333">
            <w:r w:rsidRPr="00D4766C">
              <w:lastRenderedPageBreak/>
              <w:t>104.</w:t>
            </w:r>
          </w:p>
        </w:tc>
        <w:tc>
          <w:tcPr>
            <w:tcW w:w="4055" w:type="dxa"/>
            <w:shd w:val="clear" w:color="auto" w:fill="FFFFFF"/>
            <w:noWrap/>
            <w:tcMar>
              <w:top w:w="75" w:type="dxa"/>
              <w:left w:w="75" w:type="dxa"/>
              <w:bottom w:w="75" w:type="dxa"/>
              <w:right w:w="75" w:type="dxa"/>
            </w:tcMar>
            <w:vAlign w:val="center"/>
          </w:tcPr>
          <w:p w14:paraId="40E2008E"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393C289E" w14:textId="77777777" w:rsidR="00361C23" w:rsidRPr="00D4766C" w:rsidRDefault="00361C23" w:rsidP="00586333">
            <w:r w:rsidRPr="00D4766C">
              <w:t>Esmu PRET vēja parku būvniecību Latvijā tik lielos daudzumos un tik tuvu cilvēku un dzīvnieku, putnu mājām. Saražotā enerģija neatsvērs kaitējumu dabai, cilvēkiem un ainavai. Cilvēkam vajag dabu, lai atjaunotos, smeltos enerģiju un spēku. Ar vēja parkiem tiek izpostīta daba un tam sekos arī cilvēka slimības un  bojāeja . Pietiek klanīties Briseles priekšā un ļaut izpostīt savu zemi ! </w:t>
            </w:r>
            <w:r w:rsidRPr="00D4766C">
              <w:br/>
              <w:t xml:space="preserve">Sabiedriskās apspriešanas ir formālas un informatīvas, cilvēku </w:t>
            </w:r>
            <w:r w:rsidRPr="00D4766C">
              <w:lastRenderedPageBreak/>
              <w:t>iebildumi netiek ņemti vērā. </w:t>
            </w:r>
            <w:r w:rsidRPr="00D4766C">
              <w:br/>
              <w:t>Lūdzu MK apturēt šo vēja parku invāziju un atrast citus veidus kā palielināt enerģiju dabai un cilvēkiem saudzīgākā veidā.</w:t>
            </w:r>
          </w:p>
        </w:tc>
        <w:tc>
          <w:tcPr>
            <w:tcW w:w="1650" w:type="dxa"/>
            <w:shd w:val="clear" w:color="auto" w:fill="FFFFFF"/>
            <w:noWrap/>
            <w:tcMar>
              <w:top w:w="75" w:type="dxa"/>
              <w:left w:w="75" w:type="dxa"/>
              <w:bottom w:w="75" w:type="dxa"/>
              <w:right w:w="75" w:type="dxa"/>
            </w:tcMar>
            <w:vAlign w:val="center"/>
          </w:tcPr>
          <w:p w14:paraId="53EF17DA" w14:textId="38C624BA"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672F9F6" w14:textId="6DE9A531" w:rsidR="00361C23" w:rsidRPr="00D4766C" w:rsidRDefault="00B8761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0D2F0C9E" w14:textId="77777777">
        <w:tc>
          <w:tcPr>
            <w:tcW w:w="750" w:type="dxa"/>
            <w:shd w:val="clear" w:color="auto" w:fill="FFFFFF"/>
            <w:noWrap/>
            <w:tcMar>
              <w:top w:w="75" w:type="dxa"/>
              <w:left w:w="75" w:type="dxa"/>
              <w:bottom w:w="75" w:type="dxa"/>
              <w:right w:w="75" w:type="dxa"/>
            </w:tcMar>
            <w:vAlign w:val="center"/>
          </w:tcPr>
          <w:p w14:paraId="244F371D" w14:textId="77777777" w:rsidR="00361C23" w:rsidRPr="00D4766C" w:rsidRDefault="00361C23" w:rsidP="00586333">
            <w:r w:rsidRPr="00D4766C">
              <w:lastRenderedPageBreak/>
              <w:t>105.</w:t>
            </w:r>
          </w:p>
        </w:tc>
        <w:tc>
          <w:tcPr>
            <w:tcW w:w="4055" w:type="dxa"/>
            <w:shd w:val="clear" w:color="auto" w:fill="FFFFFF"/>
            <w:noWrap/>
            <w:tcMar>
              <w:top w:w="75" w:type="dxa"/>
              <w:left w:w="75" w:type="dxa"/>
              <w:bottom w:w="75" w:type="dxa"/>
              <w:right w:w="75" w:type="dxa"/>
            </w:tcMar>
            <w:vAlign w:val="center"/>
          </w:tcPr>
          <w:p w14:paraId="0E0209F0" w14:textId="77777777" w:rsidR="00361C23" w:rsidRPr="00D4766C" w:rsidRDefault="00361C23" w:rsidP="00586333">
            <w:r w:rsidRPr="00D4766C">
              <w:t>Latvijas pilsone</w:t>
            </w:r>
          </w:p>
        </w:tc>
        <w:tc>
          <w:tcPr>
            <w:tcW w:w="4056" w:type="dxa"/>
            <w:shd w:val="clear" w:color="auto" w:fill="FFFFFF"/>
            <w:noWrap/>
            <w:tcMar>
              <w:top w:w="75" w:type="dxa"/>
              <w:left w:w="75" w:type="dxa"/>
              <w:bottom w:w="75" w:type="dxa"/>
              <w:right w:w="75" w:type="dxa"/>
            </w:tcMar>
            <w:vAlign w:val="center"/>
          </w:tcPr>
          <w:p w14:paraId="7F43EAB7" w14:textId="77777777" w:rsidR="00361C23" w:rsidRPr="00D4766C" w:rsidRDefault="00361C23" w:rsidP="00586333">
            <w:r w:rsidRPr="00D4766C">
              <w:t>PRET  vēja stabiem Latvijā.  </w:t>
            </w:r>
            <w:r w:rsidRPr="00D4766C">
              <w:br/>
              <w:t xml:space="preserve">Mūsu dabai un cilvēkiem NAV jākalpo ārvalstu </w:t>
            </w:r>
            <w:proofErr w:type="spellStart"/>
            <w:r w:rsidRPr="00D4766C">
              <w:t>globālistu</w:t>
            </w:r>
            <w:proofErr w:type="spellEnd"/>
            <w:r w:rsidRPr="00D4766C">
              <w:t xml:space="preserve"> kabatām.</w:t>
            </w:r>
            <w:r w:rsidRPr="00D4766C">
              <w:br/>
              <w:t>Lasiet pētījumus, kur Vācijā dabas aizsardzības iniciatīvā cīnās pret šo mežus iznīcinošo vājprātu.</w:t>
            </w:r>
            <w:r w:rsidRPr="00D4766C">
              <w:br/>
              <w:t>https://naturschutz-initiative.de/aktuell/pressemitteilungen/ni-legt-widerspruch-gegen-</w:t>
            </w:r>
            <w:r w:rsidRPr="00D4766C">
              <w:lastRenderedPageBreak/>
              <w:t>windenergie-genehmigung-zollstock-ein/?fbclid=IwY2xjawOsA6pleHRuA2FlbQIxMQBzcnRjBmFwcF9pZA80MDk5NjI2MjMwODU2MDkAAR5FXKKNGHDydnaoegf7USNryaNDV8V50PkydaN_DibldSGd1tWIWfT6fszzGw_aem_04uuR9AeEoes2_hQm9ayWg</w:t>
            </w:r>
            <w:r w:rsidRPr="00D4766C">
              <w:br/>
              <w:t>Norvēģijā pašvaldības ziņo, ka solītie finansiālie labumi nepiepildās.</w:t>
            </w:r>
            <w:r w:rsidRPr="00D4766C">
              <w:br/>
              <w:t>https://www.motvind.org/post/kommunene-f%C3%A5r-mindre-l%C3%B8fter-om-vindpenger-holder-ikke?fbclid=IwY2xjawOrXbtleHRuA2FlbQIxMQBzcnRjBmFwcF9pZA80MDk5NjI2MjMwODU2MDkAAR4pLDM6saGSIDj8QeDQurqCPTJohGaW_ZCmau1z6EEUrB4FZVkRxu1ydWa8Jg_aem_pQ1DdNxFgc__N01SzxUsmQ</w:t>
            </w:r>
            <w:r w:rsidRPr="00D4766C">
              <w:br/>
            </w:r>
            <w:r w:rsidRPr="00D4766C">
              <w:br/>
              <w:t>Lūdzu attopieties!</w:t>
            </w:r>
            <w:r w:rsidRPr="00D4766C">
              <w:br/>
              <w:t>Sakārtojiet likuma normas, lai šī ir tiesiska valsts nevis "slaucama govs"!!!</w:t>
            </w:r>
          </w:p>
        </w:tc>
        <w:tc>
          <w:tcPr>
            <w:tcW w:w="1650" w:type="dxa"/>
            <w:shd w:val="clear" w:color="auto" w:fill="FFFFFF"/>
            <w:noWrap/>
            <w:tcMar>
              <w:top w:w="75" w:type="dxa"/>
              <w:left w:w="75" w:type="dxa"/>
              <w:bottom w:w="75" w:type="dxa"/>
              <w:right w:w="75" w:type="dxa"/>
            </w:tcMar>
            <w:vAlign w:val="center"/>
          </w:tcPr>
          <w:p w14:paraId="6B9066F6" w14:textId="247BD7C0"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DCAEE92" w14:textId="323F8E6F" w:rsidR="00361C23" w:rsidRPr="00D4766C" w:rsidRDefault="0042332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4ACF539C" w14:textId="77777777">
        <w:tc>
          <w:tcPr>
            <w:tcW w:w="750" w:type="dxa"/>
            <w:shd w:val="clear" w:color="auto" w:fill="FFFFFF"/>
            <w:noWrap/>
            <w:tcMar>
              <w:top w:w="75" w:type="dxa"/>
              <w:left w:w="75" w:type="dxa"/>
              <w:bottom w:w="75" w:type="dxa"/>
              <w:right w:w="75" w:type="dxa"/>
            </w:tcMar>
            <w:vAlign w:val="center"/>
          </w:tcPr>
          <w:p w14:paraId="6103B801" w14:textId="77777777" w:rsidR="00361C23" w:rsidRPr="00D4766C" w:rsidRDefault="00361C23" w:rsidP="00586333">
            <w:r w:rsidRPr="00D4766C">
              <w:lastRenderedPageBreak/>
              <w:t>106.</w:t>
            </w:r>
          </w:p>
        </w:tc>
        <w:tc>
          <w:tcPr>
            <w:tcW w:w="4055" w:type="dxa"/>
            <w:shd w:val="clear" w:color="auto" w:fill="FFFFFF"/>
            <w:noWrap/>
            <w:tcMar>
              <w:top w:w="75" w:type="dxa"/>
              <w:left w:w="75" w:type="dxa"/>
              <w:bottom w:w="75" w:type="dxa"/>
              <w:right w:w="75" w:type="dxa"/>
            </w:tcMar>
            <w:vAlign w:val="center"/>
          </w:tcPr>
          <w:p w14:paraId="66B6D773" w14:textId="77777777" w:rsidR="00361C23" w:rsidRPr="00D4766C" w:rsidRDefault="00361C23" w:rsidP="00586333">
            <w:r w:rsidRPr="00D4766C">
              <w:t xml:space="preserve">Aigars </w:t>
            </w:r>
            <w:proofErr w:type="spellStart"/>
            <w:r w:rsidRPr="00D4766C">
              <w:t>Bīlāns</w:t>
            </w:r>
            <w:proofErr w:type="spellEnd"/>
          </w:p>
        </w:tc>
        <w:tc>
          <w:tcPr>
            <w:tcW w:w="4056" w:type="dxa"/>
            <w:shd w:val="clear" w:color="auto" w:fill="FFFFFF"/>
            <w:noWrap/>
            <w:tcMar>
              <w:top w:w="75" w:type="dxa"/>
              <w:left w:w="75" w:type="dxa"/>
              <w:bottom w:w="75" w:type="dxa"/>
              <w:right w:w="75" w:type="dxa"/>
            </w:tcMar>
            <w:vAlign w:val="center"/>
          </w:tcPr>
          <w:p w14:paraId="0F7455DC" w14:textId="77777777" w:rsidR="00361C23" w:rsidRPr="00D4766C" w:rsidRDefault="00361C23" w:rsidP="00586333">
            <w:r w:rsidRPr="00D4766C">
              <w:t>Esmu pret visa veida vēja parkiem Latvijā jo</w:t>
            </w:r>
            <w:r w:rsidRPr="00D4766C">
              <w:br/>
              <w:t>1. Tie degradē vidi</w:t>
            </w:r>
            <w:r w:rsidRPr="00D4766C">
              <w:br/>
              <w:t>2. Neveicinās tūrismu</w:t>
            </w:r>
            <w:r w:rsidRPr="00D4766C">
              <w:br/>
              <w:t xml:space="preserve">3.Rada </w:t>
            </w:r>
            <w:proofErr w:type="spellStart"/>
            <w:r w:rsidRPr="00D4766C">
              <w:t>zibšņus,ultraskaņu,troksni</w:t>
            </w:r>
            <w:proofErr w:type="spellEnd"/>
            <w:r w:rsidRPr="00D4766C">
              <w:br/>
              <w:t>4. Posta dabu</w:t>
            </w:r>
            <w:r w:rsidRPr="00D4766C">
              <w:br/>
              <w:t>5. Veicinās cilvēku aizbraukšanu no Latvijas, jo tikai retais būs spējīgs dzīvot to tuvumā</w:t>
            </w:r>
            <w:r w:rsidRPr="00D4766C">
              <w:br/>
              <w:t>6. Rada lielas šaubas ka uzstādītāji pēc ekspluatācijas beigām tos nojauks un utilizēs.</w:t>
            </w:r>
            <w:r w:rsidRPr="00D4766C">
              <w:br/>
              <w:t xml:space="preserve">7. Nav </w:t>
            </w:r>
            <w:proofErr w:type="spellStart"/>
            <w:r w:rsidRPr="00D4766C">
              <w:t>ekanomiski</w:t>
            </w:r>
            <w:proofErr w:type="spellEnd"/>
            <w:r w:rsidRPr="00D4766C">
              <w:t xml:space="preserve"> pamatoti</w:t>
            </w:r>
            <w:r w:rsidRPr="00D4766C">
              <w:br/>
              <w:t>8. Nav veikti pētījumi ar tik augstiem kādus grib uzstādīt.</w:t>
            </w:r>
            <w:r w:rsidRPr="00D4766C">
              <w:br/>
              <w:t>9. Slogs par elektrības līdzsvarošanu  gulsies uz Latvijas patērētājiem</w:t>
            </w:r>
            <w:r w:rsidRPr="00D4766C">
              <w:br/>
              <w:t>utt.</w:t>
            </w:r>
          </w:p>
        </w:tc>
        <w:tc>
          <w:tcPr>
            <w:tcW w:w="1650" w:type="dxa"/>
            <w:shd w:val="clear" w:color="auto" w:fill="FFFFFF"/>
            <w:noWrap/>
            <w:tcMar>
              <w:top w:w="75" w:type="dxa"/>
              <w:left w:w="75" w:type="dxa"/>
              <w:bottom w:w="75" w:type="dxa"/>
              <w:right w:w="75" w:type="dxa"/>
            </w:tcMar>
            <w:vAlign w:val="center"/>
          </w:tcPr>
          <w:p w14:paraId="7D0E8ECB" w14:textId="3E10B4F8"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288F297" w14:textId="526CE597" w:rsidR="00361C23" w:rsidRPr="00D4766C" w:rsidRDefault="00A03AC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361C23" w:rsidRPr="00D4766C" w14:paraId="05E35A6B" w14:textId="77777777">
        <w:tc>
          <w:tcPr>
            <w:tcW w:w="750" w:type="dxa"/>
            <w:shd w:val="clear" w:color="auto" w:fill="FFFFFF"/>
            <w:noWrap/>
            <w:tcMar>
              <w:top w:w="75" w:type="dxa"/>
              <w:left w:w="75" w:type="dxa"/>
              <w:bottom w:w="75" w:type="dxa"/>
              <w:right w:w="75" w:type="dxa"/>
            </w:tcMar>
            <w:vAlign w:val="center"/>
          </w:tcPr>
          <w:p w14:paraId="0EC76FD3" w14:textId="77777777" w:rsidR="00361C23" w:rsidRPr="00D4766C" w:rsidRDefault="00361C23" w:rsidP="00586333">
            <w:r w:rsidRPr="00D4766C">
              <w:lastRenderedPageBreak/>
              <w:t>107.</w:t>
            </w:r>
          </w:p>
        </w:tc>
        <w:tc>
          <w:tcPr>
            <w:tcW w:w="4055" w:type="dxa"/>
            <w:shd w:val="clear" w:color="auto" w:fill="FFFFFF"/>
            <w:noWrap/>
            <w:tcMar>
              <w:top w:w="75" w:type="dxa"/>
              <w:left w:w="75" w:type="dxa"/>
              <w:bottom w:w="75" w:type="dxa"/>
              <w:right w:w="75" w:type="dxa"/>
            </w:tcMar>
            <w:vAlign w:val="center"/>
          </w:tcPr>
          <w:p w14:paraId="1419B790"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39A3D4D9" w14:textId="77777777" w:rsidR="00361C23" w:rsidRPr="00D4766C" w:rsidRDefault="00361C23" w:rsidP="00586333">
            <w:r w:rsidRPr="00D4766C">
              <w:t xml:space="preserve">Esmu kategoriski pret vēja fermu būvniecību Latvijas zemē-tās degradēs vidi un radīs milzīgu kaitējumu -sākot no to </w:t>
            </w:r>
            <w:proofErr w:type="spellStart"/>
            <w:r w:rsidRPr="00D4766C">
              <w:t>ražošanas,transportēšanas</w:t>
            </w:r>
            <w:proofErr w:type="spellEnd"/>
            <w:r w:rsidRPr="00D4766C">
              <w:t xml:space="preserve"> un </w:t>
            </w:r>
            <w:proofErr w:type="spellStart"/>
            <w:r w:rsidRPr="00D4766C">
              <w:t>bei</w:t>
            </w:r>
            <w:proofErr w:type="spellEnd"/>
          </w:p>
        </w:tc>
        <w:tc>
          <w:tcPr>
            <w:tcW w:w="1650" w:type="dxa"/>
            <w:shd w:val="clear" w:color="auto" w:fill="FFFFFF"/>
            <w:noWrap/>
            <w:tcMar>
              <w:top w:w="75" w:type="dxa"/>
              <w:left w:w="75" w:type="dxa"/>
              <w:bottom w:w="75" w:type="dxa"/>
              <w:right w:w="75" w:type="dxa"/>
            </w:tcMar>
            <w:vAlign w:val="center"/>
          </w:tcPr>
          <w:p w14:paraId="5D2951E3" w14:textId="21FB6E3B"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5374F21" w14:textId="46A1AFF6" w:rsidR="00361C23" w:rsidRPr="00D4766C" w:rsidRDefault="0066430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44223016" w14:textId="77777777">
        <w:tc>
          <w:tcPr>
            <w:tcW w:w="750" w:type="dxa"/>
            <w:shd w:val="clear" w:color="auto" w:fill="FFFFFF"/>
            <w:noWrap/>
            <w:tcMar>
              <w:top w:w="75" w:type="dxa"/>
              <w:left w:w="75" w:type="dxa"/>
              <w:bottom w:w="75" w:type="dxa"/>
              <w:right w:w="75" w:type="dxa"/>
            </w:tcMar>
            <w:vAlign w:val="center"/>
          </w:tcPr>
          <w:p w14:paraId="7E105B89" w14:textId="77777777" w:rsidR="00361C23" w:rsidRPr="00D4766C" w:rsidRDefault="00361C23" w:rsidP="00586333">
            <w:r w:rsidRPr="00D4766C">
              <w:lastRenderedPageBreak/>
              <w:t>108.</w:t>
            </w:r>
          </w:p>
        </w:tc>
        <w:tc>
          <w:tcPr>
            <w:tcW w:w="4055" w:type="dxa"/>
            <w:shd w:val="clear" w:color="auto" w:fill="FFFFFF"/>
            <w:noWrap/>
            <w:tcMar>
              <w:top w:w="75" w:type="dxa"/>
              <w:left w:w="75" w:type="dxa"/>
              <w:bottom w:w="75" w:type="dxa"/>
              <w:right w:w="75" w:type="dxa"/>
            </w:tcMar>
            <w:vAlign w:val="center"/>
          </w:tcPr>
          <w:p w14:paraId="54949E77" w14:textId="77777777" w:rsidR="00361C23" w:rsidRPr="00D4766C" w:rsidRDefault="00361C23" w:rsidP="00586333">
            <w:r w:rsidRPr="00D4766C">
              <w:t xml:space="preserve">Fiziska persona, Vineta </w:t>
            </w:r>
            <w:proofErr w:type="spellStart"/>
            <w:r w:rsidRPr="00D4766C">
              <w:t>Cimermane</w:t>
            </w:r>
            <w:proofErr w:type="spellEnd"/>
          </w:p>
        </w:tc>
        <w:tc>
          <w:tcPr>
            <w:tcW w:w="4056" w:type="dxa"/>
            <w:shd w:val="clear" w:color="auto" w:fill="FFFFFF"/>
            <w:noWrap/>
            <w:tcMar>
              <w:top w:w="75" w:type="dxa"/>
              <w:left w:w="75" w:type="dxa"/>
              <w:bottom w:w="75" w:type="dxa"/>
              <w:right w:w="75" w:type="dxa"/>
            </w:tcMar>
            <w:vAlign w:val="center"/>
          </w:tcPr>
          <w:p w14:paraId="64901345" w14:textId="77777777" w:rsidR="00361C23" w:rsidRPr="00D4766C" w:rsidRDefault="00361C23" w:rsidP="00586333">
            <w:r w:rsidRPr="00D4766C">
              <w:t>Esmu pret šiem VES parkiem Kurzemē un jūras piekrastē, kā arī  visā Latvijā, pietiek jau. Nepostīt Latvijas dabu un tās ainavu, tā ir mūsu nacionālā bagātība. </w:t>
            </w:r>
          </w:p>
        </w:tc>
        <w:tc>
          <w:tcPr>
            <w:tcW w:w="1650" w:type="dxa"/>
            <w:shd w:val="clear" w:color="auto" w:fill="FFFFFF"/>
            <w:noWrap/>
            <w:tcMar>
              <w:top w:w="75" w:type="dxa"/>
              <w:left w:w="75" w:type="dxa"/>
              <w:bottom w:w="75" w:type="dxa"/>
              <w:right w:w="75" w:type="dxa"/>
            </w:tcMar>
            <w:vAlign w:val="center"/>
          </w:tcPr>
          <w:p w14:paraId="06402852" w14:textId="45C082A2"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65774A1" w14:textId="18F7B926" w:rsidR="00361C23" w:rsidRPr="00D4766C" w:rsidRDefault="00EC3C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363EC389" w14:textId="77777777">
        <w:tc>
          <w:tcPr>
            <w:tcW w:w="750" w:type="dxa"/>
            <w:shd w:val="clear" w:color="auto" w:fill="FFFFFF"/>
            <w:noWrap/>
            <w:tcMar>
              <w:top w:w="75" w:type="dxa"/>
              <w:left w:w="75" w:type="dxa"/>
              <w:bottom w:w="75" w:type="dxa"/>
              <w:right w:w="75" w:type="dxa"/>
            </w:tcMar>
            <w:vAlign w:val="center"/>
          </w:tcPr>
          <w:p w14:paraId="6E9B8F89" w14:textId="77777777" w:rsidR="00361C23" w:rsidRPr="00D4766C" w:rsidRDefault="00361C23" w:rsidP="00586333">
            <w:r w:rsidRPr="00D4766C">
              <w:lastRenderedPageBreak/>
              <w:t>109.</w:t>
            </w:r>
          </w:p>
        </w:tc>
        <w:tc>
          <w:tcPr>
            <w:tcW w:w="4055" w:type="dxa"/>
            <w:shd w:val="clear" w:color="auto" w:fill="FFFFFF"/>
            <w:noWrap/>
            <w:tcMar>
              <w:top w:w="75" w:type="dxa"/>
              <w:left w:w="75" w:type="dxa"/>
              <w:bottom w:w="75" w:type="dxa"/>
              <w:right w:w="75" w:type="dxa"/>
            </w:tcMar>
            <w:vAlign w:val="center"/>
          </w:tcPr>
          <w:p w14:paraId="60DE68EA"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4F6BB372" w14:textId="77777777" w:rsidR="00361C23" w:rsidRPr="00D4766C" w:rsidRDefault="00361C23" w:rsidP="00586333">
            <w:r w:rsidRPr="00D4766C">
              <w:t xml:space="preserve">Iebilstu. Pieprasu atkārtotu </w:t>
            </w:r>
            <w:proofErr w:type="spellStart"/>
            <w:r w:rsidRPr="00D4766C">
              <w:t>izvērtējumu</w:t>
            </w:r>
            <w:proofErr w:type="spellEnd"/>
            <w:r w:rsidRPr="00D4766C">
              <w:t>! </w:t>
            </w:r>
          </w:p>
        </w:tc>
        <w:tc>
          <w:tcPr>
            <w:tcW w:w="1650" w:type="dxa"/>
            <w:shd w:val="clear" w:color="auto" w:fill="FFFFFF"/>
            <w:noWrap/>
            <w:tcMar>
              <w:top w:w="75" w:type="dxa"/>
              <w:left w:w="75" w:type="dxa"/>
              <w:bottom w:w="75" w:type="dxa"/>
              <w:right w:w="75" w:type="dxa"/>
            </w:tcMar>
            <w:vAlign w:val="center"/>
          </w:tcPr>
          <w:p w14:paraId="71CFFF77" w14:textId="5C504C4D" w:rsidR="00361C23" w:rsidRPr="00D4766C" w:rsidRDefault="00256199" w:rsidP="00586333">
            <w:r w:rsidRPr="00D4766C">
              <w:t>Nav ņemts vērā.</w:t>
            </w:r>
          </w:p>
        </w:tc>
        <w:tc>
          <w:tcPr>
            <w:tcW w:w="4056" w:type="dxa"/>
            <w:shd w:val="clear" w:color="auto" w:fill="FFFFFF"/>
            <w:noWrap/>
            <w:tcMar>
              <w:top w:w="75" w:type="dxa"/>
              <w:left w:w="75" w:type="dxa"/>
              <w:bottom w:w="75" w:type="dxa"/>
              <w:right w:w="75" w:type="dxa"/>
            </w:tcMar>
            <w:vAlign w:val="center"/>
          </w:tcPr>
          <w:p w14:paraId="407D6BCF" w14:textId="77777777" w:rsidR="00194FF1" w:rsidRPr="00D4766C" w:rsidRDefault="00194FF1" w:rsidP="00194FF1">
            <w:r w:rsidRPr="00D4766C">
              <w:t>Viedoklis nav formulēts tā, lai to varētu pilnvērtīgi izvērtēt.</w:t>
            </w:r>
          </w:p>
          <w:p w14:paraId="53887D61" w14:textId="51F0145C" w:rsidR="00361C23" w:rsidRPr="00D4766C" w:rsidRDefault="00361C23" w:rsidP="00586333"/>
        </w:tc>
      </w:tr>
      <w:tr w:rsidR="00361C23" w:rsidRPr="00D4766C" w14:paraId="24EBA498" w14:textId="77777777">
        <w:tc>
          <w:tcPr>
            <w:tcW w:w="750" w:type="dxa"/>
            <w:shd w:val="clear" w:color="auto" w:fill="FFFFFF"/>
            <w:noWrap/>
            <w:tcMar>
              <w:top w:w="75" w:type="dxa"/>
              <w:left w:w="75" w:type="dxa"/>
              <w:bottom w:w="75" w:type="dxa"/>
              <w:right w:w="75" w:type="dxa"/>
            </w:tcMar>
            <w:vAlign w:val="center"/>
          </w:tcPr>
          <w:p w14:paraId="20E03BAF" w14:textId="77777777" w:rsidR="00361C23" w:rsidRPr="00D4766C" w:rsidRDefault="00361C23" w:rsidP="00586333">
            <w:r w:rsidRPr="00D4766C">
              <w:t>110.</w:t>
            </w:r>
          </w:p>
        </w:tc>
        <w:tc>
          <w:tcPr>
            <w:tcW w:w="4055" w:type="dxa"/>
            <w:shd w:val="clear" w:color="auto" w:fill="FFFFFF"/>
            <w:noWrap/>
            <w:tcMar>
              <w:top w:w="75" w:type="dxa"/>
              <w:left w:w="75" w:type="dxa"/>
              <w:bottom w:w="75" w:type="dxa"/>
              <w:right w:w="75" w:type="dxa"/>
            </w:tcMar>
            <w:vAlign w:val="center"/>
          </w:tcPr>
          <w:p w14:paraId="555E650A"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215720E1" w14:textId="77777777" w:rsidR="00361C23" w:rsidRPr="00D4766C" w:rsidRDefault="00361C23" w:rsidP="00586333">
            <w:r w:rsidRPr="00D4766C">
              <w:t>Iebilstu, jo IVN norāda: Latvijā nav normatīvo aktu, kas nosaka mirgošanas (</w:t>
            </w:r>
            <w:proofErr w:type="spellStart"/>
            <w:r w:rsidRPr="00D4766C">
              <w:t>shadow</w:t>
            </w:r>
            <w:proofErr w:type="spellEnd"/>
            <w:r w:rsidRPr="00D4766C">
              <w:t xml:space="preserve"> </w:t>
            </w:r>
            <w:proofErr w:type="spellStart"/>
            <w:r w:rsidRPr="00D4766C">
              <w:t>flicker</w:t>
            </w:r>
            <w:proofErr w:type="spellEnd"/>
            <w:r w:rsidRPr="00D4766C">
              <w:t xml:space="preserve">) novērtēšanu un pieļaujamo līmeni (IVN PDF lpp. 60). IVN pats atzīst, ka daudzviet robežvērtības ir vadlīnijās un visbiežāk balstās Vācijas pieejā, minot biežāk lietotās robežas: 30 h/gadā (sliktākais scenārijs) un 8 h/gadā (reālais scenārijs) (IVN PDF lpp. 60).  Mirgošanas ietekmju </w:t>
            </w:r>
            <w:proofErr w:type="spellStart"/>
            <w:r w:rsidRPr="00D4766C">
              <w:t>izvērtējumā</w:t>
            </w:r>
            <w:proofErr w:type="spellEnd"/>
            <w:r w:rsidRPr="00D4766C">
              <w:t xml:space="preserve"> IVN atzīst </w:t>
            </w:r>
            <w:r w:rsidRPr="00D4766C">
              <w:lastRenderedPageBreak/>
              <w:t xml:space="preserve">pārsniegumu iespējamību, taču ietekmju novēršana lielā mērā tiek risināta kā “vēlāk realizējams tehnisks pasākums”, nevis kā obligāta prasība ar skaidri definētiem sliekšņiem, algoritmiem, monitoringu un atbildību. Bez saistoša Latvijas regulējuma un obligātas kontroles sistēmas nav pārliecības, ka ietekme tiks konsekventi novērsta ekspluatācijā. Lūdzu MK neakceptēt projektu, kamēr nav noteiktas saistošas robežvērtības, automātiskās apturēšanas režīmi, monitorings un uzraudzības atbildība.  Iebilstu, jo IVN, runājot par iedzīvotāju drošību, paredz, ka līdz pašvaldības ceļiem drošības attālumu var samazināt līdz 86 m, ja tiek ieviesti tehniskie risinājumi (IVN PDF lpp. 216) apledojuma novēršanai. Vienlaikus IVN rāda, ka ledus gabalu aizmešanas aprēķinātais attālums var sasniegt 316 m (IVN PDF lpp. 215), un pats atzīst, ka pieņēmumi balstīti arī uz Nīderlandes kontekstu, kur </w:t>
            </w:r>
            <w:r w:rsidRPr="00D4766C">
              <w:lastRenderedPageBreak/>
              <w:t xml:space="preserve">apledojums tiek pieņemts kā reta parādība (vidēji 2 dienas gadā) (IVN PDF lpp. 210). 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xml:space="preserve">, proti, vietās, kur 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sēņotāji, sportotāji u. c.). Lūdzu MK neakceptēt vai noteikt, ka minimālais attālums līdz ceļiem nevar tikt samazināts bez pilna kvantitatīva riska novērtējuma un atteices gadījumu analīzes.  Iebilstu, jo IVN paredz 13 113–19 271 kravas automašīnu reisus būvniecības procesā (2.4.1 tabula; IVN PDF lpp. 37), un </w:t>
            </w:r>
            <w:r w:rsidRPr="00D4766C">
              <w:lastRenderedPageBreak/>
              <w:t xml:space="preserve">norāda, ka piekļuve notiks pa P107, pašvaldības un LVM ceļiem (IVN PDF lpp. 11). Tajā pašā laikā IVN tieši pasaka, ka precīzs transportēšanas maršruts šobrīd nav zināms un tiks noteikts tikai būvdarbu organizācijas plānā (IVN PDF lpp. 56). Tas nozīmē, ka sabiedrība un pašvaldība IVN stadijā nevar reāli izvērtēt, kurus ceļus un apdzīvotās vietas smagais transports skars, un kā tiks novērsti bojājumi un satiksmes drošības riski. Sabiedrība jau šobrīd saskarās ar ļoti negatīvu pieredzi, kad IVN procesā nepietiekami izvērtētas ietekmes un nepietiekami noteikti ierobežojumi šo ietekmju ierobežošanai, uzsākot VES būvniecības procesu, noved pie ceļu sabrukšanas, iedzīvotāju mobilitātes apdraudēšanas un finansiāliem riskiem, kas saistīti ar ceļu labošanu un uzturēšanu. Lūdzu MK neakceptēt projektu, kamēr nav publiski zināms maršruts un saistošas garantijas ceļu </w:t>
            </w:r>
            <w:r w:rsidRPr="00D4766C">
              <w:lastRenderedPageBreak/>
              <w:t xml:space="preserve">atjaunošanai. Iebilstu, jo IVN kumulatīvās 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 Bez tam ornitologu atzinums izsmeļoši apraksta konkrētas putnu aizsardzībai paredzētās STOP-ON-DEMAND sistēmas (</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t>SafeWind</w:t>
            </w:r>
            <w:proofErr w:type="spellEnd"/>
            <w:r w:rsidRPr="00D4766C">
              <w:t xml:space="preserve">) un pat iesaka </w:t>
            </w:r>
            <w:proofErr w:type="spellStart"/>
            <w:r w:rsidRPr="00D4766C">
              <w:t>planētājputnus</w:t>
            </w:r>
            <w:proofErr w:type="spellEnd"/>
            <w:r w:rsidRPr="00D4766C">
              <w:t xml:space="preserve"> aprīkot ar GPS 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precizitātes, reaģēšanas laika), kas </w:t>
            </w:r>
            <w:r w:rsidRPr="00D4766C">
              <w:lastRenderedPageBreak/>
              <w:t>nozīmē, ka VES būvētājs var 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 Lūdzu MK neakceptēt plānoto darbību, kamēr nav veikts plašāks kumulatīvās ietekmes novērtējums (ne tikai 5 km robežās) un novērtēts kopējais risks putniem reģiona VES projektu kontekstā. Iebilstu, jo IVN norāda, ka pēc ekspluatācijas beigām vēja parks var tikt demontēts vai pārbūvēts (</w:t>
            </w:r>
            <w:proofErr w:type="spellStart"/>
            <w:r w:rsidRPr="00D4766C">
              <w:t>repowering</w:t>
            </w:r>
            <w:proofErr w:type="spellEnd"/>
            <w:r w:rsidRPr="00D4766C">
              <w:t xml:space="preserve">), un “šobrīd nav iespējams prognozēt”, kurš risinājums tiks izvēlēts (IVN PDF lpp. 45). Uz sabiedrības jautājumiem par to, kādas finansiālās garantijas nodrošina rekultivāciju, IVN ziņojuma izstrādātājs norāda, ka “labojumi ziņojumā netiek veikti”, un </w:t>
            </w:r>
            <w:r w:rsidRPr="00D4766C">
              <w:lastRenderedPageBreak/>
              <w:t>atsaucas uz vispārīgu principu, ka izmaksas būšot jāsedz parka 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  Tas nozīmē, ka nav skaidra, saistoša demontāžas un teritorijas pilnīgas rekultivācijas plāna ar termiņiem, apjomu un finanšu garantijām. Bez finanšu nodrošinājuma pastāv risks, ka pēc 25–30 gadiem izmaksas vai nepabeigtas saistības var tikt pārliktas uz publisko sektoru. Lūdzu MK neakceptēt projektu, kamēr nav MK noteikumu par demontāžu/rekultivāciju un obligāts finanšu nodrošinājums (depozīts/garantija/fonds). Iebilstu</w:t>
            </w:r>
            <w:r w:rsidRPr="00D4766C">
              <w:lastRenderedPageBreak/>
              <w:t xml:space="preserve">, jo IVN ziņojuma sabiedriskā apspriešana notika 2025. gada 31. janvāris–3. marts (IVN PDF lpp. 10), bet vienlaikus IVN vairākās vietās pasaka, ka būtiska informācija tiks precizēta tikai būvprojekta vai būvdarbu organizācijas plāna stadijā: pievedceļi un infrastruktūras risinājumi (IVN PDF lpp. 11), montāžas laukumu precīza atrašanās un platība (IVN PDF lpp. 37), precīzs transportēšanas maršruts (IVN PDF lpp. 56). Ja galvenās ietekmes (transporta maršruti, konkrēti būvlaukumi, drošības režīmi) nav zināmas, sabiedrībai nav iespēju sniegt pilnvērtīgu viedokli. Lūdzu MK neakceptēt un pieprasīt atkārtotu/ paplašinātu </w:t>
            </w:r>
            <w:proofErr w:type="spellStart"/>
            <w:r w:rsidRPr="00D4766C">
              <w:t>izvērtējumu</w:t>
            </w:r>
            <w:proofErr w:type="spellEnd"/>
            <w:r w:rsidRPr="00D4766C">
              <w:t xml:space="preserve"> pēc precizētas projekta konfigurācijas.</w:t>
            </w:r>
          </w:p>
        </w:tc>
        <w:tc>
          <w:tcPr>
            <w:tcW w:w="1650" w:type="dxa"/>
            <w:shd w:val="clear" w:color="auto" w:fill="FFFFFF"/>
            <w:noWrap/>
            <w:tcMar>
              <w:top w:w="75" w:type="dxa"/>
              <w:left w:w="75" w:type="dxa"/>
              <w:bottom w:w="75" w:type="dxa"/>
              <w:right w:w="75" w:type="dxa"/>
            </w:tcMar>
            <w:vAlign w:val="center"/>
          </w:tcPr>
          <w:p w14:paraId="26950EF6" w14:textId="1A6E4CDD" w:rsidR="00361C23" w:rsidRPr="00D4766C" w:rsidRDefault="00EC3CD2"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470EBD61" w14:textId="77777777" w:rsidR="002554BB" w:rsidRPr="00D4766C" w:rsidRDefault="002554B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w:t>
            </w:r>
            <w:r w:rsidRPr="00D4766C">
              <w:lastRenderedPageBreak/>
              <w:t>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B841479" w14:textId="77777777" w:rsidR="002554BB" w:rsidRPr="00D4766C" w:rsidRDefault="002554BB" w:rsidP="00586333"/>
          <w:p w14:paraId="35121E74" w14:textId="77777777" w:rsidR="002554BB" w:rsidRPr="00D4766C" w:rsidRDefault="002554BB"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w:t>
            </w:r>
            <w:r w:rsidRPr="00D4766C">
              <w:lastRenderedPageBreak/>
              <w:t>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3272056" w14:textId="77777777" w:rsidR="002554BB" w:rsidRPr="00D4766C" w:rsidRDefault="002554BB" w:rsidP="00586333"/>
          <w:p w14:paraId="3F6BC830" w14:textId="4532FF19" w:rsidR="00361C23" w:rsidRPr="00D4766C" w:rsidRDefault="002554BB"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47CD6C1C" w14:textId="77777777">
        <w:tc>
          <w:tcPr>
            <w:tcW w:w="750" w:type="dxa"/>
            <w:shd w:val="clear" w:color="auto" w:fill="FFFFFF"/>
            <w:noWrap/>
            <w:tcMar>
              <w:top w:w="75" w:type="dxa"/>
              <w:left w:w="75" w:type="dxa"/>
              <w:bottom w:w="75" w:type="dxa"/>
              <w:right w:w="75" w:type="dxa"/>
            </w:tcMar>
            <w:vAlign w:val="center"/>
          </w:tcPr>
          <w:p w14:paraId="7F1615CF" w14:textId="77777777" w:rsidR="00361C23" w:rsidRPr="00D4766C" w:rsidRDefault="00361C23" w:rsidP="00586333">
            <w:r w:rsidRPr="00D4766C">
              <w:lastRenderedPageBreak/>
              <w:t>111.</w:t>
            </w:r>
          </w:p>
        </w:tc>
        <w:tc>
          <w:tcPr>
            <w:tcW w:w="4055" w:type="dxa"/>
            <w:shd w:val="clear" w:color="auto" w:fill="FFFFFF"/>
            <w:noWrap/>
            <w:tcMar>
              <w:top w:w="75" w:type="dxa"/>
              <w:left w:w="75" w:type="dxa"/>
              <w:bottom w:w="75" w:type="dxa"/>
              <w:right w:w="75" w:type="dxa"/>
            </w:tcMar>
            <w:vAlign w:val="center"/>
          </w:tcPr>
          <w:p w14:paraId="0D4FA80E"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43EECC52" w14:textId="77777777" w:rsidR="00361C23" w:rsidRPr="00D4766C" w:rsidRDefault="00361C23" w:rsidP="00586333">
            <w:proofErr w:type="spellStart"/>
            <w:r w:rsidRPr="00D4766C">
              <w:t>dgdb</w:t>
            </w:r>
            <w:proofErr w:type="spellEnd"/>
            <w:r w:rsidRPr="00D4766C">
              <w:t> </w:t>
            </w:r>
            <w:r w:rsidRPr="00D4766C">
              <w:br/>
              <w:t xml:space="preserve">Iebilstu pret vēja parkiem Latvijā! Pirmkārt, netiek ievēroti apkārtējo iedzīvotāju iebildumi, kuriem būs ikdienā jāsadzīvo ar mirguļošanu, </w:t>
            </w:r>
            <w:r w:rsidRPr="00D4766C">
              <w:lastRenderedPageBreak/>
              <w:t>kura šobrīd netiek konkrēti atrunāta par mehānismiem, kas to ierobežotu līdz atļautajām robežvērtībām gada griezumā!</w:t>
            </w:r>
            <w:r w:rsidRPr="00D4766C">
              <w:br/>
              <w:t xml:space="preserve">Otrkārt, </w:t>
            </w:r>
            <w:proofErr w:type="spellStart"/>
            <w:r w:rsidRPr="00D4766C">
              <w:t>pilniba</w:t>
            </w:r>
            <w:proofErr w:type="spellEnd"/>
            <w:r w:rsidRPr="00D4766C">
              <w:t xml:space="preserve"> tiek ignorēts faktors, par utilizāciju, pēc vēja ģeneratoru nolietošanās, kam ir nepieciešamas finansiālās garantijas situācijā, ja to īpašnieks tajā brīdī ir maksātnespējīgs, lai finansiālais slogs netiktu pārlikts uz publisko sektoru - nodokļu maksātājiem nav jāmaksā par privātu biznesmeņu radītu kaitējumu valstij! Pirms būvniecības uzsākšanas ir jāparedz garantiju fonds šo iekārtu utilizācijai pēc nolietojuma termiņa iestāšanās. </w:t>
            </w:r>
          </w:p>
        </w:tc>
        <w:tc>
          <w:tcPr>
            <w:tcW w:w="1650" w:type="dxa"/>
            <w:shd w:val="clear" w:color="auto" w:fill="FFFFFF"/>
            <w:noWrap/>
            <w:tcMar>
              <w:top w:w="75" w:type="dxa"/>
              <w:left w:w="75" w:type="dxa"/>
              <w:bottom w:w="75" w:type="dxa"/>
              <w:right w:w="75" w:type="dxa"/>
            </w:tcMar>
            <w:vAlign w:val="center"/>
          </w:tcPr>
          <w:p w14:paraId="3B213836" w14:textId="14877C86" w:rsidR="00361C23" w:rsidRPr="00D4766C" w:rsidRDefault="00254014"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1FE84283" w14:textId="77777777" w:rsidR="000E1A3B" w:rsidRPr="00D4766C" w:rsidRDefault="000E1A3B"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C4C707C" w14:textId="77777777" w:rsidR="000E1A3B" w:rsidRPr="00D4766C" w:rsidRDefault="000E1A3B" w:rsidP="00586333"/>
          <w:p w14:paraId="0B84172C" w14:textId="77777777" w:rsidR="000E1A3B" w:rsidRPr="00D4766C" w:rsidRDefault="000E1A3B" w:rsidP="00586333">
            <w:r w:rsidRPr="00D4766C">
              <w:t xml:space="preserve">KEM vēlas informēt, ka, ņemot vērā sabiedrībā paustās bažas par VES radīto troksni, mirgošanas </w:t>
            </w:r>
            <w:r w:rsidRPr="00D4766C">
              <w:lastRenderedPageBreak/>
              <w:t>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579A975" w14:textId="77777777" w:rsidR="000E1A3B" w:rsidRPr="00D4766C" w:rsidRDefault="000E1A3B" w:rsidP="00586333"/>
          <w:p w14:paraId="047641F8" w14:textId="5071480F" w:rsidR="00361C23" w:rsidRPr="00D4766C" w:rsidRDefault="000E1A3B" w:rsidP="00586333">
            <w:r w:rsidRPr="00D4766C">
              <w:t xml:space="preserve">Šobrīd tiek plānots, ka konsultācijas par jauno regulējumu tiks uzsāktas 2026. gada pirmajā ceturksnī ar mērķi, lai to apstiprinātu Ministru kabinetā iespējami drīzāk, bet ne vēlāk kā </w:t>
            </w:r>
            <w:r w:rsidRPr="00D4766C">
              <w:lastRenderedPageBreak/>
              <w:t>līdz 2026. gada beigām. Papildus KEM informē, ka 2026. gada pirmajā ceturksnī ir ieplānots organizēt pētījumu par VES ietekmes uz nekustamo īpašumu vērtību izvērtēšanu.</w:t>
            </w:r>
          </w:p>
        </w:tc>
      </w:tr>
      <w:tr w:rsidR="00361C23" w:rsidRPr="00D4766C" w14:paraId="5DAFC2B1" w14:textId="77777777">
        <w:tc>
          <w:tcPr>
            <w:tcW w:w="750" w:type="dxa"/>
            <w:shd w:val="clear" w:color="auto" w:fill="FFFFFF"/>
            <w:noWrap/>
            <w:tcMar>
              <w:top w:w="75" w:type="dxa"/>
              <w:left w:w="75" w:type="dxa"/>
              <w:bottom w:w="75" w:type="dxa"/>
              <w:right w:w="75" w:type="dxa"/>
            </w:tcMar>
            <w:vAlign w:val="center"/>
          </w:tcPr>
          <w:p w14:paraId="2EB93DAC" w14:textId="77777777" w:rsidR="00361C23" w:rsidRPr="00D4766C" w:rsidRDefault="00361C23" w:rsidP="00586333">
            <w:r w:rsidRPr="00D4766C">
              <w:lastRenderedPageBreak/>
              <w:t>112.</w:t>
            </w:r>
          </w:p>
        </w:tc>
        <w:tc>
          <w:tcPr>
            <w:tcW w:w="4055" w:type="dxa"/>
            <w:shd w:val="clear" w:color="auto" w:fill="FFFFFF"/>
            <w:noWrap/>
            <w:tcMar>
              <w:top w:w="75" w:type="dxa"/>
              <w:left w:w="75" w:type="dxa"/>
              <w:bottom w:w="75" w:type="dxa"/>
              <w:right w:w="75" w:type="dxa"/>
            </w:tcMar>
            <w:vAlign w:val="center"/>
          </w:tcPr>
          <w:p w14:paraId="137FBE9D" w14:textId="77777777" w:rsidR="00361C23" w:rsidRPr="00D4766C" w:rsidRDefault="00361C23" w:rsidP="00586333">
            <w:r w:rsidRPr="00D4766C">
              <w:t xml:space="preserve">Andris </w:t>
            </w:r>
            <w:proofErr w:type="spellStart"/>
            <w:r w:rsidRPr="00D4766C">
              <w:t>Kontants</w:t>
            </w:r>
            <w:proofErr w:type="spellEnd"/>
          </w:p>
        </w:tc>
        <w:tc>
          <w:tcPr>
            <w:tcW w:w="4056" w:type="dxa"/>
            <w:shd w:val="clear" w:color="auto" w:fill="FFFFFF"/>
            <w:noWrap/>
            <w:tcMar>
              <w:top w:w="75" w:type="dxa"/>
              <w:left w:w="75" w:type="dxa"/>
              <w:bottom w:w="75" w:type="dxa"/>
              <w:right w:w="75" w:type="dxa"/>
            </w:tcMar>
            <w:vAlign w:val="center"/>
          </w:tcPr>
          <w:p w14:paraId="26C03952" w14:textId="77777777" w:rsidR="00361C23" w:rsidRPr="00D4766C" w:rsidRDefault="00361C23" w:rsidP="00586333">
            <w:proofErr w:type="spellStart"/>
            <w:r w:rsidRPr="00D4766C">
              <w:t>Izskatās,ka</w:t>
            </w:r>
            <w:proofErr w:type="spellEnd"/>
            <w:r w:rsidRPr="00D4766C">
              <w:t xml:space="preserve"> jūs kā izpildvara- publiska persona, esat piemirsuši, ka likumdevēja vara valstī ir Saeimai un Tautai.  Jūsu pienākums ir ievērot Latvijas Republikas Satversmi, šinī gadījumā Satversmes 105. pantu. MK noteikumi 240 šo pantu pārkāpj. </w:t>
            </w:r>
            <w:r w:rsidRPr="00D4766C">
              <w:br/>
              <w:t> Apdomājiet ko darāt! Jūs esat Tautas un konstitūcijas pusē, vai laicīgas partiju un viņu lobiju interešu aizstāvji.</w:t>
            </w:r>
          </w:p>
        </w:tc>
        <w:tc>
          <w:tcPr>
            <w:tcW w:w="1650" w:type="dxa"/>
            <w:shd w:val="clear" w:color="auto" w:fill="FFFFFF"/>
            <w:noWrap/>
            <w:tcMar>
              <w:top w:w="75" w:type="dxa"/>
              <w:left w:w="75" w:type="dxa"/>
              <w:bottom w:w="75" w:type="dxa"/>
              <w:right w:w="75" w:type="dxa"/>
            </w:tcMar>
            <w:vAlign w:val="center"/>
          </w:tcPr>
          <w:p w14:paraId="3763BFAE" w14:textId="0249F1FB" w:rsidR="00361C23" w:rsidRPr="00D4766C" w:rsidRDefault="00AD40D9" w:rsidP="00586333">
            <w:r w:rsidRPr="00D4766C">
              <w:t>Nav ņemts vērā.</w:t>
            </w:r>
          </w:p>
        </w:tc>
        <w:tc>
          <w:tcPr>
            <w:tcW w:w="4056" w:type="dxa"/>
            <w:shd w:val="clear" w:color="auto" w:fill="FFFFFF"/>
            <w:noWrap/>
            <w:tcMar>
              <w:top w:w="75" w:type="dxa"/>
              <w:left w:w="75" w:type="dxa"/>
              <w:bottom w:w="75" w:type="dxa"/>
              <w:right w:w="75" w:type="dxa"/>
            </w:tcMar>
            <w:vAlign w:val="center"/>
          </w:tcPr>
          <w:p w14:paraId="7D936443" w14:textId="77777777" w:rsidR="00194FF1" w:rsidRPr="00D4766C" w:rsidRDefault="00194FF1" w:rsidP="00194FF1">
            <w:r w:rsidRPr="00D4766C">
              <w:t>Viedoklis nav formulēts tā, lai to varētu pilnvērtīgi izvērtēt.</w:t>
            </w:r>
          </w:p>
          <w:p w14:paraId="08BD353B" w14:textId="1581B131" w:rsidR="00361C23" w:rsidRPr="00D4766C" w:rsidRDefault="00361C23" w:rsidP="00586333"/>
        </w:tc>
      </w:tr>
      <w:tr w:rsidR="00361C23" w:rsidRPr="00D4766C" w14:paraId="20BFEF14" w14:textId="77777777">
        <w:tc>
          <w:tcPr>
            <w:tcW w:w="750" w:type="dxa"/>
            <w:shd w:val="clear" w:color="auto" w:fill="FFFFFF"/>
            <w:noWrap/>
            <w:tcMar>
              <w:top w:w="75" w:type="dxa"/>
              <w:left w:w="75" w:type="dxa"/>
              <w:bottom w:w="75" w:type="dxa"/>
              <w:right w:w="75" w:type="dxa"/>
            </w:tcMar>
            <w:vAlign w:val="center"/>
          </w:tcPr>
          <w:p w14:paraId="3ACCEB39" w14:textId="77777777" w:rsidR="00361C23" w:rsidRPr="00D4766C" w:rsidRDefault="00361C23" w:rsidP="00586333">
            <w:r w:rsidRPr="00D4766C">
              <w:t>113.</w:t>
            </w:r>
          </w:p>
        </w:tc>
        <w:tc>
          <w:tcPr>
            <w:tcW w:w="4055" w:type="dxa"/>
            <w:shd w:val="clear" w:color="auto" w:fill="FFFFFF"/>
            <w:noWrap/>
            <w:tcMar>
              <w:top w:w="75" w:type="dxa"/>
              <w:left w:w="75" w:type="dxa"/>
              <w:bottom w:w="75" w:type="dxa"/>
              <w:right w:w="75" w:type="dxa"/>
            </w:tcMar>
            <w:vAlign w:val="center"/>
          </w:tcPr>
          <w:p w14:paraId="6268CB43" w14:textId="77777777" w:rsidR="00361C23" w:rsidRPr="00D4766C" w:rsidRDefault="00361C23" w:rsidP="00586333">
            <w:r w:rsidRPr="00D4766C">
              <w:t xml:space="preserve">Dace </w:t>
            </w:r>
            <w:proofErr w:type="spellStart"/>
            <w:r w:rsidRPr="00D4766C">
              <w:t>Dukāte</w:t>
            </w:r>
            <w:proofErr w:type="spellEnd"/>
          </w:p>
        </w:tc>
        <w:tc>
          <w:tcPr>
            <w:tcW w:w="4056" w:type="dxa"/>
            <w:shd w:val="clear" w:color="auto" w:fill="FFFFFF"/>
            <w:noWrap/>
            <w:tcMar>
              <w:top w:w="75" w:type="dxa"/>
              <w:left w:w="75" w:type="dxa"/>
              <w:bottom w:w="75" w:type="dxa"/>
              <w:right w:w="75" w:type="dxa"/>
            </w:tcMar>
            <w:vAlign w:val="center"/>
          </w:tcPr>
          <w:p w14:paraId="694AB635" w14:textId="77777777" w:rsidR="00361C23" w:rsidRPr="00D4766C" w:rsidRDefault="00361C23" w:rsidP="00586333">
            <w:r w:rsidRPr="00D4766C">
              <w:t xml:space="preserve">Iebilstu, jo IVN ziņojuma sabiedriskā apspriešana notika 2025. gada 31. janvāris–3. marts (IVN PDF lpp. 10), bet vienlaikus IVN vairākās vietās pasaka, ka būtiska informācija tiks precizēta tikai būvprojekta vai būvdarbu organizācijas plāna stadijā: </w:t>
            </w:r>
            <w:r w:rsidRPr="00D4766C">
              <w:lastRenderedPageBreak/>
              <w:t>pievedceļi un infrastruktūras risinājumi (IVN PDF lpp. 11), montāžas laukumu precīza atrašanās un platība (IVN PDF lpp. 37), precīzs transportēšanas maršruts (IVN PDF lpp. 56).</w:t>
            </w:r>
            <w:r w:rsidRPr="00D4766C">
              <w:br/>
              <w:t>Ja galvenās ietekmes (transporta maršruti, konkrēti būvlaukumi, drošības režīmi) nav zināmas, sabiedrībai nav iespēju sniegt pilnvērtīgu viedokli.</w:t>
            </w:r>
            <w:r w:rsidRPr="00D4766C">
              <w:br/>
              <w:t xml:space="preserve">Lūdzu MK neakceptēt un pieprasīt atkārtotu/ paplašinātu </w:t>
            </w:r>
            <w:proofErr w:type="spellStart"/>
            <w:r w:rsidRPr="00D4766C">
              <w:t>izvērtējumu</w:t>
            </w:r>
            <w:proofErr w:type="spellEnd"/>
            <w:r w:rsidRPr="00D4766C">
              <w:t xml:space="preserve"> pēc precizētas projekta konfigurācijas.</w:t>
            </w:r>
            <w:r w:rsidRPr="00D4766C">
              <w:br/>
            </w:r>
            <w:r w:rsidRPr="00D4766C">
              <w:br/>
            </w:r>
          </w:p>
        </w:tc>
        <w:tc>
          <w:tcPr>
            <w:tcW w:w="1650" w:type="dxa"/>
            <w:shd w:val="clear" w:color="auto" w:fill="FFFFFF"/>
            <w:noWrap/>
            <w:tcMar>
              <w:top w:w="75" w:type="dxa"/>
              <w:left w:w="75" w:type="dxa"/>
              <w:bottom w:w="75" w:type="dxa"/>
              <w:right w:w="75" w:type="dxa"/>
            </w:tcMar>
            <w:vAlign w:val="center"/>
          </w:tcPr>
          <w:p w14:paraId="723D0C88" w14:textId="2B7756EE"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B16B239" w14:textId="0EA499FD" w:rsidR="00361C23" w:rsidRPr="00D4766C" w:rsidRDefault="00C04EA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21D5BBB2" w14:textId="77777777">
        <w:tc>
          <w:tcPr>
            <w:tcW w:w="750" w:type="dxa"/>
            <w:shd w:val="clear" w:color="auto" w:fill="FFFFFF"/>
            <w:noWrap/>
            <w:tcMar>
              <w:top w:w="75" w:type="dxa"/>
              <w:left w:w="75" w:type="dxa"/>
              <w:bottom w:w="75" w:type="dxa"/>
              <w:right w:w="75" w:type="dxa"/>
            </w:tcMar>
            <w:vAlign w:val="center"/>
          </w:tcPr>
          <w:p w14:paraId="7E4398D8" w14:textId="77777777" w:rsidR="00361C23" w:rsidRPr="00D4766C" w:rsidRDefault="00361C23" w:rsidP="00586333">
            <w:r w:rsidRPr="00D4766C">
              <w:lastRenderedPageBreak/>
              <w:t>114.</w:t>
            </w:r>
          </w:p>
        </w:tc>
        <w:tc>
          <w:tcPr>
            <w:tcW w:w="4055" w:type="dxa"/>
            <w:shd w:val="clear" w:color="auto" w:fill="FFFFFF"/>
            <w:noWrap/>
            <w:tcMar>
              <w:top w:w="75" w:type="dxa"/>
              <w:left w:w="75" w:type="dxa"/>
              <w:bottom w:w="75" w:type="dxa"/>
              <w:right w:w="75" w:type="dxa"/>
            </w:tcMar>
            <w:vAlign w:val="center"/>
          </w:tcPr>
          <w:p w14:paraId="024B9AB9" w14:textId="77777777" w:rsidR="00361C23" w:rsidRPr="00D4766C" w:rsidRDefault="00361C23"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297B4F40" w14:textId="77777777" w:rsidR="00361C23" w:rsidRPr="00D4766C" w:rsidRDefault="00361C23" w:rsidP="00586333">
            <w:proofErr w:type="spellStart"/>
            <w:r w:rsidRPr="00D4766C">
              <w:t>Cēsu</w:t>
            </w:r>
            <w:proofErr w:type="spellEnd"/>
            <w:r w:rsidRPr="00D4766C">
              <w:t xml:space="preserve"> novada iedzīvotāju aizsardzības biedrība "Kaimiņi" iebilst un ir PRET VES KURZEME, jo nav zināma kumulatīvā ietekme pēc fakta uz dzīvām būtnēm, t.sk. </w:t>
            </w:r>
            <w:r w:rsidRPr="00D4766C">
              <w:lastRenderedPageBreak/>
              <w:t xml:space="preserve">iedzīvotājiem, jo tiek piedāvāti tikai potenciālie mērījumi, kas nav ne tuvu iespējamiem faktiskajiem, jo Latvijā nav tādi objekti, kur var izmērīt pēc fakta un pamatot zinātniski. Nepiekrītam un iebilstam maldinošiem mērījumiem par infraskaņas, zemas </w:t>
            </w:r>
            <w:proofErr w:type="spellStart"/>
            <w:r w:rsidRPr="00D4766C">
              <w:t>frekvenča</w:t>
            </w:r>
            <w:proofErr w:type="spellEnd"/>
            <w:r w:rsidRPr="00D4766C">
              <w:t xml:space="preserve"> trokšņa, noteiktam </w:t>
            </w:r>
            <w:proofErr w:type="spellStart"/>
            <w:r w:rsidRPr="00D4766C">
              <w:t>aizsarattālumam</w:t>
            </w:r>
            <w:proofErr w:type="spellEnd"/>
            <w:r w:rsidRPr="00D4766C">
              <w:t xml:space="preserve"> 800m, vibrācijas mērījumiem, ko piedāvā jebkurš atrastais eksperts, kurš nenes atbildību par sekām, </w:t>
            </w:r>
            <w:proofErr w:type="spellStart"/>
            <w:r w:rsidRPr="00D4766C">
              <w:t>jakumulatīvās</w:t>
            </w:r>
            <w:proofErr w:type="spellEnd"/>
            <w:r w:rsidRPr="00D4766C">
              <w:t xml:space="preserve"> ietekmes izrādīsies lielākas kā pieļaujams. Biedrībai ir nepieņemama situācija, ka sabiedrības iesaiste nenotika agrīnā plānošanas fāzē un arī modulētie attēli par ainavu ir maldinoši, jo netek attēlots precīzi un proporcionāli turbīnas augstums pret ainavu.</w:t>
            </w:r>
          </w:p>
        </w:tc>
        <w:tc>
          <w:tcPr>
            <w:tcW w:w="1650" w:type="dxa"/>
            <w:shd w:val="clear" w:color="auto" w:fill="FFFFFF"/>
            <w:noWrap/>
            <w:tcMar>
              <w:top w:w="75" w:type="dxa"/>
              <w:left w:w="75" w:type="dxa"/>
              <w:bottom w:w="75" w:type="dxa"/>
              <w:right w:w="75" w:type="dxa"/>
            </w:tcMar>
            <w:vAlign w:val="center"/>
          </w:tcPr>
          <w:p w14:paraId="7A9C0BE3" w14:textId="2CC0EA09" w:rsidR="00361C23" w:rsidRPr="00D4766C" w:rsidRDefault="00856060" w:rsidP="00586333">
            <w:r w:rsidRPr="00D4766C">
              <w:lastRenderedPageBreak/>
              <w:t>Ņemts vērā daļēji</w:t>
            </w:r>
            <w:r w:rsidR="00E76E90" w:rsidRPr="00D4766C">
              <w:t>.</w:t>
            </w:r>
          </w:p>
        </w:tc>
        <w:tc>
          <w:tcPr>
            <w:tcW w:w="4056" w:type="dxa"/>
            <w:shd w:val="clear" w:color="auto" w:fill="FFFFFF"/>
            <w:noWrap/>
            <w:tcMar>
              <w:top w:w="75" w:type="dxa"/>
              <w:left w:w="75" w:type="dxa"/>
              <w:bottom w:w="75" w:type="dxa"/>
              <w:right w:w="75" w:type="dxa"/>
            </w:tcMar>
            <w:vAlign w:val="center"/>
          </w:tcPr>
          <w:p w14:paraId="14A2F551" w14:textId="77777777" w:rsidR="00856060" w:rsidRPr="00D4766C" w:rsidRDefault="00856060"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AA9F007" w14:textId="77777777" w:rsidR="00856060" w:rsidRPr="00D4766C" w:rsidRDefault="00856060" w:rsidP="00586333"/>
          <w:p w14:paraId="746A20F2" w14:textId="77777777" w:rsidR="00856060" w:rsidRPr="00D4766C" w:rsidRDefault="00856060" w:rsidP="00586333">
            <w:r w:rsidRPr="00D4766C">
              <w:t xml:space="preserve">KEM vēlas informēt, ka, ņemot vērā sabiedrībā paustās bažas par VES radīto troksni, mirgošanas efektu, kā arī par VES darbības </w:t>
            </w:r>
            <w:r w:rsidRPr="00D4766C">
              <w:lastRenderedPageBreak/>
              <w:t>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267ECD0A" w14:textId="77777777" w:rsidR="00856060" w:rsidRPr="00D4766C" w:rsidRDefault="00856060" w:rsidP="00586333"/>
          <w:p w14:paraId="4F80F8CD" w14:textId="319CD776" w:rsidR="00361C23" w:rsidRPr="00D4766C" w:rsidRDefault="00856060" w:rsidP="00586333">
            <w:r w:rsidRPr="00D4766C">
              <w:t xml:space="preserve">Šobrīd tiek plānots, ka konsultācijas par jauno regulējumu tiks uzsāktas 2026. gada pirmajā ceturksnī ar mērķi, lai to apstiprinātu Ministru kabinetā iespējami drīzāk, bet ne vēlāk kā līdz 2026. gada beigām. Papildus </w:t>
            </w:r>
            <w:r w:rsidRPr="00D4766C">
              <w:lastRenderedPageBreak/>
              <w:t>KEM informē, ka 2026. gada pirmajā ceturksnī ir ieplānots organizēt pētījumu par VES ietekmes uz nekustamo īpašumu vērtību izvērtēšanu.</w:t>
            </w:r>
          </w:p>
        </w:tc>
      </w:tr>
      <w:tr w:rsidR="00361C23" w:rsidRPr="00D4766C" w14:paraId="5A6FCDE4" w14:textId="77777777">
        <w:tc>
          <w:tcPr>
            <w:tcW w:w="750" w:type="dxa"/>
            <w:shd w:val="clear" w:color="auto" w:fill="FFFFFF"/>
            <w:noWrap/>
            <w:tcMar>
              <w:top w:w="75" w:type="dxa"/>
              <w:left w:w="75" w:type="dxa"/>
              <w:bottom w:w="75" w:type="dxa"/>
              <w:right w:w="75" w:type="dxa"/>
            </w:tcMar>
            <w:vAlign w:val="center"/>
          </w:tcPr>
          <w:p w14:paraId="1F8E72BC" w14:textId="77777777" w:rsidR="00361C23" w:rsidRPr="00D4766C" w:rsidRDefault="00361C23" w:rsidP="00586333">
            <w:r w:rsidRPr="00D4766C">
              <w:lastRenderedPageBreak/>
              <w:t>115.</w:t>
            </w:r>
          </w:p>
        </w:tc>
        <w:tc>
          <w:tcPr>
            <w:tcW w:w="4055" w:type="dxa"/>
            <w:shd w:val="clear" w:color="auto" w:fill="FFFFFF"/>
            <w:noWrap/>
            <w:tcMar>
              <w:top w:w="75" w:type="dxa"/>
              <w:left w:w="75" w:type="dxa"/>
              <w:bottom w:w="75" w:type="dxa"/>
              <w:right w:w="75" w:type="dxa"/>
            </w:tcMar>
            <w:vAlign w:val="center"/>
          </w:tcPr>
          <w:p w14:paraId="36D44C52" w14:textId="77777777" w:rsidR="00361C23" w:rsidRPr="00D4766C" w:rsidRDefault="00361C23" w:rsidP="00586333">
            <w:r w:rsidRPr="00D4766C">
              <w:t>Ilze Baldiņa</w:t>
            </w:r>
          </w:p>
        </w:tc>
        <w:tc>
          <w:tcPr>
            <w:tcW w:w="4056" w:type="dxa"/>
            <w:shd w:val="clear" w:color="auto" w:fill="FFFFFF"/>
            <w:noWrap/>
            <w:tcMar>
              <w:top w:w="75" w:type="dxa"/>
              <w:left w:w="75" w:type="dxa"/>
              <w:bottom w:w="75" w:type="dxa"/>
              <w:right w:w="75" w:type="dxa"/>
            </w:tcMar>
            <w:vAlign w:val="center"/>
          </w:tcPr>
          <w:p w14:paraId="0980BE35" w14:textId="77777777" w:rsidR="00361C23" w:rsidRPr="00D4766C" w:rsidRDefault="00361C23" w:rsidP="00586333">
            <w:r w:rsidRPr="00D4766C">
              <w:t xml:space="preserve">Iebilstu pret VES “Kurzeme” akceptu, jo IVN pats atzīst, ka Latvijā nav specifisku normatīvu zemfrekvences/infraskaņas </w:t>
            </w:r>
            <w:proofErr w:type="spellStart"/>
            <w:r w:rsidRPr="00D4766C">
              <w:t>izvērtējumam</w:t>
            </w:r>
            <w:proofErr w:type="spellEnd"/>
            <w:r w:rsidRPr="00D4766C">
              <w:t>,  nav normatīvo aktu, kas nosaka mirgošanas  novērtēšanu un pieļaujamo līmeni, nav ņemtas vērā iedzīvotāju intereses, nav pietiekoši izpētīta šādu VES ietekme  uz cilvēkiem, vidi, nav ņemti vērā tuvumā plānotie VES un to visu kopējā ietekme. </w:t>
            </w:r>
            <w:r w:rsidRPr="00D4766C">
              <w:br/>
              <w:t xml:space="preserve">Līdz ar to nevar akceptēt šo un citu VES </w:t>
            </w:r>
            <w:proofErr w:type="spellStart"/>
            <w:r w:rsidRPr="00D4766C">
              <w:t>būvnircību</w:t>
            </w:r>
            <w:proofErr w:type="spellEnd"/>
            <w:r w:rsidRPr="00D4766C">
              <w:t xml:space="preserve"> Latvijā. </w:t>
            </w:r>
          </w:p>
        </w:tc>
        <w:tc>
          <w:tcPr>
            <w:tcW w:w="1650" w:type="dxa"/>
            <w:shd w:val="clear" w:color="auto" w:fill="FFFFFF"/>
            <w:noWrap/>
            <w:tcMar>
              <w:top w:w="75" w:type="dxa"/>
              <w:left w:w="75" w:type="dxa"/>
              <w:bottom w:w="75" w:type="dxa"/>
              <w:right w:w="75" w:type="dxa"/>
            </w:tcMar>
            <w:vAlign w:val="center"/>
          </w:tcPr>
          <w:p w14:paraId="2B0DB79E" w14:textId="72965173" w:rsidR="00361C23" w:rsidRPr="00D4766C" w:rsidRDefault="008A28B0" w:rsidP="00586333">
            <w:r w:rsidRPr="00D4766C">
              <w:t>Ņemts vērā</w:t>
            </w:r>
            <w:r w:rsidR="00E76E90" w:rsidRPr="00D4766C">
              <w:t xml:space="preserve"> daļēji.</w:t>
            </w:r>
          </w:p>
        </w:tc>
        <w:tc>
          <w:tcPr>
            <w:tcW w:w="4056" w:type="dxa"/>
            <w:shd w:val="clear" w:color="auto" w:fill="FFFFFF"/>
            <w:noWrap/>
            <w:tcMar>
              <w:top w:w="75" w:type="dxa"/>
              <w:left w:w="75" w:type="dxa"/>
              <w:bottom w:w="75" w:type="dxa"/>
              <w:right w:w="75" w:type="dxa"/>
            </w:tcMar>
            <w:vAlign w:val="center"/>
          </w:tcPr>
          <w:p w14:paraId="52C4C326" w14:textId="77777777" w:rsidR="008A28B0" w:rsidRPr="00D4766C" w:rsidRDefault="008A28B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w:t>
            </w:r>
          </w:p>
          <w:p w14:paraId="617F7466" w14:textId="77777777" w:rsidR="008A28B0" w:rsidRPr="00D4766C" w:rsidRDefault="008A28B0" w:rsidP="00586333"/>
          <w:p w14:paraId="71A166F6" w14:textId="77777777" w:rsidR="008A28B0" w:rsidRPr="00D4766C" w:rsidRDefault="008A28B0"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w:t>
            </w:r>
            <w:r w:rsidRPr="00D4766C">
              <w:lastRenderedPageBreak/>
              <w:t>tiesiskais regulējums nodrošinās VES uzraudzību ne tikai pirms to ieviešanas, bet arī visā tā dzīves ciklā.</w:t>
            </w:r>
          </w:p>
          <w:p w14:paraId="57F7D983" w14:textId="77777777" w:rsidR="008A28B0" w:rsidRPr="00D4766C" w:rsidRDefault="008A28B0" w:rsidP="00586333"/>
          <w:p w14:paraId="484A035C" w14:textId="6902880E" w:rsidR="00361C23" w:rsidRPr="00D4766C" w:rsidRDefault="008A28B0"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44AE04E9" w14:textId="77777777">
        <w:tc>
          <w:tcPr>
            <w:tcW w:w="750" w:type="dxa"/>
            <w:shd w:val="clear" w:color="auto" w:fill="FFFFFF"/>
            <w:noWrap/>
            <w:tcMar>
              <w:top w:w="75" w:type="dxa"/>
              <w:left w:w="75" w:type="dxa"/>
              <w:bottom w:w="75" w:type="dxa"/>
              <w:right w:w="75" w:type="dxa"/>
            </w:tcMar>
            <w:vAlign w:val="center"/>
          </w:tcPr>
          <w:p w14:paraId="0E3A8C22" w14:textId="77777777" w:rsidR="00361C23" w:rsidRPr="00D4766C" w:rsidRDefault="00361C23" w:rsidP="00586333">
            <w:r w:rsidRPr="00D4766C">
              <w:lastRenderedPageBreak/>
              <w:t>116.</w:t>
            </w:r>
          </w:p>
        </w:tc>
        <w:tc>
          <w:tcPr>
            <w:tcW w:w="4055" w:type="dxa"/>
            <w:shd w:val="clear" w:color="auto" w:fill="FFFFFF"/>
            <w:noWrap/>
            <w:tcMar>
              <w:top w:w="75" w:type="dxa"/>
              <w:left w:w="75" w:type="dxa"/>
              <w:bottom w:w="75" w:type="dxa"/>
              <w:right w:w="75" w:type="dxa"/>
            </w:tcMar>
            <w:vAlign w:val="center"/>
          </w:tcPr>
          <w:p w14:paraId="771EA1D4" w14:textId="77777777" w:rsidR="00361C23" w:rsidRPr="00D4766C" w:rsidRDefault="00361C23"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6D334C08" w14:textId="77777777" w:rsidR="00361C23" w:rsidRPr="00D4766C" w:rsidRDefault="00361C23" w:rsidP="00586333">
            <w:proofErr w:type="spellStart"/>
            <w:r w:rsidRPr="00D4766C">
              <w:t>Cēsu</w:t>
            </w:r>
            <w:proofErr w:type="spellEnd"/>
            <w:r w:rsidRPr="00D4766C">
              <w:t xml:space="preserve"> novada </w:t>
            </w:r>
            <w:proofErr w:type="spellStart"/>
            <w:r w:rsidRPr="00D4766C">
              <w:t>iedzīvotāu</w:t>
            </w:r>
            <w:proofErr w:type="spellEnd"/>
            <w:r w:rsidRPr="00D4766C">
              <w:t xml:space="preserve"> aizsardzības biedrība "KAIMIŅI" kategoriski iebilst PRET jebkura VES izveidi Latvijā sasteigtā veidā un cilvēkiem, dzīvniekiem un Dabai vērtīgās eksistence vietās, kur VES parku tuvums ietekmēs veselību, postoši dzīves kvalitāti un plānotās vēja turbīnas krasi </w:t>
            </w:r>
            <w:r w:rsidRPr="00D4766C">
              <w:lastRenderedPageBreak/>
              <w:t>pazeminās īpašumu vērtību, pasaules pieredze - par 70%.</w:t>
            </w:r>
          </w:p>
        </w:tc>
        <w:tc>
          <w:tcPr>
            <w:tcW w:w="1650" w:type="dxa"/>
            <w:shd w:val="clear" w:color="auto" w:fill="FFFFFF"/>
            <w:noWrap/>
            <w:tcMar>
              <w:top w:w="75" w:type="dxa"/>
              <w:left w:w="75" w:type="dxa"/>
              <w:bottom w:w="75" w:type="dxa"/>
              <w:right w:w="75" w:type="dxa"/>
            </w:tcMar>
            <w:vAlign w:val="center"/>
          </w:tcPr>
          <w:p w14:paraId="63F8BF39" w14:textId="1C4EAFCC"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8CCD256" w14:textId="0717FFB5" w:rsidR="00361C23" w:rsidRPr="00D4766C" w:rsidRDefault="00E93BF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2D686EB6" w14:textId="77777777">
        <w:tc>
          <w:tcPr>
            <w:tcW w:w="750" w:type="dxa"/>
            <w:shd w:val="clear" w:color="auto" w:fill="FFFFFF"/>
            <w:noWrap/>
            <w:tcMar>
              <w:top w:w="75" w:type="dxa"/>
              <w:left w:w="75" w:type="dxa"/>
              <w:bottom w:w="75" w:type="dxa"/>
              <w:right w:w="75" w:type="dxa"/>
            </w:tcMar>
            <w:vAlign w:val="center"/>
          </w:tcPr>
          <w:p w14:paraId="62FF260D" w14:textId="77777777" w:rsidR="00361C23" w:rsidRPr="00D4766C" w:rsidRDefault="00361C23" w:rsidP="00586333">
            <w:r w:rsidRPr="00D4766C">
              <w:lastRenderedPageBreak/>
              <w:t>117.</w:t>
            </w:r>
          </w:p>
        </w:tc>
        <w:tc>
          <w:tcPr>
            <w:tcW w:w="4055" w:type="dxa"/>
            <w:shd w:val="clear" w:color="auto" w:fill="FFFFFF"/>
            <w:noWrap/>
            <w:tcMar>
              <w:top w:w="75" w:type="dxa"/>
              <w:left w:w="75" w:type="dxa"/>
              <w:bottom w:w="75" w:type="dxa"/>
              <w:right w:w="75" w:type="dxa"/>
            </w:tcMar>
            <w:vAlign w:val="center"/>
          </w:tcPr>
          <w:p w14:paraId="71639E88" w14:textId="77777777" w:rsidR="00361C23" w:rsidRPr="00D4766C" w:rsidRDefault="00361C23"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15C5B122" w14:textId="77777777" w:rsidR="00361C23" w:rsidRPr="00D4766C" w:rsidRDefault="00361C23" w:rsidP="00586333">
            <w:r w:rsidRPr="00D4766C">
              <w:t xml:space="preserve">   SIA SIADE ir kategoriski PRET un iebilst pret VES Kurzeme būvniecību, jo nav veikti </w:t>
            </w:r>
            <w:proofErr w:type="spellStart"/>
            <w:r w:rsidRPr="00D4766C">
              <w:t>mārījumi</w:t>
            </w:r>
            <w:proofErr w:type="spellEnd"/>
            <w:r w:rsidRPr="00D4766C">
              <w:t xml:space="preserve"> pēc fakta un nav pietiekami, balstoties uz pasaules pieredzi un zinātniskiem pētījumiem, pētīta </w:t>
            </w:r>
            <w:r w:rsidRPr="00D4766C">
              <w:lastRenderedPageBreak/>
              <w:t xml:space="preserve">kumulatīvā ietekme cik tuvu un tālu var blakus ieviest darbības. Netiek uzklausīta vietējā kopiena un pašvaldība, kuri ir </w:t>
            </w:r>
            <w:proofErr w:type="spellStart"/>
            <w:r w:rsidRPr="00D4766C">
              <w:t>vistubvāk</w:t>
            </w:r>
            <w:proofErr w:type="spellEnd"/>
            <w:r w:rsidRPr="00D4766C">
              <w:t xml:space="preserve"> esošai situācijai un izprot tās postošo ietekmi ilgtermiņā.</w:t>
            </w:r>
          </w:p>
        </w:tc>
        <w:tc>
          <w:tcPr>
            <w:tcW w:w="1650" w:type="dxa"/>
            <w:shd w:val="clear" w:color="auto" w:fill="FFFFFF"/>
            <w:noWrap/>
            <w:tcMar>
              <w:top w:w="75" w:type="dxa"/>
              <w:left w:w="75" w:type="dxa"/>
              <w:bottom w:w="75" w:type="dxa"/>
              <w:right w:w="75" w:type="dxa"/>
            </w:tcMar>
            <w:vAlign w:val="center"/>
          </w:tcPr>
          <w:p w14:paraId="5C292437" w14:textId="11BAD597"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15F3B08" w14:textId="0D6635D5" w:rsidR="00361C23" w:rsidRPr="00D4766C" w:rsidRDefault="00450972"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55B2B305" w14:textId="77777777">
        <w:tc>
          <w:tcPr>
            <w:tcW w:w="750" w:type="dxa"/>
            <w:shd w:val="clear" w:color="auto" w:fill="FFFFFF"/>
            <w:noWrap/>
            <w:tcMar>
              <w:top w:w="75" w:type="dxa"/>
              <w:left w:w="75" w:type="dxa"/>
              <w:bottom w:w="75" w:type="dxa"/>
              <w:right w:w="75" w:type="dxa"/>
            </w:tcMar>
            <w:vAlign w:val="center"/>
          </w:tcPr>
          <w:p w14:paraId="1A6BF690" w14:textId="77777777" w:rsidR="00361C23" w:rsidRPr="00D4766C" w:rsidRDefault="00361C23" w:rsidP="00586333">
            <w:r w:rsidRPr="00D4766C">
              <w:lastRenderedPageBreak/>
              <w:t>118.</w:t>
            </w:r>
          </w:p>
        </w:tc>
        <w:tc>
          <w:tcPr>
            <w:tcW w:w="4055" w:type="dxa"/>
            <w:shd w:val="clear" w:color="auto" w:fill="FFFFFF"/>
            <w:noWrap/>
            <w:tcMar>
              <w:top w:w="75" w:type="dxa"/>
              <w:left w:w="75" w:type="dxa"/>
              <w:bottom w:w="75" w:type="dxa"/>
              <w:right w:w="75" w:type="dxa"/>
            </w:tcMar>
            <w:vAlign w:val="center"/>
          </w:tcPr>
          <w:p w14:paraId="3ADEBFDD"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0E735B0D" w14:textId="77777777" w:rsidR="00361C23" w:rsidRPr="00D4766C" w:rsidRDefault="00361C23" w:rsidP="00586333">
            <w:r w:rsidRPr="00D4766C">
              <w:t xml:space="preserve">Esmu kategoriski pret un iebilstu PRET VES Kurzeme, jo uzskatu, iepazīstoties ar pasaules pieredzi uz kopējo ietekmi pret dzīvo dabu, </w:t>
            </w:r>
            <w:r w:rsidRPr="00D4766C">
              <w:lastRenderedPageBreak/>
              <w:t>saprotu, ka zaļais kurss ar VES ir maldinošs un krāpniecisks pret Latvijas iedzīvotājiem un dabu.</w:t>
            </w:r>
          </w:p>
        </w:tc>
        <w:tc>
          <w:tcPr>
            <w:tcW w:w="1650" w:type="dxa"/>
            <w:shd w:val="clear" w:color="auto" w:fill="FFFFFF"/>
            <w:noWrap/>
            <w:tcMar>
              <w:top w:w="75" w:type="dxa"/>
              <w:left w:w="75" w:type="dxa"/>
              <w:bottom w:w="75" w:type="dxa"/>
              <w:right w:w="75" w:type="dxa"/>
            </w:tcMar>
            <w:vAlign w:val="center"/>
          </w:tcPr>
          <w:p w14:paraId="7A78CC6C" w14:textId="47A0C956"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7474F1D" w14:textId="4DD41C0C" w:rsidR="00361C23" w:rsidRPr="00D4766C" w:rsidRDefault="00B21C2A"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791106D2" w14:textId="77777777">
        <w:tc>
          <w:tcPr>
            <w:tcW w:w="750" w:type="dxa"/>
            <w:shd w:val="clear" w:color="auto" w:fill="FFFFFF"/>
            <w:noWrap/>
            <w:tcMar>
              <w:top w:w="75" w:type="dxa"/>
              <w:left w:w="75" w:type="dxa"/>
              <w:bottom w:w="75" w:type="dxa"/>
              <w:right w:w="75" w:type="dxa"/>
            </w:tcMar>
            <w:vAlign w:val="center"/>
          </w:tcPr>
          <w:p w14:paraId="438ABC74" w14:textId="77777777" w:rsidR="00361C23" w:rsidRPr="00D4766C" w:rsidRDefault="00361C23" w:rsidP="00586333">
            <w:r w:rsidRPr="00D4766C">
              <w:lastRenderedPageBreak/>
              <w:t>119.</w:t>
            </w:r>
          </w:p>
        </w:tc>
        <w:tc>
          <w:tcPr>
            <w:tcW w:w="4055" w:type="dxa"/>
            <w:shd w:val="clear" w:color="auto" w:fill="FFFFFF"/>
            <w:noWrap/>
            <w:tcMar>
              <w:top w:w="75" w:type="dxa"/>
              <w:left w:w="75" w:type="dxa"/>
              <w:bottom w:w="75" w:type="dxa"/>
              <w:right w:w="75" w:type="dxa"/>
            </w:tcMar>
            <w:vAlign w:val="center"/>
          </w:tcPr>
          <w:p w14:paraId="3C6C8EB9" w14:textId="77777777" w:rsidR="00361C23" w:rsidRPr="00D4766C" w:rsidRDefault="00361C23" w:rsidP="00586333">
            <w:r w:rsidRPr="00D4766C">
              <w:t>Gvido Āboliņš</w:t>
            </w:r>
          </w:p>
        </w:tc>
        <w:tc>
          <w:tcPr>
            <w:tcW w:w="4056" w:type="dxa"/>
            <w:shd w:val="clear" w:color="auto" w:fill="FFFFFF"/>
            <w:noWrap/>
            <w:tcMar>
              <w:top w:w="75" w:type="dxa"/>
              <w:left w:w="75" w:type="dxa"/>
              <w:bottom w:w="75" w:type="dxa"/>
              <w:right w:w="75" w:type="dxa"/>
            </w:tcMar>
            <w:vAlign w:val="center"/>
          </w:tcPr>
          <w:p w14:paraId="2BAC2E38" w14:textId="77777777" w:rsidR="00361C23" w:rsidRPr="00D4766C" w:rsidRDefault="00361C23" w:rsidP="00586333">
            <w:r w:rsidRPr="00D4766C">
              <w:t xml:space="preserve">Iebilstu pret VES </w:t>
            </w:r>
            <w:proofErr w:type="spellStart"/>
            <w:r w:rsidRPr="00D4766C">
              <w:t>būvniecību.Ar</w:t>
            </w:r>
            <w:proofErr w:type="spellEnd"/>
            <w:r w:rsidRPr="00D4766C">
              <w:t xml:space="preserve"> elektrību Latvija sevi nodrošina</w:t>
            </w:r>
          </w:p>
        </w:tc>
        <w:tc>
          <w:tcPr>
            <w:tcW w:w="1650" w:type="dxa"/>
            <w:shd w:val="clear" w:color="auto" w:fill="FFFFFF"/>
            <w:noWrap/>
            <w:tcMar>
              <w:top w:w="75" w:type="dxa"/>
              <w:left w:w="75" w:type="dxa"/>
              <w:bottom w:w="75" w:type="dxa"/>
              <w:right w:w="75" w:type="dxa"/>
            </w:tcMar>
            <w:vAlign w:val="center"/>
          </w:tcPr>
          <w:p w14:paraId="0775DA1D" w14:textId="7E58CD04"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F3D2DC0" w14:textId="091D3839" w:rsidR="00361C23" w:rsidRPr="00D4766C" w:rsidRDefault="00DE79DC"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kurš konkrētajam projektam uz doto brīdi nav saņemts.</w:t>
            </w:r>
          </w:p>
        </w:tc>
      </w:tr>
      <w:tr w:rsidR="00361C23" w:rsidRPr="00D4766C" w14:paraId="1C4F9C57" w14:textId="77777777">
        <w:tc>
          <w:tcPr>
            <w:tcW w:w="750" w:type="dxa"/>
            <w:shd w:val="clear" w:color="auto" w:fill="FFFFFF"/>
            <w:noWrap/>
            <w:tcMar>
              <w:top w:w="75" w:type="dxa"/>
              <w:left w:w="75" w:type="dxa"/>
              <w:bottom w:w="75" w:type="dxa"/>
              <w:right w:w="75" w:type="dxa"/>
            </w:tcMar>
            <w:vAlign w:val="center"/>
          </w:tcPr>
          <w:p w14:paraId="1D3FB1F5" w14:textId="77777777" w:rsidR="00361C23" w:rsidRPr="00D4766C" w:rsidRDefault="00361C23" w:rsidP="00586333">
            <w:r w:rsidRPr="00D4766C">
              <w:lastRenderedPageBreak/>
              <w:t>120.</w:t>
            </w:r>
          </w:p>
        </w:tc>
        <w:tc>
          <w:tcPr>
            <w:tcW w:w="4055" w:type="dxa"/>
            <w:shd w:val="clear" w:color="auto" w:fill="FFFFFF"/>
            <w:noWrap/>
            <w:tcMar>
              <w:top w:w="75" w:type="dxa"/>
              <w:left w:w="75" w:type="dxa"/>
              <w:bottom w:w="75" w:type="dxa"/>
              <w:right w:w="75" w:type="dxa"/>
            </w:tcMar>
            <w:vAlign w:val="center"/>
          </w:tcPr>
          <w:p w14:paraId="2F9ACDA9" w14:textId="77777777" w:rsidR="00361C23" w:rsidRPr="00D4766C" w:rsidRDefault="00361C23" w:rsidP="00586333">
            <w:r w:rsidRPr="00D4766C">
              <w:t xml:space="preserve">Veselavas </w:t>
            </w:r>
            <w:proofErr w:type="spellStart"/>
            <w:r w:rsidRPr="00D4766C">
              <w:t>Whatsup</w:t>
            </w:r>
            <w:proofErr w:type="spellEnd"/>
            <w:r w:rsidRPr="00D4766C">
              <w:t xml:space="preserve"> grupa, Olavs Priednieks</w:t>
            </w:r>
          </w:p>
        </w:tc>
        <w:tc>
          <w:tcPr>
            <w:tcW w:w="4056" w:type="dxa"/>
            <w:shd w:val="clear" w:color="auto" w:fill="FFFFFF"/>
            <w:noWrap/>
            <w:tcMar>
              <w:top w:w="75" w:type="dxa"/>
              <w:left w:w="75" w:type="dxa"/>
              <w:bottom w:w="75" w:type="dxa"/>
              <w:right w:w="75" w:type="dxa"/>
            </w:tcMar>
            <w:vAlign w:val="center"/>
          </w:tcPr>
          <w:p w14:paraId="60D09513" w14:textId="77777777" w:rsidR="00361C23" w:rsidRPr="00D4766C" w:rsidRDefault="00361C23" w:rsidP="00586333">
            <w:r w:rsidRPr="00D4766C">
              <w:t xml:space="preserve">Principā nepiekrītu sasteigtiem dārgiem projektiem. </w:t>
            </w:r>
            <w:proofErr w:type="spellStart"/>
            <w:r w:rsidRPr="00D4766C">
              <w:t>Labăk</w:t>
            </w:r>
            <w:proofErr w:type="spellEnd"/>
            <w:r w:rsidRPr="00D4766C">
              <w:t xml:space="preserve"> 3 x pārmērīt un vienreiz nogriezt. Iesaku intensīvāku sabiedrisko </w:t>
            </w:r>
            <w:proofErr w:type="spellStart"/>
            <w:r w:rsidRPr="00D4766C">
              <w:t>spspriešanu</w:t>
            </w:r>
            <w:proofErr w:type="spellEnd"/>
            <w:r w:rsidRPr="00D4766C">
              <w:t xml:space="preserve">, kurā pagastos notiek vairākas sapulces ar cilvēku viedokļu apkopošanu un to publicēšanu </w:t>
            </w:r>
            <w:proofErr w:type="spellStart"/>
            <w:r w:rsidRPr="00D4766C">
              <w:t>vietējă</w:t>
            </w:r>
            <w:proofErr w:type="spellEnd"/>
            <w:r w:rsidRPr="00D4766C">
              <w:t xml:space="preserve"> </w:t>
            </w:r>
            <w:proofErr w:type="spellStart"/>
            <w:r w:rsidRPr="00D4766C">
              <w:t>avīzė</w:t>
            </w:r>
            <w:proofErr w:type="spellEnd"/>
            <w:r w:rsidRPr="00D4766C">
              <w:t>. Piem. vēja parki 10% apmērā no projekta izmaksām nofinansē lauku ceļu asfaltēšanu konkrētos posmos un tad, lai ceļ savus spārnus. Vēlreiz, ja nenotiek mani minētie procesi, tad esmu kategoriski pret.</w:t>
            </w:r>
          </w:p>
        </w:tc>
        <w:tc>
          <w:tcPr>
            <w:tcW w:w="1650" w:type="dxa"/>
            <w:shd w:val="clear" w:color="auto" w:fill="FFFFFF"/>
            <w:noWrap/>
            <w:tcMar>
              <w:top w:w="75" w:type="dxa"/>
              <w:left w:w="75" w:type="dxa"/>
              <w:bottom w:w="75" w:type="dxa"/>
              <w:right w:w="75" w:type="dxa"/>
            </w:tcMar>
            <w:vAlign w:val="center"/>
          </w:tcPr>
          <w:p w14:paraId="3CF3DB16" w14:textId="2FBE1E6C"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228A505" w14:textId="6E494D4C" w:rsidR="00361C23" w:rsidRPr="00D4766C" w:rsidRDefault="00DE79DC"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 kurš konkrētajam projektam uz doto brīdi nav saņemts.</w:t>
            </w:r>
          </w:p>
        </w:tc>
      </w:tr>
      <w:tr w:rsidR="00361C23" w:rsidRPr="00D4766C" w14:paraId="390F7A03" w14:textId="77777777">
        <w:tc>
          <w:tcPr>
            <w:tcW w:w="750" w:type="dxa"/>
            <w:shd w:val="clear" w:color="auto" w:fill="FFFFFF"/>
            <w:noWrap/>
            <w:tcMar>
              <w:top w:w="75" w:type="dxa"/>
              <w:left w:w="75" w:type="dxa"/>
              <w:bottom w:w="75" w:type="dxa"/>
              <w:right w:w="75" w:type="dxa"/>
            </w:tcMar>
            <w:vAlign w:val="center"/>
          </w:tcPr>
          <w:p w14:paraId="352D8242" w14:textId="77777777" w:rsidR="00361C23" w:rsidRPr="00D4766C" w:rsidRDefault="00361C23" w:rsidP="00586333">
            <w:r w:rsidRPr="00D4766C">
              <w:lastRenderedPageBreak/>
              <w:t>121.</w:t>
            </w:r>
          </w:p>
        </w:tc>
        <w:tc>
          <w:tcPr>
            <w:tcW w:w="4055" w:type="dxa"/>
            <w:shd w:val="clear" w:color="auto" w:fill="FFFFFF"/>
            <w:noWrap/>
            <w:tcMar>
              <w:top w:w="75" w:type="dxa"/>
              <w:left w:w="75" w:type="dxa"/>
              <w:bottom w:w="75" w:type="dxa"/>
              <w:right w:w="75" w:type="dxa"/>
            </w:tcMar>
            <w:vAlign w:val="center"/>
          </w:tcPr>
          <w:p w14:paraId="2DEAF0D9"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29268AA0" w14:textId="77777777" w:rsidR="00361C23" w:rsidRPr="00D4766C" w:rsidRDefault="00361C23" w:rsidP="00586333">
            <w:r w:rsidRPr="00D4766C">
              <w:t>Iebilstu.</w:t>
            </w:r>
            <w:r w:rsidRPr="00D4766C">
              <w:br/>
              <w:t>Es pret VES pilsētās</w:t>
            </w:r>
          </w:p>
        </w:tc>
        <w:tc>
          <w:tcPr>
            <w:tcW w:w="1650" w:type="dxa"/>
            <w:shd w:val="clear" w:color="auto" w:fill="FFFFFF"/>
            <w:noWrap/>
            <w:tcMar>
              <w:top w:w="75" w:type="dxa"/>
              <w:left w:w="75" w:type="dxa"/>
              <w:bottom w:w="75" w:type="dxa"/>
              <w:right w:w="75" w:type="dxa"/>
            </w:tcMar>
            <w:vAlign w:val="center"/>
          </w:tcPr>
          <w:p w14:paraId="46A0F524" w14:textId="7A5E2B9C"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94EFA46" w14:textId="77777777" w:rsidR="00361C23" w:rsidRPr="00D4766C" w:rsidRDefault="006254B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015F735" w14:textId="77777777" w:rsidR="00671C16" w:rsidRPr="00D4766C" w:rsidRDefault="00671C16" w:rsidP="00586333"/>
          <w:p w14:paraId="27E937D4" w14:textId="09BC08B8" w:rsidR="00361C23" w:rsidRPr="00D4766C" w:rsidRDefault="00671C16" w:rsidP="00586333">
            <w:r w:rsidRPr="00D4766C">
              <w:t>Tāpat KEM vēlētos informēt, ka paredzētā darbība netiek plānota pilsētas teritorijā</w:t>
            </w:r>
            <w:r w:rsidR="008E0B2A" w:rsidRPr="00D4766C">
              <w:t>, turklāt normatīvais regulējums teritorijas attīstības plānošanas jomā (MK 2013. gada 30. aprīļa noteikumi Nr. 240) paredz, ka vēja elektrostacijas drīkst paredzēt ne tuvāk kā 800 metri no publiskām vai dzīvojamām ēkām.</w:t>
            </w:r>
          </w:p>
        </w:tc>
      </w:tr>
      <w:tr w:rsidR="00361C23" w:rsidRPr="00D4766C" w14:paraId="08AEFCFE" w14:textId="77777777">
        <w:tc>
          <w:tcPr>
            <w:tcW w:w="750" w:type="dxa"/>
            <w:shd w:val="clear" w:color="auto" w:fill="FFFFFF"/>
            <w:noWrap/>
            <w:tcMar>
              <w:top w:w="75" w:type="dxa"/>
              <w:left w:w="75" w:type="dxa"/>
              <w:bottom w:w="75" w:type="dxa"/>
              <w:right w:w="75" w:type="dxa"/>
            </w:tcMar>
            <w:vAlign w:val="center"/>
          </w:tcPr>
          <w:p w14:paraId="21C88F32" w14:textId="77777777" w:rsidR="00361C23" w:rsidRPr="00D4766C" w:rsidRDefault="00361C23" w:rsidP="00586333">
            <w:r w:rsidRPr="00D4766C">
              <w:lastRenderedPageBreak/>
              <w:t>122.</w:t>
            </w:r>
          </w:p>
        </w:tc>
        <w:tc>
          <w:tcPr>
            <w:tcW w:w="4055" w:type="dxa"/>
            <w:shd w:val="clear" w:color="auto" w:fill="FFFFFF"/>
            <w:noWrap/>
            <w:tcMar>
              <w:top w:w="75" w:type="dxa"/>
              <w:left w:w="75" w:type="dxa"/>
              <w:bottom w:w="75" w:type="dxa"/>
              <w:right w:w="75" w:type="dxa"/>
            </w:tcMar>
            <w:vAlign w:val="center"/>
          </w:tcPr>
          <w:p w14:paraId="262A3D4B" w14:textId="77777777" w:rsidR="00361C23" w:rsidRPr="00D4766C" w:rsidRDefault="00361C23" w:rsidP="00586333">
            <w:r w:rsidRPr="00D4766C">
              <w:t>Baiba Purmale</w:t>
            </w:r>
          </w:p>
        </w:tc>
        <w:tc>
          <w:tcPr>
            <w:tcW w:w="4056" w:type="dxa"/>
            <w:shd w:val="clear" w:color="auto" w:fill="FFFFFF"/>
            <w:noWrap/>
            <w:tcMar>
              <w:top w:w="75" w:type="dxa"/>
              <w:left w:w="75" w:type="dxa"/>
              <w:bottom w:w="75" w:type="dxa"/>
              <w:right w:w="75" w:type="dxa"/>
            </w:tcMar>
            <w:vAlign w:val="center"/>
          </w:tcPr>
          <w:p w14:paraId="3D7E2EB4" w14:textId="77777777" w:rsidR="00361C23" w:rsidRPr="00D4766C" w:rsidRDefault="00361C23" w:rsidP="00586333">
            <w:r w:rsidRPr="00D4766C">
              <w:t>Balsoju pret.</w:t>
            </w:r>
          </w:p>
        </w:tc>
        <w:tc>
          <w:tcPr>
            <w:tcW w:w="1650" w:type="dxa"/>
            <w:shd w:val="clear" w:color="auto" w:fill="FFFFFF"/>
            <w:noWrap/>
            <w:tcMar>
              <w:top w:w="75" w:type="dxa"/>
              <w:left w:w="75" w:type="dxa"/>
              <w:bottom w:w="75" w:type="dxa"/>
              <w:right w:w="75" w:type="dxa"/>
            </w:tcMar>
            <w:vAlign w:val="center"/>
          </w:tcPr>
          <w:p w14:paraId="2CD27BAB" w14:textId="62F082B7" w:rsidR="00361C23" w:rsidRPr="00D4766C" w:rsidRDefault="00213B2A" w:rsidP="00586333">
            <w:r w:rsidRPr="00D4766C">
              <w:t>Nav ņemts vērā.</w:t>
            </w:r>
          </w:p>
        </w:tc>
        <w:tc>
          <w:tcPr>
            <w:tcW w:w="4056" w:type="dxa"/>
            <w:shd w:val="clear" w:color="auto" w:fill="FFFFFF"/>
            <w:noWrap/>
            <w:tcMar>
              <w:top w:w="75" w:type="dxa"/>
              <w:left w:w="75" w:type="dxa"/>
              <w:bottom w:w="75" w:type="dxa"/>
              <w:right w:w="75" w:type="dxa"/>
            </w:tcMar>
            <w:vAlign w:val="center"/>
          </w:tcPr>
          <w:p w14:paraId="3B01AB56" w14:textId="77777777" w:rsidR="009F66C8" w:rsidRPr="00D4766C" w:rsidRDefault="009F66C8" w:rsidP="009F66C8">
            <w:r w:rsidRPr="00D4766C">
              <w:t>Viedoklis nav formulēts tā, lai to varētu pilnvērtīgi izvērtēt.</w:t>
            </w:r>
          </w:p>
          <w:p w14:paraId="21DF2584" w14:textId="75246AF2" w:rsidR="00361C23" w:rsidRPr="00D4766C" w:rsidRDefault="006254B0" w:rsidP="00586333">
            <w:r w:rsidRPr="00D4766C">
              <w:t>.</w:t>
            </w:r>
          </w:p>
        </w:tc>
      </w:tr>
      <w:tr w:rsidR="00361C23" w:rsidRPr="00D4766C" w14:paraId="6311611F" w14:textId="77777777">
        <w:tc>
          <w:tcPr>
            <w:tcW w:w="750" w:type="dxa"/>
            <w:shd w:val="clear" w:color="auto" w:fill="FFFFFF"/>
            <w:noWrap/>
            <w:tcMar>
              <w:top w:w="75" w:type="dxa"/>
              <w:left w:w="75" w:type="dxa"/>
              <w:bottom w:w="75" w:type="dxa"/>
              <w:right w:w="75" w:type="dxa"/>
            </w:tcMar>
            <w:vAlign w:val="center"/>
          </w:tcPr>
          <w:p w14:paraId="3C2C4D0D" w14:textId="77777777" w:rsidR="00361C23" w:rsidRPr="00D4766C" w:rsidRDefault="00361C23" w:rsidP="00586333">
            <w:r w:rsidRPr="00D4766C">
              <w:t>123.</w:t>
            </w:r>
          </w:p>
        </w:tc>
        <w:tc>
          <w:tcPr>
            <w:tcW w:w="4055" w:type="dxa"/>
            <w:shd w:val="clear" w:color="auto" w:fill="FFFFFF"/>
            <w:noWrap/>
            <w:tcMar>
              <w:top w:w="75" w:type="dxa"/>
              <w:left w:w="75" w:type="dxa"/>
              <w:bottom w:w="75" w:type="dxa"/>
              <w:right w:w="75" w:type="dxa"/>
            </w:tcMar>
            <w:vAlign w:val="center"/>
          </w:tcPr>
          <w:p w14:paraId="0A94CF15" w14:textId="77777777" w:rsidR="00361C23" w:rsidRPr="00D4766C" w:rsidRDefault="00361C23" w:rsidP="00586333">
            <w:r w:rsidRPr="00D4766C">
              <w:t xml:space="preserve">Roberts </w:t>
            </w:r>
            <w:proofErr w:type="spellStart"/>
            <w:r w:rsidRPr="00D4766C">
              <w:t>Trautmanis</w:t>
            </w:r>
            <w:proofErr w:type="spellEnd"/>
          </w:p>
        </w:tc>
        <w:tc>
          <w:tcPr>
            <w:tcW w:w="4056" w:type="dxa"/>
            <w:shd w:val="clear" w:color="auto" w:fill="FFFFFF"/>
            <w:noWrap/>
            <w:tcMar>
              <w:top w:w="75" w:type="dxa"/>
              <w:left w:w="75" w:type="dxa"/>
              <w:bottom w:w="75" w:type="dxa"/>
              <w:right w:w="75" w:type="dxa"/>
            </w:tcMar>
            <w:vAlign w:val="center"/>
          </w:tcPr>
          <w:p w14:paraId="09D90690" w14:textId="77777777" w:rsidR="00361C23" w:rsidRPr="00D4766C" w:rsidRDefault="00361C23" w:rsidP="00586333">
            <w:r w:rsidRPr="00D4766C">
              <w:t>Kategoriski iebilstu pret nelikumīgu VES būvniecību Saldus un Zirņu teritorijās.</w:t>
            </w:r>
            <w:r w:rsidRPr="00D4766C">
              <w:br/>
              <w:t xml:space="preserve">Nedrīkst akceptēt šo un līdzīgus VES projektus bez </w:t>
            </w:r>
            <w:r w:rsidRPr="00D4766C">
              <w:lastRenderedPageBreak/>
              <w:t>KOMULATĪVĀS IETEKMES analīzes.</w:t>
            </w:r>
            <w:r w:rsidRPr="00D4766C">
              <w:br/>
              <w:t xml:space="preserve">Nav pieļaujama projektu realizēšana bez tā , ka Attīstītājs </w:t>
            </w:r>
            <w:proofErr w:type="spellStart"/>
            <w:r w:rsidRPr="00D4766C">
              <w:t>ieprirkš</w:t>
            </w:r>
            <w:proofErr w:type="spellEnd"/>
            <w:r w:rsidRPr="00D4766C">
              <w:t xml:space="preserve"> paraksta / apliecina , ka pēc projekta realizācijas netiks prasīts atbalsts no VALSTS ( nepieciešamība Valstij kompensēt viņu zaudējumus par elektrības ražošanu un pārdošanu , laikā kad būs </w:t>
            </w:r>
            <w:proofErr w:type="spellStart"/>
            <w:r w:rsidRPr="00D4766C">
              <w:t>zemakā</w:t>
            </w:r>
            <w:proofErr w:type="spellEnd"/>
            <w:r w:rsidRPr="00D4766C">
              <w:t xml:space="preserve"> tirgus cena).</w:t>
            </w:r>
            <w:r w:rsidRPr="00D4766C">
              <w:br/>
              <w:t xml:space="preserve">Nav pieļaujama Sabiedrības interešu </w:t>
            </w:r>
            <w:proofErr w:type="spellStart"/>
            <w:r w:rsidRPr="00D4766C">
              <w:t>ignorešana</w:t>
            </w:r>
            <w:proofErr w:type="spellEnd"/>
            <w:r w:rsidRPr="00D4766C">
              <w:t>, gadījumos kad Sabiedriskās Apspriešanās rezultāts ir VES projektu noraidošs.</w:t>
            </w:r>
            <w:r w:rsidRPr="00D4766C">
              <w:br/>
              <w:t xml:space="preserve">Jāfiksē VES Nekustamā Īpašuma Nodoklis pirms celtniecības </w:t>
            </w:r>
            <w:proofErr w:type="spellStart"/>
            <w:r w:rsidRPr="00D4766C">
              <w:t>uzsakšanas</w:t>
            </w:r>
            <w:proofErr w:type="spellEnd"/>
            <w:r w:rsidRPr="00D4766C">
              <w:t>.</w:t>
            </w:r>
            <w:r w:rsidRPr="00D4766C">
              <w:br/>
              <w:t xml:space="preserve">Sabiedrība ir </w:t>
            </w:r>
            <w:proofErr w:type="spellStart"/>
            <w:r w:rsidRPr="00D4766C">
              <w:t>jainformē</w:t>
            </w:r>
            <w:proofErr w:type="spellEnd"/>
            <w:r w:rsidRPr="00D4766C">
              <w:t xml:space="preserve"> par Valsts (Sabiedrības) finanšu līdzekļiem, kuri būs papildus  jāizlieto , lai pieslēgtu un izturētu kopējo Balsts Sadales Tīklu papildus pieslēdzot konkrēto Saldus un Zirņu VES.</w:t>
            </w:r>
          </w:p>
        </w:tc>
        <w:tc>
          <w:tcPr>
            <w:tcW w:w="1650" w:type="dxa"/>
            <w:shd w:val="clear" w:color="auto" w:fill="FFFFFF"/>
            <w:noWrap/>
            <w:tcMar>
              <w:top w:w="75" w:type="dxa"/>
              <w:left w:w="75" w:type="dxa"/>
              <w:bottom w:w="75" w:type="dxa"/>
              <w:right w:w="75" w:type="dxa"/>
            </w:tcMar>
            <w:vAlign w:val="center"/>
          </w:tcPr>
          <w:p w14:paraId="65DD830C" w14:textId="3ABAC32C"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DF96129" w14:textId="0C43F054" w:rsidR="00361C23" w:rsidRPr="00D4766C" w:rsidRDefault="006254B0"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361C23" w:rsidRPr="00D4766C" w14:paraId="2BF5B07E" w14:textId="77777777">
        <w:tc>
          <w:tcPr>
            <w:tcW w:w="750" w:type="dxa"/>
            <w:shd w:val="clear" w:color="auto" w:fill="FFFFFF"/>
            <w:noWrap/>
            <w:tcMar>
              <w:top w:w="75" w:type="dxa"/>
              <w:left w:w="75" w:type="dxa"/>
              <w:bottom w:w="75" w:type="dxa"/>
              <w:right w:w="75" w:type="dxa"/>
            </w:tcMar>
            <w:vAlign w:val="center"/>
          </w:tcPr>
          <w:p w14:paraId="2CC7CC96" w14:textId="77777777" w:rsidR="00361C23" w:rsidRPr="00D4766C" w:rsidRDefault="00361C23" w:rsidP="00586333">
            <w:r w:rsidRPr="00D4766C">
              <w:lastRenderedPageBreak/>
              <w:t>124.</w:t>
            </w:r>
          </w:p>
        </w:tc>
        <w:tc>
          <w:tcPr>
            <w:tcW w:w="4055" w:type="dxa"/>
            <w:shd w:val="clear" w:color="auto" w:fill="FFFFFF"/>
            <w:noWrap/>
            <w:tcMar>
              <w:top w:w="75" w:type="dxa"/>
              <w:left w:w="75" w:type="dxa"/>
              <w:bottom w:w="75" w:type="dxa"/>
              <w:right w:w="75" w:type="dxa"/>
            </w:tcMar>
            <w:vAlign w:val="center"/>
          </w:tcPr>
          <w:p w14:paraId="080066AB" w14:textId="77777777" w:rsidR="00361C23" w:rsidRPr="00D4766C" w:rsidRDefault="00361C23" w:rsidP="00586333">
            <w:r w:rsidRPr="00D4766C">
              <w:t>Sallija Krauze</w:t>
            </w:r>
          </w:p>
        </w:tc>
        <w:tc>
          <w:tcPr>
            <w:tcW w:w="4056" w:type="dxa"/>
            <w:shd w:val="clear" w:color="auto" w:fill="FFFFFF"/>
            <w:noWrap/>
            <w:tcMar>
              <w:top w:w="75" w:type="dxa"/>
              <w:left w:w="75" w:type="dxa"/>
              <w:bottom w:w="75" w:type="dxa"/>
              <w:right w:w="75" w:type="dxa"/>
            </w:tcMar>
            <w:vAlign w:val="center"/>
          </w:tcPr>
          <w:p w14:paraId="126F6F3D" w14:textId="77777777" w:rsidR="00361C23" w:rsidRPr="00D4766C" w:rsidRDefault="00361C23" w:rsidP="00586333">
            <w:r w:rsidRPr="00D4766C">
              <w:t xml:space="preserve">Esmu PRET vēja parka būvniecību Latvijā. Ir zinātniski pētījumi par </w:t>
            </w:r>
            <w:r w:rsidRPr="00D4766C">
              <w:lastRenderedPageBreak/>
              <w:t>esošo parku kaitīgo ietekmi uz cilvēku un dabas veselību, lai KATEGORISKI atteiktos no vēja parka būvniecības.</w:t>
            </w:r>
          </w:p>
        </w:tc>
        <w:tc>
          <w:tcPr>
            <w:tcW w:w="1650" w:type="dxa"/>
            <w:shd w:val="clear" w:color="auto" w:fill="FFFFFF"/>
            <w:noWrap/>
            <w:tcMar>
              <w:top w:w="75" w:type="dxa"/>
              <w:left w:w="75" w:type="dxa"/>
              <w:bottom w:w="75" w:type="dxa"/>
              <w:right w:w="75" w:type="dxa"/>
            </w:tcMar>
            <w:vAlign w:val="center"/>
          </w:tcPr>
          <w:p w14:paraId="580B24B7" w14:textId="29DE315F"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E8C6B1B" w14:textId="520C97DB" w:rsidR="00361C23" w:rsidRPr="00D4766C" w:rsidRDefault="00484BD4"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kurš konkrētajam projektam uz doto brīdi nav saņemts.</w:t>
            </w:r>
          </w:p>
        </w:tc>
      </w:tr>
      <w:tr w:rsidR="00361C23" w:rsidRPr="00D4766C" w14:paraId="440A32E8" w14:textId="77777777">
        <w:tc>
          <w:tcPr>
            <w:tcW w:w="750" w:type="dxa"/>
            <w:shd w:val="clear" w:color="auto" w:fill="FFFFFF"/>
            <w:noWrap/>
            <w:tcMar>
              <w:top w:w="75" w:type="dxa"/>
              <w:left w:w="75" w:type="dxa"/>
              <w:bottom w:w="75" w:type="dxa"/>
              <w:right w:w="75" w:type="dxa"/>
            </w:tcMar>
            <w:vAlign w:val="center"/>
          </w:tcPr>
          <w:p w14:paraId="0B80A8C5" w14:textId="77777777" w:rsidR="00361C23" w:rsidRPr="00D4766C" w:rsidRDefault="00361C23" w:rsidP="00586333">
            <w:r w:rsidRPr="00D4766C">
              <w:lastRenderedPageBreak/>
              <w:t>125.</w:t>
            </w:r>
          </w:p>
        </w:tc>
        <w:tc>
          <w:tcPr>
            <w:tcW w:w="4055" w:type="dxa"/>
            <w:shd w:val="clear" w:color="auto" w:fill="FFFFFF"/>
            <w:noWrap/>
            <w:tcMar>
              <w:top w:w="75" w:type="dxa"/>
              <w:left w:w="75" w:type="dxa"/>
              <w:bottom w:w="75" w:type="dxa"/>
              <w:right w:w="75" w:type="dxa"/>
            </w:tcMar>
            <w:vAlign w:val="center"/>
          </w:tcPr>
          <w:p w14:paraId="61D73C9F" w14:textId="77777777" w:rsidR="00361C23" w:rsidRPr="00D4766C" w:rsidRDefault="00361C23" w:rsidP="00586333">
            <w:r w:rsidRPr="00D4766C">
              <w:t xml:space="preserve">Jānis </w:t>
            </w:r>
            <w:proofErr w:type="spellStart"/>
            <w:r w:rsidRPr="00D4766C">
              <w:t>Lavendels</w:t>
            </w:r>
            <w:proofErr w:type="spellEnd"/>
          </w:p>
        </w:tc>
        <w:tc>
          <w:tcPr>
            <w:tcW w:w="4056" w:type="dxa"/>
            <w:shd w:val="clear" w:color="auto" w:fill="FFFFFF"/>
            <w:noWrap/>
            <w:tcMar>
              <w:top w:w="75" w:type="dxa"/>
              <w:left w:w="75" w:type="dxa"/>
              <w:bottom w:w="75" w:type="dxa"/>
              <w:right w:w="75" w:type="dxa"/>
            </w:tcMar>
            <w:vAlign w:val="center"/>
          </w:tcPr>
          <w:p w14:paraId="193D7C4D" w14:textId="77777777" w:rsidR="00361C23" w:rsidRPr="00D4766C" w:rsidRDefault="00361C23" w:rsidP="00586333">
            <w:r w:rsidRPr="00D4766C">
              <w:t>VES “Kurzeme “ un ar to saistītās infrastruktūras izbūve nav pieļaujama, jo ietekmes uz vidi novērtējumā (turpmāk IVN) ziņojumā un ar to saistītajos dokumentos ir ļoti lielas nepilnības un apzināta(?) maldināšana:</w:t>
            </w:r>
            <w:r w:rsidRPr="00D4766C">
              <w:br/>
              <w:t>1. nav ievērots piesardzības princips (Vides aizsardzības likuma 7.pants) tas ir, apzināti ignorēti trūkstoši dati par infraskaņu un kumulatīvajām ietekmēm.</w:t>
            </w:r>
            <w:r w:rsidRPr="00D4766C">
              <w:br/>
            </w:r>
            <w:r w:rsidRPr="00D4766C">
              <w:br/>
              <w:t>2. Saistošo noteikumu projekta apstiprināšanas procesā nav ņemts vērā, ka joprojām nav</w:t>
            </w:r>
            <w:r w:rsidRPr="00D4766C">
              <w:br/>
              <w:t>izstrādāti normatīvie akti 260 m augstu, 6-8MW vēja elektrostaciju ietekmes novērtēšanai uz</w:t>
            </w:r>
            <w:r w:rsidRPr="00D4766C">
              <w:br/>
              <w:t>cilvēku veselību.</w:t>
            </w:r>
            <w:r w:rsidRPr="00D4766C">
              <w:br/>
              <w:t>Valsts līmenī nav izstrādāti normatīvie akti, kas reglamentē trokšņu,</w:t>
            </w:r>
            <w:r w:rsidRPr="00D4766C">
              <w:rPr>
                <w:i/>
              </w:rPr>
              <w:t xml:space="preserve"> zemfrekvences skaņas (20-200HZ), infraskaņas (0-20HZ) </w:t>
            </w:r>
            <w:r w:rsidRPr="00D4766C">
              <w:rPr>
                <w:i/>
              </w:rPr>
              <w:lastRenderedPageBreak/>
              <w:t>un mirguļošanas</w:t>
            </w:r>
            <w:r w:rsidRPr="00D4766C">
              <w:t xml:space="preserve"> ietekmi uz cilvēku veselību, lai gan Ekonomikas ministrijas ziņojumā </w:t>
            </w:r>
            <w:r w:rsidRPr="00D4766C">
              <w:rPr>
                <w:i/>
              </w:rPr>
              <w:t>22-TA-531</w:t>
            </w:r>
            <w:r w:rsidRPr="00D4766C">
              <w:t xml:space="preserve"> "Informatīvais ziņojums par sauszemes vēja parku turpmāko attīstību valstī" šāds uzdevums tika uzdots:</w:t>
            </w:r>
            <w:r w:rsidRPr="00D4766C">
              <w:br/>
              <w:t>Ekonomikas ministrijai sadarbībā ar Veselības ministriju, Latvijas pašvaldību savienību un Vēja enerģijas asociāciju līdz 2023.gada 1.jūnijam izstrādāt un ekonomikas ministram iesniegt ministru kabinetā normatīvā akta projektu, kas reglamentē trokšņu, mirguļošanas un zemfrekvences skaņas ietekmes novērtējumu uz cilvēka veselību.</w:t>
            </w:r>
            <w:r w:rsidRPr="00D4766C">
              <w:br/>
            </w:r>
            <w:r w:rsidRPr="00D4766C">
              <w:br/>
              <w:t xml:space="preserve">3. Nekur nav parādīti </w:t>
            </w:r>
            <w:proofErr w:type="spellStart"/>
            <w:r w:rsidRPr="00D4766C">
              <w:t>dBLin</w:t>
            </w:r>
            <w:proofErr w:type="spellEnd"/>
            <w:r w:rsidRPr="00D4766C">
              <w:t xml:space="preserve"> (lineāri mērītie zemfrekvences un infraskaņas trokšņi), </w:t>
            </w:r>
            <w:r w:rsidRPr="00D4766C">
              <w:rPr>
                <w:i/>
              </w:rPr>
              <w:t>nav izvērtēti veselības riski no infraskaņas</w:t>
            </w:r>
            <w:r w:rsidRPr="00D4766C">
              <w:t xml:space="preserve">. Ražotāju un attīstītāju sniegtā informācija par vēja turbīnu radīto zemfrekvenču, tostarp infraskaņas stiprumu un izplatību ir maldinoša un novecojusi. </w:t>
            </w:r>
            <w:r w:rsidRPr="00D4766C">
              <w:rPr>
                <w:i/>
              </w:rPr>
              <w:t xml:space="preserve">Tas radīs nopietnu </w:t>
            </w:r>
            <w:r w:rsidRPr="00D4766C">
              <w:rPr>
                <w:i/>
              </w:rPr>
              <w:lastRenderedPageBreak/>
              <w:t>ietekmi uz populācijas veselību, par kuras kaitīgumu, kā izskatās, pašvaldību un valsts pārvaldei nav ne mazākās nojausmas vai arī apzināti tas tiek noklusēts.</w:t>
            </w:r>
            <w:r w:rsidRPr="00D4766C">
              <w:br/>
            </w:r>
            <w:r w:rsidRPr="00D4766C">
              <w:br/>
              <w:t>4. Jaunākās izpētes un aprēķini, kā arī izstrādātās mērierīces skaņas mērīšanai pierāda -</w:t>
            </w:r>
            <w:r w:rsidRPr="00D4766C">
              <w:br/>
              <w:t>līdzšinējos aprēķinos netiek ņemts vērā tas, ka šīm mērierīcēm ir cits mērīšanas diapazons, kurā nevar izmērīt infraskaņu, kā rezultātā ir radīts maldīgs priekšstats par tās nekaitīgumu. Turbīnu ražotāji uzdod tās par klusākām, jo cilvēks ar dabisko dzirdi infraskaņu nedzird. Taču infraskaņa iet cauri visiem šķēršļiem un tā ir īpaši kaitīga!</w:t>
            </w:r>
            <w:r w:rsidRPr="00D4766C">
              <w:br/>
            </w:r>
            <w:r w:rsidRPr="00D4766C">
              <w:rPr>
                <w:i/>
              </w:rPr>
              <w:t xml:space="preserve">Aicinu Saldus un Kuldīgas pašvaldību un VARAM </w:t>
            </w:r>
            <w:r w:rsidRPr="00D4766C">
              <w:t>atbildīgās amatpersonas iepazīties ar aktuālu informāciju no Upsalas universitātes Zviedrijā prezentētajiem zinātniskajiem materiāliem:</w:t>
            </w:r>
            <w:r w:rsidRPr="00D4766C">
              <w:br/>
            </w:r>
            <w:r w:rsidRPr="00D4766C">
              <w:rPr>
                <w:rFonts w:ascii="Segoe UI Symbol" w:hAnsi="Segoe UI Symbol" w:cs="Segoe UI Symbol"/>
              </w:rPr>
              <w:lastRenderedPageBreak/>
              <w:t>➢</w:t>
            </w:r>
            <w:r w:rsidRPr="00D4766C">
              <w:t xml:space="preserve"> Profesora </w:t>
            </w:r>
            <w:proofErr w:type="spellStart"/>
            <w:r w:rsidRPr="00D4766C">
              <w:t>Kena</w:t>
            </w:r>
            <w:proofErr w:type="spellEnd"/>
            <w:r w:rsidRPr="00D4766C">
              <w:t xml:space="preserve"> </w:t>
            </w:r>
            <w:proofErr w:type="spellStart"/>
            <w:r w:rsidRPr="00D4766C">
              <w:t>Matsona</w:t>
            </w:r>
            <w:proofErr w:type="spellEnd"/>
            <w:r w:rsidRPr="00D4766C">
              <w:t xml:space="preserve"> (</w:t>
            </w:r>
            <w:proofErr w:type="spellStart"/>
            <w:r w:rsidRPr="00D4766C">
              <w:t>Ken</w:t>
            </w:r>
            <w:proofErr w:type="spellEnd"/>
            <w:r w:rsidRPr="00D4766C">
              <w:t xml:space="preserve"> </w:t>
            </w:r>
            <w:proofErr w:type="spellStart"/>
            <w:r w:rsidRPr="00D4766C">
              <w:t>Mattsson</w:t>
            </w:r>
            <w:proofErr w:type="spellEnd"/>
            <w:r w:rsidRPr="00D4766C">
              <w:t>) jaunākie aprēķini(</w:t>
            </w:r>
            <w:r w:rsidRPr="00D4766C">
              <w:rPr>
                <w:i/>
              </w:rPr>
              <w:t>1</w:t>
            </w:r>
            <w:r w:rsidRPr="00D4766C">
              <w:t xml:space="preserve">). </w:t>
            </w:r>
            <w:proofErr w:type="spellStart"/>
            <w:r w:rsidRPr="00D4766C">
              <w:t>K.Matsons</w:t>
            </w:r>
            <w:proofErr w:type="spellEnd"/>
            <w:r w:rsidRPr="00D4766C">
              <w:t xml:space="preserve"> ir zinātnisko</w:t>
            </w:r>
            <w:r w:rsidRPr="00D4766C">
              <w:br/>
              <w:t xml:space="preserve">aprēķinu profesors ar zinātņu doktora grādu Upsalas universitātē, Eksperts darbojas vairāk kā 25 gadus diferenciāl vienādojumu skaitlisko metožu jomā un veic pētījumus, kas vērsti uz modernām viļņu izplatīšanās aprēķinu </w:t>
            </w:r>
            <w:proofErr w:type="spellStart"/>
            <w:r w:rsidRPr="00D4766C">
              <w:t>metodēm;bijis</w:t>
            </w:r>
            <w:proofErr w:type="spellEnd"/>
            <w:r w:rsidRPr="00D4766C">
              <w:t xml:space="preserve">  Stenforda universitātes/NASA pētnieks un darbojies </w:t>
            </w:r>
            <w:proofErr w:type="spellStart"/>
            <w:r w:rsidRPr="00D4766C">
              <w:t>aeroakustikas</w:t>
            </w:r>
            <w:proofErr w:type="spellEnd"/>
            <w:r w:rsidRPr="00D4766C">
              <w:t xml:space="preserve"> un augstas precizitātes simulācijas metožu jomā; Zviedrijas Aizsardzības pētniecības aģentūras (</w:t>
            </w:r>
            <w:proofErr w:type="spellStart"/>
            <w:r w:rsidRPr="00D4766C">
              <w:t>Swedish</w:t>
            </w:r>
            <w:proofErr w:type="spellEnd"/>
            <w:r w:rsidRPr="00D4766C">
              <w:t xml:space="preserve"> </w:t>
            </w:r>
            <w:proofErr w:type="spellStart"/>
            <w:r w:rsidRPr="00D4766C">
              <w:t>Defence</w:t>
            </w:r>
            <w:proofErr w:type="spellEnd"/>
            <w:r w:rsidRPr="00D4766C">
              <w:t xml:space="preserve"> </w:t>
            </w:r>
            <w:proofErr w:type="spellStart"/>
            <w:r w:rsidRPr="00D4766C">
              <w:t>Research</w:t>
            </w:r>
            <w:proofErr w:type="spellEnd"/>
            <w:r w:rsidRPr="00D4766C">
              <w:t xml:space="preserve"> </w:t>
            </w:r>
            <w:proofErr w:type="spellStart"/>
            <w:r w:rsidRPr="00D4766C">
              <w:t>Agency</w:t>
            </w:r>
            <w:proofErr w:type="spellEnd"/>
            <w:r w:rsidRPr="00D4766C">
              <w:t xml:space="preserve"> (FOI)) pētnieks, kur specializējies zemūdens akustikā un skaņas izplatības modelēšanā; </w:t>
            </w:r>
            <w:proofErr w:type="spellStart"/>
            <w:r w:rsidRPr="00D4766C">
              <w:t>Forsmarkas</w:t>
            </w:r>
            <w:proofErr w:type="spellEnd"/>
            <w:r w:rsidRPr="00D4766C">
              <w:t xml:space="preserve"> atomelektrostacijas (Zviedrijā) drošības analītiķis ar pieredzi uz simulāciju balstītā drošības analīzē. Prezentācijā profesors pamato un pierāda vēja turbīnu</w:t>
            </w:r>
            <w:r w:rsidRPr="00D4766C">
              <w:br/>
              <w:t xml:space="preserve">radītās infraskaņas izplatības un ietekmes neatbilstību līdzšinējo </w:t>
            </w:r>
            <w:r w:rsidRPr="00D4766C">
              <w:lastRenderedPageBreak/>
              <w:t>mērījumu (tostarp ražotāja) datiem, kā arī atspēko industrijas melus par vēja turbīnu radītās infraskaņas konstanto stiprumu un izplatību.</w:t>
            </w:r>
            <w:r w:rsidRPr="00D4766C">
              <w:br/>
            </w:r>
            <w:r w:rsidRPr="00D4766C">
              <w:rPr>
                <w:rFonts w:ascii="Segoe UI Symbol" w:hAnsi="Segoe UI Symbol" w:cs="Segoe UI Symbol"/>
              </w:rPr>
              <w:t>➢</w:t>
            </w:r>
            <w:r w:rsidRPr="00D4766C">
              <w:t xml:space="preserve"> Profesora </w:t>
            </w:r>
            <w:proofErr w:type="spellStart"/>
            <w:r w:rsidRPr="00D4766C">
              <w:t>Kena</w:t>
            </w:r>
            <w:proofErr w:type="spellEnd"/>
            <w:r w:rsidRPr="00D4766C">
              <w:t xml:space="preserve"> </w:t>
            </w:r>
            <w:proofErr w:type="spellStart"/>
            <w:r w:rsidRPr="00D4766C">
              <w:t>Matsona</w:t>
            </w:r>
            <w:proofErr w:type="spellEnd"/>
            <w:r w:rsidRPr="00D4766C">
              <w:t xml:space="preserve"> un </w:t>
            </w:r>
            <w:proofErr w:type="spellStart"/>
            <w:r w:rsidRPr="00D4766C">
              <w:t>PhD</w:t>
            </w:r>
            <w:proofErr w:type="spellEnd"/>
            <w:r w:rsidRPr="00D4766C">
              <w:t xml:space="preserve"> Gustava </w:t>
            </w:r>
            <w:proofErr w:type="spellStart"/>
            <w:r w:rsidRPr="00D4766C">
              <w:t>Eriksona</w:t>
            </w:r>
            <w:proofErr w:type="spellEnd"/>
            <w:r w:rsidRPr="00D4766C">
              <w:t xml:space="preserve"> (Gustav Ericsson) izstrādātā skaņas</w:t>
            </w:r>
            <w:r w:rsidRPr="00D4766C">
              <w:br/>
              <w:t>simulācijas ierīci SoundSim360(</w:t>
            </w:r>
            <w:r w:rsidRPr="00D4766C">
              <w:rPr>
                <w:i/>
              </w:rPr>
              <w:t>2</w:t>
            </w:r>
            <w:r w:rsidRPr="00D4766C">
              <w:t>), ar kuras palīdzību iespējams apstrādāt sarežģītas skaņas simulācijas gan telpās, gan ārpus tām, ņemot vērā atstarojumus un transmisiju caur sienām. Mērierīces mērījumos tiek ņemti vērā fizikālie faktori, piemēram, atmosfēras apstākļi, topogrāfija un reljefa īpatnības lielās teritorijās, un ar to var precīzi modelēt zemas frekvences skaņas, tostarp infraskaņu.</w:t>
            </w:r>
            <w:r w:rsidRPr="00D4766C">
              <w:br/>
            </w:r>
            <w:r w:rsidRPr="00D4766C">
              <w:rPr>
                <w:rFonts w:ascii="Segoe UI Symbol" w:hAnsi="Segoe UI Symbol" w:cs="Segoe UI Symbol"/>
              </w:rPr>
              <w:t>➢</w:t>
            </w:r>
            <w:r w:rsidRPr="00D4766C">
              <w:t xml:space="preserve"> Zinātņu doktora, ārsta </w:t>
            </w:r>
            <w:proofErr w:type="spellStart"/>
            <w:r w:rsidRPr="00D4766C">
              <w:t>Hakana</w:t>
            </w:r>
            <w:proofErr w:type="spellEnd"/>
            <w:r w:rsidRPr="00D4766C">
              <w:t xml:space="preserve"> </w:t>
            </w:r>
            <w:proofErr w:type="spellStart"/>
            <w:r w:rsidRPr="00D4766C">
              <w:t>Enboma</w:t>
            </w:r>
            <w:proofErr w:type="spellEnd"/>
            <w:r w:rsidRPr="00D4766C">
              <w:t xml:space="preserve"> (</w:t>
            </w:r>
            <w:proofErr w:type="spellStart"/>
            <w:r w:rsidRPr="00D4766C">
              <w:t>Håkan</w:t>
            </w:r>
            <w:proofErr w:type="spellEnd"/>
            <w:r w:rsidRPr="00D4766C">
              <w:t xml:space="preserve"> </w:t>
            </w:r>
            <w:proofErr w:type="spellStart"/>
            <w:r w:rsidRPr="00D4766C">
              <w:t>Enbom</w:t>
            </w:r>
            <w:proofErr w:type="spellEnd"/>
            <w:r w:rsidRPr="00D4766C">
              <w:t>) pētījums par infraskaņas</w:t>
            </w:r>
            <w:r w:rsidRPr="00D4766C">
              <w:br/>
              <w:t>ietekmi uz cilvēka smadzenēm (</w:t>
            </w:r>
            <w:r w:rsidRPr="00D4766C">
              <w:rPr>
                <w:i/>
              </w:rPr>
              <w:t>3</w:t>
            </w:r>
            <w:r w:rsidRPr="00D4766C">
              <w:t>).</w:t>
            </w:r>
            <w:r w:rsidRPr="00D4766C">
              <w:br/>
            </w:r>
            <w:r w:rsidRPr="00D4766C">
              <w:br/>
              <w:t>(</w:t>
            </w:r>
            <w:r w:rsidRPr="00D4766C">
              <w:rPr>
                <w:i/>
              </w:rPr>
              <w:t>1</w:t>
            </w:r>
            <w:r w:rsidRPr="00D4766C">
              <w:t xml:space="preserve">) </w:t>
            </w:r>
            <w:r w:rsidRPr="00D4766C">
              <w:lastRenderedPageBreak/>
              <w:t>https://www.youtube.com/watch?v=gpHDJPcqCQY </w:t>
            </w:r>
            <w:r w:rsidRPr="00D4766C">
              <w:br/>
              <w:t> (</w:t>
            </w:r>
            <w:r w:rsidRPr="00D4766C">
              <w:rPr>
                <w:i/>
              </w:rPr>
              <w:t>2</w:t>
            </w:r>
            <w:r w:rsidRPr="00D4766C">
              <w:t>) https://youtu.be/Yu32VokFhYI?si=UNC3Cswk_4GrHhTn</w:t>
            </w:r>
            <w:r w:rsidRPr="00D4766C">
              <w:br/>
              <w:t>(</w:t>
            </w:r>
            <w:r w:rsidRPr="00D4766C">
              <w:rPr>
                <w:i/>
              </w:rPr>
              <w:t>3</w:t>
            </w:r>
            <w:r w:rsidRPr="00D4766C">
              <w:t>) https://youtu.be/emtKaQ5O1N8?si=1r1IEoWyqaJVzfno</w:t>
            </w:r>
            <w:r w:rsidRPr="00D4766C">
              <w:br/>
            </w:r>
            <w:r w:rsidRPr="00D4766C">
              <w:br/>
              <w:t xml:space="preserve">5.  6.11.5.18. Atbilstoši Ziņojumā iegūtajiem rezultātiem nav identificēta nepieciešamība piemērot obligātus trokšņa ietekmi samazinošus pasākumus, kuri būtu nepieciešami saskaņā ar Noteikumos Nr. 16 noteikto robežlielumu nodrošināšanu. Attiecībā uz zemas frekvences troksni jāizvēlas VES modeļiem, kuru ekspluatācija neradīs 20 </w:t>
            </w:r>
            <w:proofErr w:type="spellStart"/>
            <w:r w:rsidRPr="00D4766C">
              <w:t>dB</w:t>
            </w:r>
            <w:proofErr w:type="spellEnd"/>
            <w:r w:rsidRPr="00D4766C">
              <w:t xml:space="preserve">(A) robežvērtības pārsniegumu. Nekur nav teikts par infraskaņu un tās ierobežošanu. Te nu ir tas absurds, ko iekārtu izgatavotāji, neatkarīgi no izgatavotāja, apgalvo, ka šāda izmēra aptuveni 260 m augstas un 6-8 MW jaudas turbīnas ir klusākas un </w:t>
            </w:r>
            <w:r w:rsidRPr="00D4766C">
              <w:lastRenderedPageBreak/>
              <w:t xml:space="preserve">nekaitīgākas, jo lēnāk spārni griežas. </w:t>
            </w:r>
            <w:r w:rsidRPr="00D4766C">
              <w:rPr>
                <w:i/>
              </w:rPr>
              <w:t>Jo augstākas ir turbīnas, jo vairāk infraskaņu iegūst!!!</w:t>
            </w:r>
            <w:r w:rsidRPr="00D4766C">
              <w:br/>
            </w:r>
            <w:r w:rsidRPr="00D4766C">
              <w:br/>
              <w:t xml:space="preserve">Ir pretruna ar Saldus </w:t>
            </w:r>
            <w:proofErr w:type="spellStart"/>
            <w:r w:rsidRPr="00D4766C">
              <w:t>navada</w:t>
            </w:r>
            <w:proofErr w:type="spellEnd"/>
            <w:r w:rsidRPr="00D4766C">
              <w:t xml:space="preserve"> IAS (</w:t>
            </w:r>
            <w:proofErr w:type="spellStart"/>
            <w:r w:rsidRPr="00D4766C">
              <w:t>ilgspējīgas</w:t>
            </w:r>
            <w:proofErr w:type="spellEnd"/>
            <w:r w:rsidRPr="00D4766C">
              <w:t xml:space="preserve"> attīstības stratēģija) vadlīnijām 3.1. punkta16. Daļā: Pilsētu un ciemu teritorijās, kā arī viensētu tiešā tuvumā nepieļaut iedzīvotāju dzīves vides kvalitātes pasliktināšanu ar </w:t>
            </w:r>
            <w:r w:rsidRPr="00D4766C">
              <w:rPr>
                <w:i/>
              </w:rPr>
              <w:t>trokšņu</w:t>
            </w:r>
            <w:r w:rsidRPr="00D4766C">
              <w:t xml:space="preserve">, smaku vai </w:t>
            </w:r>
            <w:r w:rsidRPr="00D4766C">
              <w:rPr>
                <w:i/>
              </w:rPr>
              <w:t>cita veida piesārņojumu</w:t>
            </w:r>
            <w:r w:rsidRPr="00D4766C">
              <w:t>. Skatīt iepriekšējos punktus.</w:t>
            </w:r>
            <w:r w:rsidRPr="00D4766C">
              <w:br/>
              <w:t>Nav izstrādāti rīcības plāni ugunsgrēka gadījumā, kā arī nav atbilstoša aprīkojuma, lai dzēstu 170 m augstu turbīnu, it īpaši, ja tas notiek mežainā apvidū netālu no purviem, vasaras ugunsbīstamajā periodā!</w:t>
            </w:r>
            <w:r w:rsidRPr="00D4766C">
              <w:br/>
              <w:t xml:space="preserve">Nav ņemta vērā kumulatīvā ietekme no citiem vēja parkiem (novadā un tās tiešā tuvumā vairāk par 300 </w:t>
            </w:r>
            <w:proofErr w:type="spellStart"/>
            <w:r w:rsidRPr="00D4766C">
              <w:t>gb</w:t>
            </w:r>
            <w:proofErr w:type="spellEnd"/>
            <w:r w:rsidRPr="00D4766C">
              <w:t>.) un plānoto saules parku.</w:t>
            </w:r>
            <w:r w:rsidRPr="00D4766C">
              <w:br/>
              <w:t xml:space="preserve">Netiek ņemti vērā iedzīvotāju iebildumi, kas ir tiešs </w:t>
            </w:r>
            <w:proofErr w:type="spellStart"/>
            <w:r w:rsidRPr="00D4766C">
              <w:t>tiešs</w:t>
            </w:r>
            <w:proofErr w:type="spellEnd"/>
            <w:r w:rsidRPr="00D4766C">
              <w:t xml:space="preserve"> Orhūsas Konvencijas pārkāpums.</w:t>
            </w:r>
          </w:p>
        </w:tc>
        <w:tc>
          <w:tcPr>
            <w:tcW w:w="1650" w:type="dxa"/>
            <w:shd w:val="clear" w:color="auto" w:fill="FFFFFF"/>
            <w:noWrap/>
            <w:tcMar>
              <w:top w:w="75" w:type="dxa"/>
              <w:left w:w="75" w:type="dxa"/>
              <w:bottom w:w="75" w:type="dxa"/>
              <w:right w:w="75" w:type="dxa"/>
            </w:tcMar>
            <w:vAlign w:val="center"/>
          </w:tcPr>
          <w:p w14:paraId="66D655F6" w14:textId="3F81DFA9" w:rsidR="00361C23" w:rsidRPr="00D4766C" w:rsidRDefault="00C2775F" w:rsidP="00586333">
            <w:r w:rsidRPr="00D4766C">
              <w:lastRenderedPageBreak/>
              <w:t>Ņemts vērā daļēji</w:t>
            </w:r>
            <w:r w:rsidR="00984376" w:rsidRPr="00D4766C">
              <w:t>.</w:t>
            </w:r>
          </w:p>
        </w:tc>
        <w:tc>
          <w:tcPr>
            <w:tcW w:w="4056" w:type="dxa"/>
            <w:shd w:val="clear" w:color="auto" w:fill="FFFFFF"/>
            <w:noWrap/>
            <w:tcMar>
              <w:top w:w="75" w:type="dxa"/>
              <w:left w:w="75" w:type="dxa"/>
              <w:bottom w:w="75" w:type="dxa"/>
              <w:right w:w="75" w:type="dxa"/>
            </w:tcMar>
            <w:vAlign w:val="center"/>
          </w:tcPr>
          <w:p w14:paraId="47AE3B16" w14:textId="77777777" w:rsidR="0005422F" w:rsidRPr="00D4766C" w:rsidRDefault="0005422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p w14:paraId="021DA937" w14:textId="77777777" w:rsidR="0005422F" w:rsidRPr="00D4766C" w:rsidRDefault="0005422F" w:rsidP="00586333"/>
          <w:p w14:paraId="46F15DE0" w14:textId="77777777" w:rsidR="0005422F" w:rsidRPr="00D4766C" w:rsidRDefault="0005422F"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w:t>
            </w:r>
            <w:r w:rsidRPr="00D4766C">
              <w:lastRenderedPageBreak/>
              <w:t>ieviešanas, bet arī visā tā dzīves ciklā.</w:t>
            </w:r>
          </w:p>
          <w:p w14:paraId="34AB2B60" w14:textId="77777777" w:rsidR="0005422F" w:rsidRPr="00D4766C" w:rsidRDefault="0005422F" w:rsidP="00586333"/>
          <w:p w14:paraId="47AC9CDA" w14:textId="63A8DEF7" w:rsidR="00361C23" w:rsidRPr="00D4766C" w:rsidRDefault="0005422F"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361C23" w:rsidRPr="00D4766C" w14:paraId="435CE5FC" w14:textId="77777777">
        <w:tc>
          <w:tcPr>
            <w:tcW w:w="750" w:type="dxa"/>
            <w:shd w:val="clear" w:color="auto" w:fill="FFFFFF"/>
            <w:noWrap/>
            <w:tcMar>
              <w:top w:w="75" w:type="dxa"/>
              <w:left w:w="75" w:type="dxa"/>
              <w:bottom w:w="75" w:type="dxa"/>
              <w:right w:w="75" w:type="dxa"/>
            </w:tcMar>
            <w:vAlign w:val="center"/>
          </w:tcPr>
          <w:p w14:paraId="564FD4B5" w14:textId="77777777" w:rsidR="00361C23" w:rsidRPr="00D4766C" w:rsidRDefault="00361C23" w:rsidP="00586333">
            <w:r w:rsidRPr="00D4766C">
              <w:lastRenderedPageBreak/>
              <w:t>126.</w:t>
            </w:r>
          </w:p>
        </w:tc>
        <w:tc>
          <w:tcPr>
            <w:tcW w:w="4055" w:type="dxa"/>
            <w:shd w:val="clear" w:color="auto" w:fill="FFFFFF"/>
            <w:noWrap/>
            <w:tcMar>
              <w:top w:w="75" w:type="dxa"/>
              <w:left w:w="75" w:type="dxa"/>
              <w:bottom w:w="75" w:type="dxa"/>
              <w:right w:w="75" w:type="dxa"/>
            </w:tcMar>
            <w:vAlign w:val="center"/>
          </w:tcPr>
          <w:p w14:paraId="4FA00935" w14:textId="77777777" w:rsidR="00361C23" w:rsidRPr="00D4766C" w:rsidRDefault="00361C23" w:rsidP="00586333">
            <w:r w:rsidRPr="00D4766C">
              <w:t>Vilnis Zvirbulis</w:t>
            </w:r>
          </w:p>
        </w:tc>
        <w:tc>
          <w:tcPr>
            <w:tcW w:w="4056" w:type="dxa"/>
            <w:shd w:val="clear" w:color="auto" w:fill="FFFFFF"/>
            <w:noWrap/>
            <w:tcMar>
              <w:top w:w="75" w:type="dxa"/>
              <w:left w:w="75" w:type="dxa"/>
              <w:bottom w:w="75" w:type="dxa"/>
              <w:right w:w="75" w:type="dxa"/>
            </w:tcMar>
            <w:vAlign w:val="center"/>
          </w:tcPr>
          <w:p w14:paraId="498E0DD8" w14:textId="77777777" w:rsidR="00361C23" w:rsidRPr="00D4766C" w:rsidRDefault="00361C23" w:rsidP="00586333">
            <w:r w:rsidRPr="00D4766C">
              <w:t xml:space="preserve">Esmu kategoriski pret minēto projektu. Jo uzskatu, ka Latvijai ne tikai nav nepieciešams kropļot savu ainavu, bet arī šādi </w:t>
            </w:r>
            <w:proofErr w:type="spellStart"/>
            <w:r w:rsidRPr="00D4766C">
              <w:t>elektroenrģijas</w:t>
            </w:r>
            <w:proofErr w:type="spellEnd"/>
            <w:r w:rsidRPr="00D4766C">
              <w:t xml:space="preserve"> ieguves veidi ir neefektīvi, jo šādi </w:t>
            </w:r>
            <w:proofErr w:type="spellStart"/>
            <w:r w:rsidRPr="00D4766C">
              <w:t>pseido-klimatneitrāli</w:t>
            </w:r>
            <w:proofErr w:type="spellEnd"/>
            <w:r w:rsidRPr="00D4766C">
              <w:t xml:space="preserve"> risinājumi audzē nepieciešamību kāpināt  sinhronizēšanas un pārvades izmaksa, ne vien bezvēja </w:t>
            </w:r>
            <w:proofErr w:type="spellStart"/>
            <w:r w:rsidRPr="00D4766C">
              <w:t>laikā,bet</w:t>
            </w:r>
            <w:proofErr w:type="spellEnd"/>
            <w:r w:rsidRPr="00D4766C">
              <w:t xml:space="preserve"> arī stiprā vējā un  vētrainā laikā. Turklāt moderni ir elektroenerģiju ir iegūt tur, kur to tūlītēji  ir iespēja iztērēt vai uzkrāt.  </w:t>
            </w:r>
            <w:proofErr w:type="spellStart"/>
            <w:r w:rsidRPr="00D4766C">
              <w:t>YNeviens</w:t>
            </w:r>
            <w:proofErr w:type="spellEnd"/>
            <w:r w:rsidRPr="00D4766C">
              <w:t xml:space="preserve"> </w:t>
            </w:r>
            <w:proofErr w:type="spellStart"/>
            <w:r w:rsidRPr="00D4766C">
              <w:t>kai</w:t>
            </w:r>
            <w:proofErr w:type="spellEnd"/>
            <w:r w:rsidRPr="00D4766C">
              <w:t xml:space="preserve"> neizskaidro, ka iegūto līdzstrāvu, lai "</w:t>
            </w:r>
            <w:proofErr w:type="spellStart"/>
            <w:r w:rsidRPr="00D4766C">
              <w:t>aiztriektu"pie</w:t>
            </w:r>
            <w:proofErr w:type="spellEnd"/>
            <w:r w:rsidRPr="00D4766C">
              <w:t xml:space="preserve"> patērētāja vajag pārvērt maiņstrāvā un pārvadīt lielos attālumos, šādi risinājumi ir </w:t>
            </w:r>
            <w:proofErr w:type="spellStart"/>
            <w:r w:rsidRPr="00D4766C">
              <w:t>neefektība</w:t>
            </w:r>
            <w:proofErr w:type="spellEnd"/>
            <w:r w:rsidRPr="00D4766C">
              <w:t xml:space="preserve"> okupācijas laika atrauga. Ja vēlamies iegūt elektrisko strāvu zaļi, tad to paredz  N-tie moderni risinājumi, kuros iespējams, iegūstot mazus apjomus līdzstrāvu arī tūlītēji </w:t>
            </w:r>
            <w:proofErr w:type="spellStart"/>
            <w:r w:rsidRPr="00D4766C">
              <w:t>iztērtēt</w:t>
            </w:r>
            <w:proofErr w:type="spellEnd"/>
            <w:r w:rsidRPr="00D4766C">
              <w:t xml:space="preserve"> vai akumulēt.  Šajos risinājumos notiek klaja un bezatbildīga "lūkošanās </w:t>
            </w:r>
            <w:proofErr w:type="spellStart"/>
            <w:r w:rsidRPr="00D4766C">
              <w:lastRenderedPageBreak/>
              <w:t>klimatneitralitātes</w:t>
            </w:r>
            <w:proofErr w:type="spellEnd"/>
            <w:r w:rsidRPr="00D4766C">
              <w:t xml:space="preserve"> </w:t>
            </w:r>
            <w:proofErr w:type="spellStart"/>
            <w:r w:rsidRPr="00D4766C">
              <w:t>Eirokrātas</w:t>
            </w:r>
            <w:proofErr w:type="spellEnd"/>
            <w:r w:rsidRPr="00D4766C">
              <w:t xml:space="preserve"> tēvu pēcpusē". </w:t>
            </w:r>
          </w:p>
        </w:tc>
        <w:tc>
          <w:tcPr>
            <w:tcW w:w="1650" w:type="dxa"/>
            <w:shd w:val="clear" w:color="auto" w:fill="FFFFFF"/>
            <w:noWrap/>
            <w:tcMar>
              <w:top w:w="75" w:type="dxa"/>
              <w:left w:w="75" w:type="dxa"/>
              <w:bottom w:w="75" w:type="dxa"/>
              <w:right w:w="75" w:type="dxa"/>
            </w:tcMar>
            <w:vAlign w:val="center"/>
          </w:tcPr>
          <w:p w14:paraId="69B5FE45" w14:textId="4C18E0CE" w:rsidR="00361C23"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5E87F00" w14:textId="42B7790C" w:rsidR="00361C23" w:rsidRPr="00D4766C" w:rsidRDefault="00F074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361C23" w:rsidRPr="00D4766C" w14:paraId="59507A22" w14:textId="77777777">
        <w:tc>
          <w:tcPr>
            <w:tcW w:w="750" w:type="dxa"/>
            <w:shd w:val="clear" w:color="auto" w:fill="FFFFFF"/>
            <w:noWrap/>
            <w:tcMar>
              <w:top w:w="75" w:type="dxa"/>
              <w:left w:w="75" w:type="dxa"/>
              <w:bottom w:w="75" w:type="dxa"/>
              <w:right w:w="75" w:type="dxa"/>
            </w:tcMar>
            <w:vAlign w:val="center"/>
          </w:tcPr>
          <w:p w14:paraId="5DEFDD38" w14:textId="77777777" w:rsidR="00361C23" w:rsidRPr="00D4766C" w:rsidRDefault="00361C23" w:rsidP="00586333">
            <w:r w:rsidRPr="00D4766C">
              <w:lastRenderedPageBreak/>
              <w:t>127.</w:t>
            </w:r>
          </w:p>
        </w:tc>
        <w:tc>
          <w:tcPr>
            <w:tcW w:w="4055" w:type="dxa"/>
            <w:shd w:val="clear" w:color="auto" w:fill="FFFFFF"/>
            <w:noWrap/>
            <w:tcMar>
              <w:top w:w="75" w:type="dxa"/>
              <w:left w:w="75" w:type="dxa"/>
              <w:bottom w:w="75" w:type="dxa"/>
              <w:right w:w="75" w:type="dxa"/>
            </w:tcMar>
            <w:vAlign w:val="center"/>
          </w:tcPr>
          <w:p w14:paraId="5606A407"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57CF95F4" w14:textId="77777777" w:rsidR="00361C23" w:rsidRPr="00D4766C" w:rsidRDefault="00361C23" w:rsidP="00586333">
            <w:r w:rsidRPr="00D4766C">
              <w:t>Esmu pret VES "Kurzeme" būvniecību.</w:t>
            </w:r>
          </w:p>
        </w:tc>
        <w:tc>
          <w:tcPr>
            <w:tcW w:w="1650" w:type="dxa"/>
            <w:shd w:val="clear" w:color="auto" w:fill="FFFFFF"/>
            <w:noWrap/>
            <w:tcMar>
              <w:top w:w="75" w:type="dxa"/>
              <w:left w:w="75" w:type="dxa"/>
              <w:bottom w:w="75" w:type="dxa"/>
              <w:right w:w="75" w:type="dxa"/>
            </w:tcMar>
            <w:vAlign w:val="center"/>
          </w:tcPr>
          <w:p w14:paraId="51B8A3AE" w14:textId="717509C3"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36C3596" w14:textId="7398201C" w:rsidR="00361C23" w:rsidRPr="00D4766C" w:rsidRDefault="00F074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361C23" w:rsidRPr="00D4766C" w14:paraId="2F6195A0" w14:textId="77777777">
        <w:tc>
          <w:tcPr>
            <w:tcW w:w="750" w:type="dxa"/>
            <w:shd w:val="clear" w:color="auto" w:fill="FFFFFF"/>
            <w:noWrap/>
            <w:tcMar>
              <w:top w:w="75" w:type="dxa"/>
              <w:left w:w="75" w:type="dxa"/>
              <w:bottom w:w="75" w:type="dxa"/>
              <w:right w:w="75" w:type="dxa"/>
            </w:tcMar>
            <w:vAlign w:val="center"/>
          </w:tcPr>
          <w:p w14:paraId="7F6A3E7E" w14:textId="77777777" w:rsidR="00361C23" w:rsidRPr="00D4766C" w:rsidRDefault="00361C23" w:rsidP="00586333">
            <w:r w:rsidRPr="00D4766C">
              <w:lastRenderedPageBreak/>
              <w:t>128.</w:t>
            </w:r>
          </w:p>
        </w:tc>
        <w:tc>
          <w:tcPr>
            <w:tcW w:w="4055" w:type="dxa"/>
            <w:shd w:val="clear" w:color="auto" w:fill="FFFFFF"/>
            <w:noWrap/>
            <w:tcMar>
              <w:top w:w="75" w:type="dxa"/>
              <w:left w:w="75" w:type="dxa"/>
              <w:bottom w:w="75" w:type="dxa"/>
              <w:right w:w="75" w:type="dxa"/>
            </w:tcMar>
            <w:vAlign w:val="center"/>
          </w:tcPr>
          <w:p w14:paraId="29EC674E"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6D43D4CE" w14:textId="77777777" w:rsidR="00361C23" w:rsidRPr="00D4766C" w:rsidRDefault="00361C23" w:rsidP="00586333">
            <w:r w:rsidRPr="00D4766C">
              <w:t>Iebilstu pret  par vēja parku izvietošanu , jo  Latvijā nav</w:t>
            </w:r>
            <w:r w:rsidRPr="00D4766C">
              <w:rPr>
                <w:u w:val="single"/>
              </w:rPr>
              <w:t xml:space="preserve"> ņemtas vērā iedzīvotāju intereses , nav pietiekoši izpētīta šādu VES ietekme uz cilvēkiem un  vidi . Nav skaidra valsts redzējuma, kāda tiešām enerģija mums būs vajadzīga nākotnē. Līdz ar </w:t>
            </w:r>
            <w:proofErr w:type="spellStart"/>
            <w:r w:rsidRPr="00D4766C">
              <w:rPr>
                <w:u w:val="single"/>
              </w:rPr>
              <w:t>to,kategoriski</w:t>
            </w:r>
            <w:proofErr w:type="spellEnd"/>
            <w:r w:rsidRPr="00D4766C">
              <w:rPr>
                <w:u w:val="single"/>
              </w:rPr>
              <w:t xml:space="preserve"> iebilstu !</w:t>
            </w:r>
          </w:p>
        </w:tc>
        <w:tc>
          <w:tcPr>
            <w:tcW w:w="1650" w:type="dxa"/>
            <w:shd w:val="clear" w:color="auto" w:fill="FFFFFF"/>
            <w:noWrap/>
            <w:tcMar>
              <w:top w:w="75" w:type="dxa"/>
              <w:left w:w="75" w:type="dxa"/>
              <w:bottom w:w="75" w:type="dxa"/>
              <w:right w:w="75" w:type="dxa"/>
            </w:tcMar>
            <w:vAlign w:val="center"/>
          </w:tcPr>
          <w:p w14:paraId="5E47C8E3" w14:textId="32047042"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2F29598" w14:textId="4F0F8085" w:rsidR="00361C23" w:rsidRPr="00D4766C" w:rsidRDefault="001E3D4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361C23" w:rsidRPr="00D4766C" w14:paraId="57A75666" w14:textId="77777777">
        <w:tc>
          <w:tcPr>
            <w:tcW w:w="750" w:type="dxa"/>
            <w:shd w:val="clear" w:color="auto" w:fill="FFFFFF"/>
            <w:noWrap/>
            <w:tcMar>
              <w:top w:w="75" w:type="dxa"/>
              <w:left w:w="75" w:type="dxa"/>
              <w:bottom w:w="75" w:type="dxa"/>
              <w:right w:w="75" w:type="dxa"/>
            </w:tcMar>
            <w:vAlign w:val="center"/>
          </w:tcPr>
          <w:p w14:paraId="4DB5F7D0" w14:textId="77777777" w:rsidR="00361C23" w:rsidRPr="00D4766C" w:rsidRDefault="00361C23" w:rsidP="00586333">
            <w:r w:rsidRPr="00D4766C">
              <w:lastRenderedPageBreak/>
              <w:t>129.</w:t>
            </w:r>
          </w:p>
        </w:tc>
        <w:tc>
          <w:tcPr>
            <w:tcW w:w="4055" w:type="dxa"/>
            <w:shd w:val="clear" w:color="auto" w:fill="FFFFFF"/>
            <w:noWrap/>
            <w:tcMar>
              <w:top w:w="75" w:type="dxa"/>
              <w:left w:w="75" w:type="dxa"/>
              <w:bottom w:w="75" w:type="dxa"/>
              <w:right w:w="75" w:type="dxa"/>
            </w:tcMar>
            <w:vAlign w:val="center"/>
          </w:tcPr>
          <w:p w14:paraId="58F0CB7D" w14:textId="77777777" w:rsidR="00361C23" w:rsidRPr="00D4766C" w:rsidRDefault="00361C23" w:rsidP="00586333">
            <w:r w:rsidRPr="00D4766C">
              <w:t>*Fiziska persona</w:t>
            </w:r>
          </w:p>
        </w:tc>
        <w:tc>
          <w:tcPr>
            <w:tcW w:w="4056" w:type="dxa"/>
            <w:shd w:val="clear" w:color="auto" w:fill="FFFFFF"/>
            <w:noWrap/>
            <w:tcMar>
              <w:top w:w="75" w:type="dxa"/>
              <w:left w:w="75" w:type="dxa"/>
              <w:bottom w:w="75" w:type="dxa"/>
              <w:right w:w="75" w:type="dxa"/>
            </w:tcMar>
            <w:vAlign w:val="center"/>
          </w:tcPr>
          <w:p w14:paraId="28BB6DF4" w14:textId="77777777" w:rsidR="00361C23" w:rsidRPr="00D4766C" w:rsidRDefault="00361C23" w:rsidP="00586333">
            <w:r w:rsidRPr="00D4766C">
              <w:t xml:space="preserve">Esmu pret VES būvniecību . Jo pasaulē jau ir izpētīts par vēja elektrostaciju kaitīgo, pat ar onkoloģisko slimību,  ietekmi uz cilvēku un citu dzīvo radību veselību un dzīvībām. Un arī no ekonomiski viss neizdevīgāko </w:t>
            </w:r>
            <w:proofErr w:type="spellStart"/>
            <w:r w:rsidRPr="00D4766C">
              <w:t>elektro</w:t>
            </w:r>
            <w:proofErr w:type="spellEnd"/>
            <w:r w:rsidRPr="00D4766C">
              <w:t xml:space="preserve"> enerģijas ieguves veidu, kā arī mums Latvijai šis projekts nekādu ekonomisko izdevīgumu nesniedz. Un mūsu </w:t>
            </w:r>
            <w:proofErr w:type="spellStart"/>
            <w:r w:rsidRPr="00D4766C">
              <w:t>elektro</w:t>
            </w:r>
            <w:proofErr w:type="spellEnd"/>
            <w:r w:rsidRPr="00D4766C">
              <w:t xml:space="preserve"> enerģijas ražotāji, TEC. </w:t>
            </w:r>
            <w:proofErr w:type="spellStart"/>
            <w:r w:rsidRPr="00D4766C">
              <w:t>HESi</w:t>
            </w:r>
            <w:proofErr w:type="spellEnd"/>
            <w:r w:rsidRPr="00D4766C">
              <w:t xml:space="preserve">, pilnībā spēj nodrošināt mūsu </w:t>
            </w:r>
            <w:proofErr w:type="spellStart"/>
            <w:r w:rsidRPr="00D4766C">
              <w:t>valst</w:t>
            </w:r>
            <w:proofErr w:type="spellEnd"/>
            <w:r w:rsidRPr="00D4766C">
              <w:t xml:space="preserve"> patērētājus, un vēl vajadzības gadījumā eksportēt.</w:t>
            </w:r>
          </w:p>
        </w:tc>
        <w:tc>
          <w:tcPr>
            <w:tcW w:w="1650" w:type="dxa"/>
            <w:shd w:val="clear" w:color="auto" w:fill="FFFFFF"/>
            <w:noWrap/>
            <w:tcMar>
              <w:top w:w="75" w:type="dxa"/>
              <w:left w:w="75" w:type="dxa"/>
              <w:bottom w:w="75" w:type="dxa"/>
              <w:right w:w="75" w:type="dxa"/>
            </w:tcMar>
            <w:vAlign w:val="center"/>
          </w:tcPr>
          <w:p w14:paraId="3975E090" w14:textId="6F535589" w:rsidR="00361C23"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A34D39E" w14:textId="07159FE7" w:rsidR="00361C23" w:rsidRPr="00D4766C" w:rsidRDefault="001E3D4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E41B1F9" w14:textId="77777777">
        <w:tc>
          <w:tcPr>
            <w:tcW w:w="750" w:type="dxa"/>
            <w:shd w:val="clear" w:color="auto" w:fill="FFFFFF"/>
            <w:noWrap/>
            <w:tcMar>
              <w:top w:w="75" w:type="dxa"/>
              <w:left w:w="75" w:type="dxa"/>
              <w:bottom w:w="75" w:type="dxa"/>
              <w:right w:w="75" w:type="dxa"/>
            </w:tcMar>
            <w:vAlign w:val="center"/>
          </w:tcPr>
          <w:p w14:paraId="49AA6697" w14:textId="77777777" w:rsidR="001E3D4B" w:rsidRPr="00D4766C" w:rsidRDefault="001E3D4B" w:rsidP="00586333">
            <w:r w:rsidRPr="00D4766C">
              <w:lastRenderedPageBreak/>
              <w:t>130.</w:t>
            </w:r>
          </w:p>
        </w:tc>
        <w:tc>
          <w:tcPr>
            <w:tcW w:w="4055" w:type="dxa"/>
            <w:shd w:val="clear" w:color="auto" w:fill="FFFFFF"/>
            <w:noWrap/>
            <w:tcMar>
              <w:top w:w="75" w:type="dxa"/>
              <w:left w:w="75" w:type="dxa"/>
              <w:bottom w:w="75" w:type="dxa"/>
              <w:right w:w="75" w:type="dxa"/>
            </w:tcMar>
            <w:vAlign w:val="center"/>
          </w:tcPr>
          <w:p w14:paraId="292E790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6E6215D" w14:textId="77777777" w:rsidR="001E3D4B" w:rsidRPr="00D4766C" w:rsidRDefault="001E3D4B" w:rsidP="00586333">
            <w:r w:rsidRPr="00D4766C">
              <w:t>Esmu pret visu šo stulbumu kas notiek. Kategoriski iebilstu pret šo dzirnavu būvniecību.</w:t>
            </w:r>
          </w:p>
        </w:tc>
        <w:tc>
          <w:tcPr>
            <w:tcW w:w="1650" w:type="dxa"/>
            <w:shd w:val="clear" w:color="auto" w:fill="FFFFFF"/>
            <w:noWrap/>
            <w:tcMar>
              <w:top w:w="75" w:type="dxa"/>
              <w:left w:w="75" w:type="dxa"/>
              <w:bottom w:w="75" w:type="dxa"/>
              <w:right w:w="75" w:type="dxa"/>
            </w:tcMar>
            <w:vAlign w:val="center"/>
          </w:tcPr>
          <w:p w14:paraId="759AD77B" w14:textId="6B05667F" w:rsidR="001E3D4B" w:rsidRPr="00D4766C" w:rsidRDefault="00D1167E" w:rsidP="00586333">
            <w:r w:rsidRPr="00D4766C">
              <w:t>Nav ņemts vērā.</w:t>
            </w:r>
          </w:p>
        </w:tc>
        <w:tc>
          <w:tcPr>
            <w:tcW w:w="4056" w:type="dxa"/>
            <w:shd w:val="clear" w:color="auto" w:fill="FFFFFF"/>
            <w:noWrap/>
            <w:tcMar>
              <w:top w:w="75" w:type="dxa"/>
              <w:left w:w="75" w:type="dxa"/>
              <w:bottom w:w="75" w:type="dxa"/>
              <w:right w:w="75" w:type="dxa"/>
            </w:tcMar>
            <w:vAlign w:val="center"/>
          </w:tcPr>
          <w:p w14:paraId="6362DA90" w14:textId="77777777" w:rsidR="009F66C8" w:rsidRPr="00D4766C" w:rsidRDefault="009F66C8" w:rsidP="009F66C8">
            <w:r w:rsidRPr="00D4766C">
              <w:t>Viedoklis nav formulēts tā, lai to varētu pilnvērtīgi izvērtēt.</w:t>
            </w:r>
          </w:p>
          <w:p w14:paraId="50497CB3" w14:textId="3BD11996" w:rsidR="001E3D4B" w:rsidRPr="00D4766C" w:rsidRDefault="001E3D4B" w:rsidP="00586333"/>
        </w:tc>
      </w:tr>
      <w:tr w:rsidR="001E3D4B" w:rsidRPr="00D4766C" w14:paraId="4E5367B7" w14:textId="77777777">
        <w:tc>
          <w:tcPr>
            <w:tcW w:w="750" w:type="dxa"/>
            <w:shd w:val="clear" w:color="auto" w:fill="FFFFFF"/>
            <w:noWrap/>
            <w:tcMar>
              <w:top w:w="75" w:type="dxa"/>
              <w:left w:w="75" w:type="dxa"/>
              <w:bottom w:w="75" w:type="dxa"/>
              <w:right w:w="75" w:type="dxa"/>
            </w:tcMar>
            <w:vAlign w:val="center"/>
          </w:tcPr>
          <w:p w14:paraId="29557A38" w14:textId="77777777" w:rsidR="001E3D4B" w:rsidRPr="00D4766C" w:rsidRDefault="001E3D4B" w:rsidP="00586333">
            <w:r w:rsidRPr="00D4766C">
              <w:t>131.</w:t>
            </w:r>
          </w:p>
        </w:tc>
        <w:tc>
          <w:tcPr>
            <w:tcW w:w="4055" w:type="dxa"/>
            <w:shd w:val="clear" w:color="auto" w:fill="FFFFFF"/>
            <w:noWrap/>
            <w:tcMar>
              <w:top w:w="75" w:type="dxa"/>
              <w:left w:w="75" w:type="dxa"/>
              <w:bottom w:w="75" w:type="dxa"/>
              <w:right w:w="75" w:type="dxa"/>
            </w:tcMar>
            <w:vAlign w:val="center"/>
          </w:tcPr>
          <w:p w14:paraId="4F3E8B3D" w14:textId="77777777" w:rsidR="001E3D4B" w:rsidRPr="00D4766C" w:rsidRDefault="001E3D4B" w:rsidP="00586333">
            <w:r w:rsidRPr="00D4766C">
              <w:t>Gundars Cekuliņš</w:t>
            </w:r>
          </w:p>
        </w:tc>
        <w:tc>
          <w:tcPr>
            <w:tcW w:w="4056" w:type="dxa"/>
            <w:shd w:val="clear" w:color="auto" w:fill="FFFFFF"/>
            <w:noWrap/>
            <w:tcMar>
              <w:top w:w="75" w:type="dxa"/>
              <w:left w:w="75" w:type="dxa"/>
              <w:bottom w:w="75" w:type="dxa"/>
              <w:right w:w="75" w:type="dxa"/>
            </w:tcMar>
            <w:vAlign w:val="center"/>
          </w:tcPr>
          <w:p w14:paraId="2D707548" w14:textId="77777777" w:rsidR="001E3D4B" w:rsidRPr="00D4766C" w:rsidRDefault="001E3D4B" w:rsidP="00586333">
            <w:r w:rsidRPr="00D4766C">
              <w:t xml:space="preserve">Neatbalstu VES </w:t>
            </w:r>
            <w:proofErr w:type="spellStart"/>
            <w:r w:rsidRPr="00D4766C">
              <w:t>attītības</w:t>
            </w:r>
            <w:proofErr w:type="spellEnd"/>
            <w:r w:rsidRPr="00D4766C">
              <w:t xml:space="preserve"> projektus šādā pretlikumīgā formātā pret mūsu tēvu zemi.</w:t>
            </w:r>
            <w:r w:rsidRPr="00D4766C">
              <w:br/>
              <w:t>Kā arī noraidu jebkādu atbalstu šādiem MK deputātu prettiesiskiem likuma formulējumiem.</w:t>
            </w:r>
          </w:p>
        </w:tc>
        <w:tc>
          <w:tcPr>
            <w:tcW w:w="1650" w:type="dxa"/>
            <w:shd w:val="clear" w:color="auto" w:fill="FFFFFF"/>
            <w:noWrap/>
            <w:tcMar>
              <w:top w:w="75" w:type="dxa"/>
              <w:left w:w="75" w:type="dxa"/>
              <w:bottom w:w="75" w:type="dxa"/>
              <w:right w:w="75" w:type="dxa"/>
            </w:tcMar>
            <w:vAlign w:val="center"/>
          </w:tcPr>
          <w:p w14:paraId="4E5027FE" w14:textId="5FCF5BB1"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41B1722" w14:textId="0D0185F8" w:rsidR="001E3D4B" w:rsidRPr="00D4766C" w:rsidRDefault="001E3D4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23A5B9E" w14:textId="77777777">
        <w:tc>
          <w:tcPr>
            <w:tcW w:w="750" w:type="dxa"/>
            <w:shd w:val="clear" w:color="auto" w:fill="FFFFFF"/>
            <w:noWrap/>
            <w:tcMar>
              <w:top w:w="75" w:type="dxa"/>
              <w:left w:w="75" w:type="dxa"/>
              <w:bottom w:w="75" w:type="dxa"/>
              <w:right w:w="75" w:type="dxa"/>
            </w:tcMar>
            <w:vAlign w:val="center"/>
          </w:tcPr>
          <w:p w14:paraId="70BEB4C3" w14:textId="77777777" w:rsidR="001E3D4B" w:rsidRPr="00D4766C" w:rsidRDefault="001E3D4B" w:rsidP="00586333">
            <w:r w:rsidRPr="00D4766C">
              <w:lastRenderedPageBreak/>
              <w:t>132.</w:t>
            </w:r>
          </w:p>
        </w:tc>
        <w:tc>
          <w:tcPr>
            <w:tcW w:w="4055" w:type="dxa"/>
            <w:shd w:val="clear" w:color="auto" w:fill="FFFFFF"/>
            <w:noWrap/>
            <w:tcMar>
              <w:top w:w="75" w:type="dxa"/>
              <w:left w:w="75" w:type="dxa"/>
              <w:bottom w:w="75" w:type="dxa"/>
              <w:right w:w="75" w:type="dxa"/>
            </w:tcMar>
            <w:vAlign w:val="center"/>
          </w:tcPr>
          <w:p w14:paraId="5F29A283"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5B4C573A" w14:textId="77777777" w:rsidR="001E3D4B" w:rsidRPr="00D4766C" w:rsidRDefault="001E3D4B" w:rsidP="00586333">
            <w:r w:rsidRPr="00D4766C">
              <w:t>Esmu pret vēja ģeneratoru būvēšanu jebkurā vietā Latvijā.</w:t>
            </w:r>
            <w:r w:rsidRPr="00D4766C">
              <w:br/>
              <w:t>Vēja ģeneratori iznīcina augus, cilvēkus, ainavu, dzīvniekus.</w:t>
            </w:r>
            <w:r w:rsidRPr="00D4766C">
              <w:br/>
              <w:t xml:space="preserve">Saglabāt </w:t>
            </w:r>
            <w:proofErr w:type="spellStart"/>
            <w:r w:rsidRPr="00D4766C">
              <w:t>HESus</w:t>
            </w:r>
            <w:proofErr w:type="spellEnd"/>
            <w:r w:rsidRPr="00D4766C">
              <w:t>, lai darbojās uz pilnu atdevi un tos atbalstīt. </w:t>
            </w:r>
          </w:p>
        </w:tc>
        <w:tc>
          <w:tcPr>
            <w:tcW w:w="1650" w:type="dxa"/>
            <w:shd w:val="clear" w:color="auto" w:fill="FFFFFF"/>
            <w:noWrap/>
            <w:tcMar>
              <w:top w:w="75" w:type="dxa"/>
              <w:left w:w="75" w:type="dxa"/>
              <w:bottom w:w="75" w:type="dxa"/>
              <w:right w:w="75" w:type="dxa"/>
            </w:tcMar>
            <w:vAlign w:val="center"/>
          </w:tcPr>
          <w:p w14:paraId="1ABB2B88" w14:textId="30FD8B1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981C39F" w14:textId="313C3974" w:rsidR="001E3D4B" w:rsidRPr="00D4766C" w:rsidRDefault="001E3D4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DF286CC" w14:textId="77777777">
        <w:tc>
          <w:tcPr>
            <w:tcW w:w="750" w:type="dxa"/>
            <w:shd w:val="clear" w:color="auto" w:fill="FFFFFF"/>
            <w:noWrap/>
            <w:tcMar>
              <w:top w:w="75" w:type="dxa"/>
              <w:left w:w="75" w:type="dxa"/>
              <w:bottom w:w="75" w:type="dxa"/>
              <w:right w:w="75" w:type="dxa"/>
            </w:tcMar>
            <w:vAlign w:val="center"/>
          </w:tcPr>
          <w:p w14:paraId="33D9805C" w14:textId="77777777" w:rsidR="001E3D4B" w:rsidRPr="00D4766C" w:rsidRDefault="001E3D4B" w:rsidP="00586333">
            <w:r w:rsidRPr="00D4766C">
              <w:lastRenderedPageBreak/>
              <w:t>133.</w:t>
            </w:r>
          </w:p>
        </w:tc>
        <w:tc>
          <w:tcPr>
            <w:tcW w:w="4055" w:type="dxa"/>
            <w:shd w:val="clear" w:color="auto" w:fill="FFFFFF"/>
            <w:noWrap/>
            <w:tcMar>
              <w:top w:w="75" w:type="dxa"/>
              <w:left w:w="75" w:type="dxa"/>
              <w:bottom w:w="75" w:type="dxa"/>
              <w:right w:w="75" w:type="dxa"/>
            </w:tcMar>
            <w:vAlign w:val="center"/>
          </w:tcPr>
          <w:p w14:paraId="3A1E1999" w14:textId="77777777" w:rsidR="001E3D4B" w:rsidRPr="00D4766C" w:rsidRDefault="001E3D4B" w:rsidP="00586333">
            <w:r w:rsidRPr="00D4766C">
              <w:t>privātpersona</w:t>
            </w:r>
          </w:p>
        </w:tc>
        <w:tc>
          <w:tcPr>
            <w:tcW w:w="4056" w:type="dxa"/>
            <w:shd w:val="clear" w:color="auto" w:fill="FFFFFF"/>
            <w:noWrap/>
            <w:tcMar>
              <w:top w:w="75" w:type="dxa"/>
              <w:left w:w="75" w:type="dxa"/>
              <w:bottom w:w="75" w:type="dxa"/>
              <w:right w:w="75" w:type="dxa"/>
            </w:tcMar>
            <w:vAlign w:val="center"/>
          </w:tcPr>
          <w:p w14:paraId="2FC8C3B2" w14:textId="77777777" w:rsidR="001E3D4B" w:rsidRPr="00D4766C" w:rsidRDefault="001E3D4B" w:rsidP="00586333">
            <w:r w:rsidRPr="00D4766C">
              <w:t xml:space="preserve">Iebilstu pret VES “Kurzeme” akceptu, jo IVN pats atzīst, ka Latvijā nav specifisku normatīvu zemfrekvences/infraskaņas </w:t>
            </w:r>
            <w:proofErr w:type="spellStart"/>
            <w:r w:rsidRPr="00D4766C">
              <w:lastRenderedPageBreak/>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kritērijs.</w:t>
            </w:r>
            <w:r w:rsidRPr="00D4766C">
              <w:br/>
              <w:t>Lūdzu MK neakceptēt darbību, kamēr nav MK noteikumu ar vienotām robežvērtībām, monitoringu un rīcības algoritmiem (tostarp zemākajās frekvencēs). Izstrādājot prasības, pieprasu izmantot SoundSim360. Tas ir augstas precizitātes akustiskās simulācijas rīks, ko izstrādājusi RHOWS, pamatojoties uz vairāk nekā 25 gadu pētījumiem par progresīvām skaitliskām metodēm viļņu dominētiem parciālajiem diferenciālvienādojumiem.</w:t>
            </w:r>
            <w:r w:rsidRPr="00D4766C">
              <w:br/>
              <w:t xml:space="preserve">Atšķirībā no tradicionālās trokšņu </w:t>
            </w:r>
            <w:r w:rsidRPr="00D4766C">
              <w:lastRenderedPageBreak/>
              <w:t>modelēšanas programmatūras, kas balstās uz vienkāršotām staru izsekošanas vai parabolisko vienādojumu (PE) metodēm, SoundSim360 izmanto modernākos uz fiziku balstītos algoritmus (SBP–SAT galīgo diferenču metodes) apvienojumā ar GPU paātrinājumu  lai nodrošinātu gan precizitāti, gan ātrumu.</w:t>
            </w:r>
            <w:r w:rsidRPr="00D4766C">
              <w:br/>
            </w:r>
          </w:p>
        </w:tc>
        <w:tc>
          <w:tcPr>
            <w:tcW w:w="1650" w:type="dxa"/>
            <w:shd w:val="clear" w:color="auto" w:fill="FFFFFF"/>
            <w:noWrap/>
            <w:tcMar>
              <w:top w:w="75" w:type="dxa"/>
              <w:left w:w="75" w:type="dxa"/>
              <w:bottom w:w="75" w:type="dxa"/>
              <w:right w:w="75" w:type="dxa"/>
            </w:tcMar>
            <w:vAlign w:val="center"/>
          </w:tcPr>
          <w:p w14:paraId="44085795" w14:textId="2F61579F" w:rsidR="001E3D4B" w:rsidRPr="00D4766C" w:rsidRDefault="004D5F7E"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D03BD82" w14:textId="77777777" w:rsidR="000F2E3F" w:rsidRPr="00D4766C" w:rsidRDefault="000F2E3F"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38A0631" w14:textId="77777777" w:rsidR="000F2E3F" w:rsidRPr="00D4766C" w:rsidRDefault="000F2E3F" w:rsidP="00586333"/>
          <w:p w14:paraId="111C85C8" w14:textId="77777777" w:rsidR="000F2E3F" w:rsidRPr="00D4766C" w:rsidRDefault="000F2E3F" w:rsidP="00586333">
            <w:r w:rsidRPr="00D4766C">
              <w:t xml:space="preserve">KEM vēlas informēt, ka, ņemot vērā sabiedrībā paustās bažas par </w:t>
            </w:r>
            <w:r w:rsidRPr="00D4766C">
              <w:lastRenderedPageBreak/>
              <w:t>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E45066D" w14:textId="77777777" w:rsidR="000F2E3F" w:rsidRPr="00D4766C" w:rsidRDefault="000F2E3F" w:rsidP="00586333"/>
          <w:p w14:paraId="0F14D9C1" w14:textId="049C1C21" w:rsidR="001E3D4B" w:rsidRPr="00D4766C" w:rsidRDefault="000F2E3F" w:rsidP="00586333">
            <w:r w:rsidRPr="00D4766C">
              <w:t xml:space="preserve">Šobrīd tiek plānots, ka konsultācijas par jauno regulējumu tiks uzsāktas 2026. gada pirmajā ceturksnī ar mērķi, lai to apstiprinātu Ministru kabinetā </w:t>
            </w:r>
            <w:r w:rsidRPr="00D4766C">
              <w:lastRenderedPageBreak/>
              <w:t>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62664044" w14:textId="77777777">
        <w:tc>
          <w:tcPr>
            <w:tcW w:w="750" w:type="dxa"/>
            <w:shd w:val="clear" w:color="auto" w:fill="FFFFFF"/>
            <w:noWrap/>
            <w:tcMar>
              <w:top w:w="75" w:type="dxa"/>
              <w:left w:w="75" w:type="dxa"/>
              <w:bottom w:w="75" w:type="dxa"/>
              <w:right w:w="75" w:type="dxa"/>
            </w:tcMar>
            <w:vAlign w:val="center"/>
          </w:tcPr>
          <w:p w14:paraId="4C2A171A" w14:textId="77777777" w:rsidR="001E3D4B" w:rsidRPr="00D4766C" w:rsidRDefault="001E3D4B" w:rsidP="00586333">
            <w:r w:rsidRPr="00D4766C">
              <w:lastRenderedPageBreak/>
              <w:t>134.</w:t>
            </w:r>
          </w:p>
        </w:tc>
        <w:tc>
          <w:tcPr>
            <w:tcW w:w="4055" w:type="dxa"/>
            <w:shd w:val="clear" w:color="auto" w:fill="FFFFFF"/>
            <w:noWrap/>
            <w:tcMar>
              <w:top w:w="75" w:type="dxa"/>
              <w:left w:w="75" w:type="dxa"/>
              <w:bottom w:w="75" w:type="dxa"/>
              <w:right w:w="75" w:type="dxa"/>
            </w:tcMar>
            <w:vAlign w:val="center"/>
          </w:tcPr>
          <w:p w14:paraId="05C515DE" w14:textId="77777777" w:rsidR="001E3D4B" w:rsidRPr="00D4766C" w:rsidRDefault="001E3D4B" w:rsidP="00586333">
            <w:r w:rsidRPr="00D4766C">
              <w:t>privātpersona</w:t>
            </w:r>
          </w:p>
        </w:tc>
        <w:tc>
          <w:tcPr>
            <w:tcW w:w="4056" w:type="dxa"/>
            <w:shd w:val="clear" w:color="auto" w:fill="FFFFFF"/>
            <w:noWrap/>
            <w:tcMar>
              <w:top w:w="75" w:type="dxa"/>
              <w:left w:w="75" w:type="dxa"/>
              <w:bottom w:w="75" w:type="dxa"/>
              <w:right w:w="75" w:type="dxa"/>
            </w:tcMar>
            <w:vAlign w:val="center"/>
          </w:tcPr>
          <w:p w14:paraId="74E49BD2" w14:textId="77777777" w:rsidR="001E3D4B" w:rsidRPr="00D4766C" w:rsidRDefault="001E3D4B" w:rsidP="00586333">
            <w:r w:rsidRPr="00D4766C">
              <w:t>Iebilstu pret VES būvniecību, jo IVN norāda: Latvijā nav normatīvo aktu, kas nosaka mirgošanas (</w:t>
            </w:r>
            <w:proofErr w:type="spellStart"/>
            <w:r w:rsidRPr="00D4766C">
              <w:t>shadow</w:t>
            </w:r>
            <w:proofErr w:type="spellEnd"/>
            <w:r w:rsidRPr="00D4766C">
              <w:t xml:space="preserve"> </w:t>
            </w:r>
            <w:proofErr w:type="spellStart"/>
            <w:r w:rsidRPr="00D4766C">
              <w:t>flicker</w:t>
            </w:r>
            <w:proofErr w:type="spellEnd"/>
            <w:r w:rsidRPr="00D4766C">
              <w:t>) novērtēšanu un pieļaujamo līmeni (IVN PDF lpp. 60). IVN pats atzīst, ka daudzviet robežvērtības ir vadlīnijās un visbiežāk balstās Vācijas pieejā, minot biežāk lietotās robežas: 30 h/gadā (sliktākais scenārijs) un 8 h/gadā (reālais scenārijs) (IVN PDF lpp. 60).</w:t>
            </w:r>
            <w:r w:rsidRPr="00D4766C">
              <w:br/>
              <w:t xml:space="preserve">Mirgošanas ietekmju </w:t>
            </w:r>
            <w:proofErr w:type="spellStart"/>
            <w:r w:rsidRPr="00D4766C">
              <w:t>izvērtējumā</w:t>
            </w:r>
            <w:proofErr w:type="spellEnd"/>
            <w:r w:rsidRPr="00D4766C">
              <w:t xml:space="preserve"> IVN atzīst pārsniegumu iespējamību, taču ietekmju novēršana lielā mērā tiek risināta kā “vēlāk realizējams tehnisks pasākums”, nevis kā obligāta prasība ar skaidri definētiem sliekšņiem, algoritmiem, </w:t>
            </w:r>
            <w:r w:rsidRPr="00D4766C">
              <w:lastRenderedPageBreak/>
              <w:t>monitoringu un atbildību. Bez saistoša Latvijas regulējuma un obligātas kontroles sistēmas nav pārliecības, ka ietekme tiks konsekventi novērsta ekspluatācijā.</w:t>
            </w:r>
            <w:r w:rsidRPr="00D4766C">
              <w:br/>
              <w:t>Lūdzu MK neakceptēt projektu, kamēr nav noteiktas saistošas robežvērtības, automātiskās apturēšanas režīmi, monitorings un uzraudzības atbildība.</w:t>
            </w:r>
          </w:p>
        </w:tc>
        <w:tc>
          <w:tcPr>
            <w:tcW w:w="1650" w:type="dxa"/>
            <w:shd w:val="clear" w:color="auto" w:fill="FFFFFF"/>
            <w:noWrap/>
            <w:tcMar>
              <w:top w:w="75" w:type="dxa"/>
              <w:left w:w="75" w:type="dxa"/>
              <w:bottom w:w="75" w:type="dxa"/>
              <w:right w:w="75" w:type="dxa"/>
            </w:tcMar>
            <w:vAlign w:val="center"/>
          </w:tcPr>
          <w:p w14:paraId="013AADA5" w14:textId="746E2FC8" w:rsidR="001E3D4B" w:rsidRPr="00D4766C" w:rsidRDefault="000F2E3F" w:rsidP="00586333">
            <w:r w:rsidRPr="00D4766C">
              <w:lastRenderedPageBreak/>
              <w:t>Ņemts vērā daļēji</w:t>
            </w:r>
            <w:r w:rsidR="00984376" w:rsidRPr="00D4766C">
              <w:t>.</w:t>
            </w:r>
          </w:p>
        </w:tc>
        <w:tc>
          <w:tcPr>
            <w:tcW w:w="4056" w:type="dxa"/>
            <w:shd w:val="clear" w:color="auto" w:fill="FFFFFF"/>
            <w:noWrap/>
            <w:tcMar>
              <w:top w:w="75" w:type="dxa"/>
              <w:left w:w="75" w:type="dxa"/>
              <w:bottom w:w="75" w:type="dxa"/>
              <w:right w:w="75" w:type="dxa"/>
            </w:tcMar>
            <w:vAlign w:val="center"/>
          </w:tcPr>
          <w:p w14:paraId="41A515D1" w14:textId="77777777" w:rsidR="000F2E3F" w:rsidRPr="00D4766C" w:rsidRDefault="000F2E3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542C1D3" w14:textId="77777777" w:rsidR="000F2E3F" w:rsidRPr="00D4766C" w:rsidRDefault="000F2E3F" w:rsidP="00586333"/>
          <w:p w14:paraId="1D129FC2" w14:textId="77777777" w:rsidR="000F2E3F" w:rsidRPr="00D4766C" w:rsidRDefault="000F2E3F"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w:t>
            </w:r>
            <w:r w:rsidRPr="00D4766C">
              <w:lastRenderedPageBreak/>
              <w:t>daudzveidību, augsni, ainavu, kultūras un dabas mantojumu, šāds tiesiskais regulējums nodrošinās VES uzraudzību ne tikai pirms to ieviešanas, bet arī visā tā dzīves ciklā.</w:t>
            </w:r>
          </w:p>
          <w:p w14:paraId="6E87A2BA" w14:textId="77777777" w:rsidR="000F2E3F" w:rsidRPr="00D4766C" w:rsidRDefault="000F2E3F" w:rsidP="00586333"/>
          <w:p w14:paraId="43244B36" w14:textId="73EFC03B" w:rsidR="001E3D4B" w:rsidRPr="00D4766C" w:rsidRDefault="000F2E3F"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6F2E30F2" w14:textId="77777777">
        <w:tc>
          <w:tcPr>
            <w:tcW w:w="750" w:type="dxa"/>
            <w:shd w:val="clear" w:color="auto" w:fill="FFFFFF"/>
            <w:noWrap/>
            <w:tcMar>
              <w:top w:w="75" w:type="dxa"/>
              <w:left w:w="75" w:type="dxa"/>
              <w:bottom w:w="75" w:type="dxa"/>
              <w:right w:w="75" w:type="dxa"/>
            </w:tcMar>
            <w:vAlign w:val="center"/>
          </w:tcPr>
          <w:p w14:paraId="07BC5A5B" w14:textId="77777777" w:rsidR="001E3D4B" w:rsidRPr="00D4766C" w:rsidRDefault="001E3D4B" w:rsidP="00586333">
            <w:r w:rsidRPr="00D4766C">
              <w:lastRenderedPageBreak/>
              <w:t>135.</w:t>
            </w:r>
          </w:p>
        </w:tc>
        <w:tc>
          <w:tcPr>
            <w:tcW w:w="4055" w:type="dxa"/>
            <w:shd w:val="clear" w:color="auto" w:fill="FFFFFF"/>
            <w:noWrap/>
            <w:tcMar>
              <w:top w:w="75" w:type="dxa"/>
              <w:left w:w="75" w:type="dxa"/>
              <w:bottom w:w="75" w:type="dxa"/>
              <w:right w:w="75" w:type="dxa"/>
            </w:tcMar>
            <w:vAlign w:val="center"/>
          </w:tcPr>
          <w:p w14:paraId="5FE30CE1" w14:textId="77777777" w:rsidR="001E3D4B" w:rsidRPr="00D4766C" w:rsidRDefault="001E3D4B" w:rsidP="00586333">
            <w:r w:rsidRPr="00D4766C">
              <w:t>privātpersona</w:t>
            </w:r>
          </w:p>
        </w:tc>
        <w:tc>
          <w:tcPr>
            <w:tcW w:w="4056" w:type="dxa"/>
            <w:shd w:val="clear" w:color="auto" w:fill="FFFFFF"/>
            <w:noWrap/>
            <w:tcMar>
              <w:top w:w="75" w:type="dxa"/>
              <w:left w:w="75" w:type="dxa"/>
              <w:bottom w:w="75" w:type="dxa"/>
              <w:right w:w="75" w:type="dxa"/>
            </w:tcMar>
            <w:vAlign w:val="center"/>
          </w:tcPr>
          <w:p w14:paraId="2471F9F1" w14:textId="77777777" w:rsidR="001E3D4B" w:rsidRPr="00D4766C" w:rsidRDefault="001E3D4B" w:rsidP="00586333">
            <w:r w:rsidRPr="00D4766C">
              <w:t xml:space="preserve">Iebilstu pret VES būvniecību, jo IVN, runājot par iedzīvotāju drošību, paredz, ka līdz pašvaldības ceļiem drošības attālumu var samazināt līdz 86 m, ja tiek ieviesti tehniskie risinājumi (IVN PDF lpp. 216) apledojuma novēršanai. Vienlaikus IVN rāda, </w:t>
            </w:r>
            <w:r w:rsidRPr="00D4766C">
              <w:lastRenderedPageBreak/>
              <w:t>ka ledus gabalu aizmešanas aprēķinātais attālums var sasniegt 316 m (IVN PDF lpp. 215), un pats atzīst, ka pieņēmumi balstīti arī uz Nīderlandes kontekstu, kur apledojums tiek pieņemts kā reta parādība (vidēji 2 dienas gadā) (IVN PDF lpp. 210).</w:t>
            </w:r>
            <w:r w:rsidRPr="00D4766C">
              <w:br/>
              <w:t xml:space="preserve">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proti, vietās, kur 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sēņotāji, sportotāji u. c.).</w:t>
            </w:r>
            <w:r w:rsidRPr="00D4766C">
              <w:br/>
              <w:t xml:space="preserve">Lūdzu MK neakceptēt vai noteikt, ka minimālais attālums līdz ceļiem nevar tikt samazināts bez pilna </w:t>
            </w:r>
            <w:r w:rsidRPr="00D4766C">
              <w:lastRenderedPageBreak/>
              <w:t>kvantitatīva riska novērtējuma un atteices gadījumu analīzes.</w:t>
            </w:r>
          </w:p>
        </w:tc>
        <w:tc>
          <w:tcPr>
            <w:tcW w:w="1650" w:type="dxa"/>
            <w:shd w:val="clear" w:color="auto" w:fill="FFFFFF"/>
            <w:noWrap/>
            <w:tcMar>
              <w:top w:w="75" w:type="dxa"/>
              <w:left w:w="75" w:type="dxa"/>
              <w:bottom w:w="75" w:type="dxa"/>
              <w:right w:w="75" w:type="dxa"/>
            </w:tcMar>
            <w:vAlign w:val="center"/>
          </w:tcPr>
          <w:p w14:paraId="438E6319" w14:textId="09CDB98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87C9A09" w14:textId="7B0A4CC4" w:rsidR="001E3D4B" w:rsidRPr="00D4766C" w:rsidRDefault="004E752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7065B409" w14:textId="77777777">
        <w:tc>
          <w:tcPr>
            <w:tcW w:w="750" w:type="dxa"/>
            <w:shd w:val="clear" w:color="auto" w:fill="FFFFFF"/>
            <w:noWrap/>
            <w:tcMar>
              <w:top w:w="75" w:type="dxa"/>
              <w:left w:w="75" w:type="dxa"/>
              <w:bottom w:w="75" w:type="dxa"/>
              <w:right w:w="75" w:type="dxa"/>
            </w:tcMar>
            <w:vAlign w:val="center"/>
          </w:tcPr>
          <w:p w14:paraId="5A18A069" w14:textId="77777777" w:rsidR="001E3D4B" w:rsidRPr="00D4766C" w:rsidRDefault="001E3D4B" w:rsidP="00586333">
            <w:r w:rsidRPr="00D4766C">
              <w:lastRenderedPageBreak/>
              <w:t>136.</w:t>
            </w:r>
          </w:p>
        </w:tc>
        <w:tc>
          <w:tcPr>
            <w:tcW w:w="4055" w:type="dxa"/>
            <w:shd w:val="clear" w:color="auto" w:fill="FFFFFF"/>
            <w:noWrap/>
            <w:tcMar>
              <w:top w:w="75" w:type="dxa"/>
              <w:left w:w="75" w:type="dxa"/>
              <w:bottom w:w="75" w:type="dxa"/>
              <w:right w:w="75" w:type="dxa"/>
            </w:tcMar>
            <w:vAlign w:val="center"/>
          </w:tcPr>
          <w:p w14:paraId="7DCEB694" w14:textId="77777777" w:rsidR="001E3D4B" w:rsidRPr="00D4766C" w:rsidRDefault="001E3D4B" w:rsidP="00586333">
            <w:r w:rsidRPr="00D4766C">
              <w:t>zaļais pūķis</w:t>
            </w:r>
          </w:p>
        </w:tc>
        <w:tc>
          <w:tcPr>
            <w:tcW w:w="4056" w:type="dxa"/>
            <w:shd w:val="clear" w:color="auto" w:fill="FFFFFF"/>
            <w:noWrap/>
            <w:tcMar>
              <w:top w:w="75" w:type="dxa"/>
              <w:left w:w="75" w:type="dxa"/>
              <w:bottom w:w="75" w:type="dxa"/>
              <w:right w:w="75" w:type="dxa"/>
            </w:tcMar>
            <w:vAlign w:val="center"/>
          </w:tcPr>
          <w:p w14:paraId="7E3F552E" w14:textId="77777777" w:rsidR="001E3D4B" w:rsidRPr="00D4766C" w:rsidRDefault="001E3D4B" w:rsidP="00586333">
            <w:r w:rsidRPr="00D4766C">
              <w:t>Iebilstu, jo IVN paredz 13 113–19 271 kravas automašīnu reisus būvniecības procesā (2.4.1 tabula; IVN PDF lpp. 37), un norāda, ka piekļuve notiks pa P107, pašvaldības un LVM ceļiem (IVN PDF lpp. 11). Tajā pašā laikā IVN tieši pasaka, ka precīzs transportēšanas maršruts šobrīd nav zināms un tiks noteikts tikai būvdarbu organizācijas plānā (IVN PDF lpp. 56).</w:t>
            </w:r>
            <w:r w:rsidRPr="00D4766C">
              <w:br/>
              <w:t xml:space="preserve">Tas nozīmē, ka sabiedrība un pašvaldība IVN stadijā nevar reāli izvērtēt, kurus ceļus un apdzīvotās vietas smagais transports skars, un kā tiks novērsti bojājumi un satiksmes drošības riski. Sabiedrība jau šobrīd saskarās ar ļoti negatīvu pieredzi, kad IVN procesā nepietiekami izvērtētas ietekmes un nepietiekami noteikti ierobežojumi šo ietekmju ierobežošanai, uzsākot VES būvniecības procesu, noved pie </w:t>
            </w:r>
            <w:r w:rsidRPr="00D4766C">
              <w:lastRenderedPageBreak/>
              <w:t>ceļu sabrukšanas, iedzīvotāju mobilitātes apdraudēšanas un finansiāliem riskiem, kas saistīti ar ceļu labošanu un uzturēšanu.</w:t>
            </w:r>
            <w:r w:rsidRPr="00D4766C">
              <w:br/>
              <w:t>Lūdzu MK neakceptēt projektu, kamēr nav publiski zināms maršruts un saistošas garantijas ceļu atjaunošanai.</w:t>
            </w:r>
          </w:p>
        </w:tc>
        <w:tc>
          <w:tcPr>
            <w:tcW w:w="1650" w:type="dxa"/>
            <w:shd w:val="clear" w:color="auto" w:fill="FFFFFF"/>
            <w:noWrap/>
            <w:tcMar>
              <w:top w:w="75" w:type="dxa"/>
              <w:left w:w="75" w:type="dxa"/>
              <w:bottom w:w="75" w:type="dxa"/>
              <w:right w:w="75" w:type="dxa"/>
            </w:tcMar>
            <w:vAlign w:val="center"/>
          </w:tcPr>
          <w:p w14:paraId="5EB3CB02" w14:textId="3452AD5C"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27FEAF6" w14:textId="11206398" w:rsidR="001E3D4B" w:rsidRPr="00D4766C" w:rsidRDefault="00744C4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1E3D4B" w:rsidRPr="00D4766C" w14:paraId="1ACF3B23" w14:textId="77777777">
        <w:tc>
          <w:tcPr>
            <w:tcW w:w="750" w:type="dxa"/>
            <w:shd w:val="clear" w:color="auto" w:fill="FFFFFF"/>
            <w:noWrap/>
            <w:tcMar>
              <w:top w:w="75" w:type="dxa"/>
              <w:left w:w="75" w:type="dxa"/>
              <w:bottom w:w="75" w:type="dxa"/>
              <w:right w:w="75" w:type="dxa"/>
            </w:tcMar>
            <w:vAlign w:val="center"/>
          </w:tcPr>
          <w:p w14:paraId="08B8A0DA" w14:textId="77777777" w:rsidR="001E3D4B" w:rsidRPr="00D4766C" w:rsidRDefault="001E3D4B" w:rsidP="00586333">
            <w:r w:rsidRPr="00D4766C">
              <w:lastRenderedPageBreak/>
              <w:t>137.</w:t>
            </w:r>
          </w:p>
        </w:tc>
        <w:tc>
          <w:tcPr>
            <w:tcW w:w="4055" w:type="dxa"/>
            <w:shd w:val="clear" w:color="auto" w:fill="FFFFFF"/>
            <w:noWrap/>
            <w:tcMar>
              <w:top w:w="75" w:type="dxa"/>
              <w:left w:w="75" w:type="dxa"/>
              <w:bottom w:w="75" w:type="dxa"/>
              <w:right w:w="75" w:type="dxa"/>
            </w:tcMar>
            <w:vAlign w:val="center"/>
          </w:tcPr>
          <w:p w14:paraId="2DFF8E1C" w14:textId="77777777" w:rsidR="001E3D4B" w:rsidRPr="00D4766C" w:rsidRDefault="001E3D4B" w:rsidP="00586333">
            <w:r w:rsidRPr="00D4766C">
              <w:t>zaļais pūķis</w:t>
            </w:r>
          </w:p>
        </w:tc>
        <w:tc>
          <w:tcPr>
            <w:tcW w:w="4056" w:type="dxa"/>
            <w:shd w:val="clear" w:color="auto" w:fill="FFFFFF"/>
            <w:noWrap/>
            <w:tcMar>
              <w:top w:w="75" w:type="dxa"/>
              <w:left w:w="75" w:type="dxa"/>
              <w:bottom w:w="75" w:type="dxa"/>
              <w:right w:w="75" w:type="dxa"/>
            </w:tcMar>
            <w:vAlign w:val="center"/>
          </w:tcPr>
          <w:p w14:paraId="3FFB8384" w14:textId="77777777" w:rsidR="001E3D4B" w:rsidRPr="00D4766C" w:rsidRDefault="001E3D4B" w:rsidP="00586333">
            <w:r w:rsidRPr="00D4766C">
              <w:t xml:space="preserve">Iebilstu, jo IVN kumulatīvās 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w:t>
            </w:r>
            <w:r w:rsidRPr="00D4766C">
              <w:br/>
              <w:t>Bez tam ornitologu atzinums izsmeļoši apraksta konkrētas putnu aizsardzībai paredzētās STOP-ON-DEMAND sistēmas (</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lastRenderedPageBreak/>
              <w:t>SafeWind</w:t>
            </w:r>
            <w:proofErr w:type="spellEnd"/>
            <w:r w:rsidRPr="00D4766C">
              <w:t xml:space="preserve">) un pat iesaka </w:t>
            </w:r>
            <w:proofErr w:type="spellStart"/>
            <w:r w:rsidRPr="00D4766C">
              <w:t>planētājputnus</w:t>
            </w:r>
            <w:proofErr w:type="spellEnd"/>
            <w:r w:rsidRPr="00D4766C">
              <w:t xml:space="preserve"> aprīkot ar GPS 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precizitātes, reaģēšanas laika), kas nozīmē, ka VES būvētājs var 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w:t>
            </w:r>
            <w:r w:rsidRPr="00D4766C">
              <w:br/>
              <w:t>Lūdzu MK neakceptēt plānoto darbību, kamēr nav veikts plašāks kumulatīvās ietekmes novērtējums (ne tikai 5 km robežās) un novērtēts kopējais risks putniem reģiona VES projektu kontekstā.</w:t>
            </w:r>
          </w:p>
        </w:tc>
        <w:tc>
          <w:tcPr>
            <w:tcW w:w="1650" w:type="dxa"/>
            <w:shd w:val="clear" w:color="auto" w:fill="FFFFFF"/>
            <w:noWrap/>
            <w:tcMar>
              <w:top w:w="75" w:type="dxa"/>
              <w:left w:w="75" w:type="dxa"/>
              <w:bottom w:w="75" w:type="dxa"/>
              <w:right w:w="75" w:type="dxa"/>
            </w:tcMar>
            <w:vAlign w:val="center"/>
          </w:tcPr>
          <w:p w14:paraId="2EF13366" w14:textId="62D162EF"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64D9EBA" w14:textId="790847FD" w:rsidR="001E3D4B" w:rsidRPr="00D4766C" w:rsidRDefault="00744C4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D83658E" w14:textId="77777777">
        <w:tc>
          <w:tcPr>
            <w:tcW w:w="750" w:type="dxa"/>
            <w:shd w:val="clear" w:color="auto" w:fill="FFFFFF"/>
            <w:noWrap/>
            <w:tcMar>
              <w:top w:w="75" w:type="dxa"/>
              <w:left w:w="75" w:type="dxa"/>
              <w:bottom w:w="75" w:type="dxa"/>
              <w:right w:w="75" w:type="dxa"/>
            </w:tcMar>
            <w:vAlign w:val="center"/>
          </w:tcPr>
          <w:p w14:paraId="1B1C610B" w14:textId="77777777" w:rsidR="001E3D4B" w:rsidRPr="00D4766C" w:rsidRDefault="001E3D4B" w:rsidP="00586333">
            <w:r w:rsidRPr="00D4766C">
              <w:lastRenderedPageBreak/>
              <w:t>138.</w:t>
            </w:r>
          </w:p>
        </w:tc>
        <w:tc>
          <w:tcPr>
            <w:tcW w:w="4055" w:type="dxa"/>
            <w:shd w:val="clear" w:color="auto" w:fill="FFFFFF"/>
            <w:noWrap/>
            <w:tcMar>
              <w:top w:w="75" w:type="dxa"/>
              <w:left w:w="75" w:type="dxa"/>
              <w:bottom w:w="75" w:type="dxa"/>
              <w:right w:w="75" w:type="dxa"/>
            </w:tcMar>
            <w:vAlign w:val="center"/>
          </w:tcPr>
          <w:p w14:paraId="2AC3A6BC" w14:textId="77777777" w:rsidR="001E3D4B" w:rsidRPr="00D4766C" w:rsidRDefault="001E3D4B" w:rsidP="00586333">
            <w:r w:rsidRPr="00D4766C">
              <w:t>zaļais pūķis</w:t>
            </w:r>
          </w:p>
        </w:tc>
        <w:tc>
          <w:tcPr>
            <w:tcW w:w="4056" w:type="dxa"/>
            <w:shd w:val="clear" w:color="auto" w:fill="FFFFFF"/>
            <w:noWrap/>
            <w:tcMar>
              <w:top w:w="75" w:type="dxa"/>
              <w:left w:w="75" w:type="dxa"/>
              <w:bottom w:w="75" w:type="dxa"/>
              <w:right w:w="75" w:type="dxa"/>
            </w:tcMar>
            <w:vAlign w:val="center"/>
          </w:tcPr>
          <w:p w14:paraId="2EE03591" w14:textId="77777777" w:rsidR="001E3D4B" w:rsidRPr="00D4766C" w:rsidRDefault="001E3D4B" w:rsidP="00586333">
            <w:r w:rsidRPr="00D4766C">
              <w:t xml:space="preserve">Iebilstu, jo IVN norāda, ka pēc ekspluatācijas beigām vēja parks </w:t>
            </w:r>
            <w:r w:rsidRPr="00D4766C">
              <w:lastRenderedPageBreak/>
              <w:t>var tikt demontēts vai pārbūvēts (</w:t>
            </w:r>
            <w:proofErr w:type="spellStart"/>
            <w:r w:rsidRPr="00D4766C">
              <w:t>repowering</w:t>
            </w:r>
            <w:proofErr w:type="spellEnd"/>
            <w:r w:rsidRPr="00D4766C">
              <w:t>), un “šobrīd nav iespējams prognozēt”, kurš risinājums tiks izvēlēts (IVN PDF lpp. 45). Uz sabiedrības jautājumiem par to, kādas finansiālās garantijas nodrošina rekultivāciju, IVN ziņojuma izstrādātājs norāda, ka “labojumi ziņojumā netiek veikti”, un atsaucas uz vispārīgu principu, ka izmaksas būšot jāsedz parka 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w:t>
            </w:r>
            <w:r w:rsidRPr="00D4766C">
              <w:br/>
              <w:t xml:space="preserve">Tas nozīmē, ka nav skaidra, saistoša demontāžas un teritorijas pilnīgas rekultivācijas plāna ar termiņiem, apjomu un finanšu </w:t>
            </w:r>
            <w:r w:rsidRPr="00D4766C">
              <w:lastRenderedPageBreak/>
              <w:t>garantijām.</w:t>
            </w:r>
            <w:r w:rsidRPr="00D4766C">
              <w:br/>
              <w:t>Bez finanšu nodrošinājuma pastāv risks, ka pēc 25–30 gadiem izmaksas vai nepabeigtas saistības var tikt pārliktas uz publisko sektoru.</w:t>
            </w:r>
            <w:r w:rsidRPr="00D4766C">
              <w:br/>
              <w:t>Lūdzu MK neakceptēt projektu, kamēr nav MK noteikumu par demontāžu/rekultivāciju un obligāts finanšu nodrošinājums (depozīts/garantija/fonds).</w:t>
            </w:r>
          </w:p>
        </w:tc>
        <w:tc>
          <w:tcPr>
            <w:tcW w:w="1650" w:type="dxa"/>
            <w:shd w:val="clear" w:color="auto" w:fill="FFFFFF"/>
            <w:noWrap/>
            <w:tcMar>
              <w:top w:w="75" w:type="dxa"/>
              <w:left w:w="75" w:type="dxa"/>
              <w:bottom w:w="75" w:type="dxa"/>
              <w:right w:w="75" w:type="dxa"/>
            </w:tcMar>
            <w:vAlign w:val="center"/>
          </w:tcPr>
          <w:p w14:paraId="6A73C926" w14:textId="15CD53BA"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6F8AFF6" w14:textId="25F029C5" w:rsidR="001E3D4B" w:rsidRPr="00D4766C" w:rsidRDefault="00744C42"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6ADB006" w14:textId="77777777">
        <w:tc>
          <w:tcPr>
            <w:tcW w:w="750" w:type="dxa"/>
            <w:shd w:val="clear" w:color="auto" w:fill="FFFFFF"/>
            <w:noWrap/>
            <w:tcMar>
              <w:top w:w="75" w:type="dxa"/>
              <w:left w:w="75" w:type="dxa"/>
              <w:bottom w:w="75" w:type="dxa"/>
              <w:right w:w="75" w:type="dxa"/>
            </w:tcMar>
            <w:vAlign w:val="center"/>
          </w:tcPr>
          <w:p w14:paraId="74DBD5B8" w14:textId="77777777" w:rsidR="001E3D4B" w:rsidRPr="00D4766C" w:rsidRDefault="001E3D4B" w:rsidP="00586333">
            <w:r w:rsidRPr="00D4766C">
              <w:lastRenderedPageBreak/>
              <w:t>139.</w:t>
            </w:r>
          </w:p>
        </w:tc>
        <w:tc>
          <w:tcPr>
            <w:tcW w:w="4055" w:type="dxa"/>
            <w:shd w:val="clear" w:color="auto" w:fill="FFFFFF"/>
            <w:noWrap/>
            <w:tcMar>
              <w:top w:w="75" w:type="dxa"/>
              <w:left w:w="75" w:type="dxa"/>
              <w:bottom w:w="75" w:type="dxa"/>
              <w:right w:w="75" w:type="dxa"/>
            </w:tcMar>
            <w:vAlign w:val="center"/>
          </w:tcPr>
          <w:p w14:paraId="30A2EB95" w14:textId="77777777" w:rsidR="001E3D4B" w:rsidRPr="00D4766C" w:rsidRDefault="001E3D4B" w:rsidP="00586333">
            <w:r w:rsidRPr="00D4766C">
              <w:t>zaļais pūķis</w:t>
            </w:r>
          </w:p>
        </w:tc>
        <w:tc>
          <w:tcPr>
            <w:tcW w:w="4056" w:type="dxa"/>
            <w:shd w:val="clear" w:color="auto" w:fill="FFFFFF"/>
            <w:noWrap/>
            <w:tcMar>
              <w:top w:w="75" w:type="dxa"/>
              <w:left w:w="75" w:type="dxa"/>
              <w:bottom w:w="75" w:type="dxa"/>
              <w:right w:w="75" w:type="dxa"/>
            </w:tcMar>
            <w:vAlign w:val="center"/>
          </w:tcPr>
          <w:p w14:paraId="753470CB" w14:textId="77777777" w:rsidR="001E3D4B" w:rsidRPr="00D4766C" w:rsidRDefault="001E3D4B" w:rsidP="00586333">
            <w:r w:rsidRPr="00D4766C">
              <w:t>Iebilstu, jo IVN ziņojuma sabiedriskā apspriešana notika 2025. gada 31. janvāris–3. marts (IVN PDF lpp. 10), bet vienlaikus IVN vairākās vietās pasaka, ka būtiska informācija tiks precizēta tikai būvprojekta vai būvdarbu organizācijas plāna stadijā: pievedceļi un infrastruktūras risinājumi (IVN PDF lpp. 11), montāžas laukumu precīza atrašanās un platība (IVN PDF lpp. 37), precīzs transportēšanas maršruts (IVN PDF lpp. 56).</w:t>
            </w:r>
            <w:r w:rsidRPr="00D4766C">
              <w:br/>
              <w:t xml:space="preserve">Ja galvenās ietekmes (transporta maršruti, konkrēti būvlaukumi, </w:t>
            </w:r>
            <w:r w:rsidRPr="00D4766C">
              <w:lastRenderedPageBreak/>
              <w:t>drošības režīmi) nav zināmas, sabiedrībai nav iespēju sniegt pilnvērtīgu viedokli.</w:t>
            </w:r>
            <w:r w:rsidRPr="00D4766C">
              <w:br/>
              <w:t xml:space="preserve">Lūdzu MK neakceptēt un pieprasīt atkārtotu/ paplašinātu </w:t>
            </w:r>
            <w:proofErr w:type="spellStart"/>
            <w:r w:rsidRPr="00D4766C">
              <w:t>izvērtējumu</w:t>
            </w:r>
            <w:proofErr w:type="spellEnd"/>
            <w:r w:rsidRPr="00D4766C">
              <w:t xml:space="preserve"> pēc precizētas projekta konfigurācijas.</w:t>
            </w:r>
          </w:p>
        </w:tc>
        <w:tc>
          <w:tcPr>
            <w:tcW w:w="1650" w:type="dxa"/>
            <w:shd w:val="clear" w:color="auto" w:fill="FFFFFF"/>
            <w:noWrap/>
            <w:tcMar>
              <w:top w:w="75" w:type="dxa"/>
              <w:left w:w="75" w:type="dxa"/>
              <w:bottom w:w="75" w:type="dxa"/>
              <w:right w:w="75" w:type="dxa"/>
            </w:tcMar>
            <w:vAlign w:val="center"/>
          </w:tcPr>
          <w:p w14:paraId="77D80864" w14:textId="0111C57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5C6CCDB" w14:textId="7F6588E0" w:rsidR="001E3D4B" w:rsidRPr="00D4766C" w:rsidRDefault="00744C4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6CE8139" w14:textId="77777777">
        <w:tc>
          <w:tcPr>
            <w:tcW w:w="750" w:type="dxa"/>
            <w:shd w:val="clear" w:color="auto" w:fill="FFFFFF"/>
            <w:noWrap/>
            <w:tcMar>
              <w:top w:w="75" w:type="dxa"/>
              <w:left w:w="75" w:type="dxa"/>
              <w:bottom w:w="75" w:type="dxa"/>
              <w:right w:w="75" w:type="dxa"/>
            </w:tcMar>
            <w:vAlign w:val="center"/>
          </w:tcPr>
          <w:p w14:paraId="70468E13" w14:textId="77777777" w:rsidR="001E3D4B" w:rsidRPr="00D4766C" w:rsidRDefault="001E3D4B" w:rsidP="00586333">
            <w:r w:rsidRPr="00D4766C">
              <w:lastRenderedPageBreak/>
              <w:t>140.</w:t>
            </w:r>
          </w:p>
        </w:tc>
        <w:tc>
          <w:tcPr>
            <w:tcW w:w="4055" w:type="dxa"/>
            <w:shd w:val="clear" w:color="auto" w:fill="FFFFFF"/>
            <w:noWrap/>
            <w:tcMar>
              <w:top w:w="75" w:type="dxa"/>
              <w:left w:w="75" w:type="dxa"/>
              <w:bottom w:w="75" w:type="dxa"/>
              <w:right w:w="75" w:type="dxa"/>
            </w:tcMar>
            <w:vAlign w:val="center"/>
          </w:tcPr>
          <w:p w14:paraId="5DC55C12"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776A1167" w14:textId="77777777" w:rsidR="001E3D4B" w:rsidRPr="00D4766C" w:rsidRDefault="001E3D4B" w:rsidP="00586333">
            <w:r w:rsidRPr="00D4766C">
              <w:t>VES "Kurzeme" Ietekmes uz vidi (IVN) ziņojums ir nepilnīgs, tāpēc Valsts vides dienesta (VVD) atzinums nevar tikt virzīts tālāk uz Ministru kabinetu lēmuma pieņemšanai. VVD ir jāatgriež ziņojums atpakaļ tā izstrādātājam uz papildināšanu, pārstrādāšanu.</w:t>
            </w:r>
            <w:r w:rsidRPr="00D4766C">
              <w:br/>
              <w:t>Pāris no nepilnībām IVN:</w:t>
            </w:r>
            <w:r w:rsidRPr="00D4766C">
              <w:br/>
              <w:t>1) Putnu un bioloģiskās daudzveidības ietekme nav novērtēta pietiekami piesardzīgi</w:t>
            </w:r>
            <w:r w:rsidRPr="00D4766C">
              <w:br/>
              <w:t>2) Kumulatīvā ietekme nav izvērtēta atbilstoši ES tiesībām</w:t>
            </w:r>
            <w:r w:rsidRPr="00D4766C">
              <w:br/>
            </w:r>
            <w:r w:rsidRPr="00D4766C">
              <w:lastRenderedPageBreak/>
              <w:t>3) Alternatīvu analīze ir nepilnīga vai formāla</w:t>
            </w:r>
            <w:r w:rsidRPr="00D4766C">
              <w:br/>
              <w:t xml:space="preserve">4) Troksnis, mirgošana, ainava – nepietiekams ilgtermiņa </w:t>
            </w:r>
            <w:proofErr w:type="spellStart"/>
            <w:r w:rsidRPr="00D4766C">
              <w:t>izvērtējums</w:t>
            </w:r>
            <w:proofErr w:type="spellEnd"/>
            <w:r w:rsidRPr="00D4766C">
              <w:br/>
              <w:t>u.c.</w:t>
            </w:r>
            <w:r w:rsidRPr="00D4766C">
              <w:br/>
            </w:r>
          </w:p>
        </w:tc>
        <w:tc>
          <w:tcPr>
            <w:tcW w:w="1650" w:type="dxa"/>
            <w:shd w:val="clear" w:color="auto" w:fill="FFFFFF"/>
            <w:noWrap/>
            <w:tcMar>
              <w:top w:w="75" w:type="dxa"/>
              <w:left w:w="75" w:type="dxa"/>
              <w:bottom w:w="75" w:type="dxa"/>
              <w:right w:w="75" w:type="dxa"/>
            </w:tcMar>
            <w:vAlign w:val="center"/>
          </w:tcPr>
          <w:p w14:paraId="3B2A87B7" w14:textId="422C003F" w:rsidR="001E3D4B" w:rsidRPr="00D4766C" w:rsidRDefault="00452919" w:rsidP="00586333">
            <w:r w:rsidRPr="00D4766C">
              <w:lastRenderedPageBreak/>
              <w:t>Ņemts vērā daļēji</w:t>
            </w:r>
            <w:r w:rsidR="00984376" w:rsidRPr="00D4766C">
              <w:t>.</w:t>
            </w:r>
          </w:p>
        </w:tc>
        <w:tc>
          <w:tcPr>
            <w:tcW w:w="4056" w:type="dxa"/>
            <w:shd w:val="clear" w:color="auto" w:fill="FFFFFF"/>
            <w:noWrap/>
            <w:tcMar>
              <w:top w:w="75" w:type="dxa"/>
              <w:left w:w="75" w:type="dxa"/>
              <w:bottom w:w="75" w:type="dxa"/>
              <w:right w:w="75" w:type="dxa"/>
            </w:tcMar>
            <w:vAlign w:val="center"/>
          </w:tcPr>
          <w:p w14:paraId="4DD9CE7B" w14:textId="77777777" w:rsidR="005E363F" w:rsidRPr="00D4766C" w:rsidRDefault="005E363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7D32558" w14:textId="77777777" w:rsidR="005E363F" w:rsidRPr="00D4766C" w:rsidRDefault="005E363F" w:rsidP="00586333"/>
          <w:p w14:paraId="3A4C6095" w14:textId="77777777" w:rsidR="005E363F" w:rsidRPr="00D4766C" w:rsidRDefault="005E363F"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w:t>
            </w:r>
            <w:r w:rsidRPr="00D4766C">
              <w:lastRenderedPageBreak/>
              <w:t>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F221623" w14:textId="77777777" w:rsidR="005E363F" w:rsidRPr="00D4766C" w:rsidRDefault="005E363F" w:rsidP="00586333"/>
          <w:p w14:paraId="69A55583" w14:textId="4FAE7D25" w:rsidR="001E3D4B" w:rsidRPr="00D4766C" w:rsidRDefault="005E363F"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3F05FAD4" w14:textId="77777777">
        <w:tc>
          <w:tcPr>
            <w:tcW w:w="750" w:type="dxa"/>
            <w:shd w:val="clear" w:color="auto" w:fill="FFFFFF"/>
            <w:noWrap/>
            <w:tcMar>
              <w:top w:w="75" w:type="dxa"/>
              <w:left w:w="75" w:type="dxa"/>
              <w:bottom w:w="75" w:type="dxa"/>
              <w:right w:w="75" w:type="dxa"/>
            </w:tcMar>
            <w:vAlign w:val="center"/>
          </w:tcPr>
          <w:p w14:paraId="3B401A22" w14:textId="77777777" w:rsidR="001E3D4B" w:rsidRPr="00D4766C" w:rsidRDefault="001E3D4B" w:rsidP="00586333">
            <w:r w:rsidRPr="00D4766C">
              <w:lastRenderedPageBreak/>
              <w:t>141.</w:t>
            </w:r>
          </w:p>
        </w:tc>
        <w:tc>
          <w:tcPr>
            <w:tcW w:w="4055" w:type="dxa"/>
            <w:shd w:val="clear" w:color="auto" w:fill="FFFFFF"/>
            <w:noWrap/>
            <w:tcMar>
              <w:top w:w="75" w:type="dxa"/>
              <w:left w:w="75" w:type="dxa"/>
              <w:bottom w:w="75" w:type="dxa"/>
              <w:right w:w="75" w:type="dxa"/>
            </w:tcMar>
            <w:vAlign w:val="center"/>
          </w:tcPr>
          <w:p w14:paraId="25376D8F"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5A72CD4E" w14:textId="77777777" w:rsidR="001E3D4B" w:rsidRPr="00D4766C" w:rsidRDefault="001E3D4B" w:rsidP="00586333">
            <w:r w:rsidRPr="00D4766C">
              <w:t xml:space="preserve">IVN ziņojumā nav izvērtēta ietekme uz Kuldīgas vecpilsētu un </w:t>
            </w:r>
            <w:r w:rsidRPr="00D4766C">
              <w:lastRenderedPageBreak/>
              <w:t xml:space="preserve">Ventas senleju – UNESCO Pasaules mantojuma teritoriju. Kultūrvēsturiskā ietekme analizēta tikai 10 km rādiusā ap vēja parku, neveicot vizuālās ietekmes modelēšanu, fotomontāžas vai reģionālās redzamības un nakts vides </w:t>
            </w:r>
            <w:proofErr w:type="spellStart"/>
            <w:r w:rsidRPr="00D4766C">
              <w:t>izvērtējumu</w:t>
            </w:r>
            <w:proofErr w:type="spellEnd"/>
            <w:r w:rsidRPr="00D4766C">
              <w:t>. Līdz ar to nav iespējams pamatoti secināt, ka projekts neietekmēs UNESCO teritorijas ainaviskās vērtības. Šādos apstākļos VVD atzinums nav uzskatāms par tiesiski pietiekamu, un tas ir jāvirza atpakaļ IVN ziņojuma pārstrādei, nevis jāizskata Ministru kabinetā.</w:t>
            </w:r>
          </w:p>
        </w:tc>
        <w:tc>
          <w:tcPr>
            <w:tcW w:w="1650" w:type="dxa"/>
            <w:shd w:val="clear" w:color="auto" w:fill="FFFFFF"/>
            <w:noWrap/>
            <w:tcMar>
              <w:top w:w="75" w:type="dxa"/>
              <w:left w:w="75" w:type="dxa"/>
              <w:bottom w:w="75" w:type="dxa"/>
              <w:right w:w="75" w:type="dxa"/>
            </w:tcMar>
            <w:vAlign w:val="center"/>
          </w:tcPr>
          <w:p w14:paraId="013B18AF" w14:textId="21D01C6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32EA1E7" w14:textId="7D05B54C" w:rsidR="001E3D4B" w:rsidRPr="00D4766C" w:rsidRDefault="007567A2"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1C13843" w14:textId="77777777">
        <w:tc>
          <w:tcPr>
            <w:tcW w:w="750" w:type="dxa"/>
            <w:shd w:val="clear" w:color="auto" w:fill="FFFFFF"/>
            <w:noWrap/>
            <w:tcMar>
              <w:top w:w="75" w:type="dxa"/>
              <w:left w:w="75" w:type="dxa"/>
              <w:bottom w:w="75" w:type="dxa"/>
              <w:right w:w="75" w:type="dxa"/>
            </w:tcMar>
            <w:vAlign w:val="center"/>
          </w:tcPr>
          <w:p w14:paraId="63746923" w14:textId="77777777" w:rsidR="001E3D4B" w:rsidRPr="00D4766C" w:rsidRDefault="001E3D4B" w:rsidP="00586333">
            <w:r w:rsidRPr="00D4766C">
              <w:lastRenderedPageBreak/>
              <w:t>142.</w:t>
            </w:r>
          </w:p>
        </w:tc>
        <w:tc>
          <w:tcPr>
            <w:tcW w:w="4055" w:type="dxa"/>
            <w:shd w:val="clear" w:color="auto" w:fill="FFFFFF"/>
            <w:noWrap/>
            <w:tcMar>
              <w:top w:w="75" w:type="dxa"/>
              <w:left w:w="75" w:type="dxa"/>
              <w:bottom w:w="75" w:type="dxa"/>
              <w:right w:w="75" w:type="dxa"/>
            </w:tcMar>
            <w:vAlign w:val="center"/>
          </w:tcPr>
          <w:p w14:paraId="03F2408E"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7FA33D15" w14:textId="77777777" w:rsidR="001E3D4B" w:rsidRPr="00D4766C" w:rsidRDefault="001E3D4B" w:rsidP="00586333">
            <w:r w:rsidRPr="00D4766C">
              <w:t>IVN ziņojums jau sākotnēji neatbilst IVN likuma un Ministru kabineta noteikumu prasībām, jo tajā kā viens vēja parks izvērtētas divas savstarpēji nesaistītas vēja turbīnu grupas, kuras atrodas vairāk nekā 2 km attālumā viena no otras. Atbilstoši Ministru kabineta noteikumiem vēja parks ir vēja turbīnu grupa, kurā turbīnas ir savstarpēji sasaistītas un izvietotas ne tālāk kā 2 km attālumā. Līdz ar to konkrētajā gadījumā faktiski ir runa par diviem atsevišķiem vēja parkiem, kam būtu jāveic atsevišķi IVN ziņojumi vai arī viens IVN ziņojums, kas skaidri un tiesiski aptver divus atsevišķus parkus. Šāda neatbilstība nozīmē, ka IVN procedūra ir uzsākta un veikta nepareizam objektam, un VVD atzinums ir jāvirza atpakaļ IVN ziņojuma pārstrādei.</w:t>
            </w:r>
            <w:r w:rsidRPr="00D4766C">
              <w:br/>
            </w:r>
            <w:r w:rsidRPr="00D4766C">
              <w:br/>
              <w:t xml:space="preserve">Šādos apstākļos VVD atzinums nav uzskatāms par tiesiski pietiekamu, un tas ir jāvirza </w:t>
            </w:r>
            <w:r w:rsidRPr="00D4766C">
              <w:lastRenderedPageBreak/>
              <w:t>atpakaļ IVN ziņojuma pārstrādei, nevis jāizskata Ministru kabinetā.</w:t>
            </w:r>
          </w:p>
        </w:tc>
        <w:tc>
          <w:tcPr>
            <w:tcW w:w="1650" w:type="dxa"/>
            <w:shd w:val="clear" w:color="auto" w:fill="FFFFFF"/>
            <w:noWrap/>
            <w:tcMar>
              <w:top w:w="75" w:type="dxa"/>
              <w:left w:w="75" w:type="dxa"/>
              <w:bottom w:w="75" w:type="dxa"/>
              <w:right w:w="75" w:type="dxa"/>
            </w:tcMar>
            <w:vAlign w:val="center"/>
          </w:tcPr>
          <w:p w14:paraId="346B42FE" w14:textId="47DD5BA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1F5E790" w14:textId="09C65617" w:rsidR="001E3D4B" w:rsidRPr="00D4766C" w:rsidRDefault="007567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1E3D4B" w:rsidRPr="00D4766C" w14:paraId="64D1E952" w14:textId="77777777">
        <w:tc>
          <w:tcPr>
            <w:tcW w:w="750" w:type="dxa"/>
            <w:shd w:val="clear" w:color="auto" w:fill="FFFFFF"/>
            <w:noWrap/>
            <w:tcMar>
              <w:top w:w="75" w:type="dxa"/>
              <w:left w:w="75" w:type="dxa"/>
              <w:bottom w:w="75" w:type="dxa"/>
              <w:right w:w="75" w:type="dxa"/>
            </w:tcMar>
            <w:vAlign w:val="center"/>
          </w:tcPr>
          <w:p w14:paraId="0C98179E" w14:textId="77777777" w:rsidR="001E3D4B" w:rsidRPr="00D4766C" w:rsidRDefault="001E3D4B" w:rsidP="00586333">
            <w:r w:rsidRPr="00D4766C">
              <w:lastRenderedPageBreak/>
              <w:t>143.</w:t>
            </w:r>
          </w:p>
        </w:tc>
        <w:tc>
          <w:tcPr>
            <w:tcW w:w="4055" w:type="dxa"/>
            <w:shd w:val="clear" w:color="auto" w:fill="FFFFFF"/>
            <w:noWrap/>
            <w:tcMar>
              <w:top w:w="75" w:type="dxa"/>
              <w:left w:w="75" w:type="dxa"/>
              <w:bottom w:w="75" w:type="dxa"/>
              <w:right w:w="75" w:type="dxa"/>
            </w:tcMar>
            <w:vAlign w:val="center"/>
          </w:tcPr>
          <w:p w14:paraId="41CEC17E"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33E1E859" w14:textId="77777777" w:rsidR="001E3D4B" w:rsidRPr="00D4766C" w:rsidRDefault="001E3D4B" w:rsidP="00586333">
            <w:r w:rsidRPr="00D4766C">
              <w:rPr>
                <w:b/>
              </w:rPr>
              <w:t>Nepilnīga sabiedrības iebildumu atspoguļošana VVD atzinumā</w:t>
            </w:r>
            <w:r w:rsidRPr="00D4766C">
              <w:br/>
              <w:t>VVD atzinumā sabiedrības iesniegtie iebildumi ir atspoguļoti nepilnīgi un fragmentāri, neminot būtisku daļu no paustajiem argumentiem vai neatspoguļojot tos pēc būtības. Atzinumā nav skaidri redzams, kā sabiedrības izteiktās bažas ir analizētas un kā tās ietekmējušas secinājumus par projekta pieļaujamību. Šāda pieeja neatbilst IVN likuma un Orhūsas konvencijas prasībām par efektīvu sabiedrības līdzdalību, un liedz uzskatīt VVD atzinumu par tiesiski pietiekamu pamatu lēmuma pieņemšanai.</w:t>
            </w:r>
          </w:p>
        </w:tc>
        <w:tc>
          <w:tcPr>
            <w:tcW w:w="1650" w:type="dxa"/>
            <w:shd w:val="clear" w:color="auto" w:fill="FFFFFF"/>
            <w:noWrap/>
            <w:tcMar>
              <w:top w:w="75" w:type="dxa"/>
              <w:left w:w="75" w:type="dxa"/>
              <w:bottom w:w="75" w:type="dxa"/>
              <w:right w:w="75" w:type="dxa"/>
            </w:tcMar>
            <w:vAlign w:val="center"/>
          </w:tcPr>
          <w:p w14:paraId="7C9B758C" w14:textId="1212E829"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2F9662E" w14:textId="33C8B829" w:rsidR="001E3D4B" w:rsidRPr="00D4766C" w:rsidRDefault="007567A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1E3D4B" w:rsidRPr="00D4766C" w14:paraId="034A103D" w14:textId="77777777">
        <w:tc>
          <w:tcPr>
            <w:tcW w:w="750" w:type="dxa"/>
            <w:shd w:val="clear" w:color="auto" w:fill="FFFFFF"/>
            <w:noWrap/>
            <w:tcMar>
              <w:top w:w="75" w:type="dxa"/>
              <w:left w:w="75" w:type="dxa"/>
              <w:bottom w:w="75" w:type="dxa"/>
              <w:right w:w="75" w:type="dxa"/>
            </w:tcMar>
            <w:vAlign w:val="center"/>
          </w:tcPr>
          <w:p w14:paraId="63F0DD4E" w14:textId="77777777" w:rsidR="001E3D4B" w:rsidRPr="00D4766C" w:rsidRDefault="001E3D4B" w:rsidP="00586333">
            <w:r w:rsidRPr="00D4766C">
              <w:lastRenderedPageBreak/>
              <w:t>144.</w:t>
            </w:r>
          </w:p>
        </w:tc>
        <w:tc>
          <w:tcPr>
            <w:tcW w:w="4055" w:type="dxa"/>
            <w:shd w:val="clear" w:color="auto" w:fill="FFFFFF"/>
            <w:noWrap/>
            <w:tcMar>
              <w:top w:w="75" w:type="dxa"/>
              <w:left w:w="75" w:type="dxa"/>
              <w:bottom w:w="75" w:type="dxa"/>
              <w:right w:w="75" w:type="dxa"/>
            </w:tcMar>
            <w:vAlign w:val="center"/>
          </w:tcPr>
          <w:p w14:paraId="2A66F678"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4B0A1A1B" w14:textId="77777777" w:rsidR="001E3D4B" w:rsidRPr="00D4766C" w:rsidRDefault="001E3D4B" w:rsidP="00586333">
            <w:r w:rsidRPr="00D4766C">
              <w:rPr>
                <w:b/>
              </w:rPr>
              <w:t xml:space="preserve">Nulles alternatīvas (projekta neīstenošanas) nepilnīgs </w:t>
            </w:r>
            <w:proofErr w:type="spellStart"/>
            <w:r w:rsidRPr="00D4766C">
              <w:rPr>
                <w:b/>
              </w:rPr>
              <w:t>izvērtējums</w:t>
            </w:r>
            <w:proofErr w:type="spellEnd"/>
            <w:r w:rsidRPr="00D4766C">
              <w:br/>
            </w:r>
            <w:r w:rsidRPr="00D4766C">
              <w:br/>
              <w:t xml:space="preserve">IVN ziņojumā nulles alternatīva ir aplūkota tikai formāli, aprobežojoties ar vispārīgu secinājumu, ka projekta neīstenošana neļautu sasniegt enerģētikas politikas mērķus. Nav veikts pilnvērtīgs salīdzinošs </w:t>
            </w:r>
            <w:proofErr w:type="spellStart"/>
            <w:r w:rsidRPr="00D4766C">
              <w:t>izvērtējums</w:t>
            </w:r>
            <w:proofErr w:type="spellEnd"/>
            <w:r w:rsidRPr="00D4766C">
              <w:t xml:space="preserve"> starp projekta īstenošanas un neīstenošanas ietekmi uz vidi, ainavu, bioloģisko daudzveidību un kultūrvēsturiskajām vērtībām. Līdz ar to nulles scenārijs nav izmantots kā reāla lēmuma pieņemšanas alternatīva, bet tikai formāli pieminēts, kas neatbilst IVN likuma prasībām.</w:t>
            </w:r>
          </w:p>
        </w:tc>
        <w:tc>
          <w:tcPr>
            <w:tcW w:w="1650" w:type="dxa"/>
            <w:shd w:val="clear" w:color="auto" w:fill="FFFFFF"/>
            <w:noWrap/>
            <w:tcMar>
              <w:top w:w="75" w:type="dxa"/>
              <w:left w:w="75" w:type="dxa"/>
              <w:bottom w:w="75" w:type="dxa"/>
              <w:right w:w="75" w:type="dxa"/>
            </w:tcMar>
            <w:vAlign w:val="center"/>
          </w:tcPr>
          <w:p w14:paraId="5D9866B5" w14:textId="7A6122B1"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AA912FC" w14:textId="261D2474" w:rsidR="001E3D4B" w:rsidRPr="00D4766C" w:rsidRDefault="003E38D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tc>
      </w:tr>
      <w:tr w:rsidR="001E3D4B" w:rsidRPr="00D4766C" w14:paraId="7CFB6F4E" w14:textId="77777777">
        <w:tc>
          <w:tcPr>
            <w:tcW w:w="750" w:type="dxa"/>
            <w:shd w:val="clear" w:color="auto" w:fill="FFFFFF"/>
            <w:noWrap/>
            <w:tcMar>
              <w:top w:w="75" w:type="dxa"/>
              <w:left w:w="75" w:type="dxa"/>
              <w:bottom w:w="75" w:type="dxa"/>
              <w:right w:w="75" w:type="dxa"/>
            </w:tcMar>
            <w:vAlign w:val="center"/>
          </w:tcPr>
          <w:p w14:paraId="4B5D9A99" w14:textId="77777777" w:rsidR="001E3D4B" w:rsidRPr="00D4766C" w:rsidRDefault="001E3D4B" w:rsidP="00586333">
            <w:r w:rsidRPr="00D4766C">
              <w:lastRenderedPageBreak/>
              <w:t>145.</w:t>
            </w:r>
          </w:p>
        </w:tc>
        <w:tc>
          <w:tcPr>
            <w:tcW w:w="4055" w:type="dxa"/>
            <w:shd w:val="clear" w:color="auto" w:fill="FFFFFF"/>
            <w:noWrap/>
            <w:tcMar>
              <w:top w:w="75" w:type="dxa"/>
              <w:left w:w="75" w:type="dxa"/>
              <w:bottom w:w="75" w:type="dxa"/>
              <w:right w:w="75" w:type="dxa"/>
            </w:tcMar>
            <w:vAlign w:val="center"/>
          </w:tcPr>
          <w:p w14:paraId="6100C064"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74E1A0E1" w14:textId="77777777" w:rsidR="001E3D4B" w:rsidRPr="00D4766C" w:rsidRDefault="001E3D4B" w:rsidP="00586333">
            <w:r w:rsidRPr="00D4766C">
              <w:t>IVN ziņojumā nav pienācīgi izvērtēta vēja turbīnu aviācijas brīdinājuma gaismu ietekme uz nakts vidi. Nav analizēta pastāvīga sarkano gaismu klātbūtne, to redzamība lielos attālumos un kumulatīvā ietekme uz ainavu un cilvēku labsajūtu. Tas ir īpaši būtiski UNESCO Pasaules mantojuma teritorijas kontekstā, kur nakts vides kvalitāte un ainaviskā integritāte ir aizsargājamas vērtības.</w:t>
            </w:r>
          </w:p>
        </w:tc>
        <w:tc>
          <w:tcPr>
            <w:tcW w:w="1650" w:type="dxa"/>
            <w:shd w:val="clear" w:color="auto" w:fill="FFFFFF"/>
            <w:noWrap/>
            <w:tcMar>
              <w:top w:w="75" w:type="dxa"/>
              <w:left w:w="75" w:type="dxa"/>
              <w:bottom w:w="75" w:type="dxa"/>
              <w:right w:w="75" w:type="dxa"/>
            </w:tcMar>
            <w:vAlign w:val="center"/>
          </w:tcPr>
          <w:p w14:paraId="0EE5CECD" w14:textId="7B7CCA2C"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13B5A14" w14:textId="0658921E" w:rsidR="001E3D4B" w:rsidRPr="00D4766C" w:rsidRDefault="003E38D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201CBD2" w14:textId="77777777">
        <w:tc>
          <w:tcPr>
            <w:tcW w:w="750" w:type="dxa"/>
            <w:shd w:val="clear" w:color="auto" w:fill="FFFFFF"/>
            <w:noWrap/>
            <w:tcMar>
              <w:top w:w="75" w:type="dxa"/>
              <w:left w:w="75" w:type="dxa"/>
              <w:bottom w:w="75" w:type="dxa"/>
              <w:right w:w="75" w:type="dxa"/>
            </w:tcMar>
            <w:vAlign w:val="center"/>
          </w:tcPr>
          <w:p w14:paraId="54E9EC76" w14:textId="77777777" w:rsidR="001E3D4B" w:rsidRPr="00D4766C" w:rsidRDefault="001E3D4B" w:rsidP="00586333">
            <w:r w:rsidRPr="00D4766C">
              <w:lastRenderedPageBreak/>
              <w:t>146.</w:t>
            </w:r>
          </w:p>
        </w:tc>
        <w:tc>
          <w:tcPr>
            <w:tcW w:w="4055" w:type="dxa"/>
            <w:shd w:val="clear" w:color="auto" w:fill="FFFFFF"/>
            <w:noWrap/>
            <w:tcMar>
              <w:top w:w="75" w:type="dxa"/>
              <w:left w:w="75" w:type="dxa"/>
              <w:bottom w:w="75" w:type="dxa"/>
              <w:right w:w="75" w:type="dxa"/>
            </w:tcMar>
            <w:vAlign w:val="center"/>
          </w:tcPr>
          <w:p w14:paraId="2D213EB7"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6F6FAFC5" w14:textId="77777777" w:rsidR="001E3D4B" w:rsidRPr="00D4766C" w:rsidRDefault="001E3D4B" w:rsidP="00586333">
            <w:r w:rsidRPr="00D4766C">
              <w:t xml:space="preserve">Jo, jāņem vērā, tuvumā esošo, </w:t>
            </w:r>
            <w:proofErr w:type="spellStart"/>
            <w:r w:rsidRPr="00D4766C">
              <w:t>iedzīvvotāju</w:t>
            </w:r>
            <w:proofErr w:type="spellEnd"/>
            <w:r w:rsidRPr="00D4766C">
              <w:t xml:space="preserve"> iebildumi. Tā nav ikdienišķa būve ar saprotamu un, iespējams, pieņemamu ietekmi uz vidi gan fiziskā, gan estētiskā ziņā. Tā ir fizisko un estētisko vidi degradējoša būve, kas </w:t>
            </w:r>
            <w:proofErr w:type="spellStart"/>
            <w:r w:rsidRPr="00D4766C">
              <w:t>manipulatīvi</w:t>
            </w:r>
            <w:proofErr w:type="spellEnd"/>
            <w:r w:rsidRPr="00D4766C">
              <w:t xml:space="preserve"> var piespiest iedzīvotājus pamest kārtējo Latvijas teritorijas daļu, vienlaicīgi, būtiski samazinot to īpašumu vērtību. Ne mazāk svarīgs aspekts ir dabas teritoriju pakļaušana </w:t>
            </w:r>
            <w:proofErr w:type="spellStart"/>
            <w:r w:rsidRPr="00D4766C">
              <w:t>industralizācijai</w:t>
            </w:r>
            <w:proofErr w:type="spellEnd"/>
            <w:r w:rsidRPr="00D4766C">
              <w:t xml:space="preserve"> un degradācijai, izpostot mežu platības un samazinot jebkurai dzīvībai piemērotas teritorijas. 15.12.2025g.</w:t>
            </w:r>
            <w:r w:rsidRPr="00D4766C">
              <w:br/>
            </w:r>
          </w:p>
        </w:tc>
        <w:tc>
          <w:tcPr>
            <w:tcW w:w="1650" w:type="dxa"/>
            <w:shd w:val="clear" w:color="auto" w:fill="FFFFFF"/>
            <w:noWrap/>
            <w:tcMar>
              <w:top w:w="75" w:type="dxa"/>
              <w:left w:w="75" w:type="dxa"/>
              <w:bottom w:w="75" w:type="dxa"/>
              <w:right w:w="75" w:type="dxa"/>
            </w:tcMar>
            <w:vAlign w:val="center"/>
          </w:tcPr>
          <w:p w14:paraId="2AB708BC" w14:textId="7D64ED2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AD6EAFD" w14:textId="2DAFA4DD" w:rsidR="001E3D4B" w:rsidRPr="00D4766C" w:rsidRDefault="007A4F9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CFC2482" w14:textId="77777777">
        <w:tc>
          <w:tcPr>
            <w:tcW w:w="750" w:type="dxa"/>
            <w:shd w:val="clear" w:color="auto" w:fill="FFFFFF"/>
            <w:noWrap/>
            <w:tcMar>
              <w:top w:w="75" w:type="dxa"/>
              <w:left w:w="75" w:type="dxa"/>
              <w:bottom w:w="75" w:type="dxa"/>
              <w:right w:w="75" w:type="dxa"/>
            </w:tcMar>
            <w:vAlign w:val="center"/>
          </w:tcPr>
          <w:p w14:paraId="09F4FDF3" w14:textId="77777777" w:rsidR="001E3D4B" w:rsidRPr="00D4766C" w:rsidRDefault="001E3D4B" w:rsidP="00586333">
            <w:r w:rsidRPr="00D4766C">
              <w:lastRenderedPageBreak/>
              <w:t>147.</w:t>
            </w:r>
          </w:p>
        </w:tc>
        <w:tc>
          <w:tcPr>
            <w:tcW w:w="4055" w:type="dxa"/>
            <w:shd w:val="clear" w:color="auto" w:fill="FFFFFF"/>
            <w:noWrap/>
            <w:tcMar>
              <w:top w:w="75" w:type="dxa"/>
              <w:left w:w="75" w:type="dxa"/>
              <w:bottom w:w="75" w:type="dxa"/>
              <w:right w:w="75" w:type="dxa"/>
            </w:tcMar>
            <w:vAlign w:val="center"/>
          </w:tcPr>
          <w:p w14:paraId="16BF11C5"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3B1978C6" w14:textId="77777777" w:rsidR="001E3D4B" w:rsidRPr="00D4766C" w:rsidRDefault="001E3D4B" w:rsidP="00586333">
            <w:r w:rsidRPr="00D4766C">
              <w:t xml:space="preserve">IVN ziņojums atzīst PVO ieteiktās trokšņa robežvērtības pārsniegumu 11 dzīvojamās teritorijās, taču šiem pārsniegumiem netiek noteikti obligāti ietekmi mazinoši pasākumi, un prasība sasniegt PVO līmeni formulēta tikai kā rekomendācija. Tādējādi PVO vadlīnijas tiek deklarētas, bet netiek reāli piemērotas kā saistošs kritērijs, kas liedz uzskatīt ietekmi par pietiekami izvērtētu. Šādos apstākļos VVD atzinums nav uzskatāms par tiesiski pietiekamu, un jautājums nav virzāms izskatīšanai Ministru kabinetā, bet </w:t>
            </w:r>
            <w:r w:rsidRPr="00D4766C">
              <w:lastRenderedPageBreak/>
              <w:t>gan atgriežams IVN ziņojuma pārstrādei.</w:t>
            </w:r>
          </w:p>
        </w:tc>
        <w:tc>
          <w:tcPr>
            <w:tcW w:w="1650" w:type="dxa"/>
            <w:shd w:val="clear" w:color="auto" w:fill="FFFFFF"/>
            <w:noWrap/>
            <w:tcMar>
              <w:top w:w="75" w:type="dxa"/>
              <w:left w:w="75" w:type="dxa"/>
              <w:bottom w:w="75" w:type="dxa"/>
              <w:right w:w="75" w:type="dxa"/>
            </w:tcMar>
            <w:vAlign w:val="center"/>
          </w:tcPr>
          <w:p w14:paraId="5B3B2556" w14:textId="23EAABB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714332E" w14:textId="46BD3328" w:rsidR="001E3D4B" w:rsidRPr="00D4766C" w:rsidRDefault="000E4CB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07A5EE7" w14:textId="77777777">
        <w:tc>
          <w:tcPr>
            <w:tcW w:w="750" w:type="dxa"/>
            <w:shd w:val="clear" w:color="auto" w:fill="FFFFFF"/>
            <w:noWrap/>
            <w:tcMar>
              <w:top w:w="75" w:type="dxa"/>
              <w:left w:w="75" w:type="dxa"/>
              <w:bottom w:w="75" w:type="dxa"/>
              <w:right w:w="75" w:type="dxa"/>
            </w:tcMar>
            <w:vAlign w:val="center"/>
          </w:tcPr>
          <w:p w14:paraId="60115CED" w14:textId="77777777" w:rsidR="001E3D4B" w:rsidRPr="00D4766C" w:rsidRDefault="001E3D4B" w:rsidP="00586333">
            <w:r w:rsidRPr="00D4766C">
              <w:lastRenderedPageBreak/>
              <w:t>148.</w:t>
            </w:r>
          </w:p>
        </w:tc>
        <w:tc>
          <w:tcPr>
            <w:tcW w:w="4055" w:type="dxa"/>
            <w:shd w:val="clear" w:color="auto" w:fill="FFFFFF"/>
            <w:noWrap/>
            <w:tcMar>
              <w:top w:w="75" w:type="dxa"/>
              <w:left w:w="75" w:type="dxa"/>
              <w:bottom w:w="75" w:type="dxa"/>
              <w:right w:w="75" w:type="dxa"/>
            </w:tcMar>
            <w:vAlign w:val="center"/>
          </w:tcPr>
          <w:p w14:paraId="1526D7CD"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0E3195F0" w14:textId="77777777" w:rsidR="001E3D4B" w:rsidRPr="00D4766C" w:rsidRDefault="001E3D4B" w:rsidP="00586333">
            <w:r w:rsidRPr="00D4766C">
              <w:rPr>
                <w:b/>
              </w:rPr>
              <w:t>Iebildums par MK rīkojuma pieņemšanu bez nepieciešamā regulējuma</w:t>
            </w:r>
            <w:r w:rsidRPr="00D4766C">
              <w:br/>
            </w:r>
            <w:r w:rsidRPr="00D4766C">
              <w:br/>
              <w:t xml:space="preserve">Ministru kabinets plāno akceptēt vēja parka “Kurzeme” darbību, piemērojot enerģētiskās drošības nolūkā paredzēto atviegloto kārtību, situācijā, kad nav izstrādāts un pieņemts būtisks normatīvais regulējums, kura izstrādi MK pats uzdeva jau 2022. gadā. Līdz noteiktajiem termiņiem nav pieņemti MK noteikumi par trokšņa, mirguļošanas un </w:t>
            </w:r>
            <w:r w:rsidRPr="00D4766C">
              <w:lastRenderedPageBreak/>
              <w:t>infraskaņas ietekmes uz cilvēka veselību izvērtēšanu (MK uzdevums Nr. 22-UZ-656), kā arī par VES demontāžas, rekultivācijas un finansējuma nodrošināšanas kārtību (MK uzdevums Nr. 22-UZ-654).</w:t>
            </w:r>
            <w:r w:rsidRPr="00D4766C">
              <w:br/>
              <w:t xml:space="preserve">Neskatoties uz šo uzdevumu neizpildi, MK ar individuālu rīkojumu plāno atļaut darbību jomā, kurā nav noteikti skaidri un </w:t>
            </w:r>
            <w:proofErr w:type="spellStart"/>
            <w:r w:rsidRPr="00D4766C">
              <w:t>vispārsaistoši</w:t>
            </w:r>
            <w:proofErr w:type="spellEnd"/>
            <w:r w:rsidRPr="00D4766C">
              <w:t xml:space="preserve"> kritēriji, tādējādi radot tiesisko nenoteiktību un aizstājot normatīvo regulējumu ar </w:t>
            </w:r>
            <w:proofErr w:type="spellStart"/>
            <w:r w:rsidRPr="00D4766C">
              <w:t>ad</w:t>
            </w:r>
            <w:proofErr w:type="spellEnd"/>
            <w:r w:rsidRPr="00D4766C">
              <w:t xml:space="preserve"> </w:t>
            </w:r>
            <w:proofErr w:type="spellStart"/>
            <w:r w:rsidRPr="00D4766C">
              <w:t>hoc</w:t>
            </w:r>
            <w:proofErr w:type="spellEnd"/>
            <w:r w:rsidRPr="00D4766C">
              <w:t xml:space="preserve"> lēmumu. Šāda rīcība ir pretrunā labas pārvaldības, tiesiskās paļāvības un patvaļas aizlieguma principiem.</w:t>
            </w:r>
            <w:r w:rsidRPr="00D4766C">
              <w:br/>
              <w:t xml:space="preserve">Papildus jāņem vērā, ka arī drošības regulējums VES avāriju un ugunsgrēku gadījumiem nav izstrādāts, kā to norādījis Valsts ugunsdzēsības un glābšanas dienests, savukārt pēc Aizsargjoslu likuma grozījumiem VES drošības zonas nav noteiktas. Šādos apstākļos Ministru kabinetam nav pamata pieņemt lēmumu par VES </w:t>
            </w:r>
            <w:r w:rsidRPr="00D4766C">
              <w:lastRenderedPageBreak/>
              <w:t>“Kurzeme” akceptēšanu, kamēr trūkstošais regulējums nav pieņemts.</w:t>
            </w:r>
          </w:p>
        </w:tc>
        <w:tc>
          <w:tcPr>
            <w:tcW w:w="1650" w:type="dxa"/>
            <w:shd w:val="clear" w:color="auto" w:fill="FFFFFF"/>
            <w:noWrap/>
            <w:tcMar>
              <w:top w:w="75" w:type="dxa"/>
              <w:left w:w="75" w:type="dxa"/>
              <w:bottom w:w="75" w:type="dxa"/>
              <w:right w:w="75" w:type="dxa"/>
            </w:tcMar>
            <w:vAlign w:val="center"/>
          </w:tcPr>
          <w:p w14:paraId="1F51D016" w14:textId="007FC2B0" w:rsidR="001E3D4B" w:rsidRPr="00D4766C" w:rsidRDefault="000E4CBF"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6A87138" w14:textId="77777777" w:rsidR="0025153F" w:rsidRPr="00D4766C" w:rsidRDefault="0025153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70C52BF" w14:textId="77777777" w:rsidR="0025153F" w:rsidRPr="00D4766C" w:rsidRDefault="0025153F" w:rsidP="00586333"/>
          <w:p w14:paraId="2ECF6EAF" w14:textId="77777777" w:rsidR="0025153F" w:rsidRPr="00D4766C" w:rsidRDefault="0025153F"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w:t>
            </w:r>
            <w:r w:rsidRPr="00D4766C">
              <w:lastRenderedPageBreak/>
              <w:t>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6D60ECE" w14:textId="77777777" w:rsidR="0025153F" w:rsidRPr="00D4766C" w:rsidRDefault="0025153F" w:rsidP="00586333"/>
          <w:p w14:paraId="20A8A2CD" w14:textId="7403C9A2" w:rsidR="001E3D4B" w:rsidRPr="00D4766C" w:rsidRDefault="0025153F"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21BE7FA3" w14:textId="77777777">
        <w:tc>
          <w:tcPr>
            <w:tcW w:w="750" w:type="dxa"/>
            <w:shd w:val="clear" w:color="auto" w:fill="FFFFFF"/>
            <w:noWrap/>
            <w:tcMar>
              <w:top w:w="75" w:type="dxa"/>
              <w:left w:w="75" w:type="dxa"/>
              <w:bottom w:w="75" w:type="dxa"/>
              <w:right w:w="75" w:type="dxa"/>
            </w:tcMar>
            <w:vAlign w:val="center"/>
          </w:tcPr>
          <w:p w14:paraId="719781E2" w14:textId="77777777" w:rsidR="001E3D4B" w:rsidRPr="00D4766C" w:rsidRDefault="001E3D4B" w:rsidP="00586333">
            <w:r w:rsidRPr="00D4766C">
              <w:lastRenderedPageBreak/>
              <w:t>149.</w:t>
            </w:r>
          </w:p>
        </w:tc>
        <w:tc>
          <w:tcPr>
            <w:tcW w:w="4055" w:type="dxa"/>
            <w:shd w:val="clear" w:color="auto" w:fill="FFFFFF"/>
            <w:noWrap/>
            <w:tcMar>
              <w:top w:w="75" w:type="dxa"/>
              <w:left w:w="75" w:type="dxa"/>
              <w:bottom w:w="75" w:type="dxa"/>
              <w:right w:w="75" w:type="dxa"/>
            </w:tcMar>
            <w:vAlign w:val="center"/>
          </w:tcPr>
          <w:p w14:paraId="5C5E9D42" w14:textId="77777777" w:rsidR="001E3D4B" w:rsidRPr="00D4766C" w:rsidRDefault="001E3D4B" w:rsidP="00586333">
            <w:r w:rsidRPr="00D4766C">
              <w:t xml:space="preserve">Drosme Darīt, Rimants </w:t>
            </w:r>
            <w:proofErr w:type="spellStart"/>
            <w:r w:rsidRPr="00D4766C">
              <w:t>Jugans</w:t>
            </w:r>
            <w:proofErr w:type="spellEnd"/>
          </w:p>
        </w:tc>
        <w:tc>
          <w:tcPr>
            <w:tcW w:w="4056" w:type="dxa"/>
            <w:shd w:val="clear" w:color="auto" w:fill="FFFFFF"/>
            <w:noWrap/>
            <w:tcMar>
              <w:top w:w="75" w:type="dxa"/>
              <w:left w:w="75" w:type="dxa"/>
              <w:bottom w:w="75" w:type="dxa"/>
              <w:right w:w="75" w:type="dxa"/>
            </w:tcMar>
            <w:vAlign w:val="center"/>
          </w:tcPr>
          <w:p w14:paraId="34C3D068" w14:textId="77777777" w:rsidR="001E3D4B" w:rsidRPr="00D4766C" w:rsidRDefault="001E3D4B" w:rsidP="00586333">
            <w:r w:rsidRPr="00D4766C">
              <w:t xml:space="preserve">VES “Kurzeme” ir pirmais projekts, kur saskaņā ar Enerģētiskās drošības un </w:t>
            </w:r>
            <w:r w:rsidRPr="00D4766C">
              <w:lastRenderedPageBreak/>
              <w:t>neatkarības veicināšanai nepieciešamās atvieglotās energoapgādes būvju būvniecības kārtības likumu pēc IVN ziņojuma apstiprināšanas Enerģētikas un vides aģentūrā (kopš 01.10.2025.-VVD) darbības akcepta lēmums jāpieņem Ministru kabinetam (turpmāk MK). Tādēļ šis gadījums praktiski kļūst par precedentu, kas iezīmēs pieeju un standartu turpmākajiem lēmumiem, īpaši ņemot vērā, ka VES projektu skaits Latvijā jau pārsniedz 100, un būtiska daļa projektu jaudas dēļ nonāk MK lēmumu līmenī.</w:t>
            </w:r>
            <w:r w:rsidRPr="00D4766C">
              <w:br/>
              <w:t xml:space="preserve">Enerģētiskās drošības un neatkarības veicināšanai nepieciešamās atvieglotās energoapgādes būvju būvniecības kārtības likums nodrošina VES būvniecībai paātrinātu un atvieglotu kārtību. Šī likuma pieņemšanas laikā notika plašas diskusijas, iesaistoties </w:t>
            </w:r>
            <w:proofErr w:type="spellStart"/>
            <w:r w:rsidRPr="00D4766C">
              <w:t>institūsijām</w:t>
            </w:r>
            <w:proofErr w:type="spellEnd"/>
            <w:r w:rsidRPr="00D4766C">
              <w:t xml:space="preserve">, sabiedriskajam sektoram, ministrijām, par nepieciešamību gan atvieglot procedūru, gan </w:t>
            </w:r>
            <w:r w:rsidRPr="00D4766C">
              <w:lastRenderedPageBreak/>
              <w:t>noteikt precīzus un visiem saistošus regulējumus.</w:t>
            </w:r>
            <w:r w:rsidRPr="00D4766C">
              <w:br/>
              <w:t xml:space="preserve">Tādēļ MK 14.06.2022. sēdes </w:t>
            </w:r>
            <w:proofErr w:type="spellStart"/>
            <w:r w:rsidRPr="00D4766C">
              <w:t>protokollēmumā</w:t>
            </w:r>
            <w:proofErr w:type="spellEnd"/>
            <w:r w:rsidRPr="00D4766C">
              <w:t xml:space="preserve"> (Nr.32, 38.§) tika noteikti uzdevumi ar termiņu līdz 01.06.2023. sagatavot normatīvā regulējuma projektus, tostarp:</w:t>
            </w:r>
            <w:r w:rsidRPr="00D4766C">
              <w:br/>
              <w:t>par trokšņa, mirguļošanas un zemfrekvences skaņas (t.sk. infraskaņas komponentes) ietekmes uz cilvēka veselību novērtēšanas kārtību un robežlielumiem (uzdevums 22-UZ-656);</w:t>
            </w:r>
            <w:r w:rsidRPr="00D4766C">
              <w:br/>
              <w:t>par VES demontāžas/rekultivācijas (atjaunošanas) kārtību un finansiālā nodrošinājuma rezervēšanu (uzdevums 22-UZ-654).</w:t>
            </w:r>
            <w:r w:rsidRPr="00D4766C">
              <w:br/>
              <w:t xml:space="preserve">Šo uzdevumu saturs apliecina: nepieciešamība pēc vienota, skaidra regulējuma ir politiskā un tiesiskā līmenī atzīta jau 2022. gadā. Tā ir valsts pārvaldes konstatēta sistēmiska vajadzība, lai nodrošinātu lēmumu kvalitāti, iedzīvotāju veselības aizsardzību un </w:t>
            </w:r>
            <w:proofErr w:type="spellStart"/>
            <w:r w:rsidRPr="00D4766C">
              <w:t>paredzamību</w:t>
            </w:r>
            <w:proofErr w:type="spellEnd"/>
            <w:r w:rsidRPr="00D4766C">
              <w:t>.</w:t>
            </w:r>
            <w:r w:rsidRPr="00D4766C">
              <w:br/>
            </w:r>
            <w:r w:rsidRPr="00D4766C">
              <w:lastRenderedPageBreak/>
              <w:t xml:space="preserve">Ja šie regulējumi būtu nebūtiski, MK tos nebūtu noteicis kā obligātus mājasdarbus ar konkrētu termiņu. Kamēr regulējumi nav sakārtoti, VES akceptēšana “pa vienam” ar individuāliem nosacījumiem rada </w:t>
            </w:r>
            <w:proofErr w:type="spellStart"/>
            <w:r w:rsidRPr="00D4766C">
              <w:t>ad</w:t>
            </w:r>
            <w:proofErr w:type="spellEnd"/>
            <w:r w:rsidRPr="00D4766C">
              <w:t xml:space="preserve"> </w:t>
            </w:r>
            <w:proofErr w:type="spellStart"/>
            <w:r w:rsidRPr="00D4766C">
              <w:t>hoc</w:t>
            </w:r>
            <w:proofErr w:type="spellEnd"/>
            <w:r w:rsidRPr="00D4766C">
              <w:t xml:space="preserve"> pieeju un nevienlīdzīgu praksi starp projektiem un teritorijām.</w:t>
            </w:r>
            <w:r w:rsidRPr="00D4766C">
              <w:br/>
              <w:t>Aicinām Ministru kabinetu noraidīt VES “Kurzeme” darbības akceptu, kā arī noraidīt visus nākamos VES darbības akceptus līdz brīdim, kad ir izpildīti paša MK iepriekš noteiktie uzdevumi par normatīvā regulējuma izstrādi būtiskās riska jomās.</w:t>
            </w:r>
            <w:r w:rsidRPr="00D4766C">
              <w:br/>
              <w:t xml:space="preserve">Šāds lūgums ir samērīgs: tas neizslēdz AER attīstību, bet novērš situāciju, kur liela mēroga infrastruktūras akcepts tiek pieņemts ar nepabeigtu </w:t>
            </w:r>
            <w:proofErr w:type="spellStart"/>
            <w:r w:rsidRPr="00D4766C">
              <w:t>pamatregulējumu</w:t>
            </w:r>
            <w:proofErr w:type="spellEnd"/>
            <w:r w:rsidRPr="00D4766C">
              <w:t>, radot nevienlīdzīgu un grūti prognozējamu praksi nākotnē.</w:t>
            </w:r>
            <w:r w:rsidRPr="00D4766C">
              <w:br/>
            </w:r>
            <w:r w:rsidRPr="00D4766C">
              <w:br/>
              <w:t xml:space="preserve">Lūgums noraidīt paredzētās darbības akceptu balstās uz </w:t>
            </w:r>
            <w:r w:rsidRPr="00D4766C">
              <w:lastRenderedPageBreak/>
              <w:t>vispārējiem publisko tiesību principiem: tiesiskumu, tiesiskās paļāvības aizsardzību, patvaļas aizliegumu un samērīgumu. Lēmumi par būtisku ietekmi uz vidi un iedzīvotāju veselību nevar balstīties uz nepabeigtu regulējumu, īpaši, ja paša MK dokumentos ir atzīts, ka šīs jomas ir jāsakārto.</w:t>
            </w:r>
          </w:p>
        </w:tc>
        <w:tc>
          <w:tcPr>
            <w:tcW w:w="1650" w:type="dxa"/>
            <w:shd w:val="clear" w:color="auto" w:fill="FFFFFF"/>
            <w:noWrap/>
            <w:tcMar>
              <w:top w:w="75" w:type="dxa"/>
              <w:left w:w="75" w:type="dxa"/>
              <w:bottom w:w="75" w:type="dxa"/>
              <w:right w:w="75" w:type="dxa"/>
            </w:tcMar>
            <w:vAlign w:val="center"/>
          </w:tcPr>
          <w:p w14:paraId="571F010B" w14:textId="509988FE" w:rsidR="001E3D4B" w:rsidRPr="00D4766C" w:rsidRDefault="00317AB1" w:rsidP="00586333">
            <w:r w:rsidRPr="00D4766C">
              <w:lastRenderedPageBreak/>
              <w:t>Ņemts vērā daļēji</w:t>
            </w:r>
            <w:r w:rsidR="004B74C7" w:rsidRPr="00D4766C">
              <w:t>.</w:t>
            </w:r>
          </w:p>
        </w:tc>
        <w:tc>
          <w:tcPr>
            <w:tcW w:w="4056" w:type="dxa"/>
            <w:shd w:val="clear" w:color="auto" w:fill="FFFFFF"/>
            <w:noWrap/>
            <w:tcMar>
              <w:top w:w="75" w:type="dxa"/>
              <w:left w:w="75" w:type="dxa"/>
              <w:bottom w:w="75" w:type="dxa"/>
              <w:right w:w="75" w:type="dxa"/>
            </w:tcMar>
            <w:vAlign w:val="center"/>
          </w:tcPr>
          <w:p w14:paraId="72016301" w14:textId="77777777" w:rsidR="00317AB1" w:rsidRPr="00D4766C" w:rsidRDefault="00317AB1"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A400D9B" w14:textId="77777777" w:rsidR="00317AB1" w:rsidRPr="00D4766C" w:rsidRDefault="00317AB1" w:rsidP="00586333"/>
          <w:p w14:paraId="4656D10B" w14:textId="77777777" w:rsidR="00317AB1" w:rsidRPr="00D4766C" w:rsidRDefault="00317AB1"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B9E75C1" w14:textId="77777777" w:rsidR="00317AB1" w:rsidRPr="00D4766C" w:rsidRDefault="00317AB1" w:rsidP="00586333"/>
          <w:p w14:paraId="5B77E5FA" w14:textId="505B39D8" w:rsidR="001E3D4B" w:rsidRPr="00D4766C" w:rsidRDefault="00317AB1"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4E63BD95" w14:textId="77777777">
        <w:tc>
          <w:tcPr>
            <w:tcW w:w="750" w:type="dxa"/>
            <w:shd w:val="clear" w:color="auto" w:fill="FFFFFF"/>
            <w:noWrap/>
            <w:tcMar>
              <w:top w:w="75" w:type="dxa"/>
              <w:left w:w="75" w:type="dxa"/>
              <w:bottom w:w="75" w:type="dxa"/>
              <w:right w:w="75" w:type="dxa"/>
            </w:tcMar>
            <w:vAlign w:val="center"/>
          </w:tcPr>
          <w:p w14:paraId="2433658F" w14:textId="77777777" w:rsidR="001E3D4B" w:rsidRPr="00D4766C" w:rsidRDefault="001E3D4B" w:rsidP="00586333">
            <w:r w:rsidRPr="00D4766C">
              <w:lastRenderedPageBreak/>
              <w:t>150.</w:t>
            </w:r>
          </w:p>
        </w:tc>
        <w:tc>
          <w:tcPr>
            <w:tcW w:w="4055" w:type="dxa"/>
            <w:shd w:val="clear" w:color="auto" w:fill="FFFFFF"/>
            <w:noWrap/>
            <w:tcMar>
              <w:top w:w="75" w:type="dxa"/>
              <w:left w:w="75" w:type="dxa"/>
              <w:bottom w:w="75" w:type="dxa"/>
              <w:right w:w="75" w:type="dxa"/>
            </w:tcMar>
            <w:vAlign w:val="center"/>
          </w:tcPr>
          <w:p w14:paraId="62CBF484" w14:textId="77777777" w:rsidR="001E3D4B" w:rsidRPr="00D4766C" w:rsidRDefault="001E3D4B" w:rsidP="00586333">
            <w:r w:rsidRPr="00D4766C">
              <w:t>Drosme darīt</w:t>
            </w:r>
          </w:p>
        </w:tc>
        <w:tc>
          <w:tcPr>
            <w:tcW w:w="4056" w:type="dxa"/>
            <w:shd w:val="clear" w:color="auto" w:fill="FFFFFF"/>
            <w:noWrap/>
            <w:tcMar>
              <w:top w:w="75" w:type="dxa"/>
              <w:left w:w="75" w:type="dxa"/>
              <w:bottom w:w="75" w:type="dxa"/>
              <w:right w:w="75" w:type="dxa"/>
            </w:tcMar>
            <w:vAlign w:val="center"/>
          </w:tcPr>
          <w:p w14:paraId="4570566D" w14:textId="77777777" w:rsidR="001E3D4B" w:rsidRPr="00D4766C" w:rsidRDefault="001E3D4B" w:rsidP="00586333">
            <w:r w:rsidRPr="00D4766C">
              <w:t xml:space="preserve">Papildus minētajam, pēc VES drošības aizsargjoslu atcelšanas Aizsargjoslu likumā objektīvi pieaug nepieciešamība pēc skaidras pieejas drošības zonu noteikšanā un rīcībai avāriju/ugunsgrēku gadījumos. Šī nepieciešamība nav teorētiska: to apliecina VUGD arodbiedrības vēršanās pie dienesta vadības ar prasību izstrādāt vai panākt vadlīnijas VES ugunsgrēku dzēšanai un avāriju risku novēršanai. Lielu VES parku gadījumā dažādu avāriju un citu risku sekas pirmkārt skars iedzīvotājus, glābējus un </w:t>
            </w:r>
            <w:r w:rsidRPr="00D4766C">
              <w:lastRenderedPageBreak/>
              <w:t>pašvaldības infrastruktūru, t.i. Skars tos, kuriem VES, tai skaitā VES “Kurzeme” darbības akceptēšanā vai noraidīšanā nav gandrīz nekādu tiesību saskaņā ar Enerģētiskās drošības un neatkarības veicināšanai nepieciešamās atvieglotās energoapgādes būvju būvniecības kārtības likumu. Ja Ministru kabinets uzņemas atbildību akceptēt kādu darbību, tad Ministru kabinetam ir jānodrošina, lai  drošības risinājumi būtu vienoti un iepriekš noteikti, nevis atkarīgi no konkrētā IVN ziņojuma kvalitātes.</w:t>
            </w:r>
            <w:r w:rsidRPr="00D4766C">
              <w:br/>
            </w:r>
          </w:p>
        </w:tc>
        <w:tc>
          <w:tcPr>
            <w:tcW w:w="1650" w:type="dxa"/>
            <w:shd w:val="clear" w:color="auto" w:fill="FFFFFF"/>
            <w:noWrap/>
            <w:tcMar>
              <w:top w:w="75" w:type="dxa"/>
              <w:left w:w="75" w:type="dxa"/>
              <w:bottom w:w="75" w:type="dxa"/>
              <w:right w:w="75" w:type="dxa"/>
            </w:tcMar>
            <w:vAlign w:val="center"/>
          </w:tcPr>
          <w:p w14:paraId="01B071B6" w14:textId="7CC95387"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9070BFC" w14:textId="330CA137" w:rsidR="001E3D4B" w:rsidRPr="00D4766C" w:rsidRDefault="003D2FB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5977E9E" w14:textId="77777777">
        <w:tc>
          <w:tcPr>
            <w:tcW w:w="750" w:type="dxa"/>
            <w:shd w:val="clear" w:color="auto" w:fill="FFFFFF"/>
            <w:noWrap/>
            <w:tcMar>
              <w:top w:w="75" w:type="dxa"/>
              <w:left w:w="75" w:type="dxa"/>
              <w:bottom w:w="75" w:type="dxa"/>
              <w:right w:w="75" w:type="dxa"/>
            </w:tcMar>
            <w:vAlign w:val="center"/>
          </w:tcPr>
          <w:p w14:paraId="636CD159" w14:textId="77777777" w:rsidR="001E3D4B" w:rsidRPr="00D4766C" w:rsidRDefault="001E3D4B" w:rsidP="00586333">
            <w:r w:rsidRPr="00D4766C">
              <w:lastRenderedPageBreak/>
              <w:t>151.</w:t>
            </w:r>
          </w:p>
        </w:tc>
        <w:tc>
          <w:tcPr>
            <w:tcW w:w="4055" w:type="dxa"/>
            <w:shd w:val="clear" w:color="auto" w:fill="FFFFFF"/>
            <w:noWrap/>
            <w:tcMar>
              <w:top w:w="75" w:type="dxa"/>
              <w:left w:w="75" w:type="dxa"/>
              <w:bottom w:w="75" w:type="dxa"/>
              <w:right w:w="75" w:type="dxa"/>
            </w:tcMar>
            <w:vAlign w:val="center"/>
          </w:tcPr>
          <w:p w14:paraId="60A82377"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2D6567CB" w14:textId="77777777" w:rsidR="001E3D4B" w:rsidRPr="00D4766C" w:rsidRDefault="001E3D4B" w:rsidP="00586333">
            <w:r w:rsidRPr="00D4766C">
              <w:rPr>
                <w:b/>
              </w:rPr>
              <w:t xml:space="preserve">Drošības risku nepilnīgs </w:t>
            </w:r>
            <w:proofErr w:type="spellStart"/>
            <w:r w:rsidRPr="00D4766C">
              <w:rPr>
                <w:b/>
              </w:rPr>
              <w:t>izvērtējums</w:t>
            </w:r>
            <w:proofErr w:type="spellEnd"/>
            <w:r w:rsidRPr="00D4766C">
              <w:rPr>
                <w:b/>
              </w:rPr>
              <w:t xml:space="preserve"> un nepamatota ārvalstu prakses piemērošana</w:t>
            </w:r>
            <w:r w:rsidRPr="00D4766C">
              <w:br/>
              <w:t xml:space="preserve">IVN ziņojumā drošības riski, tostarp apledošanas un mehānisku bojājumu vai fragmentu izmešanas scenāriji, nav izvērtēti pilnīgi un konsekventi. Drošības attālumu pamatojums vairākos gadījumos </w:t>
            </w:r>
            <w:r w:rsidRPr="00D4766C">
              <w:lastRenderedPageBreak/>
              <w:t>balstīts uz selektīvi pārņemtiem ārvalstu riska pieņēmumiem, vienlaikus patvaļīgi samazinot drošības distances, īpaši attiecībā uz publiski pieejamu teritoriju un pašvaldību ceļu tuvumu. Šādos apstākļos nav iespējams pamatoti secināt, ka iedzīvotāju un publiskās telpas drošība ir nodrošināta, un līdz ar to VVD atzinums nevar tikt uzskatīts par pietiekamu pamatu lēmuma pieņemšanai Ministru kabinetā, bet IVN ziņojums ir nododams pārstrādei.</w:t>
            </w:r>
          </w:p>
        </w:tc>
        <w:tc>
          <w:tcPr>
            <w:tcW w:w="1650" w:type="dxa"/>
            <w:shd w:val="clear" w:color="auto" w:fill="FFFFFF"/>
            <w:noWrap/>
            <w:tcMar>
              <w:top w:w="75" w:type="dxa"/>
              <w:left w:w="75" w:type="dxa"/>
              <w:bottom w:w="75" w:type="dxa"/>
              <w:right w:w="75" w:type="dxa"/>
            </w:tcMar>
            <w:vAlign w:val="center"/>
          </w:tcPr>
          <w:p w14:paraId="264BAF3D" w14:textId="5296650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08E7E7E" w14:textId="296A8185" w:rsidR="001E3D4B" w:rsidRPr="00D4766C" w:rsidRDefault="009B367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8441A45" w14:textId="77777777">
        <w:tc>
          <w:tcPr>
            <w:tcW w:w="750" w:type="dxa"/>
            <w:shd w:val="clear" w:color="auto" w:fill="FFFFFF"/>
            <w:noWrap/>
            <w:tcMar>
              <w:top w:w="75" w:type="dxa"/>
              <w:left w:w="75" w:type="dxa"/>
              <w:bottom w:w="75" w:type="dxa"/>
              <w:right w:w="75" w:type="dxa"/>
            </w:tcMar>
            <w:vAlign w:val="center"/>
          </w:tcPr>
          <w:p w14:paraId="0FE13AE2" w14:textId="77777777" w:rsidR="001E3D4B" w:rsidRPr="00D4766C" w:rsidRDefault="001E3D4B" w:rsidP="00586333">
            <w:r w:rsidRPr="00D4766C">
              <w:lastRenderedPageBreak/>
              <w:t>152.</w:t>
            </w:r>
          </w:p>
        </w:tc>
        <w:tc>
          <w:tcPr>
            <w:tcW w:w="4055" w:type="dxa"/>
            <w:shd w:val="clear" w:color="auto" w:fill="FFFFFF"/>
            <w:noWrap/>
            <w:tcMar>
              <w:top w:w="75" w:type="dxa"/>
              <w:left w:w="75" w:type="dxa"/>
              <w:bottom w:w="75" w:type="dxa"/>
              <w:right w:w="75" w:type="dxa"/>
            </w:tcMar>
            <w:vAlign w:val="center"/>
          </w:tcPr>
          <w:p w14:paraId="4E9CAE84"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6BDFE38E" w14:textId="77777777" w:rsidR="001E3D4B" w:rsidRPr="00D4766C" w:rsidRDefault="001E3D4B" w:rsidP="00586333">
            <w:r w:rsidRPr="00D4766C">
              <w:rPr>
                <w:b/>
              </w:rPr>
              <w:t xml:space="preserve">Fragmentārs ainavas ietekmes </w:t>
            </w:r>
            <w:proofErr w:type="spellStart"/>
            <w:r w:rsidRPr="00D4766C">
              <w:rPr>
                <w:b/>
              </w:rPr>
              <w:t>izvērtējums</w:t>
            </w:r>
            <w:proofErr w:type="spellEnd"/>
            <w:r w:rsidRPr="00D4766C">
              <w:br/>
              <w:t xml:space="preserve">IVN ziņojumā ainavas ietekme vērtēta lokāli un fragmentāri, neveicot skatu struktūru, horizontu un reģionālās redzamības analīzi. Nav izvērtēta vēja turbīnu </w:t>
            </w:r>
            <w:r w:rsidRPr="00D4766C">
              <w:lastRenderedPageBreak/>
              <w:t>dominējošā vertikālā ietekme un vairāku vēja parku kumulatīvais efekts Kurzemes ainavā, tostarp UNESCO Pasaules mantojuma teritorijas kontekstā. Līdz ar to ainava IVN ziņojumā faktiski traktēta kā sekundārs faktors, kas neatbilst Latvijas tiesu praksē nostiprinātajai izpratnei par ainavu kā būtisku vides vērtību.</w:t>
            </w:r>
          </w:p>
        </w:tc>
        <w:tc>
          <w:tcPr>
            <w:tcW w:w="1650" w:type="dxa"/>
            <w:shd w:val="clear" w:color="auto" w:fill="FFFFFF"/>
            <w:noWrap/>
            <w:tcMar>
              <w:top w:w="75" w:type="dxa"/>
              <w:left w:w="75" w:type="dxa"/>
              <w:bottom w:w="75" w:type="dxa"/>
              <w:right w:w="75" w:type="dxa"/>
            </w:tcMar>
            <w:vAlign w:val="center"/>
          </w:tcPr>
          <w:p w14:paraId="0729A41E" w14:textId="6EAE37C5"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389CB2B" w14:textId="5B3675C6" w:rsidR="001E3D4B" w:rsidRPr="00D4766C" w:rsidRDefault="009B367A"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5C660E1A" w14:textId="77777777">
        <w:tc>
          <w:tcPr>
            <w:tcW w:w="750" w:type="dxa"/>
            <w:shd w:val="clear" w:color="auto" w:fill="FFFFFF"/>
            <w:noWrap/>
            <w:tcMar>
              <w:top w:w="75" w:type="dxa"/>
              <w:left w:w="75" w:type="dxa"/>
              <w:bottom w:w="75" w:type="dxa"/>
              <w:right w:w="75" w:type="dxa"/>
            </w:tcMar>
            <w:vAlign w:val="center"/>
          </w:tcPr>
          <w:p w14:paraId="27B0A741" w14:textId="77777777" w:rsidR="001E3D4B" w:rsidRPr="00D4766C" w:rsidRDefault="001E3D4B" w:rsidP="00586333">
            <w:r w:rsidRPr="00D4766C">
              <w:lastRenderedPageBreak/>
              <w:t>153.</w:t>
            </w:r>
          </w:p>
        </w:tc>
        <w:tc>
          <w:tcPr>
            <w:tcW w:w="4055" w:type="dxa"/>
            <w:shd w:val="clear" w:color="auto" w:fill="FFFFFF"/>
            <w:noWrap/>
            <w:tcMar>
              <w:top w:w="75" w:type="dxa"/>
              <w:left w:w="75" w:type="dxa"/>
              <w:bottom w:w="75" w:type="dxa"/>
              <w:right w:w="75" w:type="dxa"/>
            </w:tcMar>
            <w:vAlign w:val="center"/>
          </w:tcPr>
          <w:p w14:paraId="3F0D2874"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76D5BAAF" w14:textId="77777777" w:rsidR="001E3D4B" w:rsidRPr="00D4766C" w:rsidRDefault="001E3D4B" w:rsidP="00586333">
            <w:r w:rsidRPr="00D4766C">
              <w:rPr>
                <w:b/>
              </w:rPr>
              <w:t>Nepietiekams putnu monitorings un piesardzības principa nepiemērošana</w:t>
            </w:r>
            <w:r w:rsidRPr="00D4766C">
              <w:br/>
              <w:t xml:space="preserve">IVN ziņojumā putnu monitorings veikts nepilnu gadu un ar </w:t>
            </w:r>
            <w:r w:rsidRPr="00D4766C">
              <w:lastRenderedPageBreak/>
              <w:t>nepietiekamu intensitāti galvenajos migrācijas periodos. Nav sniegts pierādīts pamatojums, ka plānotais vēja parks nerada paaugstinātu sadursmju risku un neietekmē putnu barošanās vai atpūtas teritorijas. Līdz ar to piesardzības princips nav piemērots, bet aizstāts ar pieņēmumiem, kas nav pietiekams pamats projekta akceptēšanai.</w:t>
            </w:r>
          </w:p>
        </w:tc>
        <w:tc>
          <w:tcPr>
            <w:tcW w:w="1650" w:type="dxa"/>
            <w:shd w:val="clear" w:color="auto" w:fill="FFFFFF"/>
            <w:noWrap/>
            <w:tcMar>
              <w:top w:w="75" w:type="dxa"/>
              <w:left w:w="75" w:type="dxa"/>
              <w:bottom w:w="75" w:type="dxa"/>
              <w:right w:w="75" w:type="dxa"/>
            </w:tcMar>
            <w:vAlign w:val="center"/>
          </w:tcPr>
          <w:p w14:paraId="0067D5E5" w14:textId="2C9E814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A8571A8" w14:textId="74991448" w:rsidR="001E3D4B" w:rsidRPr="00D4766C" w:rsidRDefault="00704155"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70454AFB" w14:textId="77777777">
        <w:tc>
          <w:tcPr>
            <w:tcW w:w="750" w:type="dxa"/>
            <w:shd w:val="clear" w:color="auto" w:fill="FFFFFF"/>
            <w:noWrap/>
            <w:tcMar>
              <w:top w:w="75" w:type="dxa"/>
              <w:left w:w="75" w:type="dxa"/>
              <w:bottom w:w="75" w:type="dxa"/>
              <w:right w:w="75" w:type="dxa"/>
            </w:tcMar>
            <w:vAlign w:val="center"/>
          </w:tcPr>
          <w:p w14:paraId="5237DC07" w14:textId="77777777" w:rsidR="001E3D4B" w:rsidRPr="00D4766C" w:rsidRDefault="001E3D4B" w:rsidP="00586333">
            <w:r w:rsidRPr="00D4766C">
              <w:lastRenderedPageBreak/>
              <w:t>154.</w:t>
            </w:r>
          </w:p>
        </w:tc>
        <w:tc>
          <w:tcPr>
            <w:tcW w:w="4055" w:type="dxa"/>
            <w:shd w:val="clear" w:color="auto" w:fill="FFFFFF"/>
            <w:noWrap/>
            <w:tcMar>
              <w:top w:w="75" w:type="dxa"/>
              <w:left w:w="75" w:type="dxa"/>
              <w:bottom w:w="75" w:type="dxa"/>
              <w:right w:w="75" w:type="dxa"/>
            </w:tcMar>
            <w:vAlign w:val="center"/>
          </w:tcPr>
          <w:p w14:paraId="4400D78D" w14:textId="77777777" w:rsidR="001E3D4B" w:rsidRPr="00D4766C" w:rsidRDefault="001E3D4B" w:rsidP="00586333">
            <w:r w:rsidRPr="00D4766C">
              <w:t>Velga Vītola - Kļava</w:t>
            </w:r>
          </w:p>
        </w:tc>
        <w:tc>
          <w:tcPr>
            <w:tcW w:w="4056" w:type="dxa"/>
            <w:shd w:val="clear" w:color="auto" w:fill="FFFFFF"/>
            <w:noWrap/>
            <w:tcMar>
              <w:top w:w="75" w:type="dxa"/>
              <w:left w:w="75" w:type="dxa"/>
              <w:bottom w:w="75" w:type="dxa"/>
              <w:right w:w="75" w:type="dxa"/>
            </w:tcMar>
            <w:vAlign w:val="center"/>
          </w:tcPr>
          <w:p w14:paraId="6F5A2259" w14:textId="77777777" w:rsidR="001E3D4B" w:rsidRPr="00D4766C" w:rsidRDefault="001E3D4B" w:rsidP="00586333">
            <w:r w:rsidRPr="00D4766C">
              <w:t>Es iebilstu, jo Ministru kabinets nav izpildījis paša iepriekš noteiktos obligātos uzdevumus.</w:t>
            </w:r>
            <w:r w:rsidRPr="00D4766C">
              <w:br/>
            </w:r>
            <w:r w:rsidRPr="00D4766C">
              <w:lastRenderedPageBreak/>
              <w:t xml:space="preserve">Saskaņā ar MK 14.06.2022. sēdes </w:t>
            </w:r>
            <w:proofErr w:type="spellStart"/>
            <w:r w:rsidRPr="00D4766C">
              <w:t>protokollēmuma</w:t>
            </w:r>
            <w:proofErr w:type="spellEnd"/>
            <w:r w:rsidRPr="00D4766C">
              <w:t xml:space="preserve"> Nr. 32, 38.§ uzdevumiem līdz 01.06.2023. bija jāizstrādā:</w:t>
            </w:r>
            <w:r w:rsidRPr="00D4766C">
              <w:br/>
              <w:t>trokšņa, mirgošanas un zemfrekvences skaņas (t.sk. infraskaņas) robežlielumi un novērtēšanas kārtība (22-UZ-656);</w:t>
            </w:r>
            <w:r w:rsidRPr="00D4766C">
              <w:br/>
              <w:t>VES demontāžas/rekultivācijas kārtība un finansiālais nodrošinājums (22-UZ-654).</w:t>
            </w:r>
            <w:r w:rsidRPr="00D4766C">
              <w:br/>
              <w:t>Šie uzdevumi nav izpildīti, lai gan tie ir priekšnoteikums drošai un paredzamai lēmumu pieņemšanai.</w:t>
            </w:r>
          </w:p>
        </w:tc>
        <w:tc>
          <w:tcPr>
            <w:tcW w:w="1650" w:type="dxa"/>
            <w:shd w:val="clear" w:color="auto" w:fill="FFFFFF"/>
            <w:noWrap/>
            <w:tcMar>
              <w:top w:w="75" w:type="dxa"/>
              <w:left w:w="75" w:type="dxa"/>
              <w:bottom w:w="75" w:type="dxa"/>
              <w:right w:w="75" w:type="dxa"/>
            </w:tcMar>
            <w:vAlign w:val="center"/>
          </w:tcPr>
          <w:p w14:paraId="6FE4A046" w14:textId="2D295410" w:rsidR="001E3D4B" w:rsidRPr="00D4766C" w:rsidRDefault="0096117E" w:rsidP="00586333">
            <w:r w:rsidRPr="00D4766C">
              <w:lastRenderedPageBreak/>
              <w:t>Ņemts vērā daļēji</w:t>
            </w:r>
            <w:r w:rsidR="004B74C7" w:rsidRPr="00D4766C">
              <w:t>.</w:t>
            </w:r>
          </w:p>
        </w:tc>
        <w:tc>
          <w:tcPr>
            <w:tcW w:w="4056" w:type="dxa"/>
            <w:shd w:val="clear" w:color="auto" w:fill="FFFFFF"/>
            <w:noWrap/>
            <w:tcMar>
              <w:top w:w="75" w:type="dxa"/>
              <w:left w:w="75" w:type="dxa"/>
              <w:bottom w:w="75" w:type="dxa"/>
              <w:right w:w="75" w:type="dxa"/>
            </w:tcMar>
            <w:vAlign w:val="center"/>
          </w:tcPr>
          <w:p w14:paraId="67434CDB" w14:textId="77777777" w:rsidR="0096117E" w:rsidRPr="00D4766C" w:rsidRDefault="0096117E"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BE854D0" w14:textId="77777777" w:rsidR="0096117E" w:rsidRPr="00D4766C" w:rsidRDefault="0096117E" w:rsidP="00586333"/>
          <w:p w14:paraId="3B0A6E94" w14:textId="77777777" w:rsidR="0096117E" w:rsidRPr="00D4766C" w:rsidRDefault="0096117E"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A40F464" w14:textId="77777777" w:rsidR="0096117E" w:rsidRPr="00D4766C" w:rsidRDefault="0096117E" w:rsidP="00586333"/>
          <w:p w14:paraId="30E585A8" w14:textId="56C7062F" w:rsidR="001E3D4B" w:rsidRPr="00D4766C" w:rsidRDefault="0096117E"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31E12D7C" w14:textId="77777777">
        <w:tc>
          <w:tcPr>
            <w:tcW w:w="750" w:type="dxa"/>
            <w:shd w:val="clear" w:color="auto" w:fill="FFFFFF"/>
            <w:noWrap/>
            <w:tcMar>
              <w:top w:w="75" w:type="dxa"/>
              <w:left w:w="75" w:type="dxa"/>
              <w:bottom w:w="75" w:type="dxa"/>
              <w:right w:w="75" w:type="dxa"/>
            </w:tcMar>
            <w:vAlign w:val="center"/>
          </w:tcPr>
          <w:p w14:paraId="2D5A6DEE" w14:textId="77777777" w:rsidR="001E3D4B" w:rsidRPr="00D4766C" w:rsidRDefault="001E3D4B" w:rsidP="00586333">
            <w:r w:rsidRPr="00D4766C">
              <w:lastRenderedPageBreak/>
              <w:t>155.</w:t>
            </w:r>
          </w:p>
        </w:tc>
        <w:tc>
          <w:tcPr>
            <w:tcW w:w="4055" w:type="dxa"/>
            <w:shd w:val="clear" w:color="auto" w:fill="FFFFFF"/>
            <w:noWrap/>
            <w:tcMar>
              <w:top w:w="75" w:type="dxa"/>
              <w:left w:w="75" w:type="dxa"/>
              <w:bottom w:w="75" w:type="dxa"/>
              <w:right w:w="75" w:type="dxa"/>
            </w:tcMar>
            <w:vAlign w:val="center"/>
          </w:tcPr>
          <w:p w14:paraId="013808EC" w14:textId="77777777" w:rsidR="001E3D4B" w:rsidRPr="00D4766C" w:rsidRDefault="001E3D4B" w:rsidP="00586333">
            <w:r w:rsidRPr="00D4766C">
              <w:t xml:space="preserve">Evija </w:t>
            </w:r>
            <w:proofErr w:type="spellStart"/>
            <w:r w:rsidRPr="00D4766C">
              <w:t>Birkmane</w:t>
            </w:r>
            <w:proofErr w:type="spellEnd"/>
          </w:p>
        </w:tc>
        <w:tc>
          <w:tcPr>
            <w:tcW w:w="4056" w:type="dxa"/>
            <w:shd w:val="clear" w:color="auto" w:fill="FFFFFF"/>
            <w:noWrap/>
            <w:tcMar>
              <w:top w:w="75" w:type="dxa"/>
              <w:left w:w="75" w:type="dxa"/>
              <w:bottom w:w="75" w:type="dxa"/>
              <w:right w:w="75" w:type="dxa"/>
            </w:tcMar>
            <w:vAlign w:val="center"/>
          </w:tcPr>
          <w:p w14:paraId="5DBB07D2" w14:textId="77777777" w:rsidR="001E3D4B" w:rsidRPr="00D4766C" w:rsidRDefault="001E3D4B" w:rsidP="00586333">
            <w:r w:rsidRPr="00D4766C">
              <w:rPr>
                <w:b/>
              </w:rPr>
              <w:t xml:space="preserve">Kompetentās institūcijas atzinuma nepilnības un nenoteiktības </w:t>
            </w:r>
            <w:proofErr w:type="spellStart"/>
            <w:r w:rsidRPr="00D4766C">
              <w:rPr>
                <w:b/>
              </w:rPr>
              <w:t>pārnese</w:t>
            </w:r>
            <w:proofErr w:type="spellEnd"/>
            <w:r w:rsidRPr="00D4766C">
              <w:rPr>
                <w:b/>
              </w:rPr>
              <w:t xml:space="preserve"> uz lēmuma pieņemšanu</w:t>
            </w:r>
            <w:r w:rsidRPr="00D4766C">
              <w:br/>
              <w:t xml:space="preserve">Kompetentās institūcijas atzinums par IVN ziņojumu ir sniegts ar nosacījumiem, būtiskus jautājumus atliekot uz vēlākām projekta stadijām. Tādējādi Ministru kabinets tiek aicināts pieņemt akcepta lēmumu, kamēr nav precizēti kritiski elementi, tostarp turbīnu galīgais modelis un izvietojums, atkārtotie trokšņa un mirgošanas aprēķini, kā arī ietekmes uz vidi padziļināta izvērtēšana. Šāda pieeja nozīmē, ka lēmums tiktu pieņemts, </w:t>
            </w:r>
            <w:r w:rsidRPr="00D4766C">
              <w:lastRenderedPageBreak/>
              <w:t>balstoties uz nepilnīgu novērtējumu un ar būtisku nenoteiktību, kas neatbilst IVN procedūras mērķim un labas pārvaldības principam.</w:t>
            </w:r>
          </w:p>
        </w:tc>
        <w:tc>
          <w:tcPr>
            <w:tcW w:w="1650" w:type="dxa"/>
            <w:shd w:val="clear" w:color="auto" w:fill="FFFFFF"/>
            <w:noWrap/>
            <w:tcMar>
              <w:top w:w="75" w:type="dxa"/>
              <w:left w:w="75" w:type="dxa"/>
              <w:bottom w:w="75" w:type="dxa"/>
              <w:right w:w="75" w:type="dxa"/>
            </w:tcMar>
            <w:vAlign w:val="center"/>
          </w:tcPr>
          <w:p w14:paraId="6B27E512" w14:textId="5346BD8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48BCA6A" w14:textId="6747FAB0" w:rsidR="001E3D4B" w:rsidRPr="00D4766C" w:rsidRDefault="0043370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A7A311F" w14:textId="77777777">
        <w:tc>
          <w:tcPr>
            <w:tcW w:w="750" w:type="dxa"/>
            <w:shd w:val="clear" w:color="auto" w:fill="FFFFFF"/>
            <w:noWrap/>
            <w:tcMar>
              <w:top w:w="75" w:type="dxa"/>
              <w:left w:w="75" w:type="dxa"/>
              <w:bottom w:w="75" w:type="dxa"/>
              <w:right w:w="75" w:type="dxa"/>
            </w:tcMar>
            <w:vAlign w:val="center"/>
          </w:tcPr>
          <w:p w14:paraId="269AB3F5" w14:textId="77777777" w:rsidR="001E3D4B" w:rsidRPr="00D4766C" w:rsidRDefault="001E3D4B" w:rsidP="00586333">
            <w:r w:rsidRPr="00D4766C">
              <w:lastRenderedPageBreak/>
              <w:t>156.</w:t>
            </w:r>
          </w:p>
        </w:tc>
        <w:tc>
          <w:tcPr>
            <w:tcW w:w="4055" w:type="dxa"/>
            <w:shd w:val="clear" w:color="auto" w:fill="FFFFFF"/>
            <w:noWrap/>
            <w:tcMar>
              <w:top w:w="75" w:type="dxa"/>
              <w:left w:w="75" w:type="dxa"/>
              <w:bottom w:w="75" w:type="dxa"/>
              <w:right w:w="75" w:type="dxa"/>
            </w:tcMar>
            <w:vAlign w:val="center"/>
          </w:tcPr>
          <w:p w14:paraId="17F6838A" w14:textId="77777777" w:rsidR="001E3D4B" w:rsidRPr="00D4766C" w:rsidRDefault="001E3D4B" w:rsidP="00586333">
            <w:r w:rsidRPr="00D4766C">
              <w:t>Velga Vītola - Kļava</w:t>
            </w:r>
          </w:p>
        </w:tc>
        <w:tc>
          <w:tcPr>
            <w:tcW w:w="4056" w:type="dxa"/>
            <w:shd w:val="clear" w:color="auto" w:fill="FFFFFF"/>
            <w:noWrap/>
            <w:tcMar>
              <w:top w:w="75" w:type="dxa"/>
              <w:left w:w="75" w:type="dxa"/>
              <w:bottom w:w="75" w:type="dxa"/>
              <w:right w:w="75" w:type="dxa"/>
            </w:tcMar>
            <w:vAlign w:val="center"/>
          </w:tcPr>
          <w:p w14:paraId="67210E30" w14:textId="77777777" w:rsidR="001E3D4B" w:rsidRPr="00D4766C" w:rsidRDefault="001E3D4B" w:rsidP="00586333">
            <w:r w:rsidRPr="00D4766C">
              <w:t>Iebilstu, jo MK nav izpildījis savus iepriekš noteiktos obligātos uzdevumus.</w:t>
            </w:r>
            <w:r w:rsidRPr="00D4766C">
              <w:br/>
              <w:t xml:space="preserve">Saskaņā ar MK 14.06.2022. </w:t>
            </w:r>
            <w:proofErr w:type="spellStart"/>
            <w:r w:rsidRPr="00D4766C">
              <w:t>protokollēmumu</w:t>
            </w:r>
            <w:proofErr w:type="spellEnd"/>
            <w:r w:rsidRPr="00D4766C">
              <w:t xml:space="preserve"> Nr. 32, 38.§ līdz 01.06.2023. bija jāizstrādā:</w:t>
            </w:r>
            <w:r w:rsidRPr="00D4766C">
              <w:br/>
              <w:t>trokšņa, mirgošanas un zemfrekvences skaņas (t. sk. infraskaņas) novērtēšanas kārtība un robežlielumi (22-UZ-656);</w:t>
            </w:r>
            <w:r w:rsidRPr="00D4766C">
              <w:br/>
              <w:t>VES demontāžas/rekultivācijas kārtība un finansiālā nodrošinājuma rezervēšana (22-UZ-654).</w:t>
            </w:r>
            <w:r w:rsidRPr="00D4766C">
              <w:br/>
              <w:t xml:space="preserve">Šie regulējumi nav izstrādāti, lai gan to nepieciešamība ir politiskā </w:t>
            </w:r>
            <w:r w:rsidRPr="00D4766C">
              <w:lastRenderedPageBreak/>
              <w:t>un tiesiskā līmenī atzīta jau 2022. gadā.</w:t>
            </w:r>
            <w:r w:rsidRPr="00D4766C">
              <w:br/>
              <w:t xml:space="preserve">Kamēr šie priekšnoteikumi nav izpildīti, VES akceptu pieņemšana individuāli rada </w:t>
            </w:r>
            <w:proofErr w:type="spellStart"/>
            <w:r w:rsidRPr="00D4766C">
              <w:t>ad</w:t>
            </w:r>
            <w:proofErr w:type="spellEnd"/>
            <w:r w:rsidRPr="00D4766C">
              <w:t xml:space="preserve"> </w:t>
            </w:r>
            <w:proofErr w:type="spellStart"/>
            <w:r w:rsidRPr="00D4766C">
              <w:t>hoc</w:t>
            </w:r>
            <w:proofErr w:type="spellEnd"/>
            <w:r w:rsidRPr="00D4766C">
              <w:t xml:space="preserve"> pieeju un nevienlīdzīgu praksi starp projektiem un teritorijām.</w:t>
            </w:r>
          </w:p>
        </w:tc>
        <w:tc>
          <w:tcPr>
            <w:tcW w:w="1650" w:type="dxa"/>
            <w:shd w:val="clear" w:color="auto" w:fill="FFFFFF"/>
            <w:noWrap/>
            <w:tcMar>
              <w:top w:w="75" w:type="dxa"/>
              <w:left w:w="75" w:type="dxa"/>
              <w:bottom w:w="75" w:type="dxa"/>
              <w:right w:w="75" w:type="dxa"/>
            </w:tcMar>
            <w:vAlign w:val="center"/>
          </w:tcPr>
          <w:p w14:paraId="7A2A2518" w14:textId="258AB0D9" w:rsidR="001E3D4B" w:rsidRPr="00D4766C" w:rsidRDefault="00D34EB3" w:rsidP="00586333">
            <w:r w:rsidRPr="00D4766C">
              <w:lastRenderedPageBreak/>
              <w:t>Ņemts vērā daļēji</w:t>
            </w:r>
            <w:r w:rsidR="004B74C7" w:rsidRPr="00D4766C">
              <w:t>.</w:t>
            </w:r>
          </w:p>
        </w:tc>
        <w:tc>
          <w:tcPr>
            <w:tcW w:w="4056" w:type="dxa"/>
            <w:shd w:val="clear" w:color="auto" w:fill="FFFFFF"/>
            <w:noWrap/>
            <w:tcMar>
              <w:top w:w="75" w:type="dxa"/>
              <w:left w:w="75" w:type="dxa"/>
              <w:bottom w:w="75" w:type="dxa"/>
              <w:right w:w="75" w:type="dxa"/>
            </w:tcMar>
            <w:vAlign w:val="center"/>
          </w:tcPr>
          <w:p w14:paraId="3DF5CE24" w14:textId="77777777" w:rsidR="00D34EB3" w:rsidRPr="00D4766C" w:rsidRDefault="00D34EB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19F212F9" w14:textId="77777777" w:rsidR="00D34EB3" w:rsidRPr="00D4766C" w:rsidRDefault="00D34EB3" w:rsidP="00586333"/>
          <w:p w14:paraId="76CE9067" w14:textId="77777777" w:rsidR="00D34EB3" w:rsidRPr="00D4766C" w:rsidRDefault="00D34EB3"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w:t>
            </w:r>
            <w:r w:rsidRPr="00D4766C">
              <w:lastRenderedPageBreak/>
              <w:t>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D86B73A" w14:textId="77777777" w:rsidR="00D34EB3" w:rsidRPr="00D4766C" w:rsidRDefault="00D34EB3" w:rsidP="00586333"/>
          <w:p w14:paraId="3DDE0BDF" w14:textId="2C451670" w:rsidR="001E3D4B" w:rsidRPr="00D4766C" w:rsidRDefault="00D34EB3"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4EE601CA" w14:textId="77777777">
        <w:tc>
          <w:tcPr>
            <w:tcW w:w="750" w:type="dxa"/>
            <w:shd w:val="clear" w:color="auto" w:fill="FFFFFF"/>
            <w:noWrap/>
            <w:tcMar>
              <w:top w:w="75" w:type="dxa"/>
              <w:left w:w="75" w:type="dxa"/>
              <w:bottom w:w="75" w:type="dxa"/>
              <w:right w:w="75" w:type="dxa"/>
            </w:tcMar>
            <w:vAlign w:val="center"/>
          </w:tcPr>
          <w:p w14:paraId="0CBB3434" w14:textId="77777777" w:rsidR="001E3D4B" w:rsidRPr="00D4766C" w:rsidRDefault="001E3D4B" w:rsidP="00586333">
            <w:r w:rsidRPr="00D4766C">
              <w:lastRenderedPageBreak/>
              <w:t>157.</w:t>
            </w:r>
          </w:p>
        </w:tc>
        <w:tc>
          <w:tcPr>
            <w:tcW w:w="4055" w:type="dxa"/>
            <w:shd w:val="clear" w:color="auto" w:fill="FFFFFF"/>
            <w:noWrap/>
            <w:tcMar>
              <w:top w:w="75" w:type="dxa"/>
              <w:left w:w="75" w:type="dxa"/>
              <w:bottom w:w="75" w:type="dxa"/>
              <w:right w:w="75" w:type="dxa"/>
            </w:tcMar>
            <w:vAlign w:val="center"/>
          </w:tcPr>
          <w:p w14:paraId="04CE5C60" w14:textId="77777777" w:rsidR="001E3D4B" w:rsidRPr="00D4766C" w:rsidRDefault="001E3D4B" w:rsidP="00586333">
            <w:r w:rsidRPr="00D4766C">
              <w:t>Velga Vītola - Kļava</w:t>
            </w:r>
          </w:p>
        </w:tc>
        <w:tc>
          <w:tcPr>
            <w:tcW w:w="4056" w:type="dxa"/>
            <w:shd w:val="clear" w:color="auto" w:fill="FFFFFF"/>
            <w:noWrap/>
            <w:tcMar>
              <w:top w:w="75" w:type="dxa"/>
              <w:left w:w="75" w:type="dxa"/>
              <w:bottom w:w="75" w:type="dxa"/>
              <w:right w:w="75" w:type="dxa"/>
            </w:tcMar>
            <w:vAlign w:val="center"/>
          </w:tcPr>
          <w:p w14:paraId="7BBA8C2A" w14:textId="77777777" w:rsidR="001E3D4B" w:rsidRPr="00D4766C" w:rsidRDefault="001E3D4B" w:rsidP="00586333">
            <w:r w:rsidRPr="00D4766C">
              <w:t>Iebilstu, jo VES akcepts tiek prasīts laikā, kad būtiskas riska jomas nav sakārtotas.</w:t>
            </w:r>
            <w:r w:rsidRPr="00D4766C">
              <w:br/>
              <w:t xml:space="preserve">Lūgums noraidīt paredzētās </w:t>
            </w:r>
            <w:r w:rsidRPr="00D4766C">
              <w:lastRenderedPageBreak/>
              <w:t>darbības akceptu balstās uz publisko tiesību principiem: tiesiskumu, tiesiskās paļāvības aizsardzību, patvaļas aizliegumu un samērīgumu.</w:t>
            </w:r>
            <w:r w:rsidRPr="00D4766C">
              <w:br/>
              <w:t>Lēmumi par būtisku ietekmi uz vidi un iedzīvotāju veselību nevar balstīties uz nepabeigtu regulējumu, īpaši, ja MK dokumentos jau ir atzīts, ka attiecīgās jomas ir jāsakārto.</w:t>
            </w:r>
          </w:p>
        </w:tc>
        <w:tc>
          <w:tcPr>
            <w:tcW w:w="1650" w:type="dxa"/>
            <w:shd w:val="clear" w:color="auto" w:fill="FFFFFF"/>
            <w:noWrap/>
            <w:tcMar>
              <w:top w:w="75" w:type="dxa"/>
              <w:left w:w="75" w:type="dxa"/>
              <w:bottom w:w="75" w:type="dxa"/>
              <w:right w:w="75" w:type="dxa"/>
            </w:tcMar>
            <w:vAlign w:val="center"/>
          </w:tcPr>
          <w:p w14:paraId="3EA0176D" w14:textId="7BA9368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EAF874B" w14:textId="75C3D358" w:rsidR="001E3D4B" w:rsidRPr="00D4766C" w:rsidRDefault="00E25B05"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17CB9D2" w14:textId="77777777">
        <w:tc>
          <w:tcPr>
            <w:tcW w:w="750" w:type="dxa"/>
            <w:shd w:val="clear" w:color="auto" w:fill="FFFFFF"/>
            <w:noWrap/>
            <w:tcMar>
              <w:top w:w="75" w:type="dxa"/>
              <w:left w:w="75" w:type="dxa"/>
              <w:bottom w:w="75" w:type="dxa"/>
              <w:right w:w="75" w:type="dxa"/>
            </w:tcMar>
            <w:vAlign w:val="center"/>
          </w:tcPr>
          <w:p w14:paraId="68DF8F67" w14:textId="77777777" w:rsidR="001E3D4B" w:rsidRPr="00D4766C" w:rsidRDefault="001E3D4B" w:rsidP="00586333">
            <w:r w:rsidRPr="00D4766C">
              <w:lastRenderedPageBreak/>
              <w:t>158.</w:t>
            </w:r>
          </w:p>
        </w:tc>
        <w:tc>
          <w:tcPr>
            <w:tcW w:w="4055" w:type="dxa"/>
            <w:shd w:val="clear" w:color="auto" w:fill="FFFFFF"/>
            <w:noWrap/>
            <w:tcMar>
              <w:top w:w="75" w:type="dxa"/>
              <w:left w:w="75" w:type="dxa"/>
              <w:bottom w:w="75" w:type="dxa"/>
              <w:right w:w="75" w:type="dxa"/>
            </w:tcMar>
            <w:vAlign w:val="center"/>
          </w:tcPr>
          <w:p w14:paraId="638D4745"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3DF40EA3" w14:textId="77777777" w:rsidR="001E3D4B" w:rsidRPr="00D4766C" w:rsidRDefault="001E3D4B" w:rsidP="00586333">
            <w:r w:rsidRPr="00D4766C">
              <w:t xml:space="preserve">Iebilstu, jo pēc drošības aizsargjoslu atcelšanas nav </w:t>
            </w:r>
            <w:r w:rsidRPr="00D4766C">
              <w:lastRenderedPageBreak/>
              <w:t>nodrošināta vienota drošības risinājumu sistēma.</w:t>
            </w:r>
            <w:r w:rsidRPr="00D4766C">
              <w:br/>
              <w:t>Pēc VES drošības aizsargjoslu atcelšanas Aizsargjoslu likumā pieaug nepieciešamība pēc skaidras pieejas:</w:t>
            </w:r>
            <w:r w:rsidRPr="00D4766C">
              <w:br/>
              <w:t>drošības zonu noteikšanai,</w:t>
            </w:r>
            <w:r w:rsidRPr="00D4766C">
              <w:br/>
              <w:t>rīcībai avāriju un ugunsgrēku gadījumos.</w:t>
            </w:r>
            <w:r w:rsidRPr="00D4766C">
              <w:br/>
              <w:t>Šie risinājumi nav iepriekš noteikti, un to neesamība tieši ietekmē iedzīvotājus, glābējus un pašvaldību infrastruktūru — t. i. tos, kuriem saskaņā ar likumu VES akcepta procesā praktiski nav tiesību.</w:t>
            </w:r>
            <w:r w:rsidRPr="00D4766C">
              <w:br/>
              <w:t>Ja MK uzņemas atbildību akceptēt darbību, tad MK ir jānodrošina, ka drošības risinājumi ir vienoti un noteikti, nevis atkarīgi no konkrētā IVN ziņojuma kvalitātes.</w:t>
            </w:r>
          </w:p>
        </w:tc>
        <w:tc>
          <w:tcPr>
            <w:tcW w:w="1650" w:type="dxa"/>
            <w:shd w:val="clear" w:color="auto" w:fill="FFFFFF"/>
            <w:noWrap/>
            <w:tcMar>
              <w:top w:w="75" w:type="dxa"/>
              <w:left w:w="75" w:type="dxa"/>
              <w:bottom w:w="75" w:type="dxa"/>
              <w:right w:w="75" w:type="dxa"/>
            </w:tcMar>
            <w:vAlign w:val="center"/>
          </w:tcPr>
          <w:p w14:paraId="56E2649F" w14:textId="259D5A78"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63B06B2" w14:textId="6547AC61" w:rsidR="001E3D4B" w:rsidRPr="00D4766C" w:rsidRDefault="008C7012"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96FC3CF" w14:textId="77777777">
        <w:tc>
          <w:tcPr>
            <w:tcW w:w="750" w:type="dxa"/>
            <w:shd w:val="clear" w:color="auto" w:fill="FFFFFF"/>
            <w:noWrap/>
            <w:tcMar>
              <w:top w:w="75" w:type="dxa"/>
              <w:left w:w="75" w:type="dxa"/>
              <w:bottom w:w="75" w:type="dxa"/>
              <w:right w:w="75" w:type="dxa"/>
            </w:tcMar>
            <w:vAlign w:val="center"/>
          </w:tcPr>
          <w:p w14:paraId="08F1A15B" w14:textId="77777777" w:rsidR="001E3D4B" w:rsidRPr="00D4766C" w:rsidRDefault="001E3D4B" w:rsidP="00586333">
            <w:r w:rsidRPr="00D4766C">
              <w:lastRenderedPageBreak/>
              <w:t>159.</w:t>
            </w:r>
          </w:p>
        </w:tc>
        <w:tc>
          <w:tcPr>
            <w:tcW w:w="4055" w:type="dxa"/>
            <w:shd w:val="clear" w:color="auto" w:fill="FFFFFF"/>
            <w:noWrap/>
            <w:tcMar>
              <w:top w:w="75" w:type="dxa"/>
              <w:left w:w="75" w:type="dxa"/>
              <w:bottom w:w="75" w:type="dxa"/>
              <w:right w:w="75" w:type="dxa"/>
            </w:tcMar>
            <w:vAlign w:val="center"/>
          </w:tcPr>
          <w:p w14:paraId="38C7E166"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671EC884" w14:textId="77777777" w:rsidR="001E3D4B" w:rsidRPr="00D4766C" w:rsidRDefault="001E3D4B" w:rsidP="00586333">
            <w:r w:rsidRPr="00D4766C">
              <w:t>Iebilstu, jo IVN procesā identificētas būtiskas nepilnības, kuras tiek pārceltas uz nākamajiem posmiem.</w:t>
            </w:r>
            <w:r w:rsidRPr="00D4766C">
              <w:br/>
              <w:t>Ministru kabineta rīkojuma projekts balstās uz Enerģētikas un vides aģentūras 2025. gada 30. septembra Atzinumu Nr. 10.7/8/2025. Atzinuma kvalitātei ir izšķiroša nozīme, taču:</w:t>
            </w:r>
            <w:r w:rsidRPr="00D4766C">
              <w:br/>
              <w:t>5.1. Trokšņa datu trūkumi</w:t>
            </w:r>
            <w:r w:rsidRPr="00D4766C">
              <w:br/>
              <w:t>Atzinuma 5.3.2.3. punkts fiksē, ka IVN ziņojumā nav summārā trokšņa līmeņa un nav zemas frekvences trokšņa aprēķinu.</w:t>
            </w:r>
            <w:r w:rsidRPr="00D4766C">
              <w:br/>
              <w:t>Risinājumi tiek pārcelti uz nākamo stadiju:</w:t>
            </w:r>
            <w:r w:rsidRPr="00D4766C">
              <w:br/>
              <w:t>trokšņa mērījumi pirms nodošanas ekspluatācijā,</w:t>
            </w:r>
            <w:r w:rsidRPr="00D4766C">
              <w:br/>
              <w:t>trokšņa samazināšanas pasākumu plāns pēc konstatētiem pārsniegumiem,</w:t>
            </w:r>
            <w:r w:rsidRPr="00D4766C">
              <w:br/>
              <w:t>atkārtots trokšņa novērtējums pēc parametru precizēšanas.</w:t>
            </w:r>
            <w:r w:rsidRPr="00D4766C">
              <w:br/>
              <w:t>Jautājums MK: vai IVN mērķis tiek sasniegts, ja pamatinformācija netiek izstrādāta IVN stadijā?</w:t>
            </w:r>
          </w:p>
        </w:tc>
        <w:tc>
          <w:tcPr>
            <w:tcW w:w="1650" w:type="dxa"/>
            <w:shd w:val="clear" w:color="auto" w:fill="FFFFFF"/>
            <w:noWrap/>
            <w:tcMar>
              <w:top w:w="75" w:type="dxa"/>
              <w:left w:w="75" w:type="dxa"/>
              <w:bottom w:w="75" w:type="dxa"/>
              <w:right w:w="75" w:type="dxa"/>
            </w:tcMar>
            <w:vAlign w:val="center"/>
          </w:tcPr>
          <w:p w14:paraId="22FF4E37" w14:textId="20A4727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7685ACA" w14:textId="49413159" w:rsidR="001E3D4B" w:rsidRPr="00D4766C" w:rsidRDefault="005D309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1E3D4B" w:rsidRPr="00D4766C" w14:paraId="30D76B3E" w14:textId="77777777">
        <w:tc>
          <w:tcPr>
            <w:tcW w:w="750" w:type="dxa"/>
            <w:shd w:val="clear" w:color="auto" w:fill="FFFFFF"/>
            <w:noWrap/>
            <w:tcMar>
              <w:top w:w="75" w:type="dxa"/>
              <w:left w:w="75" w:type="dxa"/>
              <w:bottom w:w="75" w:type="dxa"/>
              <w:right w:w="75" w:type="dxa"/>
            </w:tcMar>
            <w:vAlign w:val="center"/>
          </w:tcPr>
          <w:p w14:paraId="0FB7C088" w14:textId="77777777" w:rsidR="001E3D4B" w:rsidRPr="00D4766C" w:rsidRDefault="001E3D4B" w:rsidP="00586333">
            <w:r w:rsidRPr="00D4766C">
              <w:lastRenderedPageBreak/>
              <w:t>160.</w:t>
            </w:r>
          </w:p>
        </w:tc>
        <w:tc>
          <w:tcPr>
            <w:tcW w:w="4055" w:type="dxa"/>
            <w:shd w:val="clear" w:color="auto" w:fill="FFFFFF"/>
            <w:noWrap/>
            <w:tcMar>
              <w:top w:w="75" w:type="dxa"/>
              <w:left w:w="75" w:type="dxa"/>
              <w:bottom w:w="75" w:type="dxa"/>
              <w:right w:w="75" w:type="dxa"/>
            </w:tcMar>
            <w:vAlign w:val="center"/>
          </w:tcPr>
          <w:p w14:paraId="1761DD34"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206FC56C" w14:textId="77777777" w:rsidR="001E3D4B" w:rsidRPr="00D4766C" w:rsidRDefault="001E3D4B" w:rsidP="00586333">
            <w:r w:rsidRPr="00D4766C">
              <w:t>Hidroloģiskā modelēšana nav veikta IVN stadijā</w:t>
            </w:r>
            <w:r w:rsidRPr="00D4766C">
              <w:br/>
              <w:t>DAP norāda: IVN ziņojumā nav veikta detalizēta hidroloģiskā režīma izpēte un modelēšana, un piedāvātie risinājumi ir provizoriski.</w:t>
            </w:r>
            <w:r w:rsidRPr="00D4766C">
              <w:br/>
              <w:t>Atzinumā risinājums tiek pārcelts uz meliorācijas projektu izstrādi.</w:t>
            </w:r>
            <w:r w:rsidRPr="00D4766C">
              <w:br/>
              <w:t>Jautājums MK: vai IVN var uzskatīt par “kopumā atbilstošu”, ja būtiska ietekme nav modelēta?</w:t>
            </w:r>
            <w:r w:rsidRPr="00D4766C">
              <w:br/>
              <w:t>Esmu Pret projekta apstiprināšanu.</w:t>
            </w:r>
          </w:p>
        </w:tc>
        <w:tc>
          <w:tcPr>
            <w:tcW w:w="1650" w:type="dxa"/>
            <w:shd w:val="clear" w:color="auto" w:fill="FFFFFF"/>
            <w:noWrap/>
            <w:tcMar>
              <w:top w:w="75" w:type="dxa"/>
              <w:left w:w="75" w:type="dxa"/>
              <w:bottom w:w="75" w:type="dxa"/>
              <w:right w:w="75" w:type="dxa"/>
            </w:tcMar>
            <w:vAlign w:val="center"/>
          </w:tcPr>
          <w:p w14:paraId="7AF5762E" w14:textId="5FC7A33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5C3BA86" w14:textId="52DAB25E" w:rsidR="001E3D4B" w:rsidRPr="00D4766C" w:rsidRDefault="000D392C"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1E3D4B" w:rsidRPr="00D4766C" w14:paraId="3F5E795E" w14:textId="77777777">
        <w:tc>
          <w:tcPr>
            <w:tcW w:w="750" w:type="dxa"/>
            <w:shd w:val="clear" w:color="auto" w:fill="FFFFFF"/>
            <w:noWrap/>
            <w:tcMar>
              <w:top w:w="75" w:type="dxa"/>
              <w:left w:w="75" w:type="dxa"/>
              <w:bottom w:w="75" w:type="dxa"/>
              <w:right w:w="75" w:type="dxa"/>
            </w:tcMar>
            <w:vAlign w:val="center"/>
          </w:tcPr>
          <w:p w14:paraId="5339E4B7" w14:textId="77777777" w:rsidR="001E3D4B" w:rsidRPr="00D4766C" w:rsidRDefault="001E3D4B" w:rsidP="00586333">
            <w:r w:rsidRPr="00D4766C">
              <w:lastRenderedPageBreak/>
              <w:t>161.</w:t>
            </w:r>
          </w:p>
        </w:tc>
        <w:tc>
          <w:tcPr>
            <w:tcW w:w="4055" w:type="dxa"/>
            <w:shd w:val="clear" w:color="auto" w:fill="FFFFFF"/>
            <w:noWrap/>
            <w:tcMar>
              <w:top w:w="75" w:type="dxa"/>
              <w:left w:w="75" w:type="dxa"/>
              <w:bottom w:w="75" w:type="dxa"/>
              <w:right w:w="75" w:type="dxa"/>
            </w:tcMar>
            <w:vAlign w:val="center"/>
          </w:tcPr>
          <w:p w14:paraId="6F082D59"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27C0AC9D" w14:textId="77777777" w:rsidR="001E3D4B" w:rsidRPr="00D4766C" w:rsidRDefault="001E3D4B" w:rsidP="00586333">
            <w:r w:rsidRPr="00D4766C">
              <w:t>Ugunsdrošības jautājumi nav integrēti IVN ziņojumā</w:t>
            </w:r>
            <w:r w:rsidRPr="00D4766C">
              <w:br/>
              <w:t>VMD konstatē, ka uguns apsardzības problēmas mežā nav ņemtas vērā.</w:t>
            </w:r>
            <w:r w:rsidRPr="00D4766C">
              <w:br/>
              <w:t>Atzinums paredz tikai konsultēšanos būvprojekta laikā.</w:t>
            </w:r>
            <w:r w:rsidRPr="00D4766C">
              <w:br/>
              <w:t>Jautājums MK: vai “konsultācijas vēlāk” ir pietiekams risinājums būtiskam riskam?</w:t>
            </w:r>
          </w:p>
        </w:tc>
        <w:tc>
          <w:tcPr>
            <w:tcW w:w="1650" w:type="dxa"/>
            <w:shd w:val="clear" w:color="auto" w:fill="FFFFFF"/>
            <w:noWrap/>
            <w:tcMar>
              <w:top w:w="75" w:type="dxa"/>
              <w:left w:w="75" w:type="dxa"/>
              <w:bottom w:w="75" w:type="dxa"/>
              <w:right w:w="75" w:type="dxa"/>
            </w:tcMar>
            <w:vAlign w:val="center"/>
          </w:tcPr>
          <w:p w14:paraId="25AAD17D" w14:textId="08CD04A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53362B5" w14:textId="4C5A0918" w:rsidR="001E3D4B" w:rsidRPr="00D4766C" w:rsidRDefault="001720B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tc>
      </w:tr>
      <w:tr w:rsidR="001E3D4B" w:rsidRPr="00D4766C" w14:paraId="3B943C08" w14:textId="77777777">
        <w:tc>
          <w:tcPr>
            <w:tcW w:w="750" w:type="dxa"/>
            <w:shd w:val="clear" w:color="auto" w:fill="FFFFFF"/>
            <w:noWrap/>
            <w:tcMar>
              <w:top w:w="75" w:type="dxa"/>
              <w:left w:w="75" w:type="dxa"/>
              <w:bottom w:w="75" w:type="dxa"/>
              <w:right w:w="75" w:type="dxa"/>
            </w:tcMar>
            <w:vAlign w:val="center"/>
          </w:tcPr>
          <w:p w14:paraId="2662ED28" w14:textId="77777777" w:rsidR="001E3D4B" w:rsidRPr="00D4766C" w:rsidRDefault="001E3D4B" w:rsidP="00586333">
            <w:r w:rsidRPr="00D4766C">
              <w:lastRenderedPageBreak/>
              <w:t>162.</w:t>
            </w:r>
          </w:p>
        </w:tc>
        <w:tc>
          <w:tcPr>
            <w:tcW w:w="4055" w:type="dxa"/>
            <w:shd w:val="clear" w:color="auto" w:fill="FFFFFF"/>
            <w:noWrap/>
            <w:tcMar>
              <w:top w:w="75" w:type="dxa"/>
              <w:left w:w="75" w:type="dxa"/>
              <w:bottom w:w="75" w:type="dxa"/>
              <w:right w:w="75" w:type="dxa"/>
            </w:tcMar>
            <w:vAlign w:val="center"/>
          </w:tcPr>
          <w:p w14:paraId="3C30E17C"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3A47369A" w14:textId="77777777" w:rsidR="001E3D4B" w:rsidRPr="00D4766C" w:rsidRDefault="001E3D4B" w:rsidP="00586333">
            <w:r w:rsidRPr="00D4766C">
              <w:t>Sabiedrības līdzdalība kļuvusi formāla</w:t>
            </w:r>
            <w:r w:rsidRPr="00D4766C">
              <w:br/>
              <w:t>Ja trokšņa, hidroloģijas un ugunsdrošības risinājumi tiek pārcelti uz būvprojekta posmu, sabiedrības līdzdalība IVN stadijā faktiski zaudējusi jēgu.</w:t>
            </w:r>
            <w:r w:rsidRPr="00D4766C">
              <w:br/>
              <w:t>Esmu pret šāda projekta apstiprināšanu.</w:t>
            </w:r>
          </w:p>
        </w:tc>
        <w:tc>
          <w:tcPr>
            <w:tcW w:w="1650" w:type="dxa"/>
            <w:shd w:val="clear" w:color="auto" w:fill="FFFFFF"/>
            <w:noWrap/>
            <w:tcMar>
              <w:top w:w="75" w:type="dxa"/>
              <w:left w:w="75" w:type="dxa"/>
              <w:bottom w:w="75" w:type="dxa"/>
              <w:right w:w="75" w:type="dxa"/>
            </w:tcMar>
            <w:vAlign w:val="center"/>
          </w:tcPr>
          <w:p w14:paraId="590682A4" w14:textId="3C37DFFE"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9CEBF78" w14:textId="4C692AD4" w:rsidR="001E3D4B" w:rsidRPr="00D4766C" w:rsidRDefault="00E76DC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4B5C280" w14:textId="77777777">
        <w:tc>
          <w:tcPr>
            <w:tcW w:w="750" w:type="dxa"/>
            <w:shd w:val="clear" w:color="auto" w:fill="FFFFFF"/>
            <w:noWrap/>
            <w:tcMar>
              <w:top w:w="75" w:type="dxa"/>
              <w:left w:w="75" w:type="dxa"/>
              <w:bottom w:w="75" w:type="dxa"/>
              <w:right w:w="75" w:type="dxa"/>
            </w:tcMar>
            <w:vAlign w:val="center"/>
          </w:tcPr>
          <w:p w14:paraId="40CFC5CA" w14:textId="77777777" w:rsidR="001E3D4B" w:rsidRPr="00D4766C" w:rsidRDefault="001E3D4B" w:rsidP="00586333">
            <w:r w:rsidRPr="00D4766C">
              <w:lastRenderedPageBreak/>
              <w:t>163.</w:t>
            </w:r>
          </w:p>
        </w:tc>
        <w:tc>
          <w:tcPr>
            <w:tcW w:w="4055" w:type="dxa"/>
            <w:shd w:val="clear" w:color="auto" w:fill="FFFFFF"/>
            <w:noWrap/>
            <w:tcMar>
              <w:top w:w="75" w:type="dxa"/>
              <w:left w:w="75" w:type="dxa"/>
              <w:bottom w:w="75" w:type="dxa"/>
              <w:right w:w="75" w:type="dxa"/>
            </w:tcMar>
            <w:vAlign w:val="center"/>
          </w:tcPr>
          <w:p w14:paraId="7DE3A9C6"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21F51781" w14:textId="77777777" w:rsidR="001E3D4B" w:rsidRPr="00D4766C" w:rsidRDefault="001E3D4B" w:rsidP="00586333">
            <w:r w:rsidRPr="00D4766C">
              <w:t>Pārskatāmības trūkums: informācija izkliedēta</w:t>
            </w:r>
            <w:r w:rsidRPr="00D4766C">
              <w:br/>
              <w:t>Precizējumi un atbildes uz iebildumiem atrodas atsevišķos pielikumos, nevis vienotā IVN ziņojuma redakcijā. Tas apgrūtina sabiedrības iespējas izsekot būtiskai informācijai.</w:t>
            </w:r>
            <w:r w:rsidRPr="00D4766C">
              <w:br/>
              <w:t>Esmu Pret projekta apstiprināšanu.</w:t>
            </w:r>
          </w:p>
        </w:tc>
        <w:tc>
          <w:tcPr>
            <w:tcW w:w="1650" w:type="dxa"/>
            <w:shd w:val="clear" w:color="auto" w:fill="FFFFFF"/>
            <w:noWrap/>
            <w:tcMar>
              <w:top w:w="75" w:type="dxa"/>
              <w:left w:w="75" w:type="dxa"/>
              <w:bottom w:w="75" w:type="dxa"/>
              <w:right w:w="75" w:type="dxa"/>
            </w:tcMar>
            <w:vAlign w:val="center"/>
          </w:tcPr>
          <w:p w14:paraId="52936C08" w14:textId="4698FA00"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CA44346" w14:textId="3E626AFB" w:rsidR="001E3D4B" w:rsidRPr="00D4766C" w:rsidRDefault="00656A2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D4B0999" w14:textId="77777777">
        <w:tc>
          <w:tcPr>
            <w:tcW w:w="750" w:type="dxa"/>
            <w:shd w:val="clear" w:color="auto" w:fill="FFFFFF"/>
            <w:noWrap/>
            <w:tcMar>
              <w:top w:w="75" w:type="dxa"/>
              <w:left w:w="75" w:type="dxa"/>
              <w:bottom w:w="75" w:type="dxa"/>
              <w:right w:w="75" w:type="dxa"/>
            </w:tcMar>
            <w:vAlign w:val="center"/>
          </w:tcPr>
          <w:p w14:paraId="0BF37BE6" w14:textId="77777777" w:rsidR="001E3D4B" w:rsidRPr="00D4766C" w:rsidRDefault="001E3D4B" w:rsidP="00586333">
            <w:r w:rsidRPr="00D4766C">
              <w:lastRenderedPageBreak/>
              <w:t>164.</w:t>
            </w:r>
          </w:p>
        </w:tc>
        <w:tc>
          <w:tcPr>
            <w:tcW w:w="4055" w:type="dxa"/>
            <w:shd w:val="clear" w:color="auto" w:fill="FFFFFF"/>
            <w:noWrap/>
            <w:tcMar>
              <w:top w:w="75" w:type="dxa"/>
              <w:left w:w="75" w:type="dxa"/>
              <w:bottom w:w="75" w:type="dxa"/>
              <w:right w:w="75" w:type="dxa"/>
            </w:tcMar>
            <w:vAlign w:val="center"/>
          </w:tcPr>
          <w:p w14:paraId="16E4E067"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65818B95" w14:textId="77777777" w:rsidR="001E3D4B" w:rsidRPr="00D4766C" w:rsidRDefault="001E3D4B" w:rsidP="00586333">
            <w:r w:rsidRPr="00D4766C">
              <w:t>Atzinumā zemo frekvenču diapazons tiek definēts kā 10–160 Hz, taču nav motivēts, kā tiek vērtēta skaņas komponente zem 10 Hz.</w:t>
            </w:r>
            <w:r w:rsidRPr="00D4766C">
              <w:br/>
              <w:t>Ja metodiskais rāmis sākas no 10 Hz, ir nepieciešams skaidrs skaidrojums, kāpēc zem 10 Hz komponente nav būtiska vai kā tā tiek vērtēta.</w:t>
            </w:r>
            <w:r w:rsidRPr="00D4766C">
              <w:br/>
              <w:t xml:space="preserve">Esmu Pret projekt </w:t>
            </w:r>
            <w:proofErr w:type="spellStart"/>
            <w:r w:rsidRPr="00D4766C">
              <w:t>apstirpināšanu</w:t>
            </w:r>
            <w:proofErr w:type="spellEnd"/>
            <w:r w:rsidRPr="00D4766C">
              <w:t>.</w:t>
            </w:r>
          </w:p>
        </w:tc>
        <w:tc>
          <w:tcPr>
            <w:tcW w:w="1650" w:type="dxa"/>
            <w:shd w:val="clear" w:color="auto" w:fill="FFFFFF"/>
            <w:noWrap/>
            <w:tcMar>
              <w:top w:w="75" w:type="dxa"/>
              <w:left w:w="75" w:type="dxa"/>
              <w:bottom w:w="75" w:type="dxa"/>
              <w:right w:w="75" w:type="dxa"/>
            </w:tcMar>
            <w:vAlign w:val="center"/>
          </w:tcPr>
          <w:p w14:paraId="35D4CDDD" w14:textId="75BBACF6"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FEA5EFE" w14:textId="7D933A3E" w:rsidR="001E3D4B" w:rsidRPr="00D4766C" w:rsidRDefault="00AE763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C42DDA4" w14:textId="77777777">
        <w:tc>
          <w:tcPr>
            <w:tcW w:w="750" w:type="dxa"/>
            <w:shd w:val="clear" w:color="auto" w:fill="FFFFFF"/>
            <w:noWrap/>
            <w:tcMar>
              <w:top w:w="75" w:type="dxa"/>
              <w:left w:w="75" w:type="dxa"/>
              <w:bottom w:w="75" w:type="dxa"/>
              <w:right w:w="75" w:type="dxa"/>
            </w:tcMar>
            <w:vAlign w:val="center"/>
          </w:tcPr>
          <w:p w14:paraId="62BBE575" w14:textId="77777777" w:rsidR="001E3D4B" w:rsidRPr="00D4766C" w:rsidRDefault="001E3D4B" w:rsidP="00586333">
            <w:r w:rsidRPr="00D4766C">
              <w:lastRenderedPageBreak/>
              <w:t>165.</w:t>
            </w:r>
          </w:p>
        </w:tc>
        <w:tc>
          <w:tcPr>
            <w:tcW w:w="4055" w:type="dxa"/>
            <w:shd w:val="clear" w:color="auto" w:fill="FFFFFF"/>
            <w:noWrap/>
            <w:tcMar>
              <w:top w:w="75" w:type="dxa"/>
              <w:left w:w="75" w:type="dxa"/>
              <w:bottom w:w="75" w:type="dxa"/>
              <w:right w:w="75" w:type="dxa"/>
            </w:tcMar>
            <w:vAlign w:val="center"/>
          </w:tcPr>
          <w:p w14:paraId="5D5EA027" w14:textId="77777777" w:rsidR="001E3D4B" w:rsidRPr="00D4766C" w:rsidRDefault="001E3D4B" w:rsidP="00586333">
            <w:r w:rsidRPr="00D4766C">
              <w:t>Velga Vītola-Kļava</w:t>
            </w:r>
          </w:p>
        </w:tc>
        <w:tc>
          <w:tcPr>
            <w:tcW w:w="4056" w:type="dxa"/>
            <w:shd w:val="clear" w:color="auto" w:fill="FFFFFF"/>
            <w:noWrap/>
            <w:tcMar>
              <w:top w:w="75" w:type="dxa"/>
              <w:left w:w="75" w:type="dxa"/>
              <w:bottom w:w="75" w:type="dxa"/>
              <w:right w:w="75" w:type="dxa"/>
            </w:tcMar>
            <w:vAlign w:val="center"/>
          </w:tcPr>
          <w:p w14:paraId="1232F287" w14:textId="77777777" w:rsidR="001E3D4B" w:rsidRPr="00D4766C" w:rsidRDefault="001E3D4B" w:rsidP="00586333">
            <w:r w:rsidRPr="00D4766C">
              <w:t>Ņemot vērā:</w:t>
            </w:r>
            <w:r w:rsidRPr="00D4766C">
              <w:br/>
              <w:t>nepabeigto normatīvo regulējumu,</w:t>
            </w:r>
            <w:r w:rsidRPr="00D4766C">
              <w:br/>
              <w:t>MK neizpildītos uzdevumus,</w:t>
            </w:r>
            <w:r w:rsidRPr="00D4766C">
              <w:br/>
              <w:t>Atzinuma būtiskās nepilnības,</w:t>
            </w:r>
            <w:r w:rsidRPr="00D4766C">
              <w:br/>
              <w:t>riska jomu nesakārtotību,</w:t>
            </w:r>
            <w:r w:rsidRPr="00D4766C">
              <w:br/>
              <w:t>precedenta ietekmi uz nākotnes lēmumiem,</w:t>
            </w:r>
            <w:r w:rsidRPr="00D4766C">
              <w:br/>
              <w:t>lūdzu Ministru kabinetu noraidīt VES “Kurzeme” paredzētās darbības akceptu un atlikt visu nākamo VES akceptu izskatīšanu līdz brīdim, kad ir izpildīti MK paša noteiktie uzdevumi un sakārtots regulējums būtiskās jomās.</w:t>
            </w:r>
          </w:p>
        </w:tc>
        <w:tc>
          <w:tcPr>
            <w:tcW w:w="1650" w:type="dxa"/>
            <w:shd w:val="clear" w:color="auto" w:fill="FFFFFF"/>
            <w:noWrap/>
            <w:tcMar>
              <w:top w:w="75" w:type="dxa"/>
              <w:left w:w="75" w:type="dxa"/>
              <w:bottom w:w="75" w:type="dxa"/>
              <w:right w:w="75" w:type="dxa"/>
            </w:tcMar>
            <w:vAlign w:val="center"/>
          </w:tcPr>
          <w:p w14:paraId="478EF045" w14:textId="3900C66F" w:rsidR="001E3D4B" w:rsidRPr="00D4766C" w:rsidRDefault="00697980" w:rsidP="00586333">
            <w:r w:rsidRPr="00D4766C">
              <w:t>Ņemts vērā daļēji</w:t>
            </w:r>
            <w:r w:rsidR="00193243" w:rsidRPr="00D4766C">
              <w:t>.</w:t>
            </w:r>
          </w:p>
        </w:tc>
        <w:tc>
          <w:tcPr>
            <w:tcW w:w="4056" w:type="dxa"/>
            <w:shd w:val="clear" w:color="auto" w:fill="FFFFFF"/>
            <w:noWrap/>
            <w:tcMar>
              <w:top w:w="75" w:type="dxa"/>
              <w:left w:w="75" w:type="dxa"/>
              <w:bottom w:w="75" w:type="dxa"/>
              <w:right w:w="75" w:type="dxa"/>
            </w:tcMar>
            <w:vAlign w:val="center"/>
          </w:tcPr>
          <w:p w14:paraId="3E67CBCD" w14:textId="77777777" w:rsidR="00697980" w:rsidRPr="00D4766C" w:rsidRDefault="0069798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F024B18" w14:textId="77777777" w:rsidR="00697980" w:rsidRPr="00D4766C" w:rsidRDefault="00697980" w:rsidP="00586333"/>
          <w:p w14:paraId="0607A679" w14:textId="77777777" w:rsidR="00697980" w:rsidRPr="00D4766C" w:rsidRDefault="00697980"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w:t>
            </w:r>
            <w:r w:rsidRPr="00D4766C">
              <w:lastRenderedPageBreak/>
              <w:t>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E8A1FC2" w14:textId="77777777" w:rsidR="00697980" w:rsidRPr="00D4766C" w:rsidRDefault="00697980" w:rsidP="00586333"/>
          <w:p w14:paraId="51A46EFE" w14:textId="717A8699" w:rsidR="001E3D4B" w:rsidRPr="00D4766C" w:rsidRDefault="00697980"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01D6B5FC" w14:textId="77777777">
        <w:tc>
          <w:tcPr>
            <w:tcW w:w="750" w:type="dxa"/>
            <w:shd w:val="clear" w:color="auto" w:fill="FFFFFF"/>
            <w:noWrap/>
            <w:tcMar>
              <w:top w:w="75" w:type="dxa"/>
              <w:left w:w="75" w:type="dxa"/>
              <w:bottom w:w="75" w:type="dxa"/>
              <w:right w:w="75" w:type="dxa"/>
            </w:tcMar>
            <w:vAlign w:val="center"/>
          </w:tcPr>
          <w:p w14:paraId="1C3DAE7A" w14:textId="77777777" w:rsidR="001E3D4B" w:rsidRPr="00D4766C" w:rsidRDefault="001E3D4B" w:rsidP="00586333">
            <w:r w:rsidRPr="00D4766C">
              <w:lastRenderedPageBreak/>
              <w:t>166.</w:t>
            </w:r>
          </w:p>
        </w:tc>
        <w:tc>
          <w:tcPr>
            <w:tcW w:w="4055" w:type="dxa"/>
            <w:shd w:val="clear" w:color="auto" w:fill="FFFFFF"/>
            <w:noWrap/>
            <w:tcMar>
              <w:top w:w="75" w:type="dxa"/>
              <w:left w:w="75" w:type="dxa"/>
              <w:bottom w:w="75" w:type="dxa"/>
              <w:right w:w="75" w:type="dxa"/>
            </w:tcMar>
            <w:vAlign w:val="center"/>
          </w:tcPr>
          <w:p w14:paraId="055B4641" w14:textId="77777777" w:rsidR="001E3D4B" w:rsidRPr="00D4766C" w:rsidRDefault="001E3D4B" w:rsidP="00586333">
            <w:r w:rsidRPr="00D4766C">
              <w:t>Privātpersona</w:t>
            </w:r>
          </w:p>
        </w:tc>
        <w:tc>
          <w:tcPr>
            <w:tcW w:w="4056" w:type="dxa"/>
            <w:shd w:val="clear" w:color="auto" w:fill="FFFFFF"/>
            <w:noWrap/>
            <w:tcMar>
              <w:top w:w="75" w:type="dxa"/>
              <w:left w:w="75" w:type="dxa"/>
              <w:bottom w:w="75" w:type="dxa"/>
              <w:right w:w="75" w:type="dxa"/>
            </w:tcMar>
            <w:vAlign w:val="center"/>
          </w:tcPr>
          <w:p w14:paraId="19A2ED7A" w14:textId="77777777" w:rsidR="001E3D4B" w:rsidRPr="00D4766C" w:rsidRDefault="001E3D4B" w:rsidP="00586333">
            <w:r w:rsidRPr="00D4766C">
              <w:br/>
              <w:t xml:space="preserve"> Iebilstu pret VES "Kurzeme" akceptēšanu, jo IVN norāda, ka pēc </w:t>
            </w:r>
            <w:r w:rsidRPr="00D4766C">
              <w:lastRenderedPageBreak/>
              <w:t>ekspluatācijas beigām vēja parks var tikt demontēts vai pārbūvēts (</w:t>
            </w:r>
            <w:proofErr w:type="spellStart"/>
            <w:r w:rsidRPr="00D4766C">
              <w:t>repowering</w:t>
            </w:r>
            <w:proofErr w:type="spellEnd"/>
            <w:r w:rsidRPr="00D4766C">
              <w:t>), un “šobrīd nav iespējams prognozēt”, kurš risinājums tiks izvēlēts (IVN PDF lpp. 45). Uz sabiedrības jautājumiem par to, kādas finansiālās garantijas nodrošina rekultivāciju, IVN ziņojuma izstrādātājs norāda, ka “labojumi ziņojumā netiek veikti”, un atsaucas uz vispārīgu principu, ka izmaksas būšot jāsedz parka 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  </w:t>
            </w:r>
            <w:r w:rsidRPr="00D4766C">
              <w:br/>
            </w:r>
            <w:r w:rsidRPr="00D4766C">
              <w:br/>
              <w:t xml:space="preserve">Tas nozīmē, ka nav skaidra, saistoša demontāžas un teritorijas </w:t>
            </w:r>
            <w:r w:rsidRPr="00D4766C">
              <w:lastRenderedPageBreak/>
              <w:t>pilnīgas rekultivācijas plāna ar termiņiem, apjomu un finanšu garantijām. </w:t>
            </w:r>
            <w:r w:rsidRPr="00D4766C">
              <w:br/>
              <w:t>Bez finanšu nodrošinājuma pastāv risks, ka pēc 25–30 gadiem izmaksas vai nepabeigtas saistības var tikt pārliktas uz publisko sektoru. </w:t>
            </w:r>
            <w:r w:rsidRPr="00D4766C">
              <w:br/>
              <w:t>Lūdzu MK neakceptēt projektu, kamēr nav MK noteikumu par demontāžu/rekultivāciju un obligāts finanšu nodrošinājums (depozīts/garantija/fonds). </w:t>
            </w:r>
            <w:r w:rsidRPr="00D4766C">
              <w:br/>
            </w:r>
            <w:r w:rsidRPr="00D4766C">
              <w:br/>
            </w:r>
          </w:p>
        </w:tc>
        <w:tc>
          <w:tcPr>
            <w:tcW w:w="1650" w:type="dxa"/>
            <w:shd w:val="clear" w:color="auto" w:fill="FFFFFF"/>
            <w:noWrap/>
            <w:tcMar>
              <w:top w:w="75" w:type="dxa"/>
              <w:left w:w="75" w:type="dxa"/>
              <w:bottom w:w="75" w:type="dxa"/>
              <w:right w:w="75" w:type="dxa"/>
            </w:tcMar>
            <w:vAlign w:val="center"/>
          </w:tcPr>
          <w:p w14:paraId="1A7D2E33" w14:textId="3BE746D7"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F621BF0" w14:textId="56AB12C0" w:rsidR="001E3D4B" w:rsidRPr="00D4766C" w:rsidRDefault="00C6025A"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6B5746F" w14:textId="77777777">
        <w:tc>
          <w:tcPr>
            <w:tcW w:w="750" w:type="dxa"/>
            <w:shd w:val="clear" w:color="auto" w:fill="FFFFFF"/>
            <w:noWrap/>
            <w:tcMar>
              <w:top w:w="75" w:type="dxa"/>
              <w:left w:w="75" w:type="dxa"/>
              <w:bottom w:w="75" w:type="dxa"/>
              <w:right w:w="75" w:type="dxa"/>
            </w:tcMar>
            <w:vAlign w:val="center"/>
          </w:tcPr>
          <w:p w14:paraId="25103853" w14:textId="77777777" w:rsidR="001E3D4B" w:rsidRPr="00D4766C" w:rsidRDefault="001E3D4B" w:rsidP="00586333">
            <w:r w:rsidRPr="00D4766C">
              <w:lastRenderedPageBreak/>
              <w:t>167.</w:t>
            </w:r>
          </w:p>
        </w:tc>
        <w:tc>
          <w:tcPr>
            <w:tcW w:w="4055" w:type="dxa"/>
            <w:shd w:val="clear" w:color="auto" w:fill="FFFFFF"/>
            <w:noWrap/>
            <w:tcMar>
              <w:top w:w="75" w:type="dxa"/>
              <w:left w:w="75" w:type="dxa"/>
              <w:bottom w:w="75" w:type="dxa"/>
              <w:right w:w="75" w:type="dxa"/>
            </w:tcMar>
            <w:vAlign w:val="center"/>
          </w:tcPr>
          <w:p w14:paraId="7A4D8F55" w14:textId="77777777" w:rsidR="001E3D4B" w:rsidRPr="00D4766C" w:rsidRDefault="001E3D4B" w:rsidP="00586333">
            <w:r w:rsidRPr="00D4766C">
              <w:t xml:space="preserve">Ilze </w:t>
            </w:r>
            <w:proofErr w:type="spellStart"/>
            <w:r w:rsidRPr="00D4766C">
              <w:t>Skrabe</w:t>
            </w:r>
            <w:proofErr w:type="spellEnd"/>
          </w:p>
        </w:tc>
        <w:tc>
          <w:tcPr>
            <w:tcW w:w="4056" w:type="dxa"/>
            <w:shd w:val="clear" w:color="auto" w:fill="FFFFFF"/>
            <w:noWrap/>
            <w:tcMar>
              <w:top w:w="75" w:type="dxa"/>
              <w:left w:w="75" w:type="dxa"/>
              <w:bottom w:w="75" w:type="dxa"/>
              <w:right w:w="75" w:type="dxa"/>
            </w:tcMar>
            <w:vAlign w:val="center"/>
          </w:tcPr>
          <w:p w14:paraId="0C80B627" w14:textId="77777777" w:rsidR="001E3D4B" w:rsidRPr="00D4766C" w:rsidRDefault="001E3D4B" w:rsidP="00586333">
            <w:r w:rsidRPr="00D4766C">
              <w:t xml:space="preserve">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w:t>
            </w:r>
            <w:r w:rsidRPr="00D4766C">
              <w:lastRenderedPageBreak/>
              <w:t xml:space="preserve">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kritērijs. </w:t>
            </w:r>
            <w:r w:rsidRPr="00D4766C">
              <w:br/>
              <w:t>Lūdzu MK neakceptēt darbību, kamēr nav MK noteikumu ar vienotām robežvērtībām, monitoringu un rīcības algoritmiem (tostarp zemākajās frekvencēs). </w:t>
            </w:r>
            <w:r w:rsidRPr="00D4766C">
              <w:br/>
            </w:r>
            <w:r w:rsidRPr="00D4766C">
              <w:br/>
              <w:t> Iebilstu arī, jo IVN norāda: Latvijā nav normatīvo aktu, kas nosaka mirgošanas (</w:t>
            </w:r>
            <w:proofErr w:type="spellStart"/>
            <w:r w:rsidRPr="00D4766C">
              <w:t>shadow</w:t>
            </w:r>
            <w:proofErr w:type="spellEnd"/>
            <w:r w:rsidRPr="00D4766C">
              <w:t xml:space="preserve"> </w:t>
            </w:r>
            <w:proofErr w:type="spellStart"/>
            <w:r w:rsidRPr="00D4766C">
              <w:t>flicker</w:t>
            </w:r>
            <w:proofErr w:type="spellEnd"/>
            <w:r w:rsidRPr="00D4766C">
              <w:t>) novērtēšanu un pieļaujamo līmeni (IVN PDF lpp. 60). IVN pats atzīst, ka daudzviet robežvērtības ir vadlīnijās un visbiežāk balstās Vācijas pieejā, minot biežāk lietotās robežas: 30 h/gadā (sliktākais scenārijs) un 8 h/gadā (reālais scenārijs) (IVN PDF lpp. 60).  </w:t>
            </w:r>
            <w:r w:rsidRPr="00D4766C">
              <w:br/>
            </w:r>
            <w:r w:rsidRPr="00D4766C">
              <w:br/>
              <w:t xml:space="preserve">Mirgošanas ietekmju </w:t>
            </w:r>
            <w:proofErr w:type="spellStart"/>
            <w:r w:rsidRPr="00D4766C">
              <w:t>izvērtējumā</w:t>
            </w:r>
            <w:proofErr w:type="spellEnd"/>
            <w:r w:rsidRPr="00D4766C">
              <w:t xml:space="preserve"> IVN atzīst pārsniegumu iespējamību, taču ietekmju novēršana lielā mērā tiek risināta </w:t>
            </w:r>
            <w:r w:rsidRPr="00D4766C">
              <w:lastRenderedPageBreak/>
              <w:t>kā “vēlāk realizējams tehnisks pasākums”, nevis kā obligāta prasība ar skaidri definētiem sliekšņiem, algoritmiem, monitoringu un atbildību. Bez saistoša Latvijas regulējuma un obligātas kontroles sistēmas nav pārliecības, ka ietekme tiks konsekventi novērsta ekspluatācijā. </w:t>
            </w:r>
            <w:r w:rsidRPr="00D4766C">
              <w:br/>
              <w:t>Lūdzu MK neakceptēt projektu, kamēr nav noteiktas saistošas robežvērtības, automātiskās apturēšanas režīmi, monitorings un uzraudzības atbildība. </w:t>
            </w:r>
            <w:r w:rsidRPr="00D4766C">
              <w:br/>
            </w:r>
          </w:p>
        </w:tc>
        <w:tc>
          <w:tcPr>
            <w:tcW w:w="1650" w:type="dxa"/>
            <w:shd w:val="clear" w:color="auto" w:fill="FFFFFF"/>
            <w:noWrap/>
            <w:tcMar>
              <w:top w:w="75" w:type="dxa"/>
              <w:left w:w="75" w:type="dxa"/>
              <w:bottom w:w="75" w:type="dxa"/>
              <w:right w:w="75" w:type="dxa"/>
            </w:tcMar>
            <w:vAlign w:val="center"/>
          </w:tcPr>
          <w:p w14:paraId="40D8BCD3" w14:textId="6DC95AA7" w:rsidR="001E3D4B" w:rsidRPr="00D4766C" w:rsidRDefault="00C60F36" w:rsidP="00586333">
            <w:r w:rsidRPr="00D4766C">
              <w:lastRenderedPageBreak/>
              <w:t>Ņemts vērā daļēji</w:t>
            </w:r>
            <w:r w:rsidR="00193243" w:rsidRPr="00D4766C">
              <w:t>.</w:t>
            </w:r>
          </w:p>
        </w:tc>
        <w:tc>
          <w:tcPr>
            <w:tcW w:w="4056" w:type="dxa"/>
            <w:shd w:val="clear" w:color="auto" w:fill="FFFFFF"/>
            <w:noWrap/>
            <w:tcMar>
              <w:top w:w="75" w:type="dxa"/>
              <w:left w:w="75" w:type="dxa"/>
              <w:bottom w:w="75" w:type="dxa"/>
              <w:right w:w="75" w:type="dxa"/>
            </w:tcMar>
            <w:vAlign w:val="center"/>
          </w:tcPr>
          <w:p w14:paraId="190D9947" w14:textId="77777777" w:rsidR="00C60F36" w:rsidRPr="00D4766C" w:rsidRDefault="00C60F3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9BDF197" w14:textId="77777777" w:rsidR="00C60F36" w:rsidRPr="00D4766C" w:rsidRDefault="00C60F36" w:rsidP="00586333"/>
          <w:p w14:paraId="46E9FB8E" w14:textId="77777777" w:rsidR="00C60F36" w:rsidRPr="00D4766C" w:rsidRDefault="00C60F36"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w:t>
            </w:r>
            <w:r w:rsidRPr="00D4766C">
              <w:lastRenderedPageBreak/>
              <w:t>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19645E4A" w14:textId="77777777" w:rsidR="00C60F36" w:rsidRPr="00D4766C" w:rsidRDefault="00C60F36" w:rsidP="00586333"/>
          <w:p w14:paraId="55D0CF81" w14:textId="048A9977" w:rsidR="001E3D4B" w:rsidRPr="00D4766C" w:rsidRDefault="00C60F36"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57B37970" w14:textId="77777777">
        <w:tc>
          <w:tcPr>
            <w:tcW w:w="750" w:type="dxa"/>
            <w:shd w:val="clear" w:color="auto" w:fill="FFFFFF"/>
            <w:noWrap/>
            <w:tcMar>
              <w:top w:w="75" w:type="dxa"/>
              <w:left w:w="75" w:type="dxa"/>
              <w:bottom w:w="75" w:type="dxa"/>
              <w:right w:w="75" w:type="dxa"/>
            </w:tcMar>
            <w:vAlign w:val="center"/>
          </w:tcPr>
          <w:p w14:paraId="3A40A7BB" w14:textId="77777777" w:rsidR="001E3D4B" w:rsidRPr="00D4766C" w:rsidRDefault="001E3D4B" w:rsidP="00586333">
            <w:r w:rsidRPr="00D4766C">
              <w:lastRenderedPageBreak/>
              <w:t>168.</w:t>
            </w:r>
          </w:p>
        </w:tc>
        <w:tc>
          <w:tcPr>
            <w:tcW w:w="4055" w:type="dxa"/>
            <w:shd w:val="clear" w:color="auto" w:fill="FFFFFF"/>
            <w:noWrap/>
            <w:tcMar>
              <w:top w:w="75" w:type="dxa"/>
              <w:left w:w="75" w:type="dxa"/>
              <w:bottom w:w="75" w:type="dxa"/>
              <w:right w:w="75" w:type="dxa"/>
            </w:tcMar>
            <w:vAlign w:val="center"/>
          </w:tcPr>
          <w:p w14:paraId="5D6F8FDE"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1BEF16CF" w14:textId="77777777" w:rsidR="001E3D4B" w:rsidRPr="00D4766C" w:rsidRDefault="001E3D4B" w:rsidP="00586333">
            <w:r w:rsidRPr="00D4766C">
              <w:br/>
            </w:r>
            <w:r w:rsidRPr="00D4766C">
              <w:br/>
              <w:t xml:space="preserve">Esmu kategoriski PRET vēja parku </w:t>
            </w:r>
            <w:proofErr w:type="spellStart"/>
            <w:r w:rsidRPr="00D4766C">
              <w:t>būvniecibu</w:t>
            </w:r>
            <w:proofErr w:type="spellEnd"/>
            <w:r w:rsidRPr="00D4766C">
              <w:t xml:space="preserve"> Latvijā. </w:t>
            </w:r>
            <w:r w:rsidRPr="00D4766C">
              <w:br/>
              <w:t xml:space="preserve">Zinātniskie </w:t>
            </w:r>
            <w:proofErr w:type="spellStart"/>
            <w:r w:rsidRPr="00D4766C">
              <w:t>pētijumi</w:t>
            </w:r>
            <w:proofErr w:type="spellEnd"/>
            <w:r w:rsidRPr="00D4766C">
              <w:t xml:space="preserve"> un starptautiskā pieredze šajā jomā liecina par esošo parku </w:t>
            </w:r>
            <w:proofErr w:type="spellStart"/>
            <w:r w:rsidRPr="00D4766C">
              <w:t>kaitigo</w:t>
            </w:r>
            <w:proofErr w:type="spellEnd"/>
            <w:r w:rsidRPr="00D4766C">
              <w:t xml:space="preserve"> ietekmi uz cilvēku un dabu!  IVN kumulatīvās 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 Bez tam ornitologu atzinums izsmeļoši apraksta konkrētas putnu aizsardzībai paredzētās STOP-ON-DEMAND sistēmas (</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t>SafeWind</w:t>
            </w:r>
            <w:proofErr w:type="spellEnd"/>
            <w:r w:rsidRPr="00D4766C">
              <w:t xml:space="preserve">) un pat iesaka </w:t>
            </w:r>
            <w:proofErr w:type="spellStart"/>
            <w:r w:rsidRPr="00D4766C">
              <w:t>planētājputnus</w:t>
            </w:r>
            <w:proofErr w:type="spellEnd"/>
            <w:r w:rsidRPr="00D4766C">
              <w:t xml:space="preserve"> aprīkot ar GPS </w:t>
            </w:r>
            <w:r w:rsidRPr="00D4766C">
              <w:lastRenderedPageBreak/>
              <w:t xml:space="preserve">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precizitātes, reaģēšanas laika), kas nozīmē, ka VES būvētājs var 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 Lūdzu MK neakceptēt plānoto darbību, kamēr nav veikts plašāks kumulatīvās ietekmes novērtējums (ne tikai 5 km robežās) un novērtēts kopējais risks putniem reģiona VES projektu kontekstā.</w:t>
            </w:r>
          </w:p>
        </w:tc>
        <w:tc>
          <w:tcPr>
            <w:tcW w:w="1650" w:type="dxa"/>
            <w:shd w:val="clear" w:color="auto" w:fill="FFFFFF"/>
            <w:noWrap/>
            <w:tcMar>
              <w:top w:w="75" w:type="dxa"/>
              <w:left w:w="75" w:type="dxa"/>
              <w:bottom w:w="75" w:type="dxa"/>
              <w:right w:w="75" w:type="dxa"/>
            </w:tcMar>
            <w:vAlign w:val="center"/>
          </w:tcPr>
          <w:p w14:paraId="3E4AD0E6" w14:textId="3295681E"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73CEF41" w14:textId="387A3273" w:rsidR="001E3D4B" w:rsidRPr="00D4766C" w:rsidRDefault="00B27A9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1E3D4B" w:rsidRPr="00D4766C" w14:paraId="6953AC69" w14:textId="77777777">
        <w:tc>
          <w:tcPr>
            <w:tcW w:w="750" w:type="dxa"/>
            <w:shd w:val="clear" w:color="auto" w:fill="FFFFFF"/>
            <w:noWrap/>
            <w:tcMar>
              <w:top w:w="75" w:type="dxa"/>
              <w:left w:w="75" w:type="dxa"/>
              <w:bottom w:w="75" w:type="dxa"/>
              <w:right w:w="75" w:type="dxa"/>
            </w:tcMar>
            <w:vAlign w:val="center"/>
          </w:tcPr>
          <w:p w14:paraId="1B469BF3" w14:textId="77777777" w:rsidR="001E3D4B" w:rsidRPr="00D4766C" w:rsidRDefault="001E3D4B" w:rsidP="00586333">
            <w:r w:rsidRPr="00D4766C">
              <w:lastRenderedPageBreak/>
              <w:t>169.</w:t>
            </w:r>
          </w:p>
        </w:tc>
        <w:tc>
          <w:tcPr>
            <w:tcW w:w="4055" w:type="dxa"/>
            <w:shd w:val="clear" w:color="auto" w:fill="FFFFFF"/>
            <w:noWrap/>
            <w:tcMar>
              <w:top w:w="75" w:type="dxa"/>
              <w:left w:w="75" w:type="dxa"/>
              <w:bottom w:w="75" w:type="dxa"/>
              <w:right w:w="75" w:type="dxa"/>
            </w:tcMar>
            <w:vAlign w:val="center"/>
          </w:tcPr>
          <w:p w14:paraId="7ED98015" w14:textId="77777777" w:rsidR="001E3D4B" w:rsidRPr="00D4766C" w:rsidRDefault="001E3D4B" w:rsidP="00586333">
            <w:r w:rsidRPr="00D4766C">
              <w:t>Konstantīns Kreišmanis</w:t>
            </w:r>
          </w:p>
        </w:tc>
        <w:tc>
          <w:tcPr>
            <w:tcW w:w="4056" w:type="dxa"/>
            <w:shd w:val="clear" w:color="auto" w:fill="FFFFFF"/>
            <w:noWrap/>
            <w:tcMar>
              <w:top w:w="75" w:type="dxa"/>
              <w:left w:w="75" w:type="dxa"/>
              <w:bottom w:w="75" w:type="dxa"/>
              <w:right w:w="75" w:type="dxa"/>
            </w:tcMar>
            <w:vAlign w:val="center"/>
          </w:tcPr>
          <w:p w14:paraId="7913986A" w14:textId="77777777" w:rsidR="001E3D4B" w:rsidRPr="00D4766C" w:rsidRDefault="001E3D4B" w:rsidP="00586333">
            <w:r w:rsidRPr="00D4766C">
              <w:t xml:space="preserve">Tā ir ciniska &amp; noziedzīga bezatbildība, visatļautība + </w:t>
            </w:r>
            <w:proofErr w:type="spellStart"/>
            <w:r w:rsidRPr="00D4766C">
              <w:t>arogance</w:t>
            </w:r>
            <w:proofErr w:type="spellEnd"/>
            <w:r w:rsidRPr="00D4766C">
              <w:t xml:space="preserve"> + nihilisms pret Latviju!</w:t>
            </w:r>
            <w:r w:rsidRPr="00D4766C">
              <w:br/>
              <w:t xml:space="preserve">Ir arī otrs variants - valsts nodevība </w:t>
            </w:r>
            <w:r w:rsidRPr="00D4766C">
              <w:lastRenderedPageBreak/>
              <w:t xml:space="preserve">kā </w:t>
            </w:r>
            <w:proofErr w:type="spellStart"/>
            <w:r w:rsidRPr="00D4766C">
              <w:t>hibrīdkara</w:t>
            </w:r>
            <w:proofErr w:type="spellEnd"/>
            <w:r w:rsidRPr="00D4766C">
              <w:t xml:space="preserve"> paveids!</w:t>
            </w:r>
            <w:r w:rsidRPr="00D4766C">
              <w:br/>
              <w:t>Jebkurā gadījumā - patriekt VVD vai/un MK!!</w:t>
            </w:r>
            <w:r w:rsidRPr="00D4766C">
              <w:br/>
              <w:t>Kategoriski PRET!!</w:t>
            </w:r>
          </w:p>
        </w:tc>
        <w:tc>
          <w:tcPr>
            <w:tcW w:w="1650" w:type="dxa"/>
            <w:shd w:val="clear" w:color="auto" w:fill="FFFFFF"/>
            <w:noWrap/>
            <w:tcMar>
              <w:top w:w="75" w:type="dxa"/>
              <w:left w:w="75" w:type="dxa"/>
              <w:bottom w:w="75" w:type="dxa"/>
              <w:right w:w="75" w:type="dxa"/>
            </w:tcMar>
            <w:vAlign w:val="center"/>
          </w:tcPr>
          <w:p w14:paraId="7FCB2532" w14:textId="28C821B7" w:rsidR="001E3D4B" w:rsidRPr="00D4766C" w:rsidRDefault="009D55B8" w:rsidP="00586333">
            <w:r w:rsidRPr="00D4766C">
              <w:lastRenderedPageBreak/>
              <w:t>Nav ņemts vērā.</w:t>
            </w:r>
          </w:p>
        </w:tc>
        <w:tc>
          <w:tcPr>
            <w:tcW w:w="4056" w:type="dxa"/>
            <w:shd w:val="clear" w:color="auto" w:fill="FFFFFF"/>
            <w:noWrap/>
            <w:tcMar>
              <w:top w:w="75" w:type="dxa"/>
              <w:left w:w="75" w:type="dxa"/>
              <w:bottom w:w="75" w:type="dxa"/>
              <w:right w:w="75" w:type="dxa"/>
            </w:tcMar>
            <w:vAlign w:val="center"/>
          </w:tcPr>
          <w:p w14:paraId="7A185A2D" w14:textId="77777777" w:rsidR="009F66C8" w:rsidRPr="00D4766C" w:rsidRDefault="009F66C8" w:rsidP="009F66C8">
            <w:r w:rsidRPr="00D4766C">
              <w:t>Viedoklis nav formulēts tā, lai to varētu pilnvērtīgi izvērtēt.</w:t>
            </w:r>
          </w:p>
          <w:p w14:paraId="2F5EF7C2" w14:textId="67C3D7C8" w:rsidR="001E3D4B" w:rsidRPr="00D4766C" w:rsidRDefault="001E3D4B" w:rsidP="00586333"/>
        </w:tc>
      </w:tr>
      <w:tr w:rsidR="001E3D4B" w:rsidRPr="00D4766C" w14:paraId="19B020D5" w14:textId="77777777">
        <w:tc>
          <w:tcPr>
            <w:tcW w:w="750" w:type="dxa"/>
            <w:shd w:val="clear" w:color="auto" w:fill="FFFFFF"/>
            <w:noWrap/>
            <w:tcMar>
              <w:top w:w="75" w:type="dxa"/>
              <w:left w:w="75" w:type="dxa"/>
              <w:bottom w:w="75" w:type="dxa"/>
              <w:right w:w="75" w:type="dxa"/>
            </w:tcMar>
            <w:vAlign w:val="center"/>
          </w:tcPr>
          <w:p w14:paraId="4A0A174E" w14:textId="77777777" w:rsidR="001E3D4B" w:rsidRPr="00D4766C" w:rsidRDefault="001E3D4B" w:rsidP="00586333">
            <w:r w:rsidRPr="00D4766C">
              <w:t>170.</w:t>
            </w:r>
          </w:p>
        </w:tc>
        <w:tc>
          <w:tcPr>
            <w:tcW w:w="4055" w:type="dxa"/>
            <w:shd w:val="clear" w:color="auto" w:fill="FFFFFF"/>
            <w:noWrap/>
            <w:tcMar>
              <w:top w:w="75" w:type="dxa"/>
              <w:left w:w="75" w:type="dxa"/>
              <w:bottom w:w="75" w:type="dxa"/>
              <w:right w:w="75" w:type="dxa"/>
            </w:tcMar>
            <w:vAlign w:val="center"/>
          </w:tcPr>
          <w:p w14:paraId="002CD90A" w14:textId="77777777" w:rsidR="001E3D4B" w:rsidRPr="00D4766C" w:rsidRDefault="001E3D4B" w:rsidP="00586333">
            <w:r w:rsidRPr="00D4766C">
              <w:t>Iedzīvotājs, Madars Dobelis</w:t>
            </w:r>
          </w:p>
        </w:tc>
        <w:tc>
          <w:tcPr>
            <w:tcW w:w="4056" w:type="dxa"/>
            <w:shd w:val="clear" w:color="auto" w:fill="FFFFFF"/>
            <w:noWrap/>
            <w:tcMar>
              <w:top w:w="75" w:type="dxa"/>
              <w:left w:w="75" w:type="dxa"/>
              <w:bottom w:w="75" w:type="dxa"/>
              <w:right w:w="75" w:type="dxa"/>
            </w:tcMar>
            <w:vAlign w:val="center"/>
          </w:tcPr>
          <w:p w14:paraId="538F15F8" w14:textId="77777777" w:rsidR="001E3D4B" w:rsidRPr="00D4766C" w:rsidRDefault="001E3D4B" w:rsidP="00586333">
            <w:r w:rsidRPr="00D4766C">
              <w:t>Vēja parku attīstīšanai ir nepilnvērtīga likumdošana ar ļoti daudzām pretrunā iedzīvotāju pamat interesēm un tiesībām.</w:t>
            </w:r>
          </w:p>
        </w:tc>
        <w:tc>
          <w:tcPr>
            <w:tcW w:w="1650" w:type="dxa"/>
            <w:shd w:val="clear" w:color="auto" w:fill="FFFFFF"/>
            <w:noWrap/>
            <w:tcMar>
              <w:top w:w="75" w:type="dxa"/>
              <w:left w:w="75" w:type="dxa"/>
              <w:bottom w:w="75" w:type="dxa"/>
              <w:right w:w="75" w:type="dxa"/>
            </w:tcMar>
            <w:vAlign w:val="center"/>
          </w:tcPr>
          <w:p w14:paraId="334AB3EC" w14:textId="7B74266D" w:rsidR="001E3D4B" w:rsidRPr="00D4766C" w:rsidRDefault="00163A13" w:rsidP="00586333">
            <w:r w:rsidRPr="00D4766C">
              <w:t>Ņemts vērā</w:t>
            </w:r>
            <w:r w:rsidR="005B629D" w:rsidRPr="00D4766C">
              <w:t>.</w:t>
            </w:r>
          </w:p>
        </w:tc>
        <w:tc>
          <w:tcPr>
            <w:tcW w:w="4056" w:type="dxa"/>
            <w:shd w:val="clear" w:color="auto" w:fill="FFFFFF"/>
            <w:noWrap/>
            <w:tcMar>
              <w:top w:w="75" w:type="dxa"/>
              <w:left w:w="75" w:type="dxa"/>
              <w:bottom w:w="75" w:type="dxa"/>
              <w:right w:w="75" w:type="dxa"/>
            </w:tcMar>
            <w:vAlign w:val="center"/>
          </w:tcPr>
          <w:p w14:paraId="0AB0F286" w14:textId="77777777" w:rsidR="00163A13" w:rsidRPr="00D4766C" w:rsidRDefault="00163A1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p w14:paraId="4154A9C4" w14:textId="77777777" w:rsidR="00163A13" w:rsidRPr="00D4766C" w:rsidRDefault="00163A13" w:rsidP="00586333"/>
          <w:p w14:paraId="680188AF" w14:textId="77777777" w:rsidR="00163A13" w:rsidRPr="00D4766C" w:rsidRDefault="00163A13"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w:t>
            </w:r>
            <w:r w:rsidRPr="00D4766C">
              <w:lastRenderedPageBreak/>
              <w:t>VES uzraudzību ne tikai pirms to ieviešanas, bet arī visā tā dzīves ciklā.</w:t>
            </w:r>
          </w:p>
          <w:p w14:paraId="1DE5A287" w14:textId="77777777" w:rsidR="00163A13" w:rsidRPr="00D4766C" w:rsidRDefault="00163A13" w:rsidP="00586333"/>
          <w:p w14:paraId="53E52B04" w14:textId="091C7015" w:rsidR="001E3D4B" w:rsidRPr="00D4766C" w:rsidRDefault="00163A13"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47953F7B" w14:textId="77777777">
        <w:tc>
          <w:tcPr>
            <w:tcW w:w="750" w:type="dxa"/>
            <w:shd w:val="clear" w:color="auto" w:fill="FFFFFF"/>
            <w:noWrap/>
            <w:tcMar>
              <w:top w:w="75" w:type="dxa"/>
              <w:left w:w="75" w:type="dxa"/>
              <w:bottom w:w="75" w:type="dxa"/>
              <w:right w:w="75" w:type="dxa"/>
            </w:tcMar>
            <w:vAlign w:val="center"/>
          </w:tcPr>
          <w:p w14:paraId="14E83FD5" w14:textId="77777777" w:rsidR="001E3D4B" w:rsidRPr="00D4766C" w:rsidRDefault="001E3D4B" w:rsidP="00586333">
            <w:r w:rsidRPr="00D4766C">
              <w:lastRenderedPageBreak/>
              <w:t>171.</w:t>
            </w:r>
          </w:p>
        </w:tc>
        <w:tc>
          <w:tcPr>
            <w:tcW w:w="4055" w:type="dxa"/>
            <w:shd w:val="clear" w:color="auto" w:fill="FFFFFF"/>
            <w:noWrap/>
            <w:tcMar>
              <w:top w:w="75" w:type="dxa"/>
              <w:left w:w="75" w:type="dxa"/>
              <w:bottom w:w="75" w:type="dxa"/>
              <w:right w:w="75" w:type="dxa"/>
            </w:tcMar>
            <w:vAlign w:val="center"/>
          </w:tcPr>
          <w:p w14:paraId="2CE5878D"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7C8DF666" w14:textId="77777777" w:rsidR="001E3D4B" w:rsidRPr="00D4766C" w:rsidRDefault="001E3D4B" w:rsidP="00586333">
            <w:r w:rsidRPr="00D4766C">
              <w:t>Dzīvojamā māja atrodas vēja parka teritorijā, tas padara projektu prettiesisku</w:t>
            </w:r>
            <w:r w:rsidRPr="00D4766C">
              <w:br/>
              <w:t>Vēja parka teritorijā nedrīkst atrasties dzīvojamās mājas.</w:t>
            </w:r>
            <w:r w:rsidRPr="00D4766C">
              <w:br/>
              <w:t>Dokumentos redzams:</w:t>
            </w:r>
            <w:r w:rsidRPr="00D4766C">
              <w:br/>
              <w:t>vismaz viena dzīvojamā māja atrodas zonas iekšpusē,</w:t>
            </w:r>
            <w:r w:rsidRPr="00D4766C">
              <w:br/>
              <w:t xml:space="preserve">attīstītājs to atzīst, bet neizdara nekādu secinājumu. Šādā gadījumā IVN procedūra ir jāaptur uzreiz. </w:t>
            </w:r>
            <w:r w:rsidRPr="00D4766C">
              <w:lastRenderedPageBreak/>
              <w:t>Attīstītājs to noklusē, tādējādi sniedzot nepatiesu un maldinošu informāciju.</w:t>
            </w:r>
          </w:p>
        </w:tc>
        <w:tc>
          <w:tcPr>
            <w:tcW w:w="1650" w:type="dxa"/>
            <w:shd w:val="clear" w:color="auto" w:fill="FFFFFF"/>
            <w:noWrap/>
            <w:tcMar>
              <w:top w:w="75" w:type="dxa"/>
              <w:left w:w="75" w:type="dxa"/>
              <w:bottom w:w="75" w:type="dxa"/>
              <w:right w:w="75" w:type="dxa"/>
            </w:tcMar>
            <w:vAlign w:val="center"/>
          </w:tcPr>
          <w:p w14:paraId="6D32A083" w14:textId="5F39F40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A44AC5D" w14:textId="009DB0B3" w:rsidR="001E3D4B" w:rsidRPr="00D4766C" w:rsidRDefault="003A6C4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E001BFD" w14:textId="77777777">
        <w:tc>
          <w:tcPr>
            <w:tcW w:w="750" w:type="dxa"/>
            <w:shd w:val="clear" w:color="auto" w:fill="FFFFFF"/>
            <w:noWrap/>
            <w:tcMar>
              <w:top w:w="75" w:type="dxa"/>
              <w:left w:w="75" w:type="dxa"/>
              <w:bottom w:w="75" w:type="dxa"/>
              <w:right w:w="75" w:type="dxa"/>
            </w:tcMar>
            <w:vAlign w:val="center"/>
          </w:tcPr>
          <w:p w14:paraId="43B12767" w14:textId="77777777" w:rsidR="001E3D4B" w:rsidRPr="00D4766C" w:rsidRDefault="001E3D4B" w:rsidP="00586333">
            <w:r w:rsidRPr="00D4766C">
              <w:lastRenderedPageBreak/>
              <w:t>172.</w:t>
            </w:r>
          </w:p>
        </w:tc>
        <w:tc>
          <w:tcPr>
            <w:tcW w:w="4055" w:type="dxa"/>
            <w:shd w:val="clear" w:color="auto" w:fill="FFFFFF"/>
            <w:noWrap/>
            <w:tcMar>
              <w:top w:w="75" w:type="dxa"/>
              <w:left w:w="75" w:type="dxa"/>
              <w:bottom w:w="75" w:type="dxa"/>
              <w:right w:w="75" w:type="dxa"/>
            </w:tcMar>
            <w:vAlign w:val="center"/>
          </w:tcPr>
          <w:p w14:paraId="7E416C76"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2EEAE71A" w14:textId="77777777" w:rsidR="001E3D4B" w:rsidRPr="00D4766C" w:rsidRDefault="001E3D4B" w:rsidP="00586333">
            <w:r w:rsidRPr="00D4766C">
              <w:t>EVA norāda, ka:</w:t>
            </w:r>
            <w:r w:rsidRPr="00D4766C">
              <w:br/>
              <w:t xml:space="preserve">nav veikti visi nepieciešamie </w:t>
            </w:r>
            <w:proofErr w:type="spellStart"/>
            <w:r w:rsidRPr="00D4766C">
              <w:t>apsekojumi</w:t>
            </w:r>
            <w:proofErr w:type="spellEnd"/>
            <w:r w:rsidRPr="00D4766C">
              <w:t>;</w:t>
            </w:r>
            <w:r w:rsidRPr="00D4766C">
              <w:br/>
              <w:t>dati par īpašumiem, mikroliegumiem, putnu populācijām ir nepilnīgi vai datēti ar vienu sezonu, kas neatbilst metodikai;</w:t>
            </w:r>
            <w:r w:rsidRPr="00D4766C">
              <w:br/>
              <w:t xml:space="preserve">nav veikti pilni hidroloģiskie, </w:t>
            </w:r>
            <w:proofErr w:type="spellStart"/>
            <w:r w:rsidRPr="00D4766C">
              <w:lastRenderedPageBreak/>
              <w:t>ģeotehniskie</w:t>
            </w:r>
            <w:proofErr w:type="spellEnd"/>
            <w:r w:rsidRPr="00D4766C">
              <w:t xml:space="preserve"> vai kumulatīvās ietekmes aprēķini.</w:t>
            </w:r>
            <w:r w:rsidRPr="00D4766C">
              <w:br/>
              <w:t>IVN likums nosaka, ka ietekmes uz vidi novērtējumu nevar apstiprināt, ja:</w:t>
            </w:r>
            <w:r w:rsidRPr="00D4766C">
              <w:br/>
              <w:t>“...nav iespējams objektīvi novērtēt projekta ietekmi nepietiekamu vai neprecīzu datu dēļ.”</w:t>
            </w:r>
            <w:r w:rsidRPr="00D4766C">
              <w:br/>
              <w:t>EVA pati konstatē nepilnīgus datus, bet atzinumu tomēr sniedz, tādējādi, atzinums pēc būtības ir prettiesisks.</w:t>
            </w:r>
            <w:r w:rsidRPr="00D4766C">
              <w:br/>
            </w:r>
          </w:p>
        </w:tc>
        <w:tc>
          <w:tcPr>
            <w:tcW w:w="1650" w:type="dxa"/>
            <w:shd w:val="clear" w:color="auto" w:fill="FFFFFF"/>
            <w:noWrap/>
            <w:tcMar>
              <w:top w:w="75" w:type="dxa"/>
              <w:left w:w="75" w:type="dxa"/>
              <w:bottom w:w="75" w:type="dxa"/>
              <w:right w:w="75" w:type="dxa"/>
            </w:tcMar>
            <w:vAlign w:val="center"/>
          </w:tcPr>
          <w:p w14:paraId="04B08A38" w14:textId="4D547788"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3B33B8C" w14:textId="745E91D7" w:rsidR="001E3D4B" w:rsidRPr="00D4766C" w:rsidRDefault="003A6C4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FE442DD" w14:textId="77777777">
        <w:tc>
          <w:tcPr>
            <w:tcW w:w="750" w:type="dxa"/>
            <w:shd w:val="clear" w:color="auto" w:fill="FFFFFF"/>
            <w:noWrap/>
            <w:tcMar>
              <w:top w:w="75" w:type="dxa"/>
              <w:left w:w="75" w:type="dxa"/>
              <w:bottom w:w="75" w:type="dxa"/>
              <w:right w:w="75" w:type="dxa"/>
            </w:tcMar>
            <w:vAlign w:val="center"/>
          </w:tcPr>
          <w:p w14:paraId="353E803E" w14:textId="77777777" w:rsidR="001E3D4B" w:rsidRPr="00D4766C" w:rsidRDefault="001E3D4B" w:rsidP="00586333">
            <w:r w:rsidRPr="00D4766C">
              <w:lastRenderedPageBreak/>
              <w:t>173.</w:t>
            </w:r>
          </w:p>
        </w:tc>
        <w:tc>
          <w:tcPr>
            <w:tcW w:w="4055" w:type="dxa"/>
            <w:shd w:val="clear" w:color="auto" w:fill="FFFFFF"/>
            <w:noWrap/>
            <w:tcMar>
              <w:top w:w="75" w:type="dxa"/>
              <w:left w:w="75" w:type="dxa"/>
              <w:bottom w:w="75" w:type="dxa"/>
              <w:right w:w="75" w:type="dxa"/>
            </w:tcMar>
            <w:vAlign w:val="center"/>
          </w:tcPr>
          <w:p w14:paraId="39CAA15E"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2D9D5AA2" w14:textId="77777777" w:rsidR="001E3D4B" w:rsidRPr="00D4766C" w:rsidRDefault="001E3D4B" w:rsidP="00586333">
            <w:r w:rsidRPr="00D4766C">
              <w:t xml:space="preserve">EVA atzīst datu nepietiekamību, bet tomēr pieņem, ka “ietekme nav būtiska”. Bez pilniem datiem šādu secinājumu nav iespējams pieņemt. EVA nav prasījusi pilnu ietekmes </w:t>
            </w:r>
            <w:proofErr w:type="spellStart"/>
            <w:r w:rsidRPr="00D4766C">
              <w:t>izvērtējumu</w:t>
            </w:r>
            <w:proofErr w:type="spellEnd"/>
            <w:r w:rsidRPr="00D4766C">
              <w:t xml:space="preserve"> migrācijas ceļiem, kumulatīvajai ietekmei un </w:t>
            </w:r>
            <w:r w:rsidRPr="00D4766C">
              <w:lastRenderedPageBreak/>
              <w:t>mikroliegumiem. EVA atzinumā ignorē ekspertu brīdinājumus par potenciāli būtisku ietekmi.</w:t>
            </w:r>
            <w:r w:rsidRPr="00D4766C">
              <w:br/>
            </w:r>
          </w:p>
        </w:tc>
        <w:tc>
          <w:tcPr>
            <w:tcW w:w="1650" w:type="dxa"/>
            <w:shd w:val="clear" w:color="auto" w:fill="FFFFFF"/>
            <w:noWrap/>
            <w:tcMar>
              <w:top w:w="75" w:type="dxa"/>
              <w:left w:w="75" w:type="dxa"/>
              <w:bottom w:w="75" w:type="dxa"/>
              <w:right w:w="75" w:type="dxa"/>
            </w:tcMar>
            <w:vAlign w:val="center"/>
          </w:tcPr>
          <w:p w14:paraId="08AAB745" w14:textId="3C7A69F5"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845914F" w14:textId="793546B8" w:rsidR="001E3D4B" w:rsidRPr="00D4766C" w:rsidRDefault="006869BD"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5CF9F39B" w14:textId="77777777">
        <w:tc>
          <w:tcPr>
            <w:tcW w:w="750" w:type="dxa"/>
            <w:shd w:val="clear" w:color="auto" w:fill="FFFFFF"/>
            <w:noWrap/>
            <w:tcMar>
              <w:top w:w="75" w:type="dxa"/>
              <w:left w:w="75" w:type="dxa"/>
              <w:bottom w:w="75" w:type="dxa"/>
              <w:right w:w="75" w:type="dxa"/>
            </w:tcMar>
            <w:vAlign w:val="center"/>
          </w:tcPr>
          <w:p w14:paraId="32E5F6D9" w14:textId="77777777" w:rsidR="001E3D4B" w:rsidRPr="00D4766C" w:rsidRDefault="001E3D4B" w:rsidP="00586333">
            <w:r w:rsidRPr="00D4766C">
              <w:lastRenderedPageBreak/>
              <w:t>174.</w:t>
            </w:r>
          </w:p>
        </w:tc>
        <w:tc>
          <w:tcPr>
            <w:tcW w:w="4055" w:type="dxa"/>
            <w:shd w:val="clear" w:color="auto" w:fill="FFFFFF"/>
            <w:noWrap/>
            <w:tcMar>
              <w:top w:w="75" w:type="dxa"/>
              <w:left w:w="75" w:type="dxa"/>
              <w:bottom w:w="75" w:type="dxa"/>
              <w:right w:w="75" w:type="dxa"/>
            </w:tcMar>
            <w:vAlign w:val="center"/>
          </w:tcPr>
          <w:p w14:paraId="3B3B9F26"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7955571C" w14:textId="77777777" w:rsidR="001E3D4B" w:rsidRPr="00D4766C" w:rsidRDefault="001E3D4B" w:rsidP="00586333">
            <w:r w:rsidRPr="00D4766C">
              <w:t>EVA atbildes: ir vispārīgas, atkārto tabulu formā prasības, neanalizē konkrētos riskus, neizvērtē sabiedrības argumentus saturiski.</w:t>
            </w:r>
            <w:r w:rsidRPr="00D4766C">
              <w:br/>
              <w:t>Piemēram,</w:t>
            </w:r>
            <w:r w:rsidRPr="00D4766C">
              <w:br/>
            </w:r>
            <w:r w:rsidRPr="00D4766C">
              <w:lastRenderedPageBreak/>
              <w:t>Iedzīvotāji lūdz sniegt detalizētu informāciju par mikroliegumu un migrācijas analīzi. EVA sniedz atbildi; “Ietekme nav būtiska.”</w:t>
            </w:r>
            <w:r w:rsidRPr="00D4766C">
              <w:br/>
              <w:t> Bez pamatojuma. Bez datiem. Bez analīzes.</w:t>
            </w:r>
            <w:r w:rsidRPr="00D4766C">
              <w:br/>
              <w:t>Tas ir pretrunā ar : IVN likumu, Sabiedrības līdzdalības principam, Caurspīdīguma principam</w:t>
            </w:r>
            <w:r w:rsidRPr="00D4766C">
              <w:br/>
            </w:r>
          </w:p>
        </w:tc>
        <w:tc>
          <w:tcPr>
            <w:tcW w:w="1650" w:type="dxa"/>
            <w:shd w:val="clear" w:color="auto" w:fill="FFFFFF"/>
            <w:noWrap/>
            <w:tcMar>
              <w:top w:w="75" w:type="dxa"/>
              <w:left w:w="75" w:type="dxa"/>
              <w:bottom w:w="75" w:type="dxa"/>
              <w:right w:w="75" w:type="dxa"/>
            </w:tcMar>
            <w:vAlign w:val="center"/>
          </w:tcPr>
          <w:p w14:paraId="59FBB300" w14:textId="3F3FB5C5"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80EDB25" w14:textId="6E3F541D" w:rsidR="001E3D4B" w:rsidRPr="00D4766C" w:rsidRDefault="0030316A"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C63A1E3" w14:textId="77777777">
        <w:tc>
          <w:tcPr>
            <w:tcW w:w="750" w:type="dxa"/>
            <w:shd w:val="clear" w:color="auto" w:fill="FFFFFF"/>
            <w:noWrap/>
            <w:tcMar>
              <w:top w:w="75" w:type="dxa"/>
              <w:left w:w="75" w:type="dxa"/>
              <w:bottom w:w="75" w:type="dxa"/>
              <w:right w:w="75" w:type="dxa"/>
            </w:tcMar>
            <w:vAlign w:val="center"/>
          </w:tcPr>
          <w:p w14:paraId="7C0360FD" w14:textId="77777777" w:rsidR="001E3D4B" w:rsidRPr="00D4766C" w:rsidRDefault="001E3D4B" w:rsidP="00586333">
            <w:r w:rsidRPr="00D4766C">
              <w:lastRenderedPageBreak/>
              <w:t>175.</w:t>
            </w:r>
          </w:p>
        </w:tc>
        <w:tc>
          <w:tcPr>
            <w:tcW w:w="4055" w:type="dxa"/>
            <w:shd w:val="clear" w:color="auto" w:fill="FFFFFF"/>
            <w:noWrap/>
            <w:tcMar>
              <w:top w:w="75" w:type="dxa"/>
              <w:left w:w="75" w:type="dxa"/>
              <w:bottom w:w="75" w:type="dxa"/>
              <w:right w:w="75" w:type="dxa"/>
            </w:tcMar>
            <w:vAlign w:val="center"/>
          </w:tcPr>
          <w:p w14:paraId="28ACC864"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7906F2F" w14:textId="4CA6863D" w:rsidR="001E3D4B" w:rsidRPr="00D4766C" w:rsidRDefault="001E3D4B" w:rsidP="00586333">
            <w:r w:rsidRPr="00D4766C">
              <w:t>Esmu pret VES būvniecību Latvijā, jo:</w:t>
            </w:r>
            <w:r w:rsidRPr="00D4766C">
              <w:br/>
              <w:t xml:space="preserve">1.Skaidri redzams, ka nav veikti </w:t>
            </w:r>
            <w:r w:rsidRPr="00D4766C">
              <w:lastRenderedPageBreak/>
              <w:t>aprēķini, cik VES nepieciešam. Tas parādās visās tikšanās reizēs</w:t>
            </w:r>
            <w:r w:rsidRPr="00D4766C">
              <w:br/>
              <w:t>2. Pirms tika veiktas izsoles LVM netika informēta sabiedrība, bet meži pieder valstij, tātad, tautai.</w:t>
            </w:r>
            <w:r w:rsidRPr="00D4766C">
              <w:br/>
              <w:t>3. IVN veic tikai attīstītāju nolīgti eksperti.</w:t>
            </w:r>
            <w:r w:rsidRPr="00D4766C">
              <w:br/>
              <w:t xml:space="preserve">4.Process no sākuma nav caurspīdīgs, jo tiek pārkāpti interešu saskaņotības, līdzdalības, finansiālo </w:t>
            </w:r>
            <w:proofErr w:type="spellStart"/>
            <w:r w:rsidRPr="00D4766C">
              <w:t>risinājumu,atklātības</w:t>
            </w:r>
            <w:proofErr w:type="spellEnd"/>
            <w:r w:rsidRPr="00D4766C">
              <w:t xml:space="preserve"> un attīstības plānošanas principi.</w:t>
            </w:r>
            <w:r w:rsidRPr="00D4766C">
              <w:br/>
              <w:t>5. Jo vairāk būs VES, jo vairāk būs nepieciešamas izlīdzinošo jaudu iekārtas, bet to nav.</w:t>
            </w:r>
            <w:r w:rsidRPr="00D4766C">
              <w:br/>
              <w:t>6.Tiks piesārņota vide( avoti, tērces, upes) ar VES lietotajām ķimikālijām </w:t>
            </w:r>
            <w:r w:rsidRPr="00D4766C">
              <w:br/>
              <w:t>7. Pilnīgi nav atrunāta utilizācija.</w:t>
            </w:r>
            <w:r w:rsidRPr="00D4766C">
              <w:br/>
              <w:t>8. Nav atrunāti VES ierīkotāju un uzturētāju firmu bankroti.</w:t>
            </w:r>
            <w:r w:rsidRPr="00D4766C">
              <w:br/>
              <w:t>9. Tiek pārkāpts LR Satversmes 115., kas nosaka, ka valsts aizsargā ikviena tiesības dzīvot labvēlīgā vidē.</w:t>
            </w:r>
            <w:r w:rsidRPr="00D4766C">
              <w:br/>
              <w:t xml:space="preserve">Viss iepriekš minētais norāda uz to, ka milzīga cilvēku grupa, slēpjoties aiz "zaļās </w:t>
            </w:r>
            <w:proofErr w:type="spellStart"/>
            <w:r w:rsidRPr="00D4766C">
              <w:lastRenderedPageBreak/>
              <w:t>enerģijas"nosaukumi</w:t>
            </w:r>
            <w:proofErr w:type="spellEnd"/>
            <w:r w:rsidRPr="00D4766C">
              <w:t xml:space="preserve">  realizē savas biznesa intereses, pilnīgi ignorējot </w:t>
            </w:r>
            <w:proofErr w:type="spellStart"/>
            <w:r w:rsidRPr="00D4766C">
              <w:t>pamatiedzīvotājus</w:t>
            </w:r>
            <w:proofErr w:type="spellEnd"/>
            <w:r w:rsidRPr="00D4766C">
              <w:t>. </w:t>
            </w:r>
          </w:p>
        </w:tc>
        <w:tc>
          <w:tcPr>
            <w:tcW w:w="1650" w:type="dxa"/>
            <w:shd w:val="clear" w:color="auto" w:fill="FFFFFF"/>
            <w:noWrap/>
            <w:tcMar>
              <w:top w:w="75" w:type="dxa"/>
              <w:left w:w="75" w:type="dxa"/>
              <w:bottom w:w="75" w:type="dxa"/>
              <w:right w:w="75" w:type="dxa"/>
            </w:tcMar>
            <w:vAlign w:val="center"/>
          </w:tcPr>
          <w:p w14:paraId="4B062328" w14:textId="0A2D114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57FA181" w14:textId="1F8F8C45" w:rsidR="001E3D4B" w:rsidRPr="00D4766C" w:rsidRDefault="00EB1F2C" w:rsidP="00586333">
            <w:r w:rsidRPr="00D4766C">
              <w:t xml:space="preserve">KEM skaidro, ka konkrētajam projektam ir ticis veikts ietekmes uz vidi novērtējums (IVN) </w:t>
            </w:r>
            <w:r w:rsidRPr="00D4766C">
              <w:lastRenderedPageBreak/>
              <w:t xml:space="preserve">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 </w:t>
            </w:r>
            <w:proofErr w:type="spellStart"/>
            <w:r w:rsidRPr="00D4766C">
              <w:t>krētajam</w:t>
            </w:r>
            <w:proofErr w:type="spellEnd"/>
            <w:r w:rsidRPr="00D4766C">
              <w:t xml:space="preserve"> projektam uz doto brīdi nav saņemts.</w:t>
            </w:r>
          </w:p>
        </w:tc>
      </w:tr>
      <w:tr w:rsidR="001E3D4B" w:rsidRPr="00D4766C" w14:paraId="45F6B897" w14:textId="77777777">
        <w:tc>
          <w:tcPr>
            <w:tcW w:w="750" w:type="dxa"/>
            <w:shd w:val="clear" w:color="auto" w:fill="FFFFFF"/>
            <w:noWrap/>
            <w:tcMar>
              <w:top w:w="75" w:type="dxa"/>
              <w:left w:w="75" w:type="dxa"/>
              <w:bottom w:w="75" w:type="dxa"/>
              <w:right w:w="75" w:type="dxa"/>
            </w:tcMar>
            <w:vAlign w:val="center"/>
          </w:tcPr>
          <w:p w14:paraId="25465B02" w14:textId="77777777" w:rsidR="001E3D4B" w:rsidRPr="00D4766C" w:rsidRDefault="001E3D4B" w:rsidP="00586333">
            <w:r w:rsidRPr="00D4766C">
              <w:lastRenderedPageBreak/>
              <w:t>176.</w:t>
            </w:r>
          </w:p>
        </w:tc>
        <w:tc>
          <w:tcPr>
            <w:tcW w:w="4055" w:type="dxa"/>
            <w:shd w:val="clear" w:color="auto" w:fill="FFFFFF"/>
            <w:noWrap/>
            <w:tcMar>
              <w:top w:w="75" w:type="dxa"/>
              <w:left w:w="75" w:type="dxa"/>
              <w:bottom w:w="75" w:type="dxa"/>
              <w:right w:w="75" w:type="dxa"/>
            </w:tcMar>
            <w:vAlign w:val="center"/>
          </w:tcPr>
          <w:p w14:paraId="171E1187"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77932B8D" w14:textId="77777777" w:rsidR="001E3D4B" w:rsidRPr="00D4766C" w:rsidRDefault="001E3D4B" w:rsidP="00586333">
            <w:r w:rsidRPr="00D4766C">
              <w:t>Sabiedrības iebildumi ir ignorēti.</w:t>
            </w:r>
            <w:r w:rsidRPr="00D4766C">
              <w:br/>
              <w:t xml:space="preserve">EVA nav izvērtējusi būtību šādos iebildumos: Par putniem un mikroliegumiem: Iedzīvotāji norāda par ligzdu esamību, migrācijas ceļu </w:t>
            </w:r>
            <w:proofErr w:type="spellStart"/>
            <w:r w:rsidRPr="00D4766C">
              <w:t>pārklāšanos.EVA</w:t>
            </w:r>
            <w:proofErr w:type="spellEnd"/>
            <w:r w:rsidRPr="00D4766C">
              <w:t xml:space="preserve"> neatbild: vai </w:t>
            </w:r>
            <w:proofErr w:type="spellStart"/>
            <w:r w:rsidRPr="00D4766C">
              <w:t>apsekojumi</w:t>
            </w:r>
            <w:proofErr w:type="spellEnd"/>
            <w:r w:rsidRPr="00D4766C">
              <w:t xml:space="preserve"> tiks atkārtoti, kāpēc dati ir no viena perioda, kādas sekas tas rada.</w:t>
            </w:r>
            <w:r w:rsidRPr="00D4766C">
              <w:br/>
              <w:t>Par kumulatīvo ietekmi: Iedzīvotāji norāda, ka reģionā ir vairāki citi VES projekti. EVA: “Kumulatīvā ietekme nav būtiska.” Bet analīze nav veikta.</w:t>
            </w:r>
            <w:r w:rsidRPr="00D4766C">
              <w:br/>
              <w:t> Par trokšņa un mirgošanas ietekmi: Iedzīvotāji lūdz individualizēt aprēķinus.</w:t>
            </w:r>
            <w:r w:rsidRPr="00D4766C">
              <w:br/>
              <w:t>EVA: “Aprēķini veikti.” Taču nepievieno ne grafikus, ne kartes, ne metodiku.</w:t>
            </w:r>
            <w:r w:rsidRPr="00D4766C">
              <w:br/>
              <w:t> Par datu kvalitāti un ekspertu kompetenci: EVA to ignorē (nav pārbaudes). Secinājums:</w:t>
            </w:r>
            <w:r w:rsidRPr="00D4766C">
              <w:br/>
              <w:t xml:space="preserve">Iebildumi formāli ir “atbildēti”, bet </w:t>
            </w:r>
            <w:r w:rsidRPr="00D4766C">
              <w:lastRenderedPageBreak/>
              <w:t>ne pēc būtības. Tas ir sabiedrības līdzdalības pārkāpums.</w:t>
            </w:r>
            <w:r w:rsidRPr="00D4766C">
              <w:br/>
            </w:r>
            <w:r w:rsidRPr="00D4766C">
              <w:br/>
            </w:r>
          </w:p>
        </w:tc>
        <w:tc>
          <w:tcPr>
            <w:tcW w:w="1650" w:type="dxa"/>
            <w:shd w:val="clear" w:color="auto" w:fill="FFFFFF"/>
            <w:noWrap/>
            <w:tcMar>
              <w:top w:w="75" w:type="dxa"/>
              <w:left w:w="75" w:type="dxa"/>
              <w:bottom w:w="75" w:type="dxa"/>
              <w:right w:w="75" w:type="dxa"/>
            </w:tcMar>
            <w:vAlign w:val="center"/>
          </w:tcPr>
          <w:p w14:paraId="63FAB350" w14:textId="7DFC6193"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3BDDDE7" w14:textId="5CC21E6F" w:rsidR="001E3D4B" w:rsidRPr="00D4766C" w:rsidRDefault="008C64E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w:t>
            </w:r>
          </w:p>
        </w:tc>
      </w:tr>
      <w:tr w:rsidR="001E3D4B" w:rsidRPr="00D4766C" w14:paraId="527DAA5B" w14:textId="77777777">
        <w:tc>
          <w:tcPr>
            <w:tcW w:w="750" w:type="dxa"/>
            <w:shd w:val="clear" w:color="auto" w:fill="FFFFFF"/>
            <w:noWrap/>
            <w:tcMar>
              <w:top w:w="75" w:type="dxa"/>
              <w:left w:w="75" w:type="dxa"/>
              <w:bottom w:w="75" w:type="dxa"/>
              <w:right w:w="75" w:type="dxa"/>
            </w:tcMar>
            <w:vAlign w:val="center"/>
          </w:tcPr>
          <w:p w14:paraId="2514523F" w14:textId="77777777" w:rsidR="001E3D4B" w:rsidRPr="00D4766C" w:rsidRDefault="001E3D4B" w:rsidP="00586333">
            <w:r w:rsidRPr="00D4766C">
              <w:lastRenderedPageBreak/>
              <w:t>177.</w:t>
            </w:r>
          </w:p>
        </w:tc>
        <w:tc>
          <w:tcPr>
            <w:tcW w:w="4055" w:type="dxa"/>
            <w:shd w:val="clear" w:color="auto" w:fill="FFFFFF"/>
            <w:noWrap/>
            <w:tcMar>
              <w:top w:w="75" w:type="dxa"/>
              <w:left w:w="75" w:type="dxa"/>
              <w:bottom w:w="75" w:type="dxa"/>
              <w:right w:w="75" w:type="dxa"/>
            </w:tcMar>
            <w:vAlign w:val="center"/>
          </w:tcPr>
          <w:p w14:paraId="17A4091D"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0AFE694B" w14:textId="77777777" w:rsidR="001E3D4B" w:rsidRPr="00D4766C" w:rsidRDefault="001E3D4B" w:rsidP="00586333">
            <w:r w:rsidRPr="00D4766C">
              <w:br/>
              <w:t>Pretrunas ar ekspertu slēdzieniem.</w:t>
            </w:r>
            <w:r w:rsidRPr="00D4766C">
              <w:br/>
              <w:t>1) Eksperti norāda uz datu nepietiekamību</w:t>
            </w:r>
            <w:r w:rsidRPr="00D4766C">
              <w:br/>
              <w:t>EVA tomēr secina, ka ietekme “nav būtiska”.</w:t>
            </w:r>
            <w:r w:rsidRPr="00D4766C">
              <w:br/>
              <w:t> 2) Eksperti norāda uz riskiem putnu migrācijai</w:t>
            </w:r>
            <w:r w:rsidRPr="00D4766C">
              <w:br/>
              <w:t>EVA atzinumā šie riski ir minimizēti vai ignorēti.</w:t>
            </w:r>
            <w:r w:rsidRPr="00D4766C">
              <w:br/>
              <w:t xml:space="preserve"> 3) Eksperti iesaka veikt papildu </w:t>
            </w:r>
            <w:proofErr w:type="spellStart"/>
            <w:r w:rsidRPr="00D4766C">
              <w:t>apsekojumus</w:t>
            </w:r>
            <w:proofErr w:type="spellEnd"/>
            <w:r w:rsidRPr="00D4766C">
              <w:br/>
              <w:t>EVA to nepieprasa.</w:t>
            </w:r>
            <w:r w:rsidRPr="00D4766C">
              <w:br/>
              <w:t>4) Ekspertu ziņojumos ir nosacījumi, ko attīstītājs nav izpildījis</w:t>
            </w:r>
            <w:r w:rsidRPr="00D4766C">
              <w:br/>
              <w:t>EVA atzinumā tie netiek pārrunāti vai prasīti.</w:t>
            </w:r>
            <w:r w:rsidRPr="00D4766C">
              <w:br/>
            </w:r>
            <w:r w:rsidRPr="00D4766C">
              <w:rPr>
                <w:b/>
              </w:rPr>
              <w:t xml:space="preserve">Šīs pretrunas norāda, ka: EVA atzinums nav balstīts uz ekspertu secinājumiem, bet uz administratīvu “standarta </w:t>
            </w:r>
            <w:r w:rsidRPr="00D4766C">
              <w:rPr>
                <w:b/>
              </w:rPr>
              <w:lastRenderedPageBreak/>
              <w:t>frāžu” agregāciju.</w:t>
            </w:r>
            <w:r w:rsidRPr="00D4766C">
              <w:br/>
              <w:t>Tas ir prettiesiski saskaņā ar:</w:t>
            </w:r>
            <w:r w:rsidRPr="00D4766C">
              <w:br/>
              <w:t>IVN likumu,</w:t>
            </w:r>
            <w:r w:rsidRPr="00D4766C">
              <w:br/>
              <w:t>APL,</w:t>
            </w:r>
            <w:r w:rsidRPr="00D4766C">
              <w:br/>
              <w:t>Eiropas Vides direktīvu prasībām.</w:t>
            </w:r>
            <w:r w:rsidRPr="00D4766C">
              <w:br/>
            </w:r>
          </w:p>
        </w:tc>
        <w:tc>
          <w:tcPr>
            <w:tcW w:w="1650" w:type="dxa"/>
            <w:shd w:val="clear" w:color="auto" w:fill="FFFFFF"/>
            <w:noWrap/>
            <w:tcMar>
              <w:top w:w="75" w:type="dxa"/>
              <w:left w:w="75" w:type="dxa"/>
              <w:bottom w:w="75" w:type="dxa"/>
              <w:right w:w="75" w:type="dxa"/>
            </w:tcMar>
            <w:vAlign w:val="center"/>
          </w:tcPr>
          <w:p w14:paraId="5D1A07DC" w14:textId="5638389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AAC63CE" w14:textId="1E03C38E" w:rsidR="001E3D4B" w:rsidRPr="00D4766C" w:rsidRDefault="00CA012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56F5752C" w14:textId="77777777">
        <w:tc>
          <w:tcPr>
            <w:tcW w:w="750" w:type="dxa"/>
            <w:shd w:val="clear" w:color="auto" w:fill="FFFFFF"/>
            <w:noWrap/>
            <w:tcMar>
              <w:top w:w="75" w:type="dxa"/>
              <w:left w:w="75" w:type="dxa"/>
              <w:bottom w:w="75" w:type="dxa"/>
              <w:right w:w="75" w:type="dxa"/>
            </w:tcMar>
            <w:vAlign w:val="center"/>
          </w:tcPr>
          <w:p w14:paraId="39FD3AB4" w14:textId="77777777" w:rsidR="001E3D4B" w:rsidRPr="00D4766C" w:rsidRDefault="001E3D4B" w:rsidP="00586333">
            <w:r w:rsidRPr="00D4766C">
              <w:lastRenderedPageBreak/>
              <w:t>178.</w:t>
            </w:r>
          </w:p>
        </w:tc>
        <w:tc>
          <w:tcPr>
            <w:tcW w:w="4055" w:type="dxa"/>
            <w:shd w:val="clear" w:color="auto" w:fill="FFFFFF"/>
            <w:noWrap/>
            <w:tcMar>
              <w:top w:w="75" w:type="dxa"/>
              <w:left w:w="75" w:type="dxa"/>
              <w:bottom w:w="75" w:type="dxa"/>
              <w:right w:w="75" w:type="dxa"/>
            </w:tcMar>
            <w:vAlign w:val="center"/>
          </w:tcPr>
          <w:p w14:paraId="42C1D678"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214D9396" w14:textId="77777777" w:rsidR="001E3D4B" w:rsidRPr="00D4766C" w:rsidRDefault="001E3D4B" w:rsidP="00586333">
            <w:r w:rsidRPr="00D4766C">
              <w:t>IVN ziņojumā  nav nodrošināta pilna faktu noskaidrošana</w:t>
            </w:r>
            <w:r w:rsidRPr="00D4766C">
              <w:br/>
              <w:t>IVN dokumentā:</w:t>
            </w:r>
            <w:r w:rsidRPr="00D4766C">
              <w:br/>
              <w:t>daudzas sadaļas ir formālas,</w:t>
            </w:r>
            <w:r w:rsidRPr="00D4766C">
              <w:br/>
              <w:t>vairākās vietās tiek norādīts, ka “informācija nav pilnīga”,</w:t>
            </w:r>
            <w:r w:rsidRPr="00D4766C">
              <w:br/>
              <w:t>secinājumi tiek izdarīti bez faktiskas un pilnas datu bāzes.</w:t>
            </w:r>
          </w:p>
        </w:tc>
        <w:tc>
          <w:tcPr>
            <w:tcW w:w="1650" w:type="dxa"/>
            <w:shd w:val="clear" w:color="auto" w:fill="FFFFFF"/>
            <w:noWrap/>
            <w:tcMar>
              <w:top w:w="75" w:type="dxa"/>
              <w:left w:w="75" w:type="dxa"/>
              <w:bottom w:w="75" w:type="dxa"/>
              <w:right w:w="75" w:type="dxa"/>
            </w:tcMar>
            <w:vAlign w:val="center"/>
          </w:tcPr>
          <w:p w14:paraId="38239ABD" w14:textId="45E0D4BF"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8F415CF" w14:textId="28F6984E" w:rsidR="001E3D4B" w:rsidRPr="00D4766C" w:rsidRDefault="00704FF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84B9291" w14:textId="77777777">
        <w:tc>
          <w:tcPr>
            <w:tcW w:w="750" w:type="dxa"/>
            <w:shd w:val="clear" w:color="auto" w:fill="FFFFFF"/>
            <w:noWrap/>
            <w:tcMar>
              <w:top w:w="75" w:type="dxa"/>
              <w:left w:w="75" w:type="dxa"/>
              <w:bottom w:w="75" w:type="dxa"/>
              <w:right w:w="75" w:type="dxa"/>
            </w:tcMar>
            <w:vAlign w:val="center"/>
          </w:tcPr>
          <w:p w14:paraId="219D040F" w14:textId="77777777" w:rsidR="001E3D4B" w:rsidRPr="00D4766C" w:rsidRDefault="001E3D4B" w:rsidP="00586333">
            <w:r w:rsidRPr="00D4766C">
              <w:lastRenderedPageBreak/>
              <w:t>179.</w:t>
            </w:r>
          </w:p>
        </w:tc>
        <w:tc>
          <w:tcPr>
            <w:tcW w:w="4055" w:type="dxa"/>
            <w:shd w:val="clear" w:color="auto" w:fill="FFFFFF"/>
            <w:noWrap/>
            <w:tcMar>
              <w:top w:w="75" w:type="dxa"/>
              <w:left w:w="75" w:type="dxa"/>
              <w:bottom w:w="75" w:type="dxa"/>
              <w:right w:w="75" w:type="dxa"/>
            </w:tcMar>
            <w:vAlign w:val="center"/>
          </w:tcPr>
          <w:p w14:paraId="1FB17C95"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77051E64" w14:textId="77777777" w:rsidR="001E3D4B" w:rsidRPr="00D4766C" w:rsidRDefault="001E3D4B" w:rsidP="00586333">
            <w:r w:rsidRPr="00D4766C">
              <w:t xml:space="preserve">Ornitoloģiskie </w:t>
            </w:r>
            <w:proofErr w:type="spellStart"/>
            <w:r w:rsidRPr="00D4766C">
              <w:t>apsekojumi</w:t>
            </w:r>
            <w:proofErr w:type="spellEnd"/>
            <w:r w:rsidRPr="00D4766C">
              <w:t xml:space="preserve"> veikti tikai 1 sezonā</w:t>
            </w:r>
            <w:r w:rsidRPr="00D4766C">
              <w:br/>
              <w:t>Metodika prasa:</w:t>
            </w:r>
            <w:r w:rsidRPr="00D4766C">
              <w:br/>
              <w:t xml:space="preserve">2–3 sezonu </w:t>
            </w:r>
            <w:proofErr w:type="spellStart"/>
            <w:r w:rsidRPr="00D4766C">
              <w:t>apsekojumus</w:t>
            </w:r>
            <w:proofErr w:type="spellEnd"/>
            <w:r w:rsidRPr="00D4766C">
              <w:t>,</w:t>
            </w:r>
            <w:r w:rsidRPr="00D4766C">
              <w:br/>
              <w:t>dažādos diennakts laikos,</w:t>
            </w:r>
            <w:r w:rsidRPr="00D4766C">
              <w:br/>
              <w:t>migrācijas periodu monitoringu.</w:t>
            </w:r>
            <w:r w:rsidRPr="00D4766C">
              <w:br/>
              <w:t xml:space="preserve">Tas nav ievērots. Nav detalizētas buferzonu kartes </w:t>
            </w:r>
            <w:proofErr w:type="spellStart"/>
            <w:r w:rsidRPr="00D4766C">
              <w:t>mikroligumiem</w:t>
            </w:r>
            <w:proofErr w:type="spellEnd"/>
            <w:r w:rsidRPr="00D4766C">
              <w:br/>
              <w:t>IVN tikai apraksta “apkārtni”, neizvieto precīzu GIS analīzi. Barošanās teritorijas un migrācijas koridori nav modelēti. Tiek izmantotas vispārīgas frāzes, bet:</w:t>
            </w:r>
            <w:r w:rsidRPr="00D4766C">
              <w:br/>
              <w:t>nav kolektīvo lidojumu analīzes,</w:t>
            </w:r>
            <w:r w:rsidRPr="00D4766C">
              <w:br/>
              <w:t>nav kritisko koridoru pārklājuma kartes. Izmantoti vispārināti dati (no literatūras), nevis reāli mērījumi</w:t>
            </w:r>
            <w:r w:rsidRPr="00D4766C">
              <w:br/>
            </w:r>
            <w:r w:rsidRPr="00D4766C">
              <w:lastRenderedPageBreak/>
              <w:t>Tas neatbilst IVN metodikas prasībām.</w:t>
            </w:r>
            <w:r w:rsidRPr="00D4766C">
              <w:br/>
            </w:r>
            <w:r w:rsidRPr="00D4766C">
              <w:br/>
            </w:r>
            <w:r w:rsidRPr="00D4766C">
              <w:br/>
            </w:r>
          </w:p>
        </w:tc>
        <w:tc>
          <w:tcPr>
            <w:tcW w:w="1650" w:type="dxa"/>
            <w:shd w:val="clear" w:color="auto" w:fill="FFFFFF"/>
            <w:noWrap/>
            <w:tcMar>
              <w:top w:w="75" w:type="dxa"/>
              <w:left w:w="75" w:type="dxa"/>
              <w:bottom w:w="75" w:type="dxa"/>
              <w:right w:w="75" w:type="dxa"/>
            </w:tcMar>
            <w:vAlign w:val="center"/>
          </w:tcPr>
          <w:p w14:paraId="1A6BE05C" w14:textId="5D4E8AF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78AF0FB" w14:textId="188BD0AD" w:rsidR="001E3D4B" w:rsidRPr="00D4766C" w:rsidRDefault="00704FF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FE84DAB" w14:textId="77777777">
        <w:tc>
          <w:tcPr>
            <w:tcW w:w="750" w:type="dxa"/>
            <w:shd w:val="clear" w:color="auto" w:fill="FFFFFF"/>
            <w:noWrap/>
            <w:tcMar>
              <w:top w:w="75" w:type="dxa"/>
              <w:left w:w="75" w:type="dxa"/>
              <w:bottom w:w="75" w:type="dxa"/>
              <w:right w:w="75" w:type="dxa"/>
            </w:tcMar>
            <w:vAlign w:val="center"/>
          </w:tcPr>
          <w:p w14:paraId="3642A629" w14:textId="77777777" w:rsidR="001E3D4B" w:rsidRPr="00D4766C" w:rsidRDefault="001E3D4B" w:rsidP="00586333">
            <w:r w:rsidRPr="00D4766C">
              <w:lastRenderedPageBreak/>
              <w:t>180.</w:t>
            </w:r>
          </w:p>
        </w:tc>
        <w:tc>
          <w:tcPr>
            <w:tcW w:w="4055" w:type="dxa"/>
            <w:shd w:val="clear" w:color="auto" w:fill="FFFFFF"/>
            <w:noWrap/>
            <w:tcMar>
              <w:top w:w="75" w:type="dxa"/>
              <w:left w:w="75" w:type="dxa"/>
              <w:bottom w:w="75" w:type="dxa"/>
              <w:right w:w="75" w:type="dxa"/>
            </w:tcMar>
            <w:vAlign w:val="center"/>
          </w:tcPr>
          <w:p w14:paraId="35ED326F"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67B4A75C" w14:textId="77777777" w:rsidR="001E3D4B" w:rsidRPr="00D4766C" w:rsidRDefault="001E3D4B" w:rsidP="00586333">
            <w:r w:rsidRPr="00D4766C">
              <w:t>IVN dokumentā:</w:t>
            </w:r>
            <w:r w:rsidRPr="00D4766C">
              <w:br/>
              <w:t>nav novērtēta kumulatīvā ietekme ar jau esošiem un plānotiem vēja parkiem Kurzemē,</w:t>
            </w:r>
            <w:r w:rsidRPr="00D4766C">
              <w:br/>
              <w:t>nav analizēti migrācijas ceļi kopā ar kaimiņu projektiem,</w:t>
            </w:r>
            <w:r w:rsidRPr="00D4766C">
              <w:br/>
              <w:t>nav kopējā trokšņa grēdas aprēķinu,</w:t>
            </w:r>
            <w:r w:rsidRPr="00D4766C">
              <w:br/>
              <w:t>nav kopējā mirgošanas aprēķinu,</w:t>
            </w:r>
            <w:r w:rsidRPr="00D4766C">
              <w:br/>
              <w:t>nav kumulatīvā ietekmes uz bioloģisko daudzveidību.</w:t>
            </w:r>
            <w:r w:rsidRPr="00D4766C">
              <w:br/>
              <w:t>Tas padara IVN nepilnīgu un prettiesisku</w:t>
            </w:r>
          </w:p>
        </w:tc>
        <w:tc>
          <w:tcPr>
            <w:tcW w:w="1650" w:type="dxa"/>
            <w:shd w:val="clear" w:color="auto" w:fill="FFFFFF"/>
            <w:noWrap/>
            <w:tcMar>
              <w:top w:w="75" w:type="dxa"/>
              <w:left w:w="75" w:type="dxa"/>
              <w:bottom w:w="75" w:type="dxa"/>
              <w:right w:w="75" w:type="dxa"/>
            </w:tcMar>
            <w:vAlign w:val="center"/>
          </w:tcPr>
          <w:p w14:paraId="188568DD" w14:textId="2934F414"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114A41A" w14:textId="6584B504" w:rsidR="001E3D4B" w:rsidRPr="00D4766C" w:rsidRDefault="00F4076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F072ECA" w14:textId="77777777">
        <w:tc>
          <w:tcPr>
            <w:tcW w:w="750" w:type="dxa"/>
            <w:shd w:val="clear" w:color="auto" w:fill="FFFFFF"/>
            <w:noWrap/>
            <w:tcMar>
              <w:top w:w="75" w:type="dxa"/>
              <w:left w:w="75" w:type="dxa"/>
              <w:bottom w:w="75" w:type="dxa"/>
              <w:right w:w="75" w:type="dxa"/>
            </w:tcMar>
            <w:vAlign w:val="center"/>
          </w:tcPr>
          <w:p w14:paraId="2DF852E4" w14:textId="77777777" w:rsidR="001E3D4B" w:rsidRPr="00D4766C" w:rsidRDefault="001E3D4B" w:rsidP="00586333">
            <w:r w:rsidRPr="00D4766C">
              <w:lastRenderedPageBreak/>
              <w:t>181.</w:t>
            </w:r>
          </w:p>
        </w:tc>
        <w:tc>
          <w:tcPr>
            <w:tcW w:w="4055" w:type="dxa"/>
            <w:shd w:val="clear" w:color="auto" w:fill="FFFFFF"/>
            <w:noWrap/>
            <w:tcMar>
              <w:top w:w="75" w:type="dxa"/>
              <w:left w:w="75" w:type="dxa"/>
              <w:bottom w:w="75" w:type="dxa"/>
              <w:right w:w="75" w:type="dxa"/>
            </w:tcMar>
            <w:vAlign w:val="center"/>
          </w:tcPr>
          <w:p w14:paraId="2A90D064"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109764D2" w14:textId="77777777" w:rsidR="001E3D4B" w:rsidRPr="00D4766C" w:rsidRDefault="001E3D4B" w:rsidP="00586333">
            <w:r w:rsidRPr="00D4766C">
              <w:t>IVN ziņojumā:</w:t>
            </w:r>
            <w:r w:rsidRPr="00D4766C">
              <w:br/>
              <w:t>ir aprakstītas tikai teorētiskas alternatīvas, bet</w:t>
            </w:r>
            <w:r w:rsidRPr="00D4766C">
              <w:br/>
              <w:t>nav izvērtētas reālas alternatīvas,</w:t>
            </w:r>
            <w:r w:rsidRPr="00D4766C">
              <w:br/>
              <w:t>nav apskatīts “0+” scenārijs,</w:t>
            </w:r>
            <w:r w:rsidRPr="00D4766C">
              <w:br/>
              <w:t xml:space="preserve">nav analizētas alternatīvas teritorijas ārpus </w:t>
            </w:r>
            <w:proofErr w:type="spellStart"/>
            <w:r w:rsidRPr="00D4766C">
              <w:t>konfliktzonām</w:t>
            </w:r>
            <w:proofErr w:type="spellEnd"/>
            <w:r w:rsidRPr="00D4766C">
              <w:t>,</w:t>
            </w:r>
            <w:r w:rsidRPr="00D4766C">
              <w:br/>
              <w:t>nav vērtēts mazāks turbīnu skaits vai mazāka jauda.</w:t>
            </w:r>
            <w:r w:rsidRPr="00D4766C">
              <w:br/>
              <w:t>Tas tieši pārkāpj ES IVN direktīvu</w:t>
            </w:r>
          </w:p>
        </w:tc>
        <w:tc>
          <w:tcPr>
            <w:tcW w:w="1650" w:type="dxa"/>
            <w:shd w:val="clear" w:color="auto" w:fill="FFFFFF"/>
            <w:noWrap/>
            <w:tcMar>
              <w:top w:w="75" w:type="dxa"/>
              <w:left w:w="75" w:type="dxa"/>
              <w:bottom w:w="75" w:type="dxa"/>
              <w:right w:w="75" w:type="dxa"/>
            </w:tcMar>
            <w:vAlign w:val="center"/>
          </w:tcPr>
          <w:p w14:paraId="1B0393A0" w14:textId="6F84636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343119A" w14:textId="6B04FE26" w:rsidR="001E3D4B" w:rsidRPr="00D4766C" w:rsidRDefault="00F4076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7500AA72" w14:textId="77777777">
        <w:tc>
          <w:tcPr>
            <w:tcW w:w="750" w:type="dxa"/>
            <w:shd w:val="clear" w:color="auto" w:fill="FFFFFF"/>
            <w:noWrap/>
            <w:tcMar>
              <w:top w:w="75" w:type="dxa"/>
              <w:left w:w="75" w:type="dxa"/>
              <w:bottom w:w="75" w:type="dxa"/>
              <w:right w:w="75" w:type="dxa"/>
            </w:tcMar>
            <w:vAlign w:val="center"/>
          </w:tcPr>
          <w:p w14:paraId="019AE051" w14:textId="77777777" w:rsidR="001E3D4B" w:rsidRPr="00D4766C" w:rsidRDefault="001E3D4B" w:rsidP="00586333">
            <w:r w:rsidRPr="00D4766C">
              <w:lastRenderedPageBreak/>
              <w:t>182.</w:t>
            </w:r>
          </w:p>
        </w:tc>
        <w:tc>
          <w:tcPr>
            <w:tcW w:w="4055" w:type="dxa"/>
            <w:shd w:val="clear" w:color="auto" w:fill="FFFFFF"/>
            <w:noWrap/>
            <w:tcMar>
              <w:top w:w="75" w:type="dxa"/>
              <w:left w:w="75" w:type="dxa"/>
              <w:bottom w:w="75" w:type="dxa"/>
              <w:right w:w="75" w:type="dxa"/>
            </w:tcMar>
            <w:vAlign w:val="center"/>
          </w:tcPr>
          <w:p w14:paraId="2D9C2A51"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5B102351" w14:textId="77777777" w:rsidR="001E3D4B" w:rsidRPr="00D4766C" w:rsidRDefault="001E3D4B" w:rsidP="00586333">
            <w:r w:rsidRPr="00D4766C">
              <w:t>IVN ziņojumā:</w:t>
            </w:r>
            <w:r w:rsidRPr="00D4766C">
              <w:br/>
              <w:t> 1) Nav aprēķināts troksnis pie katras dzīvojamās ēkas. Pieejamas tikai “zonas”, nevis konkrēti punkti.</w:t>
            </w:r>
            <w:r w:rsidRPr="00D4766C">
              <w:br/>
              <w:t xml:space="preserve"> 2) Nav ņemts vērā reljefs, meža aizsegs, atstarošanās. Tas var radīt kļūdu 5–12 </w:t>
            </w:r>
            <w:proofErr w:type="spellStart"/>
            <w:r w:rsidRPr="00D4766C">
              <w:t>dB</w:t>
            </w:r>
            <w:proofErr w:type="spellEnd"/>
            <w:r w:rsidRPr="00D4766C">
              <w:t xml:space="preserve"> robežās.</w:t>
            </w:r>
            <w:r w:rsidRPr="00D4766C">
              <w:br/>
              <w:t> 3) Nav analizēts zema frekvences troksnis. VES rada LFNE (</w:t>
            </w:r>
            <w:proofErr w:type="spellStart"/>
            <w:r w:rsidRPr="00D4766C">
              <w:t>Low</w:t>
            </w:r>
            <w:proofErr w:type="spellEnd"/>
            <w:r w:rsidRPr="00D4766C">
              <w:t xml:space="preserve"> </w:t>
            </w:r>
            <w:proofErr w:type="spellStart"/>
            <w:r w:rsidRPr="00D4766C">
              <w:t>Frequency</w:t>
            </w:r>
            <w:proofErr w:type="spellEnd"/>
            <w:r w:rsidRPr="00D4766C">
              <w:t xml:space="preserve"> </w:t>
            </w:r>
            <w:proofErr w:type="spellStart"/>
            <w:r w:rsidRPr="00D4766C">
              <w:t>Noise</w:t>
            </w:r>
            <w:proofErr w:type="spellEnd"/>
            <w:r w:rsidRPr="00D4766C">
              <w:t xml:space="preserve"> </w:t>
            </w:r>
            <w:proofErr w:type="spellStart"/>
            <w:r w:rsidRPr="00D4766C">
              <w:t>Emission</w:t>
            </w:r>
            <w:proofErr w:type="spellEnd"/>
            <w:r w:rsidRPr="00D4766C">
              <w:t>), kas IVN nav analizēts.</w:t>
            </w:r>
            <w:r w:rsidRPr="00D4766C">
              <w:br/>
            </w:r>
            <w:r w:rsidRPr="00D4766C">
              <w:lastRenderedPageBreak/>
              <w:t> 4) Nav piemērots nakts trokšņa režīms. Nakts robežvērtības nav izvērtētas atsevišķi → prettiesiski.</w:t>
            </w:r>
          </w:p>
        </w:tc>
        <w:tc>
          <w:tcPr>
            <w:tcW w:w="1650" w:type="dxa"/>
            <w:shd w:val="clear" w:color="auto" w:fill="FFFFFF"/>
            <w:noWrap/>
            <w:tcMar>
              <w:top w:w="75" w:type="dxa"/>
              <w:left w:w="75" w:type="dxa"/>
              <w:bottom w:w="75" w:type="dxa"/>
              <w:right w:w="75" w:type="dxa"/>
            </w:tcMar>
            <w:vAlign w:val="center"/>
          </w:tcPr>
          <w:p w14:paraId="1527C11E" w14:textId="44E652D7"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128603C" w14:textId="035203AC" w:rsidR="001E3D4B" w:rsidRPr="00D4766C" w:rsidRDefault="00856D9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8C5FAB7" w14:textId="77777777">
        <w:tc>
          <w:tcPr>
            <w:tcW w:w="750" w:type="dxa"/>
            <w:shd w:val="clear" w:color="auto" w:fill="FFFFFF"/>
            <w:noWrap/>
            <w:tcMar>
              <w:top w:w="75" w:type="dxa"/>
              <w:left w:w="75" w:type="dxa"/>
              <w:bottom w:w="75" w:type="dxa"/>
              <w:right w:w="75" w:type="dxa"/>
            </w:tcMar>
            <w:vAlign w:val="center"/>
          </w:tcPr>
          <w:p w14:paraId="3597D0A6" w14:textId="77777777" w:rsidR="001E3D4B" w:rsidRPr="00D4766C" w:rsidRDefault="001E3D4B" w:rsidP="00586333">
            <w:r w:rsidRPr="00D4766C">
              <w:lastRenderedPageBreak/>
              <w:t>183.</w:t>
            </w:r>
          </w:p>
        </w:tc>
        <w:tc>
          <w:tcPr>
            <w:tcW w:w="4055" w:type="dxa"/>
            <w:shd w:val="clear" w:color="auto" w:fill="FFFFFF"/>
            <w:noWrap/>
            <w:tcMar>
              <w:top w:w="75" w:type="dxa"/>
              <w:left w:w="75" w:type="dxa"/>
              <w:bottom w:w="75" w:type="dxa"/>
              <w:right w:w="75" w:type="dxa"/>
            </w:tcMar>
            <w:vAlign w:val="center"/>
          </w:tcPr>
          <w:p w14:paraId="1C2C4640"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698FC5D6" w14:textId="77777777" w:rsidR="001E3D4B" w:rsidRPr="00D4766C" w:rsidRDefault="001E3D4B" w:rsidP="00586333">
            <w:r w:rsidRPr="00D4766C">
              <w:t>Mirgošanas (</w:t>
            </w:r>
            <w:proofErr w:type="spellStart"/>
            <w:r w:rsidRPr="00D4766C">
              <w:t>shadow</w:t>
            </w:r>
            <w:proofErr w:type="spellEnd"/>
            <w:r w:rsidRPr="00D4766C">
              <w:t xml:space="preserve"> </w:t>
            </w:r>
            <w:proofErr w:type="spellStart"/>
            <w:r w:rsidRPr="00D4766C">
              <w:t>flicker</w:t>
            </w:r>
            <w:proofErr w:type="spellEnd"/>
            <w:r w:rsidRPr="00D4766C">
              <w:t>) analīze ir nepilnīga</w:t>
            </w:r>
            <w:r w:rsidRPr="00D4766C">
              <w:br/>
              <w:t>(CEN/ISO standarti, Vācijas vadlīnijas)</w:t>
            </w:r>
            <w:r w:rsidRPr="00D4766C">
              <w:br/>
              <w:t xml:space="preserve">IVN ziņojumā: nav veikts gada stundu pilns modelis, nav norādītas logu orientācijas, nav analizēts </w:t>
            </w:r>
            <w:proofErr w:type="spellStart"/>
            <w:r w:rsidRPr="00D4766C">
              <w:t>worst-case</w:t>
            </w:r>
            <w:proofErr w:type="spellEnd"/>
            <w:r w:rsidRPr="00D4766C">
              <w:t xml:space="preserve"> scenārijs, nav noteiktas stundas katram īpašumam, nav piedāvāti mazināšanas pasākumi. </w:t>
            </w:r>
            <w:r w:rsidRPr="00D4766C">
              <w:lastRenderedPageBreak/>
              <w:t>Tas neatbilst Eiropas standarta metodikai</w:t>
            </w:r>
          </w:p>
        </w:tc>
        <w:tc>
          <w:tcPr>
            <w:tcW w:w="1650" w:type="dxa"/>
            <w:shd w:val="clear" w:color="auto" w:fill="FFFFFF"/>
            <w:noWrap/>
            <w:tcMar>
              <w:top w:w="75" w:type="dxa"/>
              <w:left w:w="75" w:type="dxa"/>
              <w:bottom w:w="75" w:type="dxa"/>
              <w:right w:w="75" w:type="dxa"/>
            </w:tcMar>
            <w:vAlign w:val="center"/>
          </w:tcPr>
          <w:p w14:paraId="4BA5929C" w14:textId="5304D5A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9F64BC8" w14:textId="6DAF9691" w:rsidR="001E3D4B" w:rsidRPr="00D4766C" w:rsidRDefault="00F3448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77B8BEB1" w14:textId="77777777">
        <w:tc>
          <w:tcPr>
            <w:tcW w:w="750" w:type="dxa"/>
            <w:shd w:val="clear" w:color="auto" w:fill="FFFFFF"/>
            <w:noWrap/>
            <w:tcMar>
              <w:top w:w="75" w:type="dxa"/>
              <w:left w:w="75" w:type="dxa"/>
              <w:bottom w:w="75" w:type="dxa"/>
              <w:right w:w="75" w:type="dxa"/>
            </w:tcMar>
            <w:vAlign w:val="center"/>
          </w:tcPr>
          <w:p w14:paraId="0E302E21" w14:textId="77777777" w:rsidR="001E3D4B" w:rsidRPr="00D4766C" w:rsidRDefault="001E3D4B" w:rsidP="00586333">
            <w:r w:rsidRPr="00D4766C">
              <w:lastRenderedPageBreak/>
              <w:t>184.</w:t>
            </w:r>
          </w:p>
        </w:tc>
        <w:tc>
          <w:tcPr>
            <w:tcW w:w="4055" w:type="dxa"/>
            <w:shd w:val="clear" w:color="auto" w:fill="FFFFFF"/>
            <w:noWrap/>
            <w:tcMar>
              <w:top w:w="75" w:type="dxa"/>
              <w:left w:w="75" w:type="dxa"/>
              <w:bottom w:w="75" w:type="dxa"/>
              <w:right w:w="75" w:type="dxa"/>
            </w:tcMar>
            <w:vAlign w:val="center"/>
          </w:tcPr>
          <w:p w14:paraId="69664DD3"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14C48D71" w14:textId="77777777" w:rsidR="001E3D4B" w:rsidRPr="00D4766C" w:rsidRDefault="001E3D4B" w:rsidP="00586333">
            <w:r w:rsidRPr="00D4766C">
              <w:t>IVN ziņojumā : nav veikti ģeoloģiskie izpētes urbumi, nav modelēta grunts vibrācijas ietekme, nav izvērtēta pazemes ūdens plūsma,</w:t>
            </w:r>
            <w:r w:rsidRPr="00D4766C">
              <w:br/>
              <w:t>nav modelēta aku izsīkšanas iespējamība, nav hidroģeoloģisko karšu.</w:t>
            </w:r>
          </w:p>
        </w:tc>
        <w:tc>
          <w:tcPr>
            <w:tcW w:w="1650" w:type="dxa"/>
            <w:shd w:val="clear" w:color="auto" w:fill="FFFFFF"/>
            <w:noWrap/>
            <w:tcMar>
              <w:top w:w="75" w:type="dxa"/>
              <w:left w:w="75" w:type="dxa"/>
              <w:bottom w:w="75" w:type="dxa"/>
              <w:right w:w="75" w:type="dxa"/>
            </w:tcMar>
            <w:vAlign w:val="center"/>
          </w:tcPr>
          <w:p w14:paraId="5372F035" w14:textId="7B852F7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B75F804" w14:textId="017388EC" w:rsidR="001E3D4B" w:rsidRPr="00D4766C" w:rsidRDefault="00F3448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0A176AD" w14:textId="77777777">
        <w:tc>
          <w:tcPr>
            <w:tcW w:w="750" w:type="dxa"/>
            <w:shd w:val="clear" w:color="auto" w:fill="FFFFFF"/>
            <w:noWrap/>
            <w:tcMar>
              <w:top w:w="75" w:type="dxa"/>
              <w:left w:w="75" w:type="dxa"/>
              <w:bottom w:w="75" w:type="dxa"/>
              <w:right w:w="75" w:type="dxa"/>
            </w:tcMar>
            <w:vAlign w:val="center"/>
          </w:tcPr>
          <w:p w14:paraId="05787547" w14:textId="77777777" w:rsidR="001E3D4B" w:rsidRPr="00D4766C" w:rsidRDefault="001E3D4B" w:rsidP="00586333">
            <w:r w:rsidRPr="00D4766C">
              <w:lastRenderedPageBreak/>
              <w:t>185.</w:t>
            </w:r>
          </w:p>
        </w:tc>
        <w:tc>
          <w:tcPr>
            <w:tcW w:w="4055" w:type="dxa"/>
            <w:shd w:val="clear" w:color="auto" w:fill="FFFFFF"/>
            <w:noWrap/>
            <w:tcMar>
              <w:top w:w="75" w:type="dxa"/>
              <w:left w:w="75" w:type="dxa"/>
              <w:bottom w:w="75" w:type="dxa"/>
              <w:right w:w="75" w:type="dxa"/>
            </w:tcMar>
            <w:vAlign w:val="center"/>
          </w:tcPr>
          <w:p w14:paraId="7937EAB3"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7133C0EC" w14:textId="77777777" w:rsidR="001E3D4B" w:rsidRPr="00D4766C" w:rsidRDefault="001E3D4B" w:rsidP="00586333">
            <w:r w:rsidRPr="00D4766C">
              <w:t>IVN ziņojuma secinājumi ir pretrunā ar pašu dokumenta saturu IVN ziņojumā secina: “Projektam nav būtiskas ietekmes.”</w:t>
            </w:r>
            <w:r w:rsidRPr="00D4766C">
              <w:br/>
              <w:t xml:space="preserve">Bet paša dokumenta sadaļās: tiek atzīts datu trūkums, tiek atzītas </w:t>
            </w:r>
            <w:r w:rsidRPr="00D4766C">
              <w:lastRenderedPageBreak/>
              <w:t xml:space="preserve">nepilnīgas sezonas, ietekmes nav skaitliskās formā, nav alternatīvu analīzes, nav kumulatīvās analīzes. </w:t>
            </w:r>
            <w:proofErr w:type="spellStart"/>
            <w:r w:rsidRPr="00D4766C">
              <w:t>Secinājums,izstrādātais</w:t>
            </w:r>
            <w:proofErr w:type="spellEnd"/>
            <w:r w:rsidRPr="00D4766C">
              <w:t xml:space="preserve"> dokuments  ir prettiesisks un jāpārstrādā, jo tas nav balstīts faktos.</w:t>
            </w:r>
          </w:p>
        </w:tc>
        <w:tc>
          <w:tcPr>
            <w:tcW w:w="1650" w:type="dxa"/>
            <w:shd w:val="clear" w:color="auto" w:fill="FFFFFF"/>
            <w:noWrap/>
            <w:tcMar>
              <w:top w:w="75" w:type="dxa"/>
              <w:left w:w="75" w:type="dxa"/>
              <w:bottom w:w="75" w:type="dxa"/>
              <w:right w:w="75" w:type="dxa"/>
            </w:tcMar>
            <w:vAlign w:val="center"/>
          </w:tcPr>
          <w:p w14:paraId="697D0D27" w14:textId="3F7A2911"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D6E6EE6" w14:textId="33F080A1" w:rsidR="001E3D4B" w:rsidRPr="00D4766C" w:rsidRDefault="00667736"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5D72B0AE" w14:textId="77777777">
        <w:tc>
          <w:tcPr>
            <w:tcW w:w="750" w:type="dxa"/>
            <w:shd w:val="clear" w:color="auto" w:fill="FFFFFF"/>
            <w:noWrap/>
            <w:tcMar>
              <w:top w:w="75" w:type="dxa"/>
              <w:left w:w="75" w:type="dxa"/>
              <w:bottom w:w="75" w:type="dxa"/>
              <w:right w:w="75" w:type="dxa"/>
            </w:tcMar>
            <w:vAlign w:val="center"/>
          </w:tcPr>
          <w:p w14:paraId="1D528DE9" w14:textId="77777777" w:rsidR="001E3D4B" w:rsidRPr="00D4766C" w:rsidRDefault="001E3D4B" w:rsidP="00586333">
            <w:r w:rsidRPr="00D4766C">
              <w:lastRenderedPageBreak/>
              <w:t>186.</w:t>
            </w:r>
          </w:p>
        </w:tc>
        <w:tc>
          <w:tcPr>
            <w:tcW w:w="4055" w:type="dxa"/>
            <w:shd w:val="clear" w:color="auto" w:fill="FFFFFF"/>
            <w:noWrap/>
            <w:tcMar>
              <w:top w:w="75" w:type="dxa"/>
              <w:left w:w="75" w:type="dxa"/>
              <w:bottom w:w="75" w:type="dxa"/>
              <w:right w:w="75" w:type="dxa"/>
            </w:tcMar>
            <w:vAlign w:val="center"/>
          </w:tcPr>
          <w:p w14:paraId="031AECEE"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3B000C4D" w14:textId="77777777" w:rsidR="001E3D4B" w:rsidRPr="00D4766C" w:rsidRDefault="001E3D4B" w:rsidP="00586333">
            <w:r w:rsidRPr="00D4766C">
              <w:t>IVN ziņojumā nav veikta sociālekonomiskā analīze (kas kopsakarā ar VES obligāti jāvērtē)</w:t>
            </w:r>
            <w:r w:rsidRPr="00D4766C">
              <w:br/>
              <w:t xml:space="preserve">nav izvērtēta īpašumu vērtības </w:t>
            </w:r>
            <w:r w:rsidRPr="00D4766C">
              <w:lastRenderedPageBreak/>
              <w:t>krišana, nav analizēta ietekme uz tūrisma maršrutiem, nav analizēts skaņas piesārņojums attālos reģionos, nav analizēts psiholoģiskais diskomforts.</w:t>
            </w:r>
          </w:p>
        </w:tc>
        <w:tc>
          <w:tcPr>
            <w:tcW w:w="1650" w:type="dxa"/>
            <w:shd w:val="clear" w:color="auto" w:fill="FFFFFF"/>
            <w:noWrap/>
            <w:tcMar>
              <w:top w:w="75" w:type="dxa"/>
              <w:left w:w="75" w:type="dxa"/>
              <w:bottom w:w="75" w:type="dxa"/>
              <w:right w:w="75" w:type="dxa"/>
            </w:tcMar>
            <w:vAlign w:val="center"/>
          </w:tcPr>
          <w:p w14:paraId="0BE4B567" w14:textId="4C86465E"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00FE936" w14:textId="2F5A6A9B" w:rsidR="001E3D4B" w:rsidRPr="00D4766C" w:rsidRDefault="00667736"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36A7FBC" w14:textId="77777777">
        <w:tc>
          <w:tcPr>
            <w:tcW w:w="750" w:type="dxa"/>
            <w:shd w:val="clear" w:color="auto" w:fill="FFFFFF"/>
            <w:noWrap/>
            <w:tcMar>
              <w:top w:w="75" w:type="dxa"/>
              <w:left w:w="75" w:type="dxa"/>
              <w:bottom w:w="75" w:type="dxa"/>
              <w:right w:w="75" w:type="dxa"/>
            </w:tcMar>
            <w:vAlign w:val="center"/>
          </w:tcPr>
          <w:p w14:paraId="13F0EAEA" w14:textId="77777777" w:rsidR="001E3D4B" w:rsidRPr="00D4766C" w:rsidRDefault="001E3D4B" w:rsidP="00586333">
            <w:r w:rsidRPr="00D4766C">
              <w:lastRenderedPageBreak/>
              <w:t>187.</w:t>
            </w:r>
          </w:p>
        </w:tc>
        <w:tc>
          <w:tcPr>
            <w:tcW w:w="4055" w:type="dxa"/>
            <w:shd w:val="clear" w:color="auto" w:fill="FFFFFF"/>
            <w:noWrap/>
            <w:tcMar>
              <w:top w:w="75" w:type="dxa"/>
              <w:left w:w="75" w:type="dxa"/>
              <w:bottom w:w="75" w:type="dxa"/>
              <w:right w:w="75" w:type="dxa"/>
            </w:tcMar>
            <w:vAlign w:val="center"/>
          </w:tcPr>
          <w:p w14:paraId="1C70D57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FBA3ADB" w14:textId="77777777" w:rsidR="001E3D4B" w:rsidRPr="00D4766C" w:rsidRDefault="001E3D4B" w:rsidP="00586333">
            <w:r w:rsidRPr="00D4766C">
              <w:t xml:space="preserve">Iebilstu pret vēja elektrostaciju parka " Kurzeme" ieviešanu. Nav </w:t>
            </w:r>
            <w:r w:rsidRPr="00D4766C">
              <w:lastRenderedPageBreak/>
              <w:t xml:space="preserve">samērīguma tajā, ko sabojās un iznīcinās pret to ko iegūs. Latvija ir zaļā zeme, zaļa, ar dzīvniekiem, lauku viensētām, savu ainavu, viensētu kultūru un dabas daudzveidību. Latvijā ir iespēja baudīt lauku klusumu, kurš ir īstais mūsu </w:t>
            </w:r>
            <w:proofErr w:type="spellStart"/>
            <w:r w:rsidRPr="00D4766C">
              <w:t>resurs</w:t>
            </w:r>
            <w:proofErr w:type="spellEnd"/>
            <w:r w:rsidRPr="00D4766C">
              <w:t xml:space="preserve">, zaļais </w:t>
            </w:r>
            <w:proofErr w:type="spellStart"/>
            <w:r w:rsidRPr="00D4766C">
              <w:t>resurs</w:t>
            </w:r>
            <w:proofErr w:type="spellEnd"/>
            <w:r w:rsidRPr="00D4766C">
              <w:t>. Ārzemju viesi ļoti bieži izceļ, ka tādu klusumu un mieru nav piedzīvojuši ilgi vai nekad nav piedzīvojuši.</w:t>
            </w:r>
            <w:r w:rsidRPr="00D4766C">
              <w:br/>
              <w:t>Iegāžot zemē tonnām betona un armatūras, to nekad, nekad nebūs iespējams izvākt laukā! Uzstādot šos milzīgos monstrus tiek grauta gan ekosistēma, gan sabojāta ainava, tiek grauta dzīvojamā vide cilvēkiem un dzīvniekiem.</w:t>
            </w:r>
            <w:r w:rsidRPr="00D4766C">
              <w:br/>
              <w:t xml:space="preserve">Lūdzu, attopieties! Iedziļinieties beidzot kaut vienā lēmumā kuru pieņemat! Tur ir tik daudz nesakārtota, tik daudz </w:t>
            </w:r>
            <w:proofErr w:type="spellStart"/>
            <w:r w:rsidRPr="00D4766C">
              <w:t>apsurda</w:t>
            </w:r>
            <w:proofErr w:type="spellEnd"/>
            <w:r w:rsidRPr="00D4766C">
              <w:t>! </w:t>
            </w:r>
            <w:r w:rsidRPr="00D4766C">
              <w:br/>
              <w:t xml:space="preserve">Ir jārespektē iedzīvotāju viedoklis, kuri nevēlas šos monstrus savu māju tuvumā. Ir </w:t>
            </w:r>
            <w:proofErr w:type="spellStart"/>
            <w:r w:rsidRPr="00D4766C">
              <w:t>jārespēktē</w:t>
            </w:r>
            <w:proofErr w:type="spellEnd"/>
            <w:r w:rsidRPr="00D4766C">
              <w:t xml:space="preserve"> iedzīvotāju viedoklis, jo galu galā jūs algā saņemat iedzīvotāju </w:t>
            </w:r>
            <w:r w:rsidRPr="00D4766C">
              <w:lastRenderedPageBreak/>
              <w:t xml:space="preserve">maksātos </w:t>
            </w:r>
            <w:proofErr w:type="spellStart"/>
            <w:r w:rsidRPr="00D4766C">
              <w:t>nodokļus.Sekojot</w:t>
            </w:r>
            <w:proofErr w:type="spellEnd"/>
            <w:r w:rsidRPr="00D4766C">
              <w:t xml:space="preserve"> līdzi sapulcēm ar iedzīvotājiem, esmu šokēta par attīstītāju attieksmi, par cinismu ar kādu izturas pret iedzīvotājiem, kuri uzdod jautājumus un pauž argumentus. Ir daudz pētījumu par vēja ģeneratoru ietekmi uz cilvēku veselību, uz vidi, dzīvniekiem. Ir nejēdzīgi un nav saprātīgi </w:t>
            </w:r>
            <w:proofErr w:type="spellStart"/>
            <w:r w:rsidRPr="00D4766C">
              <w:t>izzāģet</w:t>
            </w:r>
            <w:proofErr w:type="spellEnd"/>
            <w:r w:rsidRPr="00D4766C">
              <w:t xml:space="preserve"> mežus, iznīcināt dzīvniekiem mājvietas un tā vietā uzsliet šos monstrus. Esmu pret! Esmu pret nejēdzīgu, neizvērtētu, nesakarīgu lēmumu pieņemšanu un iebilstu pret iedzīvotāju interešu un viedokļa ignorēšanu! </w:t>
            </w:r>
            <w:r w:rsidRPr="00D4766C">
              <w:br/>
              <w:t xml:space="preserve">Esmu par tīru, skaistu Latvijas dabu un ainavu, bez metāla </w:t>
            </w:r>
            <w:proofErr w:type="spellStart"/>
            <w:r w:rsidRPr="00D4766C">
              <w:t>monstrveida</w:t>
            </w:r>
            <w:proofErr w:type="spellEnd"/>
            <w:r w:rsidRPr="00D4766C">
              <w:t xml:space="preserve"> stabiem, kuri iesniedzas debesīs. Vienkārši pārstājat postīt mūsu zemi Latviju!</w:t>
            </w:r>
            <w:r w:rsidRPr="00D4766C">
              <w:br/>
              <w:t>Visiem</w:t>
            </w:r>
            <w:r w:rsidRPr="00D4766C">
              <w:br/>
              <w:t>viens likums</w:t>
            </w:r>
            <w:r w:rsidRPr="00D4766C">
              <w:br/>
              <w:t>viena taisnība</w:t>
            </w:r>
            <w:r w:rsidRPr="00D4766C">
              <w:br/>
              <w:t>vienas tiesības!</w:t>
            </w:r>
          </w:p>
        </w:tc>
        <w:tc>
          <w:tcPr>
            <w:tcW w:w="1650" w:type="dxa"/>
            <w:shd w:val="clear" w:color="auto" w:fill="FFFFFF"/>
            <w:noWrap/>
            <w:tcMar>
              <w:top w:w="75" w:type="dxa"/>
              <w:left w:w="75" w:type="dxa"/>
              <w:bottom w:w="75" w:type="dxa"/>
              <w:right w:w="75" w:type="dxa"/>
            </w:tcMar>
            <w:vAlign w:val="center"/>
          </w:tcPr>
          <w:p w14:paraId="1670AA5E" w14:textId="5646722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B44A492" w14:textId="2B34971F" w:rsidR="001E3D4B" w:rsidRPr="00D4766C" w:rsidRDefault="00042CF7"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008D43E" w14:textId="77777777">
        <w:tc>
          <w:tcPr>
            <w:tcW w:w="750" w:type="dxa"/>
            <w:shd w:val="clear" w:color="auto" w:fill="FFFFFF"/>
            <w:noWrap/>
            <w:tcMar>
              <w:top w:w="75" w:type="dxa"/>
              <w:left w:w="75" w:type="dxa"/>
              <w:bottom w:w="75" w:type="dxa"/>
              <w:right w:w="75" w:type="dxa"/>
            </w:tcMar>
            <w:vAlign w:val="center"/>
          </w:tcPr>
          <w:p w14:paraId="77B30B29" w14:textId="77777777" w:rsidR="001E3D4B" w:rsidRPr="00D4766C" w:rsidRDefault="001E3D4B" w:rsidP="00586333">
            <w:r w:rsidRPr="00D4766C">
              <w:lastRenderedPageBreak/>
              <w:t>188.</w:t>
            </w:r>
          </w:p>
        </w:tc>
        <w:tc>
          <w:tcPr>
            <w:tcW w:w="4055" w:type="dxa"/>
            <w:shd w:val="clear" w:color="auto" w:fill="FFFFFF"/>
            <w:noWrap/>
            <w:tcMar>
              <w:top w:w="75" w:type="dxa"/>
              <w:left w:w="75" w:type="dxa"/>
              <w:bottom w:w="75" w:type="dxa"/>
              <w:right w:w="75" w:type="dxa"/>
            </w:tcMar>
            <w:vAlign w:val="center"/>
          </w:tcPr>
          <w:p w14:paraId="2AC0291E" w14:textId="77777777" w:rsidR="001E3D4B" w:rsidRPr="00D4766C" w:rsidRDefault="001E3D4B" w:rsidP="00586333">
            <w:r w:rsidRPr="00D4766C">
              <w:t xml:space="preserve">"Attīstības centrs </w:t>
            </w:r>
            <w:proofErr w:type="spellStart"/>
            <w:r w:rsidRPr="00D4766C">
              <w:t>Arvikas</w:t>
            </w:r>
            <w:proofErr w:type="spellEnd"/>
            <w:r w:rsidRPr="00D4766C">
              <w:t xml:space="preserve">", Iveta </w:t>
            </w:r>
            <w:proofErr w:type="spellStart"/>
            <w:r w:rsidRPr="00D4766C">
              <w:t>Čivčiša</w:t>
            </w:r>
            <w:proofErr w:type="spellEnd"/>
          </w:p>
        </w:tc>
        <w:tc>
          <w:tcPr>
            <w:tcW w:w="4056" w:type="dxa"/>
            <w:shd w:val="clear" w:color="auto" w:fill="FFFFFF"/>
            <w:noWrap/>
            <w:tcMar>
              <w:top w:w="75" w:type="dxa"/>
              <w:left w:w="75" w:type="dxa"/>
              <w:bottom w:w="75" w:type="dxa"/>
              <w:right w:w="75" w:type="dxa"/>
            </w:tcMar>
            <w:vAlign w:val="center"/>
          </w:tcPr>
          <w:p w14:paraId="28F63C3E" w14:textId="77777777" w:rsidR="001E3D4B" w:rsidRPr="00D4766C" w:rsidRDefault="001E3D4B" w:rsidP="00586333">
            <w:r w:rsidRPr="00D4766C">
              <w:t xml:space="preserve">IVN ziņojumā nav izvērtēta ietekme uz cilvēku veselību( stress, miega traucējumi, depresija (pierādīta pie vēja trokšņa &gt; 40 </w:t>
            </w:r>
            <w:proofErr w:type="spellStart"/>
            <w:r w:rsidRPr="00D4766C">
              <w:t>dB</w:t>
            </w:r>
            <w:proofErr w:type="spellEnd"/>
            <w:r w:rsidRPr="00D4766C">
              <w:t>),</w:t>
            </w:r>
            <w:r w:rsidRPr="00D4766C">
              <w:br/>
              <w:t>zema frekvences vibrācijas,</w:t>
            </w:r>
            <w:r w:rsidRPr="00D4766C">
              <w:br/>
              <w:t>mirgošanas izraisīti veselības riski.</w:t>
            </w:r>
            <w:r w:rsidRPr="00D4766C">
              <w:br/>
              <w:t>IVN ziņojumā  ir tikai formāls teikums:</w:t>
            </w:r>
            <w:r w:rsidRPr="00D4766C">
              <w:br/>
              <w:t>“Ietekme nav būtiska.”</w:t>
            </w:r>
            <w:r w:rsidRPr="00D4766C">
              <w:br/>
              <w:t>Tas nav  juridiski pamatoti  un ir metodiski nepieļaujami.</w:t>
            </w:r>
          </w:p>
        </w:tc>
        <w:tc>
          <w:tcPr>
            <w:tcW w:w="1650" w:type="dxa"/>
            <w:shd w:val="clear" w:color="auto" w:fill="FFFFFF"/>
            <w:noWrap/>
            <w:tcMar>
              <w:top w:w="75" w:type="dxa"/>
              <w:left w:w="75" w:type="dxa"/>
              <w:bottom w:w="75" w:type="dxa"/>
              <w:right w:w="75" w:type="dxa"/>
            </w:tcMar>
            <w:vAlign w:val="center"/>
          </w:tcPr>
          <w:p w14:paraId="0971CFEC" w14:textId="31F32201" w:rsidR="001E3D4B" w:rsidRPr="00D4766C" w:rsidRDefault="008A2C45" w:rsidP="00586333">
            <w:r w:rsidRPr="00D4766C">
              <w:t>Ņemts vērā daļēji</w:t>
            </w:r>
            <w:r w:rsidR="005B629D" w:rsidRPr="00D4766C">
              <w:t>.</w:t>
            </w:r>
          </w:p>
        </w:tc>
        <w:tc>
          <w:tcPr>
            <w:tcW w:w="4056" w:type="dxa"/>
            <w:shd w:val="clear" w:color="auto" w:fill="FFFFFF"/>
            <w:noWrap/>
            <w:tcMar>
              <w:top w:w="75" w:type="dxa"/>
              <w:left w:w="75" w:type="dxa"/>
              <w:bottom w:w="75" w:type="dxa"/>
              <w:right w:w="75" w:type="dxa"/>
            </w:tcMar>
            <w:vAlign w:val="center"/>
          </w:tcPr>
          <w:p w14:paraId="04908F00" w14:textId="77777777" w:rsidR="00765FC3" w:rsidRPr="00D4766C" w:rsidRDefault="00765FC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p w14:paraId="38CAAFC5" w14:textId="77777777" w:rsidR="00765FC3" w:rsidRPr="00D4766C" w:rsidRDefault="00765FC3" w:rsidP="00586333"/>
          <w:p w14:paraId="52C5D7F4" w14:textId="77777777" w:rsidR="00765FC3" w:rsidRPr="00D4766C" w:rsidRDefault="00765FC3" w:rsidP="00586333">
            <w:r w:rsidRPr="00D4766C">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0AFA9F1C" w14:textId="77777777" w:rsidR="00765FC3" w:rsidRPr="00D4766C" w:rsidRDefault="00765FC3" w:rsidP="00586333"/>
          <w:p w14:paraId="6E424974" w14:textId="0251485C" w:rsidR="001E3D4B" w:rsidRPr="00D4766C" w:rsidRDefault="00765FC3" w:rsidP="00586333">
            <w:r w:rsidRPr="00D4766C">
              <w:lastRenderedPageBreak/>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7E8F5DD5" w14:textId="77777777">
        <w:tc>
          <w:tcPr>
            <w:tcW w:w="750" w:type="dxa"/>
            <w:shd w:val="clear" w:color="auto" w:fill="FFFFFF"/>
            <w:noWrap/>
            <w:tcMar>
              <w:top w:w="75" w:type="dxa"/>
              <w:left w:w="75" w:type="dxa"/>
              <w:bottom w:w="75" w:type="dxa"/>
              <w:right w:w="75" w:type="dxa"/>
            </w:tcMar>
            <w:vAlign w:val="center"/>
          </w:tcPr>
          <w:p w14:paraId="6DC2ED9E" w14:textId="77777777" w:rsidR="001E3D4B" w:rsidRPr="00D4766C" w:rsidRDefault="001E3D4B" w:rsidP="00586333">
            <w:r w:rsidRPr="00D4766C">
              <w:lastRenderedPageBreak/>
              <w:t>189.</w:t>
            </w:r>
          </w:p>
        </w:tc>
        <w:tc>
          <w:tcPr>
            <w:tcW w:w="4055" w:type="dxa"/>
            <w:shd w:val="clear" w:color="auto" w:fill="FFFFFF"/>
            <w:noWrap/>
            <w:tcMar>
              <w:top w:w="75" w:type="dxa"/>
              <w:left w:w="75" w:type="dxa"/>
              <w:bottom w:w="75" w:type="dxa"/>
              <w:right w:w="75" w:type="dxa"/>
            </w:tcMar>
            <w:vAlign w:val="center"/>
          </w:tcPr>
          <w:p w14:paraId="6A22AED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F9AAA66" w14:textId="77777777" w:rsidR="001E3D4B" w:rsidRPr="00D4766C" w:rsidRDefault="001E3D4B" w:rsidP="00586333">
            <w:r w:rsidRPr="00D4766C">
              <w:t>Esmu PRET jebkādu vēja ģeneratoru uzstādīšanu. It īpaši Kurzemes pusē ir daudz putnu migrācijas ceļi un vēja ģeneratoru dēļ daudz putnu iet bojā. Arīdzan nav skaidra ilgtermiņa ietekme uz cilvēkiem, bet galvenais ir tas, ka mums pietiek ar to elektroenerģiju, ko saražojam un pēc papildus VES nav vajadzības. Lasot daudzos rakstus par šo tēmu, ir skaidrs, ka tas ir drīzāk ļaunums nekā labums, tāpēc Nē.</w:t>
            </w:r>
          </w:p>
        </w:tc>
        <w:tc>
          <w:tcPr>
            <w:tcW w:w="1650" w:type="dxa"/>
            <w:shd w:val="clear" w:color="auto" w:fill="FFFFFF"/>
            <w:noWrap/>
            <w:tcMar>
              <w:top w:w="75" w:type="dxa"/>
              <w:left w:w="75" w:type="dxa"/>
              <w:bottom w:w="75" w:type="dxa"/>
              <w:right w:w="75" w:type="dxa"/>
            </w:tcMar>
            <w:vAlign w:val="center"/>
          </w:tcPr>
          <w:p w14:paraId="7B87F6A6" w14:textId="6795C1CB"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A0E3837" w14:textId="25F4C9C7" w:rsidR="001E3D4B" w:rsidRPr="00D4766C" w:rsidRDefault="00BF1D6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C971D6C" w14:textId="77777777">
        <w:tc>
          <w:tcPr>
            <w:tcW w:w="750" w:type="dxa"/>
            <w:shd w:val="clear" w:color="auto" w:fill="FFFFFF"/>
            <w:noWrap/>
            <w:tcMar>
              <w:top w:w="75" w:type="dxa"/>
              <w:left w:w="75" w:type="dxa"/>
              <w:bottom w:w="75" w:type="dxa"/>
              <w:right w:w="75" w:type="dxa"/>
            </w:tcMar>
            <w:vAlign w:val="center"/>
          </w:tcPr>
          <w:p w14:paraId="5D0FBBFF" w14:textId="77777777" w:rsidR="001E3D4B" w:rsidRPr="00D4766C" w:rsidRDefault="001E3D4B" w:rsidP="00586333">
            <w:r w:rsidRPr="00D4766C">
              <w:lastRenderedPageBreak/>
              <w:t>190.</w:t>
            </w:r>
          </w:p>
        </w:tc>
        <w:tc>
          <w:tcPr>
            <w:tcW w:w="4055" w:type="dxa"/>
            <w:shd w:val="clear" w:color="auto" w:fill="FFFFFF"/>
            <w:noWrap/>
            <w:tcMar>
              <w:top w:w="75" w:type="dxa"/>
              <w:left w:w="75" w:type="dxa"/>
              <w:bottom w:w="75" w:type="dxa"/>
              <w:right w:w="75" w:type="dxa"/>
            </w:tcMar>
            <w:vAlign w:val="center"/>
          </w:tcPr>
          <w:p w14:paraId="3FAC1D26"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8E709C7" w14:textId="77777777" w:rsidR="001E3D4B" w:rsidRPr="00D4766C" w:rsidRDefault="001E3D4B" w:rsidP="00586333">
            <w:r w:rsidRPr="00D4766C">
              <w:t xml:space="preserve">Protestēju PRET vēja turbīnu celšanu jebkur Latvijā !!! Šīs turbīnas ir pret veselo saprātu! nav jābūt mērīšanas speciālistam, atļauju devējam vai likumdevējam, lai saprastu, ka vēja turbīnas ir NOZIEGUMS pret cilvēku, dzīvnieku, putnu, zivju, augsnes bioma dzīvībām un  ūdens plūsmām. Nav jābūt ražotājam, lai saprastu, kur, ar kādām </w:t>
            </w:r>
            <w:r w:rsidRPr="00D4766C">
              <w:lastRenderedPageBreak/>
              <w:t xml:space="preserve">necilvēcīgām metodēm tiek iegūti materiāli un ražoti ļoti dārgi, neekoloģiski agregāti, kas dod  peļņu tikai ražotājiem, uzstādītājiem !!! Un  vietējiem </w:t>
            </w:r>
            <w:proofErr w:type="spellStart"/>
            <w:r w:rsidRPr="00D4766C">
              <w:t>kangariem</w:t>
            </w:r>
            <w:proofErr w:type="spellEnd"/>
            <w:r w:rsidRPr="00D4766C">
              <w:t xml:space="preserve"> valdībā un nesaprašām strādniekiem, kas piedalās šajos projektos ! Citu valstu ļaunā pieredze un Latvijas iedzīvotāju ciešanas, dzīvojot turbīnu tuvumā vai tālumā neļauj veselajam saprātam pieņemt šos projektus. Rodas secinājums, ka tie, kas izskatās kā cilvēki un pārliecināti par savu peļņu, īstenībā nav cilvēki, bet kaut kas cits, mums nezināma suga. Latvijā plāno daudz augstākas, skaļākas, postošākas turbīnas - kas traucēs visu Latviju, </w:t>
            </w:r>
            <w:proofErr w:type="spellStart"/>
            <w:r w:rsidRPr="00D4766C">
              <w:t>pārvērtīs</w:t>
            </w:r>
            <w:proofErr w:type="spellEnd"/>
            <w:r w:rsidRPr="00D4766C">
              <w:t xml:space="preserve"> par VIBRATORU !!! Elle Zemes virsū ! Vēja turbīnas nekad sevi neatpelnīs, lietderība ir 10%, vajag HES un TEC balansēšanas sistēmas nepietiekama vēja periodos. Latvija līdz šim sevi ir nodrošinājusi ar elektrību. Vēja turbīnas ir ārzemnieku peļņas </w:t>
            </w:r>
            <w:r w:rsidRPr="00D4766C">
              <w:lastRenderedPageBreak/>
              <w:t>projekts. NORDPOOL ir pierādījums, ka Latvija nav neatkarīga valsts ar savu saimniecību, un elektrība nekad vairs nebūs lēta !!!!!!</w:t>
            </w:r>
          </w:p>
        </w:tc>
        <w:tc>
          <w:tcPr>
            <w:tcW w:w="1650" w:type="dxa"/>
            <w:shd w:val="clear" w:color="auto" w:fill="FFFFFF"/>
            <w:noWrap/>
            <w:tcMar>
              <w:top w:w="75" w:type="dxa"/>
              <w:left w:w="75" w:type="dxa"/>
              <w:bottom w:w="75" w:type="dxa"/>
              <w:right w:w="75" w:type="dxa"/>
            </w:tcMar>
            <w:vAlign w:val="center"/>
          </w:tcPr>
          <w:p w14:paraId="626F025D" w14:textId="7738661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7BA9947" w14:textId="073EF3D6" w:rsidR="001E3D4B" w:rsidRPr="00D4766C" w:rsidRDefault="00A455F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 xml:space="preserve">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 </w:t>
            </w:r>
            <w:proofErr w:type="spellStart"/>
            <w:r w:rsidRPr="00D4766C">
              <w:t>krētajam</w:t>
            </w:r>
            <w:proofErr w:type="spellEnd"/>
            <w:r w:rsidRPr="00D4766C">
              <w:t xml:space="preserve"> projektam uz doto brīdi nav saņemts.</w:t>
            </w:r>
          </w:p>
        </w:tc>
      </w:tr>
      <w:tr w:rsidR="001E3D4B" w:rsidRPr="00D4766C" w14:paraId="478D904F" w14:textId="77777777">
        <w:tc>
          <w:tcPr>
            <w:tcW w:w="750" w:type="dxa"/>
            <w:shd w:val="clear" w:color="auto" w:fill="FFFFFF"/>
            <w:noWrap/>
            <w:tcMar>
              <w:top w:w="75" w:type="dxa"/>
              <w:left w:w="75" w:type="dxa"/>
              <w:bottom w:w="75" w:type="dxa"/>
              <w:right w:w="75" w:type="dxa"/>
            </w:tcMar>
            <w:vAlign w:val="center"/>
          </w:tcPr>
          <w:p w14:paraId="3C508FE7" w14:textId="77777777" w:rsidR="001E3D4B" w:rsidRPr="00D4766C" w:rsidRDefault="001E3D4B" w:rsidP="00586333">
            <w:r w:rsidRPr="00D4766C">
              <w:lastRenderedPageBreak/>
              <w:t>191.</w:t>
            </w:r>
          </w:p>
        </w:tc>
        <w:tc>
          <w:tcPr>
            <w:tcW w:w="4055" w:type="dxa"/>
            <w:shd w:val="clear" w:color="auto" w:fill="FFFFFF"/>
            <w:noWrap/>
            <w:tcMar>
              <w:top w:w="75" w:type="dxa"/>
              <w:left w:w="75" w:type="dxa"/>
              <w:bottom w:w="75" w:type="dxa"/>
              <w:right w:w="75" w:type="dxa"/>
            </w:tcMar>
            <w:vAlign w:val="center"/>
          </w:tcPr>
          <w:p w14:paraId="79AD5852" w14:textId="77777777" w:rsidR="001E3D4B" w:rsidRPr="00D4766C" w:rsidRDefault="001E3D4B" w:rsidP="00586333">
            <w:r w:rsidRPr="00D4766C">
              <w:t xml:space="preserve">Valters </w:t>
            </w:r>
            <w:proofErr w:type="spellStart"/>
            <w:r w:rsidRPr="00D4766C">
              <w:t>Farnasts</w:t>
            </w:r>
            <w:proofErr w:type="spellEnd"/>
          </w:p>
        </w:tc>
        <w:tc>
          <w:tcPr>
            <w:tcW w:w="4056" w:type="dxa"/>
            <w:shd w:val="clear" w:color="auto" w:fill="FFFFFF"/>
            <w:noWrap/>
            <w:tcMar>
              <w:top w:w="75" w:type="dxa"/>
              <w:left w:w="75" w:type="dxa"/>
              <w:bottom w:w="75" w:type="dxa"/>
              <w:right w:w="75" w:type="dxa"/>
            </w:tcMar>
            <w:vAlign w:val="center"/>
          </w:tcPr>
          <w:p w14:paraId="0A2245F7" w14:textId="77777777" w:rsidR="001E3D4B" w:rsidRPr="00D4766C" w:rsidRDefault="001E3D4B" w:rsidP="00586333">
            <w:r w:rsidRPr="00D4766C">
              <w:t xml:space="preserve">Iebilstu pret </w:t>
            </w:r>
            <w:proofErr w:type="spellStart"/>
            <w:r w:rsidRPr="00D4766C">
              <w:t>véja</w:t>
            </w:r>
            <w:proofErr w:type="spellEnd"/>
            <w:r w:rsidRPr="00D4766C">
              <w:t xml:space="preserve"> parka </w:t>
            </w:r>
            <w:proofErr w:type="spellStart"/>
            <w:r w:rsidRPr="00D4766C">
              <w:t>izbùvi</w:t>
            </w:r>
            <w:proofErr w:type="spellEnd"/>
            <w:r w:rsidRPr="00D4766C">
              <w:t xml:space="preserve">, jo </w:t>
            </w:r>
            <w:proofErr w:type="spellStart"/>
            <w:r w:rsidRPr="00D4766C">
              <w:t>manupràt</w:t>
            </w:r>
            <w:proofErr w:type="spellEnd"/>
            <w:r w:rsidRPr="00D4766C">
              <w:t xml:space="preserve"> nav </w:t>
            </w:r>
            <w:proofErr w:type="spellStart"/>
            <w:r w:rsidRPr="00D4766C">
              <w:t>normàli</w:t>
            </w:r>
            <w:proofErr w:type="spellEnd"/>
            <w:r w:rsidRPr="00D4766C">
              <w:t xml:space="preserve"> ,ka </w:t>
            </w:r>
            <w:proofErr w:type="spellStart"/>
            <w:r w:rsidRPr="00D4766C">
              <w:t>Kuldïgas</w:t>
            </w:r>
            <w:proofErr w:type="spellEnd"/>
            <w:r w:rsidRPr="00D4766C">
              <w:t xml:space="preserve"> nov. Skrundas pag. </w:t>
            </w:r>
            <w:proofErr w:type="spellStart"/>
            <w:r w:rsidRPr="00D4766C">
              <w:t>Jaunmuizas</w:t>
            </w:r>
            <w:proofErr w:type="spellEnd"/>
            <w:r w:rsidRPr="00D4766C">
              <w:t xml:space="preserve"> ciems </w:t>
            </w:r>
            <w:proofErr w:type="spellStart"/>
            <w:r w:rsidRPr="00D4766C">
              <w:t>péc</w:t>
            </w:r>
            <w:proofErr w:type="spellEnd"/>
            <w:r w:rsidRPr="00D4766C">
              <w:t xml:space="preserve"> projekta tiks ieskauts ar </w:t>
            </w:r>
            <w:proofErr w:type="spellStart"/>
            <w:r w:rsidRPr="00D4766C">
              <w:t>véja</w:t>
            </w:r>
            <w:proofErr w:type="spellEnd"/>
            <w:r w:rsidRPr="00D4766C">
              <w:t xml:space="preserve"> </w:t>
            </w:r>
            <w:proofErr w:type="spellStart"/>
            <w:r w:rsidRPr="00D4766C">
              <w:t>turbïnàm</w:t>
            </w:r>
            <w:proofErr w:type="spellEnd"/>
            <w:r w:rsidRPr="00D4766C">
              <w:t xml:space="preserve"> no </w:t>
            </w:r>
            <w:proofErr w:type="spellStart"/>
            <w:r w:rsidRPr="00D4766C">
              <w:t>divàm</w:t>
            </w:r>
            <w:proofErr w:type="spellEnd"/>
            <w:r w:rsidRPr="00D4766C">
              <w:t xml:space="preserve"> </w:t>
            </w:r>
            <w:proofErr w:type="spellStart"/>
            <w:r w:rsidRPr="00D4766C">
              <w:t>pusém</w:t>
            </w:r>
            <w:proofErr w:type="spellEnd"/>
            <w:r w:rsidRPr="00D4766C">
              <w:t>! </w:t>
            </w:r>
          </w:p>
        </w:tc>
        <w:tc>
          <w:tcPr>
            <w:tcW w:w="1650" w:type="dxa"/>
            <w:shd w:val="clear" w:color="auto" w:fill="FFFFFF"/>
            <w:noWrap/>
            <w:tcMar>
              <w:top w:w="75" w:type="dxa"/>
              <w:left w:w="75" w:type="dxa"/>
              <w:bottom w:w="75" w:type="dxa"/>
              <w:right w:w="75" w:type="dxa"/>
            </w:tcMar>
            <w:vAlign w:val="center"/>
          </w:tcPr>
          <w:p w14:paraId="5FE2D817" w14:textId="49B20016"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C88CF83" w14:textId="754CE550" w:rsidR="001E3D4B" w:rsidRPr="00D4766C" w:rsidRDefault="00A455F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w:t>
            </w:r>
            <w:r w:rsidRPr="00D4766C">
              <w:lastRenderedPageBreak/>
              <w:t>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6F2B2E5" w14:textId="77777777">
        <w:tc>
          <w:tcPr>
            <w:tcW w:w="750" w:type="dxa"/>
            <w:shd w:val="clear" w:color="auto" w:fill="FFFFFF"/>
            <w:noWrap/>
            <w:tcMar>
              <w:top w:w="75" w:type="dxa"/>
              <w:left w:w="75" w:type="dxa"/>
              <w:bottom w:w="75" w:type="dxa"/>
              <w:right w:w="75" w:type="dxa"/>
            </w:tcMar>
            <w:vAlign w:val="center"/>
          </w:tcPr>
          <w:p w14:paraId="1CE5F7A0" w14:textId="77777777" w:rsidR="001E3D4B" w:rsidRPr="00D4766C" w:rsidRDefault="001E3D4B" w:rsidP="00586333">
            <w:r w:rsidRPr="00D4766C">
              <w:lastRenderedPageBreak/>
              <w:t>192.</w:t>
            </w:r>
          </w:p>
        </w:tc>
        <w:tc>
          <w:tcPr>
            <w:tcW w:w="4055" w:type="dxa"/>
            <w:shd w:val="clear" w:color="auto" w:fill="FFFFFF"/>
            <w:noWrap/>
            <w:tcMar>
              <w:top w:w="75" w:type="dxa"/>
              <w:left w:w="75" w:type="dxa"/>
              <w:bottom w:w="75" w:type="dxa"/>
              <w:right w:w="75" w:type="dxa"/>
            </w:tcMar>
            <w:vAlign w:val="center"/>
          </w:tcPr>
          <w:p w14:paraId="3D596F32"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B0BA23D" w14:textId="77777777" w:rsidR="001E3D4B" w:rsidRPr="00D4766C" w:rsidRDefault="001E3D4B" w:rsidP="00586333">
            <w:r w:rsidRPr="00D4766C">
              <w:t xml:space="preserve">Joprojām nav pieņemti MK noteikumi par trokšņa, mirguļošanas un infraskaņas ietekmes uz cilvēka veselību izvērtēšanu (MK Nr.22-UZ-656), kā arī par VES demontāžas, rekultivācijas un finansējuma nodrošināšanas kārtību (MK uzdevums Nr.22-UZ- 654).  Nav izstrādāts arī drošības regulējums VES avāriju un ugunsgrēku gadījumiem , kā to norādījis VUGD.  Pēc Aizsargjoslu likuma grozījumiem  VES drošības zonas nav noteiktas. Tāpēc MK nav pamata pieņemt lēmumu par VES Kurzeme akceptēšanu. Ņemot vērā </w:t>
            </w:r>
            <w:r w:rsidRPr="00D4766C">
              <w:lastRenderedPageBreak/>
              <w:t>šos argumentus, es kategoriski iebilstu pret VES būvniecību. </w:t>
            </w:r>
          </w:p>
        </w:tc>
        <w:tc>
          <w:tcPr>
            <w:tcW w:w="1650" w:type="dxa"/>
            <w:shd w:val="clear" w:color="auto" w:fill="FFFFFF"/>
            <w:noWrap/>
            <w:tcMar>
              <w:top w:w="75" w:type="dxa"/>
              <w:left w:w="75" w:type="dxa"/>
              <w:bottom w:w="75" w:type="dxa"/>
              <w:right w:w="75" w:type="dxa"/>
            </w:tcMar>
            <w:vAlign w:val="center"/>
          </w:tcPr>
          <w:p w14:paraId="785BC62A" w14:textId="21293C1A" w:rsidR="001E3D4B" w:rsidRPr="00D4766C" w:rsidRDefault="001C3354"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767FF89" w14:textId="77777777" w:rsidR="00E47411" w:rsidRPr="00D4766C" w:rsidRDefault="00E4741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3BC2EEBB" w14:textId="77777777" w:rsidR="00E47411" w:rsidRPr="00D4766C" w:rsidRDefault="00E47411" w:rsidP="00586333"/>
          <w:p w14:paraId="404D4C1B" w14:textId="77777777" w:rsidR="00E47411" w:rsidRPr="00D4766C" w:rsidRDefault="00E47411"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w:t>
            </w:r>
            <w:r w:rsidRPr="00D4766C">
              <w:lastRenderedPageBreak/>
              <w:t>ietekme uz cilvēku, viņa veselību un drošību, bioloģisko daudzveidību, augsni, ainavu, kultūras un dabas mantojumu, šāds tiesiskais regulējums nodrošinās VES uzraudzību ne tikai pirms to ieviešanas, bet arī visā tā dzīves ciklā.</w:t>
            </w:r>
          </w:p>
          <w:p w14:paraId="706D8F48" w14:textId="77777777" w:rsidR="00E47411" w:rsidRPr="00D4766C" w:rsidRDefault="00E47411" w:rsidP="00586333"/>
          <w:p w14:paraId="73CE2873" w14:textId="7DFC2246" w:rsidR="001E3D4B" w:rsidRPr="00D4766C" w:rsidRDefault="00E47411"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58163B72" w14:textId="77777777">
        <w:tc>
          <w:tcPr>
            <w:tcW w:w="750" w:type="dxa"/>
            <w:shd w:val="clear" w:color="auto" w:fill="FFFFFF"/>
            <w:noWrap/>
            <w:tcMar>
              <w:top w:w="75" w:type="dxa"/>
              <w:left w:w="75" w:type="dxa"/>
              <w:bottom w:w="75" w:type="dxa"/>
              <w:right w:w="75" w:type="dxa"/>
            </w:tcMar>
            <w:vAlign w:val="center"/>
          </w:tcPr>
          <w:p w14:paraId="67C5E36A" w14:textId="77777777" w:rsidR="001E3D4B" w:rsidRPr="00D4766C" w:rsidRDefault="001E3D4B" w:rsidP="00586333">
            <w:r w:rsidRPr="00D4766C">
              <w:lastRenderedPageBreak/>
              <w:t>193.</w:t>
            </w:r>
          </w:p>
        </w:tc>
        <w:tc>
          <w:tcPr>
            <w:tcW w:w="4055" w:type="dxa"/>
            <w:shd w:val="clear" w:color="auto" w:fill="FFFFFF"/>
            <w:noWrap/>
            <w:tcMar>
              <w:top w:w="75" w:type="dxa"/>
              <w:left w:w="75" w:type="dxa"/>
              <w:bottom w:w="75" w:type="dxa"/>
              <w:right w:w="75" w:type="dxa"/>
            </w:tcMar>
            <w:vAlign w:val="center"/>
          </w:tcPr>
          <w:p w14:paraId="2DB24CC0"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C37232A" w14:textId="77777777" w:rsidR="001E3D4B" w:rsidRPr="00D4766C" w:rsidRDefault="001E3D4B" w:rsidP="00586333">
            <w:r w:rsidRPr="00D4766C">
              <w:t>Esmu  PRET  Vēja parku būvniecību</w:t>
            </w:r>
          </w:p>
        </w:tc>
        <w:tc>
          <w:tcPr>
            <w:tcW w:w="1650" w:type="dxa"/>
            <w:shd w:val="clear" w:color="auto" w:fill="FFFFFF"/>
            <w:noWrap/>
            <w:tcMar>
              <w:top w:w="75" w:type="dxa"/>
              <w:left w:w="75" w:type="dxa"/>
              <w:bottom w:w="75" w:type="dxa"/>
              <w:right w:w="75" w:type="dxa"/>
            </w:tcMar>
            <w:vAlign w:val="center"/>
          </w:tcPr>
          <w:p w14:paraId="5A4CCBB0" w14:textId="4CBA239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F2EF913" w14:textId="7B3DB087" w:rsidR="001E3D4B" w:rsidRPr="00D4766C" w:rsidRDefault="00E47411"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8067EA3" w14:textId="77777777">
        <w:tc>
          <w:tcPr>
            <w:tcW w:w="750" w:type="dxa"/>
            <w:shd w:val="clear" w:color="auto" w:fill="FFFFFF"/>
            <w:noWrap/>
            <w:tcMar>
              <w:top w:w="75" w:type="dxa"/>
              <w:left w:w="75" w:type="dxa"/>
              <w:bottom w:w="75" w:type="dxa"/>
              <w:right w:w="75" w:type="dxa"/>
            </w:tcMar>
            <w:vAlign w:val="center"/>
          </w:tcPr>
          <w:p w14:paraId="67F373AE" w14:textId="77777777" w:rsidR="001E3D4B" w:rsidRPr="00D4766C" w:rsidRDefault="001E3D4B" w:rsidP="00586333">
            <w:r w:rsidRPr="00D4766C">
              <w:lastRenderedPageBreak/>
              <w:t>194.</w:t>
            </w:r>
          </w:p>
        </w:tc>
        <w:tc>
          <w:tcPr>
            <w:tcW w:w="4055" w:type="dxa"/>
            <w:shd w:val="clear" w:color="auto" w:fill="FFFFFF"/>
            <w:noWrap/>
            <w:tcMar>
              <w:top w:w="75" w:type="dxa"/>
              <w:left w:w="75" w:type="dxa"/>
              <w:bottom w:w="75" w:type="dxa"/>
              <w:right w:w="75" w:type="dxa"/>
            </w:tcMar>
            <w:vAlign w:val="center"/>
          </w:tcPr>
          <w:p w14:paraId="01A9D04D" w14:textId="77777777" w:rsidR="001E3D4B" w:rsidRPr="00D4766C" w:rsidRDefault="001E3D4B" w:rsidP="00586333">
            <w:r w:rsidRPr="00D4766C">
              <w:t>Agris Vītols</w:t>
            </w:r>
          </w:p>
        </w:tc>
        <w:tc>
          <w:tcPr>
            <w:tcW w:w="4056" w:type="dxa"/>
            <w:shd w:val="clear" w:color="auto" w:fill="FFFFFF"/>
            <w:noWrap/>
            <w:tcMar>
              <w:top w:w="75" w:type="dxa"/>
              <w:left w:w="75" w:type="dxa"/>
              <w:bottom w:w="75" w:type="dxa"/>
              <w:right w:w="75" w:type="dxa"/>
            </w:tcMar>
            <w:vAlign w:val="center"/>
          </w:tcPr>
          <w:p w14:paraId="6AA8D7A3" w14:textId="77777777" w:rsidR="001E3D4B" w:rsidRPr="00D4766C" w:rsidRDefault="001E3D4B" w:rsidP="00586333">
            <w:r w:rsidRPr="00D4766C">
              <w:t>Pilnībā pārtraukt esošos un topošos vēja parku projektus.</w:t>
            </w:r>
            <w:r w:rsidRPr="00D4766C">
              <w:br/>
            </w:r>
            <w:r w:rsidRPr="00D4766C">
              <w:lastRenderedPageBreak/>
              <w:t xml:space="preserve">Latvija ir pašpietiekama ar </w:t>
            </w:r>
            <w:proofErr w:type="spellStart"/>
            <w:r w:rsidRPr="00D4766C">
              <w:t>energo</w:t>
            </w:r>
            <w:proofErr w:type="spellEnd"/>
            <w:r w:rsidRPr="00D4766C">
              <w:t xml:space="preserve"> resursiem un svešzemju investori ieguldoties sabojā neatgriezeniski Latvijas floru un faunu , vienīgais ieguvējs ir investors kas spekulē ar elektroenerģiju </w:t>
            </w:r>
            <w:proofErr w:type="spellStart"/>
            <w:r w:rsidRPr="00D4766C">
              <w:t>biržā.Kā</w:t>
            </w:r>
            <w:proofErr w:type="spellEnd"/>
            <w:r w:rsidRPr="00D4766C">
              <w:t xml:space="preserve"> arī tiek veicināta korupcija visos valdības līmeņos.</w:t>
            </w:r>
          </w:p>
        </w:tc>
        <w:tc>
          <w:tcPr>
            <w:tcW w:w="1650" w:type="dxa"/>
            <w:shd w:val="clear" w:color="auto" w:fill="FFFFFF"/>
            <w:noWrap/>
            <w:tcMar>
              <w:top w:w="75" w:type="dxa"/>
              <w:left w:w="75" w:type="dxa"/>
              <w:bottom w:w="75" w:type="dxa"/>
              <w:right w:w="75" w:type="dxa"/>
            </w:tcMar>
            <w:vAlign w:val="center"/>
          </w:tcPr>
          <w:p w14:paraId="6A6574DC" w14:textId="1BF3F1EF"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1410FC3" w14:textId="0D2DE74A" w:rsidR="001E3D4B" w:rsidRPr="00D4766C" w:rsidRDefault="003F4992"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 xml:space="preserve">kurš kon </w:t>
            </w:r>
            <w:proofErr w:type="spellStart"/>
            <w:r w:rsidRPr="00D4766C">
              <w:t>krētajam</w:t>
            </w:r>
            <w:proofErr w:type="spellEnd"/>
            <w:r w:rsidRPr="00D4766C">
              <w:t xml:space="preserve"> projektam uz doto brīdi nav saņemts.</w:t>
            </w:r>
          </w:p>
        </w:tc>
      </w:tr>
      <w:tr w:rsidR="001E3D4B" w:rsidRPr="00D4766C" w14:paraId="6ADDC7A9" w14:textId="77777777">
        <w:tc>
          <w:tcPr>
            <w:tcW w:w="750" w:type="dxa"/>
            <w:shd w:val="clear" w:color="auto" w:fill="FFFFFF"/>
            <w:noWrap/>
            <w:tcMar>
              <w:top w:w="75" w:type="dxa"/>
              <w:left w:w="75" w:type="dxa"/>
              <w:bottom w:w="75" w:type="dxa"/>
              <w:right w:w="75" w:type="dxa"/>
            </w:tcMar>
            <w:vAlign w:val="center"/>
          </w:tcPr>
          <w:p w14:paraId="3C35020A" w14:textId="77777777" w:rsidR="001E3D4B" w:rsidRPr="00D4766C" w:rsidRDefault="001E3D4B" w:rsidP="00586333">
            <w:r w:rsidRPr="00D4766C">
              <w:lastRenderedPageBreak/>
              <w:t>195.</w:t>
            </w:r>
          </w:p>
        </w:tc>
        <w:tc>
          <w:tcPr>
            <w:tcW w:w="4055" w:type="dxa"/>
            <w:shd w:val="clear" w:color="auto" w:fill="FFFFFF"/>
            <w:noWrap/>
            <w:tcMar>
              <w:top w:w="75" w:type="dxa"/>
              <w:left w:w="75" w:type="dxa"/>
              <w:bottom w:w="75" w:type="dxa"/>
              <w:right w:w="75" w:type="dxa"/>
            </w:tcMar>
            <w:vAlign w:val="center"/>
          </w:tcPr>
          <w:p w14:paraId="589C16C4"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72254EF" w14:textId="77777777" w:rsidR="001E3D4B" w:rsidRPr="00D4766C" w:rsidRDefault="001E3D4B" w:rsidP="00586333">
            <w:r w:rsidRPr="00D4766C">
              <w:t xml:space="preserve">Iebilstu un neatbalstu jebkāda veida Vēja elektrostaciju parku būvniecību Kurzemē un visā Latvijā! Šie parki iznīcina dabu un visu dabisko, tai skaitā </w:t>
            </w:r>
            <w:proofErr w:type="spellStart"/>
            <w:r w:rsidRPr="00D4766C">
              <w:t>cikvēku</w:t>
            </w:r>
            <w:proofErr w:type="spellEnd"/>
            <w:r w:rsidRPr="00D4766C">
              <w:t xml:space="preserve"> kā dabas </w:t>
            </w:r>
            <w:proofErr w:type="spellStart"/>
            <w:r w:rsidRPr="00D4766C">
              <w:t>sastavdaļu</w:t>
            </w:r>
            <w:proofErr w:type="spellEnd"/>
            <w:r w:rsidRPr="00D4766C">
              <w:t>, radot lielus un neatgriezeniskus kaitējumus visos līmeņos, kas nu jau citās valstīs ir izpētīts un pierādīts!</w:t>
            </w:r>
            <w:r w:rsidRPr="00D4766C">
              <w:br/>
              <w:t>Mūsu zeme ir brīva, dabiska skaista un vesela un tādai tai ir jāpaliek! </w:t>
            </w:r>
            <w:r w:rsidRPr="00D4766C">
              <w:br/>
            </w:r>
          </w:p>
        </w:tc>
        <w:tc>
          <w:tcPr>
            <w:tcW w:w="1650" w:type="dxa"/>
            <w:shd w:val="clear" w:color="auto" w:fill="FFFFFF"/>
            <w:noWrap/>
            <w:tcMar>
              <w:top w:w="75" w:type="dxa"/>
              <w:left w:w="75" w:type="dxa"/>
              <w:bottom w:w="75" w:type="dxa"/>
              <w:right w:w="75" w:type="dxa"/>
            </w:tcMar>
            <w:vAlign w:val="center"/>
          </w:tcPr>
          <w:p w14:paraId="7B215F10" w14:textId="78951964"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A48EDF6" w14:textId="2B8984DC" w:rsidR="001E3D4B" w:rsidRPr="00D4766C" w:rsidRDefault="005B286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 kurš konkrētajam projektam uz doto brīdi nav saņemts.</w:t>
            </w:r>
          </w:p>
        </w:tc>
      </w:tr>
      <w:tr w:rsidR="001E3D4B" w:rsidRPr="00D4766C" w14:paraId="6CF2DBD0" w14:textId="77777777">
        <w:tc>
          <w:tcPr>
            <w:tcW w:w="750" w:type="dxa"/>
            <w:shd w:val="clear" w:color="auto" w:fill="FFFFFF"/>
            <w:noWrap/>
            <w:tcMar>
              <w:top w:w="75" w:type="dxa"/>
              <w:left w:w="75" w:type="dxa"/>
              <w:bottom w:w="75" w:type="dxa"/>
              <w:right w:w="75" w:type="dxa"/>
            </w:tcMar>
            <w:vAlign w:val="center"/>
          </w:tcPr>
          <w:p w14:paraId="5941A1AB" w14:textId="77777777" w:rsidR="001E3D4B" w:rsidRPr="00D4766C" w:rsidRDefault="001E3D4B" w:rsidP="00586333">
            <w:r w:rsidRPr="00D4766C">
              <w:lastRenderedPageBreak/>
              <w:t>196.</w:t>
            </w:r>
          </w:p>
        </w:tc>
        <w:tc>
          <w:tcPr>
            <w:tcW w:w="4055" w:type="dxa"/>
            <w:shd w:val="clear" w:color="auto" w:fill="FFFFFF"/>
            <w:noWrap/>
            <w:tcMar>
              <w:top w:w="75" w:type="dxa"/>
              <w:left w:w="75" w:type="dxa"/>
              <w:bottom w:w="75" w:type="dxa"/>
              <w:right w:w="75" w:type="dxa"/>
            </w:tcMar>
            <w:vAlign w:val="center"/>
          </w:tcPr>
          <w:p w14:paraId="45E3FFF4" w14:textId="77777777" w:rsidR="001E3D4B" w:rsidRPr="00D4766C" w:rsidRDefault="001E3D4B"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56DEFD85" w14:textId="77777777" w:rsidR="001E3D4B" w:rsidRPr="00D4766C" w:rsidRDefault="001E3D4B" w:rsidP="00586333">
            <w:proofErr w:type="spellStart"/>
            <w:r w:rsidRPr="00D4766C">
              <w:t>Cēsu</w:t>
            </w:r>
            <w:proofErr w:type="spellEnd"/>
            <w:r w:rsidRPr="00D4766C">
              <w:t xml:space="preserve"> novada iedzīvotāju aizsardzības biedrība Kaimiņi iebilst pret VES Kurzeme, jo </w:t>
            </w:r>
            <w:proofErr w:type="spellStart"/>
            <w:r w:rsidRPr="00D4766C">
              <w:t>na</w:t>
            </w:r>
            <w:proofErr w:type="spellEnd"/>
            <w:r w:rsidRPr="00D4766C">
              <w:t xml:space="preserve"> ņemti vērā iedzīvotāju un pašvaldības iebildumi, kuri situācijai ir vistuvāk un zina problēmu attīstību ilgtermiņā. Attīstītājs neuzņemas atbildību par sekām, ja pat šobrīd it kā pieļaujamās normas uz cilvēku un vides ietekmi tiks pārsniegtas. Esam kategoriski pret melīgo informāciju un VES KURZEME</w:t>
            </w:r>
          </w:p>
        </w:tc>
        <w:tc>
          <w:tcPr>
            <w:tcW w:w="1650" w:type="dxa"/>
            <w:shd w:val="clear" w:color="auto" w:fill="FFFFFF"/>
            <w:noWrap/>
            <w:tcMar>
              <w:top w:w="75" w:type="dxa"/>
              <w:left w:w="75" w:type="dxa"/>
              <w:bottom w:w="75" w:type="dxa"/>
              <w:right w:w="75" w:type="dxa"/>
            </w:tcMar>
            <w:vAlign w:val="center"/>
          </w:tcPr>
          <w:p w14:paraId="43B0B4E7" w14:textId="0AFBFAAE"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D18D6BC" w14:textId="79B1DC88" w:rsidR="001E3D4B" w:rsidRPr="00D4766C" w:rsidRDefault="007B7CF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5BACA9F" w14:textId="77777777">
        <w:tc>
          <w:tcPr>
            <w:tcW w:w="750" w:type="dxa"/>
            <w:shd w:val="clear" w:color="auto" w:fill="FFFFFF"/>
            <w:noWrap/>
            <w:tcMar>
              <w:top w:w="75" w:type="dxa"/>
              <w:left w:w="75" w:type="dxa"/>
              <w:bottom w:w="75" w:type="dxa"/>
              <w:right w:w="75" w:type="dxa"/>
            </w:tcMar>
            <w:vAlign w:val="center"/>
          </w:tcPr>
          <w:p w14:paraId="3BE79B98" w14:textId="77777777" w:rsidR="001E3D4B" w:rsidRPr="00D4766C" w:rsidRDefault="001E3D4B" w:rsidP="00586333">
            <w:r w:rsidRPr="00D4766C">
              <w:lastRenderedPageBreak/>
              <w:t>197.</w:t>
            </w:r>
          </w:p>
        </w:tc>
        <w:tc>
          <w:tcPr>
            <w:tcW w:w="4055" w:type="dxa"/>
            <w:shd w:val="clear" w:color="auto" w:fill="FFFFFF"/>
            <w:noWrap/>
            <w:tcMar>
              <w:top w:w="75" w:type="dxa"/>
              <w:left w:w="75" w:type="dxa"/>
              <w:bottom w:w="75" w:type="dxa"/>
              <w:right w:w="75" w:type="dxa"/>
            </w:tcMar>
            <w:vAlign w:val="center"/>
          </w:tcPr>
          <w:p w14:paraId="3F48F8C0"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6D7BB21E" w14:textId="77777777" w:rsidR="001E3D4B" w:rsidRPr="00D4766C" w:rsidRDefault="001E3D4B" w:rsidP="00586333">
            <w:r w:rsidRPr="00D4766C">
              <w:t xml:space="preserve">SIA SIADE ir kategoriski pret VES KURZEME, jo nav izpētīts pēc fakta ietekmes uz dzīvām būtnēm un dabu ilgtermiņā, jo šāda augstuma turbīnas nav pētītas. </w:t>
            </w:r>
            <w:proofErr w:type="spellStart"/>
            <w:r w:rsidRPr="00D4766C">
              <w:t>Pieprasam</w:t>
            </w:r>
            <w:proofErr w:type="spellEnd"/>
            <w:r w:rsidRPr="00D4766C">
              <w:t xml:space="preserve"> apstādināt VES Kurzeme būvniecību, kamēr tiks veikti reāli, neatkarīgu ekspertu mērījumi par infraskaņu, zemām frekvenču ietekmēm, mirgošanu  pie turbīnām </w:t>
            </w:r>
            <w:proofErr w:type="spellStart"/>
            <w:r w:rsidRPr="00D4766C">
              <w:t>Kaigu</w:t>
            </w:r>
            <w:proofErr w:type="spellEnd"/>
            <w:r w:rsidRPr="00D4766C">
              <w:t xml:space="preserve"> purvā. Esam PRET VES Kurzeme, jo nav zināma ietekme uz ainavu, rasas veidošanos un līdzās dzīvojošo īpašuma vērtību. 800M drošības josla ir daudz par maz, to var just bez mērinstrumentiem, aizbraucot pie vārtiem </w:t>
            </w:r>
            <w:proofErr w:type="spellStart"/>
            <w:r w:rsidRPr="00D4766C">
              <w:t>Kaigu</w:t>
            </w:r>
            <w:proofErr w:type="spellEnd"/>
            <w:r w:rsidRPr="00D4766C">
              <w:t xml:space="preserve"> purvā un redzot reālo situāciju dabā.</w:t>
            </w:r>
          </w:p>
        </w:tc>
        <w:tc>
          <w:tcPr>
            <w:tcW w:w="1650" w:type="dxa"/>
            <w:shd w:val="clear" w:color="auto" w:fill="FFFFFF"/>
            <w:noWrap/>
            <w:tcMar>
              <w:top w:w="75" w:type="dxa"/>
              <w:left w:w="75" w:type="dxa"/>
              <w:bottom w:w="75" w:type="dxa"/>
              <w:right w:w="75" w:type="dxa"/>
            </w:tcMar>
            <w:vAlign w:val="center"/>
          </w:tcPr>
          <w:p w14:paraId="3D6D16F8" w14:textId="14FC305A" w:rsidR="001E3D4B" w:rsidRPr="00D4766C" w:rsidRDefault="000B2FCC"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706DC91" w14:textId="77777777" w:rsidR="008C0B79" w:rsidRPr="00D4766C" w:rsidRDefault="008C0B7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6D4891AC" w14:textId="77777777" w:rsidR="008C0B79" w:rsidRPr="00D4766C" w:rsidRDefault="008C0B79" w:rsidP="00586333"/>
          <w:p w14:paraId="14095C03" w14:textId="77777777" w:rsidR="008C0B79" w:rsidRPr="00D4766C" w:rsidRDefault="008C0B79"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w:t>
            </w:r>
            <w:r w:rsidRPr="00D4766C">
              <w:lastRenderedPageBreak/>
              <w:t>un drošību, bioloģisko daudzveidību, augsni, ainavu, kultūras un dabas mantojumu, šāds tiesiskais regulējums nodrošinās VES uzraudzību ne tikai pirms to ieviešanas, bet arī visā tā dzīves ciklā.</w:t>
            </w:r>
          </w:p>
          <w:p w14:paraId="461BA18D" w14:textId="77777777" w:rsidR="008C0B79" w:rsidRPr="00D4766C" w:rsidRDefault="008C0B79" w:rsidP="00586333"/>
          <w:p w14:paraId="1D16FB7E" w14:textId="6EFD0DA5" w:rsidR="001E3D4B" w:rsidRPr="00D4766C" w:rsidRDefault="008C0B79"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5DA7FF9F" w14:textId="77777777">
        <w:tc>
          <w:tcPr>
            <w:tcW w:w="750" w:type="dxa"/>
            <w:shd w:val="clear" w:color="auto" w:fill="FFFFFF"/>
            <w:noWrap/>
            <w:tcMar>
              <w:top w:w="75" w:type="dxa"/>
              <w:left w:w="75" w:type="dxa"/>
              <w:bottom w:w="75" w:type="dxa"/>
              <w:right w:w="75" w:type="dxa"/>
            </w:tcMar>
            <w:vAlign w:val="center"/>
          </w:tcPr>
          <w:p w14:paraId="39FBF1EE" w14:textId="77777777" w:rsidR="001E3D4B" w:rsidRPr="00D4766C" w:rsidRDefault="001E3D4B" w:rsidP="00586333">
            <w:r w:rsidRPr="00D4766C">
              <w:lastRenderedPageBreak/>
              <w:t>198.</w:t>
            </w:r>
          </w:p>
        </w:tc>
        <w:tc>
          <w:tcPr>
            <w:tcW w:w="4055" w:type="dxa"/>
            <w:shd w:val="clear" w:color="auto" w:fill="FFFFFF"/>
            <w:noWrap/>
            <w:tcMar>
              <w:top w:w="75" w:type="dxa"/>
              <w:left w:w="75" w:type="dxa"/>
              <w:bottom w:w="75" w:type="dxa"/>
              <w:right w:w="75" w:type="dxa"/>
            </w:tcMar>
            <w:vAlign w:val="center"/>
          </w:tcPr>
          <w:p w14:paraId="117D0BD5" w14:textId="77777777" w:rsidR="001E3D4B" w:rsidRPr="00D4766C" w:rsidRDefault="001E3D4B" w:rsidP="00586333">
            <w:r w:rsidRPr="00D4766C">
              <w:t>Ilze Mauriņa</w:t>
            </w:r>
          </w:p>
        </w:tc>
        <w:tc>
          <w:tcPr>
            <w:tcW w:w="4056" w:type="dxa"/>
            <w:shd w:val="clear" w:color="auto" w:fill="FFFFFF"/>
            <w:noWrap/>
            <w:tcMar>
              <w:top w:w="75" w:type="dxa"/>
              <w:left w:w="75" w:type="dxa"/>
              <w:bottom w:w="75" w:type="dxa"/>
              <w:right w:w="75" w:type="dxa"/>
            </w:tcMar>
            <w:vAlign w:val="center"/>
          </w:tcPr>
          <w:p w14:paraId="053BB217" w14:textId="77777777" w:rsidR="001E3D4B" w:rsidRPr="00D4766C" w:rsidRDefault="001E3D4B" w:rsidP="00586333">
            <w:r w:rsidRPr="00D4766C">
              <w:t xml:space="preserve">Iebilstu kategoriski PRET VES Kurzeme, jo ir klaji noignorētas Latvijas iedzīvotāju bažas par ietekmi uz dzīves kvalitāti, dabu un reālo dzīvildzes samazināšanos VES neadekvāti pieļaujamā tuvuma dēļ mājām. Tā ir nodevība </w:t>
            </w:r>
            <w:r w:rsidRPr="00D4766C">
              <w:lastRenderedPageBreak/>
              <w:t>pret Latvijas valsts iedzīvotājiem un nodokļu maksātājiem. </w:t>
            </w:r>
          </w:p>
        </w:tc>
        <w:tc>
          <w:tcPr>
            <w:tcW w:w="1650" w:type="dxa"/>
            <w:shd w:val="clear" w:color="auto" w:fill="FFFFFF"/>
            <w:noWrap/>
            <w:tcMar>
              <w:top w:w="75" w:type="dxa"/>
              <w:left w:w="75" w:type="dxa"/>
              <w:bottom w:w="75" w:type="dxa"/>
              <w:right w:w="75" w:type="dxa"/>
            </w:tcMar>
            <w:vAlign w:val="center"/>
          </w:tcPr>
          <w:p w14:paraId="5E2BC950" w14:textId="7FCCA7A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0D6DB4D" w14:textId="38456AD1" w:rsidR="001E3D4B" w:rsidRPr="00D4766C" w:rsidRDefault="00C12435"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374D8B6" w14:textId="77777777">
        <w:tc>
          <w:tcPr>
            <w:tcW w:w="750" w:type="dxa"/>
            <w:shd w:val="clear" w:color="auto" w:fill="FFFFFF"/>
            <w:noWrap/>
            <w:tcMar>
              <w:top w:w="75" w:type="dxa"/>
              <w:left w:w="75" w:type="dxa"/>
              <w:bottom w:w="75" w:type="dxa"/>
              <w:right w:w="75" w:type="dxa"/>
            </w:tcMar>
            <w:vAlign w:val="center"/>
          </w:tcPr>
          <w:p w14:paraId="1106711F" w14:textId="77777777" w:rsidR="001E3D4B" w:rsidRPr="00D4766C" w:rsidRDefault="001E3D4B" w:rsidP="00586333">
            <w:r w:rsidRPr="00D4766C">
              <w:lastRenderedPageBreak/>
              <w:t>199.</w:t>
            </w:r>
          </w:p>
        </w:tc>
        <w:tc>
          <w:tcPr>
            <w:tcW w:w="4055" w:type="dxa"/>
            <w:shd w:val="clear" w:color="auto" w:fill="FFFFFF"/>
            <w:noWrap/>
            <w:tcMar>
              <w:top w:w="75" w:type="dxa"/>
              <w:left w:w="75" w:type="dxa"/>
              <w:bottom w:w="75" w:type="dxa"/>
              <w:right w:w="75" w:type="dxa"/>
            </w:tcMar>
            <w:vAlign w:val="center"/>
          </w:tcPr>
          <w:p w14:paraId="3F2E7D7D" w14:textId="77777777" w:rsidR="001E3D4B" w:rsidRPr="00D4766C" w:rsidRDefault="001E3D4B" w:rsidP="00586333">
            <w:r w:rsidRPr="00D4766C">
              <w:t>Ilze Mauriņa</w:t>
            </w:r>
          </w:p>
        </w:tc>
        <w:tc>
          <w:tcPr>
            <w:tcW w:w="4056" w:type="dxa"/>
            <w:shd w:val="clear" w:color="auto" w:fill="FFFFFF"/>
            <w:noWrap/>
            <w:tcMar>
              <w:top w:w="75" w:type="dxa"/>
              <w:left w:w="75" w:type="dxa"/>
              <w:bottom w:w="75" w:type="dxa"/>
              <w:right w:w="75" w:type="dxa"/>
            </w:tcMar>
            <w:vAlign w:val="center"/>
          </w:tcPr>
          <w:p w14:paraId="75910C55" w14:textId="77777777" w:rsidR="001E3D4B" w:rsidRPr="00D4766C" w:rsidRDefault="001E3D4B" w:rsidP="00586333">
            <w:r w:rsidRPr="00D4766C">
              <w:t xml:space="preserve">Esmu PRET VES Kurzeme būvniecību, jo nav zināma ietekme uz cilvēkiem ilgtermiņā, tā ir klaji noziedzīga rīcība pret vietējiem </w:t>
            </w:r>
            <w:r w:rsidRPr="00D4766C">
              <w:lastRenderedPageBreak/>
              <w:t>iedzīvotājiem!</w:t>
            </w:r>
            <w:r w:rsidRPr="00D4766C">
              <w:br/>
            </w:r>
          </w:p>
        </w:tc>
        <w:tc>
          <w:tcPr>
            <w:tcW w:w="1650" w:type="dxa"/>
            <w:shd w:val="clear" w:color="auto" w:fill="FFFFFF"/>
            <w:noWrap/>
            <w:tcMar>
              <w:top w:w="75" w:type="dxa"/>
              <w:left w:w="75" w:type="dxa"/>
              <w:bottom w:w="75" w:type="dxa"/>
              <w:right w:w="75" w:type="dxa"/>
            </w:tcMar>
            <w:vAlign w:val="center"/>
          </w:tcPr>
          <w:p w14:paraId="5893169B" w14:textId="69494FBE"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DD730B9" w14:textId="2425C1A3" w:rsidR="001E3D4B" w:rsidRPr="00D4766C" w:rsidRDefault="00A81765"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37346E9" w14:textId="77777777">
        <w:tc>
          <w:tcPr>
            <w:tcW w:w="750" w:type="dxa"/>
            <w:shd w:val="clear" w:color="auto" w:fill="FFFFFF"/>
            <w:noWrap/>
            <w:tcMar>
              <w:top w:w="75" w:type="dxa"/>
              <w:left w:w="75" w:type="dxa"/>
              <w:bottom w:w="75" w:type="dxa"/>
              <w:right w:w="75" w:type="dxa"/>
            </w:tcMar>
            <w:vAlign w:val="center"/>
          </w:tcPr>
          <w:p w14:paraId="14AA9E1A" w14:textId="77777777" w:rsidR="001E3D4B" w:rsidRPr="00D4766C" w:rsidRDefault="001E3D4B" w:rsidP="00586333">
            <w:r w:rsidRPr="00D4766C">
              <w:lastRenderedPageBreak/>
              <w:t>200.</w:t>
            </w:r>
          </w:p>
        </w:tc>
        <w:tc>
          <w:tcPr>
            <w:tcW w:w="4055" w:type="dxa"/>
            <w:shd w:val="clear" w:color="auto" w:fill="FFFFFF"/>
            <w:noWrap/>
            <w:tcMar>
              <w:top w:w="75" w:type="dxa"/>
              <w:left w:w="75" w:type="dxa"/>
              <w:bottom w:w="75" w:type="dxa"/>
              <w:right w:w="75" w:type="dxa"/>
            </w:tcMar>
            <w:vAlign w:val="center"/>
          </w:tcPr>
          <w:p w14:paraId="70801912" w14:textId="77777777" w:rsidR="001E3D4B" w:rsidRPr="00D4766C" w:rsidRDefault="001E3D4B" w:rsidP="00586333">
            <w:r w:rsidRPr="00D4766C">
              <w:t>Ilze Mauriņa</w:t>
            </w:r>
          </w:p>
        </w:tc>
        <w:tc>
          <w:tcPr>
            <w:tcW w:w="4056" w:type="dxa"/>
            <w:shd w:val="clear" w:color="auto" w:fill="FFFFFF"/>
            <w:noWrap/>
            <w:tcMar>
              <w:top w:w="75" w:type="dxa"/>
              <w:left w:w="75" w:type="dxa"/>
              <w:bottom w:w="75" w:type="dxa"/>
              <w:right w:w="75" w:type="dxa"/>
            </w:tcMar>
            <w:vAlign w:val="center"/>
          </w:tcPr>
          <w:p w14:paraId="7D4EA845" w14:textId="77777777" w:rsidR="001E3D4B" w:rsidRPr="00D4766C" w:rsidRDefault="001E3D4B" w:rsidP="00586333">
            <w:r w:rsidRPr="00D4766C">
              <w:t xml:space="preserve">Iebilstu PRET VES Kurzeme, jo nav regulējuma par trokšņu, </w:t>
            </w:r>
            <w:proofErr w:type="spellStart"/>
            <w:r w:rsidRPr="00D4766C">
              <w:lastRenderedPageBreak/>
              <w:t>mirguļoānas</w:t>
            </w:r>
            <w:proofErr w:type="spellEnd"/>
            <w:r w:rsidRPr="00D4766C">
              <w:t>, zemfrekvences skaņas ietekmi uz veselību.</w:t>
            </w:r>
          </w:p>
        </w:tc>
        <w:tc>
          <w:tcPr>
            <w:tcW w:w="1650" w:type="dxa"/>
            <w:shd w:val="clear" w:color="auto" w:fill="FFFFFF"/>
            <w:noWrap/>
            <w:tcMar>
              <w:top w:w="75" w:type="dxa"/>
              <w:left w:w="75" w:type="dxa"/>
              <w:bottom w:w="75" w:type="dxa"/>
              <w:right w:w="75" w:type="dxa"/>
            </w:tcMar>
            <w:vAlign w:val="center"/>
          </w:tcPr>
          <w:p w14:paraId="4D9A4C16" w14:textId="293FB79D" w:rsidR="001E3D4B" w:rsidRPr="00D4766C" w:rsidRDefault="00A81765" w:rsidP="00586333">
            <w:r w:rsidRPr="00D4766C">
              <w:lastRenderedPageBreak/>
              <w:t>Ņemts vērā</w:t>
            </w:r>
            <w:r w:rsidR="00D84697" w:rsidRPr="00D4766C">
              <w:t xml:space="preserve"> daļēji</w:t>
            </w:r>
            <w:r w:rsidRPr="00D4766C">
              <w:t>.</w:t>
            </w:r>
          </w:p>
        </w:tc>
        <w:tc>
          <w:tcPr>
            <w:tcW w:w="4056" w:type="dxa"/>
            <w:shd w:val="clear" w:color="auto" w:fill="FFFFFF"/>
            <w:noWrap/>
            <w:tcMar>
              <w:top w:w="75" w:type="dxa"/>
              <w:left w:w="75" w:type="dxa"/>
              <w:bottom w:w="75" w:type="dxa"/>
              <w:right w:w="75" w:type="dxa"/>
            </w:tcMar>
            <w:vAlign w:val="center"/>
          </w:tcPr>
          <w:p w14:paraId="6BA7D968" w14:textId="77777777" w:rsidR="00A81765" w:rsidRPr="00D4766C" w:rsidRDefault="00A81765"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14C65E4" w14:textId="77777777" w:rsidR="00A81765" w:rsidRPr="00D4766C" w:rsidRDefault="00A81765" w:rsidP="00586333"/>
          <w:p w14:paraId="0AEDA017" w14:textId="77777777" w:rsidR="00A81765" w:rsidRPr="00D4766C" w:rsidRDefault="00A81765"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5923580A" w14:textId="77777777" w:rsidR="00A81765" w:rsidRPr="00D4766C" w:rsidRDefault="00A81765" w:rsidP="00586333"/>
          <w:p w14:paraId="3365CCEC" w14:textId="7D01558B" w:rsidR="001E3D4B" w:rsidRPr="00D4766C" w:rsidRDefault="00A81765"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52F31142" w14:textId="77777777">
        <w:tc>
          <w:tcPr>
            <w:tcW w:w="750" w:type="dxa"/>
            <w:shd w:val="clear" w:color="auto" w:fill="FFFFFF"/>
            <w:noWrap/>
            <w:tcMar>
              <w:top w:w="75" w:type="dxa"/>
              <w:left w:w="75" w:type="dxa"/>
              <w:bottom w:w="75" w:type="dxa"/>
              <w:right w:w="75" w:type="dxa"/>
            </w:tcMar>
            <w:vAlign w:val="center"/>
          </w:tcPr>
          <w:p w14:paraId="587435EE" w14:textId="77777777" w:rsidR="001E3D4B" w:rsidRPr="00D4766C" w:rsidRDefault="001E3D4B" w:rsidP="00586333">
            <w:r w:rsidRPr="00D4766C">
              <w:lastRenderedPageBreak/>
              <w:t>201.</w:t>
            </w:r>
          </w:p>
        </w:tc>
        <w:tc>
          <w:tcPr>
            <w:tcW w:w="4055" w:type="dxa"/>
            <w:shd w:val="clear" w:color="auto" w:fill="FFFFFF"/>
            <w:noWrap/>
            <w:tcMar>
              <w:top w:w="75" w:type="dxa"/>
              <w:left w:w="75" w:type="dxa"/>
              <w:bottom w:w="75" w:type="dxa"/>
              <w:right w:w="75" w:type="dxa"/>
            </w:tcMar>
            <w:vAlign w:val="center"/>
          </w:tcPr>
          <w:p w14:paraId="7D45CAC4" w14:textId="77777777" w:rsidR="001E3D4B" w:rsidRPr="00D4766C" w:rsidRDefault="001E3D4B" w:rsidP="00586333">
            <w:r w:rsidRPr="00D4766C">
              <w:t>Ilze Mauriņa</w:t>
            </w:r>
          </w:p>
        </w:tc>
        <w:tc>
          <w:tcPr>
            <w:tcW w:w="4056" w:type="dxa"/>
            <w:shd w:val="clear" w:color="auto" w:fill="FFFFFF"/>
            <w:noWrap/>
            <w:tcMar>
              <w:top w:w="75" w:type="dxa"/>
              <w:left w:w="75" w:type="dxa"/>
              <w:bottom w:w="75" w:type="dxa"/>
              <w:right w:w="75" w:type="dxa"/>
            </w:tcMar>
            <w:vAlign w:val="center"/>
          </w:tcPr>
          <w:p w14:paraId="7980C333" w14:textId="77777777" w:rsidR="001E3D4B" w:rsidRPr="00D4766C" w:rsidRDefault="001E3D4B" w:rsidP="00586333">
            <w:r w:rsidRPr="00D4766C">
              <w:t xml:space="preserve">Kategoriski iebilstu pret VES Kurzeme, jo nav skaidra kārtība par VES demontāžu un zemes </w:t>
            </w:r>
            <w:proofErr w:type="spellStart"/>
            <w:r w:rsidRPr="00D4766C">
              <w:t>rukultivāciju</w:t>
            </w:r>
            <w:proofErr w:type="spellEnd"/>
            <w:r w:rsidRPr="00D4766C">
              <w:t>, nav informācijas vai par to atbildīgi attīstītāji vai paliek uz iedzīvotāju pleciem</w:t>
            </w:r>
          </w:p>
        </w:tc>
        <w:tc>
          <w:tcPr>
            <w:tcW w:w="1650" w:type="dxa"/>
            <w:shd w:val="clear" w:color="auto" w:fill="FFFFFF"/>
            <w:noWrap/>
            <w:tcMar>
              <w:top w:w="75" w:type="dxa"/>
              <w:left w:w="75" w:type="dxa"/>
              <w:bottom w:w="75" w:type="dxa"/>
              <w:right w:w="75" w:type="dxa"/>
            </w:tcMar>
            <w:vAlign w:val="center"/>
          </w:tcPr>
          <w:p w14:paraId="5BCD816C" w14:textId="3C851958"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5EAFCD9" w14:textId="6290797C" w:rsidR="001E3D4B" w:rsidRPr="00D4766C" w:rsidRDefault="00BB06A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w:t>
            </w:r>
            <w:r w:rsidRPr="00D4766C">
              <w:lastRenderedPageBreak/>
              <w:t>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B1EC866" w14:textId="77777777">
        <w:tc>
          <w:tcPr>
            <w:tcW w:w="750" w:type="dxa"/>
            <w:shd w:val="clear" w:color="auto" w:fill="FFFFFF"/>
            <w:noWrap/>
            <w:tcMar>
              <w:top w:w="75" w:type="dxa"/>
              <w:left w:w="75" w:type="dxa"/>
              <w:bottom w:w="75" w:type="dxa"/>
              <w:right w:w="75" w:type="dxa"/>
            </w:tcMar>
            <w:vAlign w:val="center"/>
          </w:tcPr>
          <w:p w14:paraId="51E9F7B4" w14:textId="77777777" w:rsidR="001E3D4B" w:rsidRPr="00D4766C" w:rsidRDefault="001E3D4B" w:rsidP="00586333">
            <w:r w:rsidRPr="00D4766C">
              <w:lastRenderedPageBreak/>
              <w:t>202.</w:t>
            </w:r>
          </w:p>
        </w:tc>
        <w:tc>
          <w:tcPr>
            <w:tcW w:w="4055" w:type="dxa"/>
            <w:shd w:val="clear" w:color="auto" w:fill="FFFFFF"/>
            <w:noWrap/>
            <w:tcMar>
              <w:top w:w="75" w:type="dxa"/>
              <w:left w:w="75" w:type="dxa"/>
              <w:bottom w:w="75" w:type="dxa"/>
              <w:right w:w="75" w:type="dxa"/>
            </w:tcMar>
            <w:vAlign w:val="center"/>
          </w:tcPr>
          <w:p w14:paraId="17D08F5B" w14:textId="77777777" w:rsidR="001E3D4B" w:rsidRPr="00D4766C" w:rsidRDefault="001E3D4B" w:rsidP="00586333">
            <w:r w:rsidRPr="00D4766C">
              <w:t>Ilze Mauriņa</w:t>
            </w:r>
          </w:p>
        </w:tc>
        <w:tc>
          <w:tcPr>
            <w:tcW w:w="4056" w:type="dxa"/>
            <w:shd w:val="clear" w:color="auto" w:fill="FFFFFF"/>
            <w:noWrap/>
            <w:tcMar>
              <w:top w:w="75" w:type="dxa"/>
              <w:left w:w="75" w:type="dxa"/>
              <w:bottom w:w="75" w:type="dxa"/>
              <w:right w:w="75" w:type="dxa"/>
            </w:tcMar>
            <w:vAlign w:val="center"/>
          </w:tcPr>
          <w:p w14:paraId="37185D2B" w14:textId="77777777" w:rsidR="001E3D4B" w:rsidRPr="00D4766C" w:rsidRDefault="001E3D4B" w:rsidP="00586333">
            <w:r w:rsidRPr="00D4766C">
              <w:t xml:space="preserve">Iebilstu PRET VES Kurzeme, jo uzskatu, ka cilvēku drošībai un dzīves kvalitātei savā zemē ir jābūt neapspriežamai prioritātei, nevis attīstītāju </w:t>
            </w:r>
            <w:proofErr w:type="spellStart"/>
            <w:r w:rsidRPr="00D4766C">
              <w:t>intresēm</w:t>
            </w:r>
            <w:proofErr w:type="spellEnd"/>
            <w:r w:rsidRPr="00D4766C">
              <w:t xml:space="preserve"> un peļņai.</w:t>
            </w:r>
          </w:p>
        </w:tc>
        <w:tc>
          <w:tcPr>
            <w:tcW w:w="1650" w:type="dxa"/>
            <w:shd w:val="clear" w:color="auto" w:fill="FFFFFF"/>
            <w:noWrap/>
            <w:tcMar>
              <w:top w:w="75" w:type="dxa"/>
              <w:left w:w="75" w:type="dxa"/>
              <w:bottom w:w="75" w:type="dxa"/>
              <w:right w:w="75" w:type="dxa"/>
            </w:tcMar>
            <w:vAlign w:val="center"/>
          </w:tcPr>
          <w:p w14:paraId="3CBAFC8F" w14:textId="592A1F5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C77CDCB" w14:textId="1B4E9B7C" w:rsidR="001E3D4B" w:rsidRPr="00D4766C" w:rsidRDefault="00BB06A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BA4BF2A" w14:textId="77777777">
        <w:tc>
          <w:tcPr>
            <w:tcW w:w="750" w:type="dxa"/>
            <w:shd w:val="clear" w:color="auto" w:fill="FFFFFF"/>
            <w:noWrap/>
            <w:tcMar>
              <w:top w:w="75" w:type="dxa"/>
              <w:left w:w="75" w:type="dxa"/>
              <w:bottom w:w="75" w:type="dxa"/>
              <w:right w:w="75" w:type="dxa"/>
            </w:tcMar>
            <w:vAlign w:val="center"/>
          </w:tcPr>
          <w:p w14:paraId="76FAE15F" w14:textId="77777777" w:rsidR="001E3D4B" w:rsidRPr="00D4766C" w:rsidRDefault="001E3D4B" w:rsidP="00586333">
            <w:r w:rsidRPr="00D4766C">
              <w:lastRenderedPageBreak/>
              <w:t>203.</w:t>
            </w:r>
          </w:p>
        </w:tc>
        <w:tc>
          <w:tcPr>
            <w:tcW w:w="4055" w:type="dxa"/>
            <w:shd w:val="clear" w:color="auto" w:fill="FFFFFF"/>
            <w:noWrap/>
            <w:tcMar>
              <w:top w:w="75" w:type="dxa"/>
              <w:left w:w="75" w:type="dxa"/>
              <w:bottom w:w="75" w:type="dxa"/>
              <w:right w:w="75" w:type="dxa"/>
            </w:tcMar>
            <w:vAlign w:val="center"/>
          </w:tcPr>
          <w:p w14:paraId="11A4DE12" w14:textId="77777777" w:rsidR="001E3D4B" w:rsidRPr="00D4766C" w:rsidRDefault="001E3D4B"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7CE80305" w14:textId="77777777" w:rsidR="001E3D4B" w:rsidRPr="00D4766C" w:rsidRDefault="001E3D4B" w:rsidP="00586333">
            <w:r w:rsidRPr="00D4766C">
              <w:t>Biedrība Kaimiņi ir kategoriski PRET VES Kurzeme, jo tiek virzīta stihiski un nepārdomāti, ignorēt vietējo kopienu iebildumus.</w:t>
            </w:r>
          </w:p>
        </w:tc>
        <w:tc>
          <w:tcPr>
            <w:tcW w:w="1650" w:type="dxa"/>
            <w:shd w:val="clear" w:color="auto" w:fill="FFFFFF"/>
            <w:noWrap/>
            <w:tcMar>
              <w:top w:w="75" w:type="dxa"/>
              <w:left w:w="75" w:type="dxa"/>
              <w:bottom w:w="75" w:type="dxa"/>
              <w:right w:w="75" w:type="dxa"/>
            </w:tcMar>
            <w:vAlign w:val="center"/>
          </w:tcPr>
          <w:p w14:paraId="6BC8D6A4" w14:textId="4000DBF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2DF4D4A" w14:textId="2A08E7CA" w:rsidR="001E3D4B" w:rsidRPr="00D4766C" w:rsidRDefault="00BB06A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FE6D395" w14:textId="77777777">
        <w:tc>
          <w:tcPr>
            <w:tcW w:w="750" w:type="dxa"/>
            <w:shd w:val="clear" w:color="auto" w:fill="FFFFFF"/>
            <w:noWrap/>
            <w:tcMar>
              <w:top w:w="75" w:type="dxa"/>
              <w:left w:w="75" w:type="dxa"/>
              <w:bottom w:w="75" w:type="dxa"/>
              <w:right w:w="75" w:type="dxa"/>
            </w:tcMar>
            <w:vAlign w:val="center"/>
          </w:tcPr>
          <w:p w14:paraId="1A467957" w14:textId="77777777" w:rsidR="001E3D4B" w:rsidRPr="00D4766C" w:rsidRDefault="001E3D4B" w:rsidP="00586333">
            <w:r w:rsidRPr="00D4766C">
              <w:lastRenderedPageBreak/>
              <w:t>204.</w:t>
            </w:r>
          </w:p>
        </w:tc>
        <w:tc>
          <w:tcPr>
            <w:tcW w:w="4055" w:type="dxa"/>
            <w:shd w:val="clear" w:color="auto" w:fill="FFFFFF"/>
            <w:noWrap/>
            <w:tcMar>
              <w:top w:w="75" w:type="dxa"/>
              <w:left w:w="75" w:type="dxa"/>
              <w:bottom w:w="75" w:type="dxa"/>
              <w:right w:w="75" w:type="dxa"/>
            </w:tcMar>
            <w:vAlign w:val="center"/>
          </w:tcPr>
          <w:p w14:paraId="1CA9B23C" w14:textId="77777777" w:rsidR="001E3D4B" w:rsidRPr="00D4766C" w:rsidRDefault="001E3D4B"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3527610B" w14:textId="77777777" w:rsidR="001E3D4B" w:rsidRPr="00D4766C" w:rsidRDefault="001E3D4B" w:rsidP="00586333">
            <w:r w:rsidRPr="00D4766C">
              <w:t xml:space="preserve">Esam kategoriski PRET VES Kurzeme projekta attīstību, jo lēmumi par vēja parkiem virs 50MW ir koncentrēti Ministru kabinetā, tādējādi tiek būtiski mazināta </w:t>
            </w:r>
            <w:proofErr w:type="spellStart"/>
            <w:r w:rsidRPr="00D4766C">
              <w:t>ppašvaldības</w:t>
            </w:r>
            <w:proofErr w:type="spellEnd"/>
            <w:r w:rsidRPr="00D4766C">
              <w:t xml:space="preserve"> ietekme un iedzīvotāju pamatotā pretestība.</w:t>
            </w:r>
          </w:p>
        </w:tc>
        <w:tc>
          <w:tcPr>
            <w:tcW w:w="1650" w:type="dxa"/>
            <w:shd w:val="clear" w:color="auto" w:fill="FFFFFF"/>
            <w:noWrap/>
            <w:tcMar>
              <w:top w:w="75" w:type="dxa"/>
              <w:left w:w="75" w:type="dxa"/>
              <w:bottom w:w="75" w:type="dxa"/>
              <w:right w:w="75" w:type="dxa"/>
            </w:tcMar>
            <w:vAlign w:val="center"/>
          </w:tcPr>
          <w:p w14:paraId="42C2B425" w14:textId="7C0375A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4285BE6A" w14:textId="4CC303A2" w:rsidR="001E3D4B" w:rsidRPr="00D4766C" w:rsidRDefault="00BB06A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37246AA" w14:textId="77777777">
        <w:tc>
          <w:tcPr>
            <w:tcW w:w="750" w:type="dxa"/>
            <w:shd w:val="clear" w:color="auto" w:fill="FFFFFF"/>
            <w:noWrap/>
            <w:tcMar>
              <w:top w:w="75" w:type="dxa"/>
              <w:left w:w="75" w:type="dxa"/>
              <w:bottom w:w="75" w:type="dxa"/>
              <w:right w:w="75" w:type="dxa"/>
            </w:tcMar>
            <w:vAlign w:val="center"/>
          </w:tcPr>
          <w:p w14:paraId="754FC442" w14:textId="77777777" w:rsidR="001E3D4B" w:rsidRPr="00D4766C" w:rsidRDefault="001E3D4B" w:rsidP="00586333">
            <w:r w:rsidRPr="00D4766C">
              <w:lastRenderedPageBreak/>
              <w:t>205.</w:t>
            </w:r>
          </w:p>
        </w:tc>
        <w:tc>
          <w:tcPr>
            <w:tcW w:w="4055" w:type="dxa"/>
            <w:shd w:val="clear" w:color="auto" w:fill="FFFFFF"/>
            <w:noWrap/>
            <w:tcMar>
              <w:top w:w="75" w:type="dxa"/>
              <w:left w:w="75" w:type="dxa"/>
              <w:bottom w:w="75" w:type="dxa"/>
              <w:right w:w="75" w:type="dxa"/>
            </w:tcMar>
            <w:vAlign w:val="center"/>
          </w:tcPr>
          <w:p w14:paraId="1028FC9C" w14:textId="77777777" w:rsidR="001E3D4B" w:rsidRPr="00D4766C" w:rsidRDefault="001E3D4B"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0F6F9E0E" w14:textId="77777777" w:rsidR="001E3D4B" w:rsidRPr="00D4766C" w:rsidRDefault="001E3D4B" w:rsidP="00586333">
            <w:r w:rsidRPr="00D4766C">
              <w:t>Esam pret VES KURZEME, jo nav vadlīniju VES AVĀRIJU UN UGUNSGRĒKA GADĪJUMIEM.</w:t>
            </w:r>
          </w:p>
        </w:tc>
        <w:tc>
          <w:tcPr>
            <w:tcW w:w="1650" w:type="dxa"/>
            <w:shd w:val="clear" w:color="auto" w:fill="FFFFFF"/>
            <w:noWrap/>
            <w:tcMar>
              <w:top w:w="75" w:type="dxa"/>
              <w:left w:w="75" w:type="dxa"/>
              <w:bottom w:w="75" w:type="dxa"/>
              <w:right w:w="75" w:type="dxa"/>
            </w:tcMar>
            <w:vAlign w:val="center"/>
          </w:tcPr>
          <w:p w14:paraId="480F2719" w14:textId="2BC4BF10"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85BC3C6" w14:textId="7D432D35" w:rsidR="001E3D4B" w:rsidRPr="00D4766C" w:rsidRDefault="008778F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w:t>
            </w:r>
            <w:r w:rsidRPr="00D4766C">
              <w:lastRenderedPageBreak/>
              <w:t>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6CDB9EC" w14:textId="77777777">
        <w:tc>
          <w:tcPr>
            <w:tcW w:w="750" w:type="dxa"/>
            <w:shd w:val="clear" w:color="auto" w:fill="FFFFFF"/>
            <w:noWrap/>
            <w:tcMar>
              <w:top w:w="75" w:type="dxa"/>
              <w:left w:w="75" w:type="dxa"/>
              <w:bottom w:w="75" w:type="dxa"/>
              <w:right w:w="75" w:type="dxa"/>
            </w:tcMar>
            <w:vAlign w:val="center"/>
          </w:tcPr>
          <w:p w14:paraId="120DC964" w14:textId="77777777" w:rsidR="001E3D4B" w:rsidRPr="00D4766C" w:rsidRDefault="001E3D4B" w:rsidP="00586333">
            <w:r w:rsidRPr="00D4766C">
              <w:lastRenderedPageBreak/>
              <w:t>206.</w:t>
            </w:r>
          </w:p>
        </w:tc>
        <w:tc>
          <w:tcPr>
            <w:tcW w:w="4055" w:type="dxa"/>
            <w:shd w:val="clear" w:color="auto" w:fill="FFFFFF"/>
            <w:noWrap/>
            <w:tcMar>
              <w:top w:w="75" w:type="dxa"/>
              <w:left w:w="75" w:type="dxa"/>
              <w:bottom w:w="75" w:type="dxa"/>
              <w:right w:w="75" w:type="dxa"/>
            </w:tcMar>
            <w:vAlign w:val="center"/>
          </w:tcPr>
          <w:p w14:paraId="35F3CECE" w14:textId="77777777" w:rsidR="001E3D4B" w:rsidRPr="00D4766C" w:rsidRDefault="001E3D4B" w:rsidP="00586333">
            <w:proofErr w:type="spellStart"/>
            <w:r w:rsidRPr="00D4766C">
              <w:t>Cēsu</w:t>
            </w:r>
            <w:proofErr w:type="spellEnd"/>
            <w:r w:rsidRPr="00D4766C">
              <w:t xml:space="preserve"> novada iedzīvotāju aizsardzības biedrība "KAIMIŅI"</w:t>
            </w:r>
          </w:p>
        </w:tc>
        <w:tc>
          <w:tcPr>
            <w:tcW w:w="4056" w:type="dxa"/>
            <w:shd w:val="clear" w:color="auto" w:fill="FFFFFF"/>
            <w:noWrap/>
            <w:tcMar>
              <w:top w:w="75" w:type="dxa"/>
              <w:left w:w="75" w:type="dxa"/>
              <w:bottom w:w="75" w:type="dxa"/>
              <w:right w:w="75" w:type="dxa"/>
            </w:tcMar>
            <w:vAlign w:val="center"/>
          </w:tcPr>
          <w:p w14:paraId="655187A1" w14:textId="77777777" w:rsidR="001E3D4B" w:rsidRPr="00D4766C" w:rsidRDefault="001E3D4B" w:rsidP="00586333">
            <w:r w:rsidRPr="00D4766C">
              <w:t>Iebilstam PRET VES Kurzeme, jo mums ir svarīgas Latvijas zemes pamatvērtības - ainava, cilvēkam droša vide laukos, dzīvās radības eksistence un izdzīvošana Latvijas dabā.</w:t>
            </w:r>
          </w:p>
        </w:tc>
        <w:tc>
          <w:tcPr>
            <w:tcW w:w="1650" w:type="dxa"/>
            <w:shd w:val="clear" w:color="auto" w:fill="FFFFFF"/>
            <w:noWrap/>
            <w:tcMar>
              <w:top w:w="75" w:type="dxa"/>
              <w:left w:w="75" w:type="dxa"/>
              <w:bottom w:w="75" w:type="dxa"/>
              <w:right w:w="75" w:type="dxa"/>
            </w:tcMar>
            <w:vAlign w:val="center"/>
          </w:tcPr>
          <w:p w14:paraId="03CD20AE" w14:textId="35E2A25A"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F6B69FB" w14:textId="58778E25" w:rsidR="001E3D4B" w:rsidRPr="00D4766C" w:rsidRDefault="008778F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1EE2846" w14:textId="77777777">
        <w:tc>
          <w:tcPr>
            <w:tcW w:w="750" w:type="dxa"/>
            <w:shd w:val="clear" w:color="auto" w:fill="FFFFFF"/>
            <w:noWrap/>
            <w:tcMar>
              <w:top w:w="75" w:type="dxa"/>
              <w:left w:w="75" w:type="dxa"/>
              <w:bottom w:w="75" w:type="dxa"/>
              <w:right w:w="75" w:type="dxa"/>
            </w:tcMar>
            <w:vAlign w:val="center"/>
          </w:tcPr>
          <w:p w14:paraId="1D625067" w14:textId="77777777" w:rsidR="001E3D4B" w:rsidRPr="00D4766C" w:rsidRDefault="001E3D4B" w:rsidP="00586333">
            <w:r w:rsidRPr="00D4766C">
              <w:lastRenderedPageBreak/>
              <w:t>207.</w:t>
            </w:r>
          </w:p>
        </w:tc>
        <w:tc>
          <w:tcPr>
            <w:tcW w:w="4055" w:type="dxa"/>
            <w:shd w:val="clear" w:color="auto" w:fill="FFFFFF"/>
            <w:noWrap/>
            <w:tcMar>
              <w:top w:w="75" w:type="dxa"/>
              <w:left w:w="75" w:type="dxa"/>
              <w:bottom w:w="75" w:type="dxa"/>
              <w:right w:w="75" w:type="dxa"/>
            </w:tcMar>
            <w:vAlign w:val="center"/>
          </w:tcPr>
          <w:p w14:paraId="5FB345B3"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7B85CC66" w14:textId="77777777" w:rsidR="001E3D4B" w:rsidRPr="00D4766C" w:rsidRDefault="001E3D4B" w:rsidP="00586333">
            <w:r w:rsidRPr="00D4766C">
              <w:t xml:space="preserve">Iebilstu PRET VES Kurzeme, jo nav izvērtētas VES efektivitātes ilgtermiņā, bet tagad jau saprotams, ka tas būs degradējoši dabai, dzīvām būtnēm un Latvijas </w:t>
            </w:r>
            <w:r w:rsidRPr="00D4766C">
              <w:lastRenderedPageBreak/>
              <w:t>pamatvērtībai - lauku rimtām ainavām.</w:t>
            </w:r>
          </w:p>
        </w:tc>
        <w:tc>
          <w:tcPr>
            <w:tcW w:w="1650" w:type="dxa"/>
            <w:shd w:val="clear" w:color="auto" w:fill="FFFFFF"/>
            <w:noWrap/>
            <w:tcMar>
              <w:top w:w="75" w:type="dxa"/>
              <w:left w:w="75" w:type="dxa"/>
              <w:bottom w:w="75" w:type="dxa"/>
              <w:right w:w="75" w:type="dxa"/>
            </w:tcMar>
            <w:vAlign w:val="center"/>
          </w:tcPr>
          <w:p w14:paraId="56FF663B" w14:textId="527B32D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F01C4F8" w14:textId="1D78AFB4" w:rsidR="001E3D4B" w:rsidRPr="00D4766C" w:rsidRDefault="008778F1" w:rsidP="00586333">
            <w:r w:rsidRPr="00D4766C">
              <w:t xml:space="preserve">KEM skaidro, ka konkrētajam projektam ir ticis veikts ietekmes uz vidi novērtējums (IVN) atbilstoši likumam "Par ietekmes uz vidi novērtējumu" un tajā ir vērtētas ietekmes uz vidi un </w:t>
            </w:r>
            <w:r w:rsidRPr="00D4766C">
              <w:lastRenderedPageBreak/>
              <w:t>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0C2CE4F" w14:textId="77777777">
        <w:tc>
          <w:tcPr>
            <w:tcW w:w="750" w:type="dxa"/>
            <w:shd w:val="clear" w:color="auto" w:fill="FFFFFF"/>
            <w:noWrap/>
            <w:tcMar>
              <w:top w:w="75" w:type="dxa"/>
              <w:left w:w="75" w:type="dxa"/>
              <w:bottom w:w="75" w:type="dxa"/>
              <w:right w:w="75" w:type="dxa"/>
            </w:tcMar>
            <w:vAlign w:val="center"/>
          </w:tcPr>
          <w:p w14:paraId="488BD886" w14:textId="77777777" w:rsidR="001E3D4B" w:rsidRPr="00D4766C" w:rsidRDefault="001E3D4B" w:rsidP="00586333">
            <w:r w:rsidRPr="00D4766C">
              <w:lastRenderedPageBreak/>
              <w:t>208.</w:t>
            </w:r>
          </w:p>
        </w:tc>
        <w:tc>
          <w:tcPr>
            <w:tcW w:w="4055" w:type="dxa"/>
            <w:shd w:val="clear" w:color="auto" w:fill="FFFFFF"/>
            <w:noWrap/>
            <w:tcMar>
              <w:top w:w="75" w:type="dxa"/>
              <w:left w:w="75" w:type="dxa"/>
              <w:bottom w:w="75" w:type="dxa"/>
              <w:right w:w="75" w:type="dxa"/>
            </w:tcMar>
            <w:vAlign w:val="center"/>
          </w:tcPr>
          <w:p w14:paraId="37FE7761"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383690E4" w14:textId="77777777" w:rsidR="001E3D4B" w:rsidRPr="00D4766C" w:rsidRDefault="001E3D4B" w:rsidP="00586333">
            <w:r w:rsidRPr="00D4766C">
              <w:t xml:space="preserve">Iebilst PRET VES Kurzeme, jo paviršības un steiga likumdošanā, klaji lobējot attīstītāju </w:t>
            </w:r>
            <w:proofErr w:type="spellStart"/>
            <w:r w:rsidRPr="00D4766C">
              <w:t>intreses</w:t>
            </w:r>
            <w:proofErr w:type="spellEnd"/>
            <w:r w:rsidRPr="00D4766C">
              <w:t xml:space="preserve">, piemēram atceltas drošības </w:t>
            </w:r>
            <w:proofErr w:type="spellStart"/>
            <w:r w:rsidRPr="00D4766C">
              <w:lastRenderedPageBreak/>
              <w:t>aizsarjoslas</w:t>
            </w:r>
            <w:proofErr w:type="spellEnd"/>
            <w:r w:rsidRPr="00D4766C">
              <w:t>, bet jaunas un  pamatotas nav izstrādātas. Tiek celtas turbīnas blakus ceļiem.</w:t>
            </w:r>
          </w:p>
        </w:tc>
        <w:tc>
          <w:tcPr>
            <w:tcW w:w="1650" w:type="dxa"/>
            <w:shd w:val="clear" w:color="auto" w:fill="FFFFFF"/>
            <w:noWrap/>
            <w:tcMar>
              <w:top w:w="75" w:type="dxa"/>
              <w:left w:w="75" w:type="dxa"/>
              <w:bottom w:w="75" w:type="dxa"/>
              <w:right w:w="75" w:type="dxa"/>
            </w:tcMar>
            <w:vAlign w:val="center"/>
          </w:tcPr>
          <w:p w14:paraId="20614DB3" w14:textId="5B5AE56E"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FEEA1D2" w14:textId="090C62E4" w:rsidR="001E3D4B" w:rsidRPr="00D4766C" w:rsidRDefault="008778F1" w:rsidP="00586333">
            <w:r w:rsidRPr="00D4766C">
              <w:t xml:space="preserve">KEM skaidro, ka konkrētajam projektam ir ticis veikts ietekmes uz vidi novērtējums (IVN) atbilstoši likumam "Par ietekmes </w:t>
            </w:r>
            <w:r w:rsidRPr="00D4766C">
              <w:lastRenderedPageBreak/>
              <w:t>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3564D0D8" w14:textId="77777777">
        <w:tc>
          <w:tcPr>
            <w:tcW w:w="750" w:type="dxa"/>
            <w:shd w:val="clear" w:color="auto" w:fill="FFFFFF"/>
            <w:noWrap/>
            <w:tcMar>
              <w:top w:w="75" w:type="dxa"/>
              <w:left w:w="75" w:type="dxa"/>
              <w:bottom w:w="75" w:type="dxa"/>
              <w:right w:w="75" w:type="dxa"/>
            </w:tcMar>
            <w:vAlign w:val="center"/>
          </w:tcPr>
          <w:p w14:paraId="1C715816" w14:textId="77777777" w:rsidR="001E3D4B" w:rsidRPr="00D4766C" w:rsidRDefault="001E3D4B" w:rsidP="00586333">
            <w:r w:rsidRPr="00D4766C">
              <w:lastRenderedPageBreak/>
              <w:t>209.</w:t>
            </w:r>
          </w:p>
        </w:tc>
        <w:tc>
          <w:tcPr>
            <w:tcW w:w="4055" w:type="dxa"/>
            <w:shd w:val="clear" w:color="auto" w:fill="FFFFFF"/>
            <w:noWrap/>
            <w:tcMar>
              <w:top w:w="75" w:type="dxa"/>
              <w:left w:w="75" w:type="dxa"/>
              <w:bottom w:w="75" w:type="dxa"/>
              <w:right w:w="75" w:type="dxa"/>
            </w:tcMar>
            <w:vAlign w:val="center"/>
          </w:tcPr>
          <w:p w14:paraId="434CFDFD"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7BB89D03" w14:textId="77777777" w:rsidR="001E3D4B" w:rsidRPr="00D4766C" w:rsidRDefault="001E3D4B" w:rsidP="00586333">
            <w:r w:rsidRPr="00D4766C">
              <w:t xml:space="preserve">Iebilstu kategoriski PRET VES Kurzeme, jo kā uzņēmēja redzu </w:t>
            </w:r>
            <w:r w:rsidRPr="00D4766C">
              <w:lastRenderedPageBreak/>
              <w:t xml:space="preserve">varas </w:t>
            </w:r>
            <w:proofErr w:type="spellStart"/>
            <w:r w:rsidRPr="00D4766C">
              <w:t>viatļautību</w:t>
            </w:r>
            <w:proofErr w:type="spellEnd"/>
            <w:r w:rsidRPr="00D4766C">
              <w:t xml:space="preserve"> ar nodokļu naudas izšķērdēšanu (piem.1,7.milj zaļā kursa propagandai), haoss VES plānošanā un nodokļu maksātāju viedokļa ignorēšana.</w:t>
            </w:r>
          </w:p>
        </w:tc>
        <w:tc>
          <w:tcPr>
            <w:tcW w:w="1650" w:type="dxa"/>
            <w:shd w:val="clear" w:color="auto" w:fill="FFFFFF"/>
            <w:noWrap/>
            <w:tcMar>
              <w:top w:w="75" w:type="dxa"/>
              <w:left w:w="75" w:type="dxa"/>
              <w:bottom w:w="75" w:type="dxa"/>
              <w:right w:w="75" w:type="dxa"/>
            </w:tcMar>
            <w:vAlign w:val="center"/>
          </w:tcPr>
          <w:p w14:paraId="746C6E94" w14:textId="4920A00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EDB1295" w14:textId="0FFA78A4" w:rsidR="001E3D4B" w:rsidRPr="00D4766C" w:rsidRDefault="008778F1"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59E2960E" w14:textId="77777777">
        <w:tc>
          <w:tcPr>
            <w:tcW w:w="750" w:type="dxa"/>
            <w:shd w:val="clear" w:color="auto" w:fill="FFFFFF"/>
            <w:noWrap/>
            <w:tcMar>
              <w:top w:w="75" w:type="dxa"/>
              <w:left w:w="75" w:type="dxa"/>
              <w:bottom w:w="75" w:type="dxa"/>
              <w:right w:w="75" w:type="dxa"/>
            </w:tcMar>
            <w:vAlign w:val="center"/>
          </w:tcPr>
          <w:p w14:paraId="77ACCBE7" w14:textId="77777777" w:rsidR="001E3D4B" w:rsidRPr="00D4766C" w:rsidRDefault="001E3D4B" w:rsidP="00586333">
            <w:r w:rsidRPr="00D4766C">
              <w:lastRenderedPageBreak/>
              <w:t>210.</w:t>
            </w:r>
          </w:p>
        </w:tc>
        <w:tc>
          <w:tcPr>
            <w:tcW w:w="4055" w:type="dxa"/>
            <w:shd w:val="clear" w:color="auto" w:fill="FFFFFF"/>
            <w:noWrap/>
            <w:tcMar>
              <w:top w:w="75" w:type="dxa"/>
              <w:left w:w="75" w:type="dxa"/>
              <w:bottom w:w="75" w:type="dxa"/>
              <w:right w:w="75" w:type="dxa"/>
            </w:tcMar>
            <w:vAlign w:val="center"/>
          </w:tcPr>
          <w:p w14:paraId="3B174A2A"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78500CE" w14:textId="77777777" w:rsidR="001E3D4B" w:rsidRPr="00D4766C" w:rsidRDefault="001E3D4B" w:rsidP="00586333">
            <w:r w:rsidRPr="00D4766C">
              <w:t>Esmu kategoriski PRET! </w:t>
            </w:r>
          </w:p>
        </w:tc>
        <w:tc>
          <w:tcPr>
            <w:tcW w:w="1650" w:type="dxa"/>
            <w:shd w:val="clear" w:color="auto" w:fill="FFFFFF"/>
            <w:noWrap/>
            <w:tcMar>
              <w:top w:w="75" w:type="dxa"/>
              <w:left w:w="75" w:type="dxa"/>
              <w:bottom w:w="75" w:type="dxa"/>
              <w:right w:w="75" w:type="dxa"/>
            </w:tcMar>
            <w:vAlign w:val="center"/>
          </w:tcPr>
          <w:p w14:paraId="147CA69F" w14:textId="03A8EC91" w:rsidR="001E3D4B" w:rsidRPr="00D4766C" w:rsidRDefault="00907B53" w:rsidP="00586333">
            <w:r w:rsidRPr="00D4766C">
              <w:t>Nav ņemts vērā.</w:t>
            </w:r>
          </w:p>
        </w:tc>
        <w:tc>
          <w:tcPr>
            <w:tcW w:w="4056" w:type="dxa"/>
            <w:shd w:val="clear" w:color="auto" w:fill="FFFFFF"/>
            <w:noWrap/>
            <w:tcMar>
              <w:top w:w="75" w:type="dxa"/>
              <w:left w:w="75" w:type="dxa"/>
              <w:bottom w:w="75" w:type="dxa"/>
              <w:right w:w="75" w:type="dxa"/>
            </w:tcMar>
            <w:vAlign w:val="center"/>
          </w:tcPr>
          <w:p w14:paraId="6C4A9388" w14:textId="77777777" w:rsidR="009F66C8" w:rsidRPr="00D4766C" w:rsidRDefault="009F66C8" w:rsidP="009F66C8">
            <w:r w:rsidRPr="00D4766C">
              <w:t>Viedoklis nav formulēts tā, lai to varētu pilnvērtīgi izvērtēt.</w:t>
            </w:r>
          </w:p>
          <w:p w14:paraId="0D10D5B1" w14:textId="14531357" w:rsidR="001E3D4B" w:rsidRPr="00D4766C" w:rsidRDefault="001E3D4B" w:rsidP="00586333"/>
        </w:tc>
      </w:tr>
      <w:tr w:rsidR="001E3D4B" w:rsidRPr="00D4766C" w14:paraId="3243F5D7" w14:textId="77777777">
        <w:tc>
          <w:tcPr>
            <w:tcW w:w="750" w:type="dxa"/>
            <w:shd w:val="clear" w:color="auto" w:fill="FFFFFF"/>
            <w:noWrap/>
            <w:tcMar>
              <w:top w:w="75" w:type="dxa"/>
              <w:left w:w="75" w:type="dxa"/>
              <w:bottom w:w="75" w:type="dxa"/>
              <w:right w:w="75" w:type="dxa"/>
            </w:tcMar>
            <w:vAlign w:val="center"/>
          </w:tcPr>
          <w:p w14:paraId="64A37E1C" w14:textId="77777777" w:rsidR="001E3D4B" w:rsidRPr="00D4766C" w:rsidRDefault="001E3D4B" w:rsidP="00586333">
            <w:r w:rsidRPr="00D4766C">
              <w:t>211.</w:t>
            </w:r>
          </w:p>
        </w:tc>
        <w:tc>
          <w:tcPr>
            <w:tcW w:w="4055" w:type="dxa"/>
            <w:shd w:val="clear" w:color="auto" w:fill="FFFFFF"/>
            <w:noWrap/>
            <w:tcMar>
              <w:top w:w="75" w:type="dxa"/>
              <w:left w:w="75" w:type="dxa"/>
              <w:bottom w:w="75" w:type="dxa"/>
              <w:right w:w="75" w:type="dxa"/>
            </w:tcMar>
            <w:vAlign w:val="center"/>
          </w:tcPr>
          <w:p w14:paraId="6F29EF01"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36C2FCB7" w14:textId="77777777" w:rsidR="001E3D4B" w:rsidRPr="00D4766C" w:rsidRDefault="001E3D4B" w:rsidP="00586333">
            <w:r w:rsidRPr="00D4766C">
              <w:t>Es kā uzņēmēja un SIA Valdes locekle esmu kategoriski PRET jebkuru VES parka attīstību, jo redzu un saprotu, ka tā ir nostāja pret vietējo uzņēmēju, kurš maksā nodokļus, JO NEKAD TĀDS ATBALSTS NAV SAŅEMTS VIETĒJIEM UZŅĒMĒJIEM NO VALSTS VARAS PUSES, KĀ TAGAD ĀRZEMJU BIZNESA PROJEKTIEM, VES PARKU ATTĪSTĀJIEM.</w:t>
            </w:r>
          </w:p>
        </w:tc>
        <w:tc>
          <w:tcPr>
            <w:tcW w:w="1650" w:type="dxa"/>
            <w:shd w:val="clear" w:color="auto" w:fill="FFFFFF"/>
            <w:noWrap/>
            <w:tcMar>
              <w:top w:w="75" w:type="dxa"/>
              <w:left w:w="75" w:type="dxa"/>
              <w:bottom w:w="75" w:type="dxa"/>
              <w:right w:w="75" w:type="dxa"/>
            </w:tcMar>
            <w:vAlign w:val="center"/>
          </w:tcPr>
          <w:p w14:paraId="7165BBFD" w14:textId="5219BB29"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6E9CBFF" w14:textId="0699903F" w:rsidR="001E3D4B" w:rsidRPr="00D4766C" w:rsidRDefault="00E106C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5C340A71" w14:textId="77777777">
        <w:tc>
          <w:tcPr>
            <w:tcW w:w="750" w:type="dxa"/>
            <w:shd w:val="clear" w:color="auto" w:fill="FFFFFF"/>
            <w:noWrap/>
            <w:tcMar>
              <w:top w:w="75" w:type="dxa"/>
              <w:left w:w="75" w:type="dxa"/>
              <w:bottom w:w="75" w:type="dxa"/>
              <w:right w:w="75" w:type="dxa"/>
            </w:tcMar>
            <w:vAlign w:val="center"/>
          </w:tcPr>
          <w:p w14:paraId="743B0AC6" w14:textId="77777777" w:rsidR="001E3D4B" w:rsidRPr="00D4766C" w:rsidRDefault="001E3D4B" w:rsidP="00586333">
            <w:r w:rsidRPr="00D4766C">
              <w:lastRenderedPageBreak/>
              <w:t>212.</w:t>
            </w:r>
          </w:p>
        </w:tc>
        <w:tc>
          <w:tcPr>
            <w:tcW w:w="4055" w:type="dxa"/>
            <w:shd w:val="clear" w:color="auto" w:fill="FFFFFF"/>
            <w:noWrap/>
            <w:tcMar>
              <w:top w:w="75" w:type="dxa"/>
              <w:left w:w="75" w:type="dxa"/>
              <w:bottom w:w="75" w:type="dxa"/>
              <w:right w:w="75" w:type="dxa"/>
            </w:tcMar>
            <w:vAlign w:val="center"/>
          </w:tcPr>
          <w:p w14:paraId="18194DAF" w14:textId="77777777" w:rsidR="001E3D4B" w:rsidRPr="00D4766C" w:rsidRDefault="001E3D4B" w:rsidP="00586333">
            <w:r w:rsidRPr="00D4766C">
              <w:t>Sabiedrība ar ierobežotu atbildību "SIADE"</w:t>
            </w:r>
          </w:p>
        </w:tc>
        <w:tc>
          <w:tcPr>
            <w:tcW w:w="4056" w:type="dxa"/>
            <w:shd w:val="clear" w:color="auto" w:fill="FFFFFF"/>
            <w:noWrap/>
            <w:tcMar>
              <w:top w:w="75" w:type="dxa"/>
              <w:left w:w="75" w:type="dxa"/>
              <w:bottom w:w="75" w:type="dxa"/>
              <w:right w:w="75" w:type="dxa"/>
            </w:tcMar>
            <w:vAlign w:val="center"/>
          </w:tcPr>
          <w:p w14:paraId="1DC600E0" w14:textId="77777777" w:rsidR="001E3D4B" w:rsidRPr="00D4766C" w:rsidRDefault="001E3D4B" w:rsidP="00586333">
            <w:r w:rsidRPr="00D4766C">
              <w:t xml:space="preserve">PRET VES Kurzeme, jo trūkst skaidru argumentu un faktu, ko tas pozitīvi dos vietējai kopienai ilgtermiņā, pretī liekot izpostītās dzīves, veselības un miega kvalitātes pasliktināšanos, kas jau ir zinātniski pierādīts un lauku ainavas </w:t>
            </w:r>
            <w:proofErr w:type="spellStart"/>
            <w:r w:rsidRPr="00D4766C">
              <w:t>degredāciju</w:t>
            </w:r>
            <w:proofErr w:type="spellEnd"/>
            <w:r w:rsidRPr="00D4766C">
              <w:t>. Par to IVN klusē, tas ir vispārīgs un nekorekts pret iedzīvotājiem, jeb vietējo kopienu.</w:t>
            </w:r>
          </w:p>
        </w:tc>
        <w:tc>
          <w:tcPr>
            <w:tcW w:w="1650" w:type="dxa"/>
            <w:shd w:val="clear" w:color="auto" w:fill="FFFFFF"/>
            <w:noWrap/>
            <w:tcMar>
              <w:top w:w="75" w:type="dxa"/>
              <w:left w:w="75" w:type="dxa"/>
              <w:bottom w:w="75" w:type="dxa"/>
              <w:right w:w="75" w:type="dxa"/>
            </w:tcMar>
            <w:vAlign w:val="center"/>
          </w:tcPr>
          <w:p w14:paraId="501C6418" w14:textId="402DE378"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C38DAF0" w14:textId="3BC47AFD" w:rsidR="001E3D4B" w:rsidRPr="00D4766C" w:rsidRDefault="001F212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FD2D91C" w14:textId="77777777">
        <w:tc>
          <w:tcPr>
            <w:tcW w:w="750" w:type="dxa"/>
            <w:shd w:val="clear" w:color="auto" w:fill="FFFFFF"/>
            <w:noWrap/>
            <w:tcMar>
              <w:top w:w="75" w:type="dxa"/>
              <w:left w:w="75" w:type="dxa"/>
              <w:bottom w:w="75" w:type="dxa"/>
              <w:right w:w="75" w:type="dxa"/>
            </w:tcMar>
            <w:vAlign w:val="center"/>
          </w:tcPr>
          <w:p w14:paraId="5381888F" w14:textId="77777777" w:rsidR="001E3D4B" w:rsidRPr="00D4766C" w:rsidRDefault="001E3D4B" w:rsidP="00586333">
            <w:r w:rsidRPr="00D4766C">
              <w:lastRenderedPageBreak/>
              <w:t>213.</w:t>
            </w:r>
          </w:p>
        </w:tc>
        <w:tc>
          <w:tcPr>
            <w:tcW w:w="4055" w:type="dxa"/>
            <w:shd w:val="clear" w:color="auto" w:fill="FFFFFF"/>
            <w:noWrap/>
            <w:tcMar>
              <w:top w:w="75" w:type="dxa"/>
              <w:left w:w="75" w:type="dxa"/>
              <w:bottom w:w="75" w:type="dxa"/>
              <w:right w:w="75" w:type="dxa"/>
            </w:tcMar>
            <w:vAlign w:val="center"/>
          </w:tcPr>
          <w:p w14:paraId="2B60CB4A" w14:textId="77777777" w:rsidR="001E3D4B" w:rsidRPr="00D4766C" w:rsidRDefault="001E3D4B" w:rsidP="00586333">
            <w:r w:rsidRPr="00D4766C">
              <w:t xml:space="preserve">IK Juriste DP, Daina </w:t>
            </w:r>
            <w:proofErr w:type="spellStart"/>
            <w:r w:rsidRPr="00D4766C">
              <w:t>Paulovska</w:t>
            </w:r>
            <w:proofErr w:type="spellEnd"/>
          </w:p>
        </w:tc>
        <w:tc>
          <w:tcPr>
            <w:tcW w:w="4056" w:type="dxa"/>
            <w:shd w:val="clear" w:color="auto" w:fill="FFFFFF"/>
            <w:noWrap/>
            <w:tcMar>
              <w:top w:w="75" w:type="dxa"/>
              <w:left w:w="75" w:type="dxa"/>
              <w:bottom w:w="75" w:type="dxa"/>
              <w:right w:w="75" w:type="dxa"/>
            </w:tcMar>
            <w:vAlign w:val="center"/>
          </w:tcPr>
          <w:p w14:paraId="3B639A98" w14:textId="77777777" w:rsidR="001E3D4B" w:rsidRPr="00D4766C" w:rsidRDefault="001E3D4B" w:rsidP="00586333">
            <w:r w:rsidRPr="00D4766C">
              <w:t xml:space="preserve">Saskatāmi būtiski tiesiskie trūkumi, jo Ministru kabinets faktiski paļaujas tikai uz Enerģētikas un vides aģentūras atzinumu. Rīkojuma 3. punktā: “Ministru kabinets … konstatē: darbībai ir veikts ietekmes uz vidi </w:t>
            </w:r>
            <w:proofErr w:type="spellStart"/>
            <w:r w:rsidRPr="00D4766C">
              <w:t>izvērtējums</w:t>
            </w:r>
            <w:proofErr w:type="spellEnd"/>
            <w:r w:rsidRPr="00D4766C">
              <w:t xml:space="preserve"> un saņemts aģentūras atzinums…”</w:t>
            </w:r>
            <w:r w:rsidRPr="00D4766C">
              <w:br/>
              <w:t xml:space="preserve">Tas ir vienīgais, ko Ministru kabineta konstatē, tātad iztrūkst  patstāvīgs Ministru kabineta </w:t>
            </w:r>
            <w:proofErr w:type="spellStart"/>
            <w:r w:rsidRPr="00D4766C">
              <w:t>izvērtējums</w:t>
            </w:r>
            <w:proofErr w:type="spellEnd"/>
            <w:r w:rsidRPr="00D4766C">
              <w:t xml:space="preserve">, kas ir obligāts saskaņā ar Valsts pārvaldes iekārtas likuma VIII nodaļu, IVN direktīvas </w:t>
            </w:r>
            <w:r w:rsidRPr="00D4766C">
              <w:lastRenderedPageBreak/>
              <w:t>2011/92/ES (grozīta ar 2014/52/ES) 8. pantu, EST judikatūru (C-24/19, C-411/17).</w:t>
            </w:r>
            <w:r w:rsidRPr="00D4766C">
              <w:br/>
              <w:t xml:space="preserve">Saskaņā ar minēto lēmumu pieņēmējam, tātad Ministru kabinetam, jāveic neatkarīgs, pilnvērtīgs un motivēts </w:t>
            </w:r>
            <w:proofErr w:type="spellStart"/>
            <w:r w:rsidRPr="00D4766C">
              <w:t>izvērtējums</w:t>
            </w:r>
            <w:proofErr w:type="spellEnd"/>
            <w:r w:rsidRPr="00D4766C">
              <w:t>, nevis formāla atsauce uz ekspertu atzinumu. Tomēr Ministru kabinets nepārbauda secinājumus, neanalizē riskus, nevērt  sabiedrības intereses. Lēmuma pamatojums ir nepietiekams saskaņā ar Administratīvā procesa likuma  67. panta 1. punktu.</w:t>
            </w:r>
            <w:r w:rsidRPr="00D4766C">
              <w:br/>
              <w:t xml:space="preserve">Nav izvērtētas visas paredzētās darbības sastāvdaļas, rīkojumā nav uzskaitītas konkrētas darbības, vien vispārīgi minēta “saistītā infrastruktūra”, elektropārvades līnijas, apakšstacijas, pievedceļi, mežu atmežošana, tehnoloģiskās apkalpošanas zonas. Tā ir nepieļaujam paviršība, jo likums “Par ietekmes uz vidi novērtējumu” 1. pants pieprasa  vērtēt visu paredzēto </w:t>
            </w:r>
            <w:r w:rsidRPr="00D4766C">
              <w:lastRenderedPageBreak/>
              <w:t>darbību kopumā, Eiropas Savienības tiesas judikatūra aizliedz projekta sadrumstalotību (“</w:t>
            </w:r>
            <w:proofErr w:type="spellStart"/>
            <w:r w:rsidRPr="00D4766C">
              <w:t>salami</w:t>
            </w:r>
            <w:proofErr w:type="spellEnd"/>
            <w:r w:rsidRPr="00D4766C">
              <w:t xml:space="preserve"> </w:t>
            </w:r>
            <w:proofErr w:type="spellStart"/>
            <w:r w:rsidRPr="00D4766C">
              <w:t>slicing</w:t>
            </w:r>
            <w:proofErr w:type="spellEnd"/>
            <w:r w:rsidRPr="00D4766C">
              <w:t>”). Līdz ar to, ja  ietekmes uz vidi novērtējums un Ministru kabineta lēmums neaptver visu projektu, akcepts ir prettiesisks.</w:t>
            </w:r>
            <w:r w:rsidRPr="00D4766C">
              <w:br/>
              <w:t xml:space="preserve">Rīkojumā pilnībā iztrūkst sabiedrības līdzdalības pietiekamības </w:t>
            </w:r>
            <w:proofErr w:type="spellStart"/>
            <w:r w:rsidRPr="00D4766C">
              <w:t>izvērtējums</w:t>
            </w:r>
            <w:proofErr w:type="spellEnd"/>
            <w:r w:rsidRPr="00D4766C">
              <w:t xml:space="preserve">, nav vērtēts  sabiedrības iebildumu satura. Šis trūkums ir arī tiešā pretrunā starptautiskajiem tiesību aktiem un Satversmes tiesas judikatūrai par sabiedrības tiesībām vides lietās. Ministru kabinets sabiedrības līdzdalību reducēta uz formālu procedūru, nevis saturisku </w:t>
            </w:r>
            <w:proofErr w:type="spellStart"/>
            <w:r w:rsidRPr="00D4766C">
              <w:t>izvērtējumu</w:t>
            </w:r>
            <w:proofErr w:type="spellEnd"/>
            <w:r w:rsidRPr="00D4766C">
              <w:t>.</w:t>
            </w:r>
            <w:r w:rsidRPr="00D4766C">
              <w:br/>
              <w:t xml:space="preserve">Rīkojums ir </w:t>
            </w:r>
            <w:proofErr w:type="spellStart"/>
            <w:r w:rsidRPr="00D4766C">
              <w:t>prima</w:t>
            </w:r>
            <w:proofErr w:type="spellEnd"/>
            <w:r w:rsidRPr="00D4766C">
              <w:t xml:space="preserve"> </w:t>
            </w:r>
            <w:proofErr w:type="spellStart"/>
            <w:r w:rsidRPr="00D4766C">
              <w:t>facie</w:t>
            </w:r>
            <w:proofErr w:type="spellEnd"/>
            <w:r w:rsidRPr="00D4766C">
              <w:t xml:space="preserve"> prettiesisks, jo tajā nav norādīta neviena konkrēta, paredzētās darbības pieļaujamību pamatojoša speciālā tiesību norma, kā arī Ministru kabinets, piemērojot Enerģētiskās drošības un neatkarības veicināšanai </w:t>
            </w:r>
            <w:r w:rsidRPr="00D4766C">
              <w:lastRenderedPageBreak/>
              <w:t>nepieciešamās atvieglotās energoapgādes būvju būvniecības kārtības likuma 8. pantu, nav veicis obligāto tiesiskuma kontroli, aprobežojoties ar formālu konstatējumu par ietekmes uz vidi novērtējuma un atzinuma esamību. Minētā norma neparedz automātisku paredzētās darbības akceptu un neatbrīvo no pienākuma izvērtēt ietekmes uz vidi novērtējuma tiesiskumu un paredzētās darbības atbilstību piemērojamajām tiesību normām, tikai tādēļ, ka veikts ietekmes uz vidi novērtējums un saņemts attiecīgās institūcijas atzinums.</w:t>
            </w:r>
            <w:r w:rsidRPr="00D4766C">
              <w:br/>
              <w:t>Rīkojuma izpilde rada būtisku un novēršamu kaitējumu sabiedrības interesēm un Satversmes 115. pantā aizsargātajām tiesībām uz labvēlīgu vidi, savukārt rīkojuma darbības apturēšana nerada nesamērīgu apdraudējumu publiskajām interesēm, jo tikai uz laiku saglabā esošo situāciju līdz lietas izvērtēšanai pēc būtības.</w:t>
            </w:r>
            <w:r w:rsidRPr="00D4766C">
              <w:br/>
              <w:t xml:space="preserve"> Pamatojoties uz minēto, pieprasu </w:t>
            </w:r>
            <w:r w:rsidRPr="00D4766C">
              <w:lastRenderedPageBreak/>
              <w:t>apturēt Ministru kabineta rīkojuma par paredzētās darbības “Vēja elektrostaciju parka “Kurzeme” un saistītās infrastruktūras būvniecība” akceptēšanu darbību līdz lietas izskatīšanai pēc būtības.</w:t>
            </w:r>
            <w:r w:rsidRPr="00D4766C">
              <w:br/>
            </w:r>
          </w:p>
        </w:tc>
        <w:tc>
          <w:tcPr>
            <w:tcW w:w="1650" w:type="dxa"/>
            <w:shd w:val="clear" w:color="auto" w:fill="FFFFFF"/>
            <w:noWrap/>
            <w:tcMar>
              <w:top w:w="75" w:type="dxa"/>
              <w:left w:w="75" w:type="dxa"/>
              <w:bottom w:w="75" w:type="dxa"/>
              <w:right w:w="75" w:type="dxa"/>
            </w:tcMar>
            <w:vAlign w:val="center"/>
          </w:tcPr>
          <w:p w14:paraId="772E8259" w14:textId="3B7C48B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E4B74F6" w14:textId="11038C54" w:rsidR="001E3D4B" w:rsidRPr="00D4766C" w:rsidRDefault="001F212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61C97C18" w14:textId="77777777">
        <w:tc>
          <w:tcPr>
            <w:tcW w:w="750" w:type="dxa"/>
            <w:shd w:val="clear" w:color="auto" w:fill="FFFFFF"/>
            <w:noWrap/>
            <w:tcMar>
              <w:top w:w="75" w:type="dxa"/>
              <w:left w:w="75" w:type="dxa"/>
              <w:bottom w:w="75" w:type="dxa"/>
              <w:right w:w="75" w:type="dxa"/>
            </w:tcMar>
            <w:vAlign w:val="center"/>
          </w:tcPr>
          <w:p w14:paraId="16DFD58D" w14:textId="77777777" w:rsidR="001E3D4B" w:rsidRPr="00D4766C" w:rsidRDefault="001E3D4B" w:rsidP="00586333">
            <w:r w:rsidRPr="00D4766C">
              <w:lastRenderedPageBreak/>
              <w:t>214.</w:t>
            </w:r>
          </w:p>
        </w:tc>
        <w:tc>
          <w:tcPr>
            <w:tcW w:w="4055" w:type="dxa"/>
            <w:shd w:val="clear" w:color="auto" w:fill="FFFFFF"/>
            <w:noWrap/>
            <w:tcMar>
              <w:top w:w="75" w:type="dxa"/>
              <w:left w:w="75" w:type="dxa"/>
              <w:bottom w:w="75" w:type="dxa"/>
              <w:right w:w="75" w:type="dxa"/>
            </w:tcMar>
            <w:vAlign w:val="center"/>
          </w:tcPr>
          <w:p w14:paraId="2410358D"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1CE325F6" w14:textId="77777777" w:rsidR="001E3D4B" w:rsidRPr="00D4766C" w:rsidRDefault="001E3D4B" w:rsidP="00586333">
            <w:r w:rsidRPr="00D4766C">
              <w:t xml:space="preserve">Pietiek visatļautības! Kategoriski, kā suverēnas tautas pārstāve aizliedzu turpināt jebkādus dabas un ekosistēmas, cilvēku dzīvju </w:t>
            </w:r>
            <w:proofErr w:type="spellStart"/>
            <w:r w:rsidRPr="00D4766C">
              <w:t>labbūtības</w:t>
            </w:r>
            <w:proofErr w:type="spellEnd"/>
            <w:r w:rsidRPr="00D4766C">
              <w:t xml:space="preserve"> pasliktinošus un nopietni ietekmējošu infrastruktūru lēmumus! Kamēr katrs ar savu vārdu un uzvārdu personīgi neparakstīsieties par pilnu atbildības uzņemšanos par jebkādām sekām un to risinājumiem šo VES </w:t>
            </w:r>
            <w:proofErr w:type="spellStart"/>
            <w:r w:rsidRPr="00D4766C">
              <w:t>monstrālo</w:t>
            </w:r>
            <w:proofErr w:type="spellEnd"/>
            <w:r w:rsidRPr="00D4766C">
              <w:t xml:space="preserve"> izmēru fermu un apjomu akceptēšanā, kamēr iztrūkst joprojām virkne normatīvo regulējumu, kamēr iztrūkst satversmes ievērošana, nekāda akcepta vai visatļautības turpmāk! Kategoriski noraidu!!!</w:t>
            </w:r>
          </w:p>
        </w:tc>
        <w:tc>
          <w:tcPr>
            <w:tcW w:w="1650" w:type="dxa"/>
            <w:shd w:val="clear" w:color="auto" w:fill="FFFFFF"/>
            <w:noWrap/>
            <w:tcMar>
              <w:top w:w="75" w:type="dxa"/>
              <w:left w:w="75" w:type="dxa"/>
              <w:bottom w:w="75" w:type="dxa"/>
              <w:right w:w="75" w:type="dxa"/>
            </w:tcMar>
            <w:vAlign w:val="center"/>
          </w:tcPr>
          <w:p w14:paraId="513409A2" w14:textId="78B462DB" w:rsidR="001E3D4B" w:rsidRPr="00D4766C" w:rsidRDefault="002268F5"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E8A2CA6" w14:textId="77777777" w:rsidR="00A13ABA" w:rsidRPr="00D4766C" w:rsidRDefault="00A13AB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55DFB159" w14:textId="77777777" w:rsidR="00A13ABA" w:rsidRPr="00D4766C" w:rsidRDefault="00A13ABA" w:rsidP="00586333"/>
          <w:p w14:paraId="01A38365" w14:textId="77777777" w:rsidR="00A13ABA" w:rsidRPr="00D4766C" w:rsidRDefault="00A13ABA"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w:t>
            </w:r>
            <w:r w:rsidRPr="00D4766C">
              <w:lastRenderedPageBreak/>
              <w:t>daudzveidību, augsni, ainavu, kultūras un dabas mantojumu, šāds tiesiskais regulējums nodrošinās VES uzraudzību ne tikai pirms to ieviešanas, bet arī visā tā dzīves ciklā.</w:t>
            </w:r>
          </w:p>
          <w:p w14:paraId="78F467EB" w14:textId="77777777" w:rsidR="00A13ABA" w:rsidRPr="00D4766C" w:rsidRDefault="00A13ABA" w:rsidP="00586333"/>
          <w:p w14:paraId="54627FB1" w14:textId="75EB8319" w:rsidR="001E3D4B" w:rsidRPr="00D4766C" w:rsidRDefault="00A13ABA"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6FB05C2C" w14:textId="77777777">
        <w:tc>
          <w:tcPr>
            <w:tcW w:w="750" w:type="dxa"/>
            <w:shd w:val="clear" w:color="auto" w:fill="FFFFFF"/>
            <w:noWrap/>
            <w:tcMar>
              <w:top w:w="75" w:type="dxa"/>
              <w:left w:w="75" w:type="dxa"/>
              <w:bottom w:w="75" w:type="dxa"/>
              <w:right w:w="75" w:type="dxa"/>
            </w:tcMar>
            <w:vAlign w:val="center"/>
          </w:tcPr>
          <w:p w14:paraId="09AA99E9" w14:textId="77777777" w:rsidR="001E3D4B" w:rsidRPr="00D4766C" w:rsidRDefault="001E3D4B" w:rsidP="00586333">
            <w:r w:rsidRPr="00D4766C">
              <w:lastRenderedPageBreak/>
              <w:t>215.</w:t>
            </w:r>
          </w:p>
        </w:tc>
        <w:tc>
          <w:tcPr>
            <w:tcW w:w="4055" w:type="dxa"/>
            <w:shd w:val="clear" w:color="auto" w:fill="FFFFFF"/>
            <w:noWrap/>
            <w:tcMar>
              <w:top w:w="75" w:type="dxa"/>
              <w:left w:w="75" w:type="dxa"/>
              <w:bottom w:w="75" w:type="dxa"/>
              <w:right w:w="75" w:type="dxa"/>
            </w:tcMar>
            <w:vAlign w:val="center"/>
          </w:tcPr>
          <w:p w14:paraId="70DF366A"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3E37783E" w14:textId="77777777" w:rsidR="001E3D4B" w:rsidRPr="00D4766C" w:rsidRDefault="001E3D4B" w:rsidP="00586333">
            <w:r w:rsidRPr="00D4766C">
              <w:t>1. Ministru kabinets ir publiska persona. Publiskā persona ir sabiedrības gribas iemiesojums, kas iegūst juridisku formu. Tas ir sabiedrības paša organizēts mehānisms, lai:</w:t>
            </w:r>
            <w:r w:rsidRPr="00D4766C">
              <w:br/>
              <w:t>- Nodrošinātu kopīgu dzīvi un drošību;</w:t>
            </w:r>
            <w:r w:rsidRPr="00D4766C">
              <w:br/>
            </w:r>
            <w:r w:rsidRPr="00D4766C">
              <w:lastRenderedPageBreak/>
              <w:t>- Īstenotu taisnīgumu;</w:t>
            </w:r>
            <w:r w:rsidRPr="00D4766C">
              <w:br/>
              <w:t>- Aizsargātu vājāko;</w:t>
            </w:r>
            <w:r w:rsidRPr="00D4766C">
              <w:br/>
              <w:t>- Saskaņotu individuālās un kopējās intereses.</w:t>
            </w:r>
            <w:r w:rsidRPr="00D4766C">
              <w:br/>
              <w:t>Tādēļ publiskā persona (Ministru kabinets) nav virs sabiedrības, bet tā ir sabiedrības radīta, kam jākalpo sabiedrības interesēm.</w:t>
            </w:r>
            <w:r w:rsidRPr="00D4766C">
              <w:br/>
            </w:r>
            <w:r w:rsidRPr="00D4766C">
              <w:br/>
              <w:t>Ja publiskā persona kalpo sev vai šaurai interešu grupai, nevis tautai, tad tā zaudē savu leģitimitāti.</w:t>
            </w:r>
            <w:r w:rsidRPr="00D4766C">
              <w:br/>
            </w:r>
            <w:r w:rsidRPr="00D4766C">
              <w:br/>
              <w:t>2. Publiskās personas radītajām likuma normām un likumiem sabiedrības interesēm jābūt pakārtotiem pilsoņu un tautas interesēm:</w:t>
            </w:r>
            <w:r w:rsidRPr="00D4766C">
              <w:br/>
              <w:t>- Satversmes 2.pants nosaka, ka Latvijas valsts suverēnā vara pieder Latvijas tautai. Tas nozīmē, ka visa vara valstī, arī likumdevēja un izpildvara, darbojas tautas vārdā un tās interesēs.</w:t>
            </w:r>
            <w:r w:rsidRPr="00D4766C">
              <w:br/>
              <w:t xml:space="preserve">- Ministru kabineta noteikumi, likumi un likuma normas ir tiesību akti, kas atvasināti no tautas dotās varas. </w:t>
            </w:r>
            <w:proofErr w:type="spellStart"/>
            <w:r w:rsidRPr="00D4766C">
              <w:t>Tādēl</w:t>
            </w:r>
            <w:proofErr w:type="spellEnd"/>
            <w:r w:rsidRPr="00D4766C">
              <w:t xml:space="preserve"> tiem jābūt pakārtotiem </w:t>
            </w:r>
            <w:r w:rsidRPr="00D4766C">
              <w:lastRenderedPageBreak/>
              <w:t>pilsoņu, tautas un sabiedrības kopējām interesēm, nevis atsevišķu grupu vai varas turētāju vajadzībām;</w:t>
            </w:r>
            <w:r w:rsidRPr="00D4766C">
              <w:br/>
              <w:t>- Šo principu papildina Satversmes 64.pants, kas nosaka, ka likumdošanas vara pieder Saeimai un tautai. Tātad, ja tiek pieņemts jebkāds normatīvais akts, tam jābūt atbilstošam tautas gribai un Satversmei.</w:t>
            </w:r>
            <w:r w:rsidRPr="00D4766C">
              <w:br/>
              <w:t>Ja tas tiek pārkāpts (ja normatīvie akti kalpo tikai šaurām grupu interesēm), tad šādi normatīvie akti var tikt pārsūdzēti vai atzīti par neatbilstošiem Satversmei, ko izvērtē Satversmes tiesa.</w:t>
            </w:r>
            <w:r w:rsidRPr="00D4766C">
              <w:br/>
            </w:r>
            <w:r w:rsidRPr="00D4766C">
              <w:br/>
              <w:t>3. No Satversmes viedokļa tauta ir valsts suverēnā vara un valsts institūcijas drīkst pieņemt tikai tādus lēmumus un normatīvos aktus, kas ir tautas interesēs. Tas nozīmē, ka:</w:t>
            </w:r>
            <w:r w:rsidRPr="00D4766C">
              <w:br/>
              <w:t xml:space="preserve">- Ārvalstu investoru intereses, starptautiskie līgumi vai ekonomiskās saistības nedrīkst būt pārākas par Latvijas pilsoņu, tautas </w:t>
            </w:r>
            <w:r w:rsidRPr="00D4766C">
              <w:lastRenderedPageBreak/>
              <w:t>un sabiedrības interesēm;</w:t>
            </w:r>
            <w:r w:rsidRPr="00D4766C">
              <w:br/>
              <w:t>- Valsts pienākums ir aizsargāt sabiedrības labklājību, drošu vidi, nacionālo identitāti un demokrātiju, pat, ja tas nozīmē noteikt ierobežojumus ārvalstu ekonomiskajām aktivitātēm;</w:t>
            </w:r>
            <w:r w:rsidRPr="00D4766C">
              <w:br/>
              <w:t xml:space="preserve">- Šo principu nostiprina Satversmes 1., 2., 68. un 116.pants, kas uzsver valsts suverenitāti, tautas varu un </w:t>
            </w:r>
            <w:proofErr w:type="spellStart"/>
            <w:r w:rsidRPr="00D4766C">
              <w:t>pamattiesību</w:t>
            </w:r>
            <w:proofErr w:type="spellEnd"/>
            <w:r w:rsidRPr="00D4766C">
              <w:t xml:space="preserve"> aizsardzību.</w:t>
            </w:r>
            <w:r w:rsidRPr="00D4766C">
              <w:br/>
              <w:t>Tātad, jebkurš starptautisks līgums, vienošanās par investīcijām vai normatīvais akts, kas dod priekšroku ārvalstu vai atsevišķu sabiedrības grupu  interesēm, pretēji tautas interesēm, var tikt uzskatīts par esošu pretrunā Satversmei un tiesiskuma principiem.</w:t>
            </w:r>
            <w:r w:rsidRPr="00D4766C">
              <w:br/>
            </w:r>
            <w:r w:rsidRPr="00D4766C">
              <w:br/>
              <w:t xml:space="preserve">4. Balstoties uz augstāk rakstīto informāciju, kas izskaidro valsts, tautas, sabiedrības un valsts pārvaldes būtību, atgādinu, ka Jūsu lēmumiem, izstrādātajiem un pieņemtajiem normatīvajiem </w:t>
            </w:r>
            <w:r w:rsidRPr="00D4766C">
              <w:lastRenderedPageBreak/>
              <w:t>aktiem jābūt atbilstošiem Latvijas Republikas Satversmei un Latvijas tautas interesēm. Tiesību normām un Likumiem ir jābūt hierarhiski pakārtotiem – Nerakstītās dabiskās tiesības, kuras pastāv pirms likuma, Satversme (konstitūcija), Starptautiskie līgumi, Likumi, Tiesību normas.</w:t>
            </w:r>
            <w:r w:rsidRPr="00D4766C">
              <w:br/>
            </w:r>
            <w:r w:rsidRPr="00D4766C">
              <w:br/>
              <w:t xml:space="preserve">5. Lēmumu par VES "Kurzeme" akceptu vai </w:t>
            </w:r>
            <w:proofErr w:type="spellStart"/>
            <w:r w:rsidRPr="00D4766C">
              <w:t>neakceptu</w:t>
            </w:r>
            <w:proofErr w:type="spellEnd"/>
            <w:r w:rsidRPr="00D4766C">
              <w:t>, aicinu pieņemt ievērojot Latvijas Republikas Satversmi (valsts konstitūciju)!</w:t>
            </w:r>
            <w:r w:rsidRPr="00D4766C">
              <w:br/>
            </w:r>
          </w:p>
        </w:tc>
        <w:tc>
          <w:tcPr>
            <w:tcW w:w="1650" w:type="dxa"/>
            <w:shd w:val="clear" w:color="auto" w:fill="FFFFFF"/>
            <w:noWrap/>
            <w:tcMar>
              <w:top w:w="75" w:type="dxa"/>
              <w:left w:w="75" w:type="dxa"/>
              <w:bottom w:w="75" w:type="dxa"/>
              <w:right w:w="75" w:type="dxa"/>
            </w:tcMar>
            <w:vAlign w:val="center"/>
          </w:tcPr>
          <w:p w14:paraId="710CC68D" w14:textId="29FD5677"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229FBDF" w14:textId="6D9825AA" w:rsidR="001E3D4B" w:rsidRPr="00D4766C" w:rsidRDefault="00D676E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w:t>
            </w:r>
            <w:r w:rsidRPr="00D4766C">
              <w:lastRenderedPageBreak/>
              <w:t>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7A1601ED" w14:textId="77777777">
        <w:tc>
          <w:tcPr>
            <w:tcW w:w="750" w:type="dxa"/>
            <w:shd w:val="clear" w:color="auto" w:fill="FFFFFF"/>
            <w:noWrap/>
            <w:tcMar>
              <w:top w:w="75" w:type="dxa"/>
              <w:left w:w="75" w:type="dxa"/>
              <w:bottom w:w="75" w:type="dxa"/>
              <w:right w:w="75" w:type="dxa"/>
            </w:tcMar>
            <w:vAlign w:val="center"/>
          </w:tcPr>
          <w:p w14:paraId="5BCCECBC" w14:textId="77777777" w:rsidR="001E3D4B" w:rsidRPr="00D4766C" w:rsidRDefault="001E3D4B" w:rsidP="00586333">
            <w:r w:rsidRPr="00D4766C">
              <w:lastRenderedPageBreak/>
              <w:t>216.</w:t>
            </w:r>
          </w:p>
        </w:tc>
        <w:tc>
          <w:tcPr>
            <w:tcW w:w="4055" w:type="dxa"/>
            <w:shd w:val="clear" w:color="auto" w:fill="FFFFFF"/>
            <w:noWrap/>
            <w:tcMar>
              <w:top w:w="75" w:type="dxa"/>
              <w:left w:w="75" w:type="dxa"/>
              <w:bottom w:w="75" w:type="dxa"/>
              <w:right w:w="75" w:type="dxa"/>
            </w:tcMar>
            <w:vAlign w:val="center"/>
          </w:tcPr>
          <w:p w14:paraId="5FA2BFBD"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01A28E87" w14:textId="77777777" w:rsidR="001E3D4B" w:rsidRPr="00D4766C" w:rsidRDefault="001E3D4B" w:rsidP="00586333">
            <w:r w:rsidRPr="00D4766C">
              <w:t xml:space="preserve">1. IVN Ziņojumos ir atsauces uz ārvalstu pētījumiem un pieredzi, Latvijā trūkst NA, kas regulē VES būvniecību, ekspluatāciju un darbības izbeigšanu. Nav skaidri un pietiekami droši robežlielumi, lai būtu pārliecība, ka IVN Ziņojumos ietvertā informācija ir pietiekama un pārliecinoša, lai secinātu, ka ietekme nenodarīs kaitējumu iedzīvotājiem un dabai </w:t>
            </w:r>
            <w:r w:rsidRPr="00D4766C">
              <w:lastRenderedPageBreak/>
              <w:t>ilgtermiņā.</w:t>
            </w:r>
            <w:r w:rsidRPr="00D4766C">
              <w:br/>
            </w:r>
            <w:r w:rsidRPr="00D4766C">
              <w:br/>
              <w:t xml:space="preserve">2. Visi pētījumi, kuri tiek izmantoti IVN Ziņojumos, ir labvēlīgi attīstītājam, tomēr ir zināmi arī tādi pētījumi, kuri pierāda gluži pretējo – gan par zemfrekvences infraskaņu, kas nav klasificējams kā troksnis, bet gan kā neredzamas skaņas svārstības, kas izplātās un iedarbojas uz cilvēku un apkārtējo vidi cauri šķēršļiem līdz pat 10, 20, 50…km attālumam. Kompetentai iestādei (VPVB, EVA, VVD) bija/ir jāizvērtē dažādi pētījumi, ne tikai attīstītāju uzrādītie. Izpētei ir jābūt ticamai un daudzpusīgai, nevis formālai un vispārinātai. Līdz ar to ir pamats apšaubīt Atzinumu par IVN, uz kuru pēc tam tiek balstīts lēmums par darbības akceptu vai </w:t>
            </w:r>
            <w:proofErr w:type="spellStart"/>
            <w:r w:rsidRPr="00D4766C">
              <w:t>neakceptu</w:t>
            </w:r>
            <w:proofErr w:type="spellEnd"/>
            <w:r w:rsidRPr="00D4766C">
              <w:t xml:space="preserve">.  Šādu lēmumu MK var pieņemt tikai tad, ja ir 100% pārliecība, ka projekts neradīs kaitējumu iedzīvotāju veselībai un apkārtējai videi. Pretējā gadījumā tas ir eksperiments ar cilvēku </w:t>
            </w:r>
            <w:r w:rsidRPr="00D4766C">
              <w:lastRenderedPageBreak/>
              <w:t>veselību. Aicinu neakceptēt VES "Kurzeme" būvniecību!</w:t>
            </w:r>
          </w:p>
        </w:tc>
        <w:tc>
          <w:tcPr>
            <w:tcW w:w="1650" w:type="dxa"/>
            <w:shd w:val="clear" w:color="auto" w:fill="FFFFFF"/>
            <w:noWrap/>
            <w:tcMar>
              <w:top w:w="75" w:type="dxa"/>
              <w:left w:w="75" w:type="dxa"/>
              <w:bottom w:w="75" w:type="dxa"/>
              <w:right w:w="75" w:type="dxa"/>
            </w:tcMar>
            <w:vAlign w:val="center"/>
          </w:tcPr>
          <w:p w14:paraId="544294DA" w14:textId="0A9389F4" w:rsidR="001E3D4B" w:rsidRPr="00D4766C" w:rsidRDefault="004B7110"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3F4A70B" w14:textId="77777777" w:rsidR="000843A1" w:rsidRPr="00D4766C" w:rsidRDefault="000843A1"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4BB912A2" w14:textId="77777777" w:rsidR="000843A1" w:rsidRPr="00D4766C" w:rsidRDefault="000843A1" w:rsidP="00586333"/>
          <w:p w14:paraId="160CAF30" w14:textId="77777777" w:rsidR="000843A1" w:rsidRPr="00D4766C" w:rsidRDefault="000843A1"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w:t>
            </w:r>
            <w:r w:rsidRPr="00D4766C">
              <w:lastRenderedPageBreak/>
              <w:t>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7FA99236" w14:textId="77777777" w:rsidR="000843A1" w:rsidRPr="00D4766C" w:rsidRDefault="000843A1" w:rsidP="00586333"/>
          <w:p w14:paraId="195557CD" w14:textId="67114E0A" w:rsidR="001E3D4B" w:rsidRPr="00D4766C" w:rsidRDefault="000843A1"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0E10B300" w14:textId="77777777">
        <w:tc>
          <w:tcPr>
            <w:tcW w:w="750" w:type="dxa"/>
            <w:shd w:val="clear" w:color="auto" w:fill="FFFFFF"/>
            <w:noWrap/>
            <w:tcMar>
              <w:top w:w="75" w:type="dxa"/>
              <w:left w:w="75" w:type="dxa"/>
              <w:bottom w:w="75" w:type="dxa"/>
              <w:right w:w="75" w:type="dxa"/>
            </w:tcMar>
            <w:vAlign w:val="center"/>
          </w:tcPr>
          <w:p w14:paraId="3954D29D" w14:textId="77777777" w:rsidR="001E3D4B" w:rsidRPr="00D4766C" w:rsidRDefault="001E3D4B" w:rsidP="00586333">
            <w:r w:rsidRPr="00D4766C">
              <w:lastRenderedPageBreak/>
              <w:t>217.</w:t>
            </w:r>
          </w:p>
        </w:tc>
        <w:tc>
          <w:tcPr>
            <w:tcW w:w="4055" w:type="dxa"/>
            <w:shd w:val="clear" w:color="auto" w:fill="FFFFFF"/>
            <w:noWrap/>
            <w:tcMar>
              <w:top w:w="75" w:type="dxa"/>
              <w:left w:w="75" w:type="dxa"/>
              <w:bottom w:w="75" w:type="dxa"/>
              <w:right w:w="75" w:type="dxa"/>
            </w:tcMar>
            <w:vAlign w:val="center"/>
          </w:tcPr>
          <w:p w14:paraId="0620B212"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2F5C18A2" w14:textId="77777777" w:rsidR="001E3D4B" w:rsidRPr="00D4766C" w:rsidRDefault="001E3D4B" w:rsidP="00586333">
            <w:r w:rsidRPr="00D4766C">
              <w:t xml:space="preserve">1. Man kā iedzīvotājam nav tehniski jāargumentē, kāpēc es nevēlos dzīvot VES tuvumā. VES ieceres attīstītājiem ir jāpārliecina mani, ka šis projekts ir absolūti drošs un nekaitīgs, ka vide, kurā es dzīvoju netiks sabojāta, ka ieguvums konkrētai teritorijai un tās iedzīvotājiem būs tik būtisks, ka tas tiešām attaisno eksperimentus ar cilvēkiem. Nevarēju atrast nevienu pamatojumu, ka </w:t>
            </w:r>
            <w:proofErr w:type="spellStart"/>
            <w:r w:rsidRPr="00D4766C">
              <w:t>vietējiie</w:t>
            </w:r>
            <w:proofErr w:type="spellEnd"/>
            <w:r w:rsidRPr="00D4766C">
              <w:t xml:space="preserve"> iedzīvotāji gūs būtisku ieguvumu no šī projekta īstenošanas. Ieguvēji būs atsevišķi zemju īpašnieki un tie, kuri dzīvo 2km rādiusā no VES, bet tie, kuri dzīvo tālāk par 2km, varēs tikai skatīties un izjust VES ietekmi.</w:t>
            </w:r>
            <w:r w:rsidRPr="00D4766C">
              <w:br/>
            </w:r>
            <w:r w:rsidRPr="00D4766C">
              <w:br/>
              <w:t xml:space="preserve">2. VES ieceres iniciatoram ir jāpierāda, ka iedzīvotājiem nebūs kaitējuma veselībai! Normatīvo aktu regulējums vēl nav pierādījums, ka kaitējuma veselībai un ekosistēmai kopumā ilgtermiņā nebūs. Pats galvenais – </w:t>
            </w:r>
            <w:r w:rsidRPr="00D4766C">
              <w:lastRenderedPageBreak/>
              <w:t xml:space="preserve">nevienam nav zināma kumulatīvā ietekme tik augstiem un tik lielas jaudas </w:t>
            </w:r>
            <w:proofErr w:type="spellStart"/>
            <w:r w:rsidRPr="00D4766C">
              <w:t>VESiem</w:t>
            </w:r>
            <w:proofErr w:type="spellEnd"/>
            <w:r w:rsidRPr="00D4766C">
              <w:t xml:space="preserve"> ne novada, ne Latvijas, ne Eiropas mērogā.</w:t>
            </w:r>
            <w:r w:rsidRPr="00D4766C">
              <w:br/>
            </w:r>
            <w:r w:rsidRPr="00D4766C">
              <w:br/>
              <w:t>3. VES "Kurzeme" būvniecību neakceptēju, jo visu Saldus un Kuldīgas novadu teritoriju iedzīvotāju ieguvums ilgtermiņā nav adekvāts attiecībā pret zaudētām dabas, kultūrvēsturiskajām, ainaviskajām vērtībām un iespējamiem veselības traucējumiem nākotnē.</w:t>
            </w:r>
          </w:p>
        </w:tc>
        <w:tc>
          <w:tcPr>
            <w:tcW w:w="1650" w:type="dxa"/>
            <w:shd w:val="clear" w:color="auto" w:fill="FFFFFF"/>
            <w:noWrap/>
            <w:tcMar>
              <w:top w:w="75" w:type="dxa"/>
              <w:left w:w="75" w:type="dxa"/>
              <w:bottom w:w="75" w:type="dxa"/>
              <w:right w:w="75" w:type="dxa"/>
            </w:tcMar>
            <w:vAlign w:val="center"/>
          </w:tcPr>
          <w:p w14:paraId="7B29CC40" w14:textId="76EAD47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D8DA572" w14:textId="2F756BE7" w:rsidR="001E3D4B" w:rsidRPr="00D4766C" w:rsidRDefault="0065626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1E3D4B" w:rsidRPr="00D4766C" w14:paraId="2A7D614E" w14:textId="77777777">
        <w:tc>
          <w:tcPr>
            <w:tcW w:w="750" w:type="dxa"/>
            <w:shd w:val="clear" w:color="auto" w:fill="FFFFFF"/>
            <w:noWrap/>
            <w:tcMar>
              <w:top w:w="75" w:type="dxa"/>
              <w:left w:w="75" w:type="dxa"/>
              <w:bottom w:w="75" w:type="dxa"/>
              <w:right w:w="75" w:type="dxa"/>
            </w:tcMar>
            <w:vAlign w:val="center"/>
          </w:tcPr>
          <w:p w14:paraId="31AFBD66" w14:textId="77777777" w:rsidR="001E3D4B" w:rsidRPr="00D4766C" w:rsidRDefault="001E3D4B" w:rsidP="00586333">
            <w:r w:rsidRPr="00D4766C">
              <w:lastRenderedPageBreak/>
              <w:t>218.</w:t>
            </w:r>
          </w:p>
        </w:tc>
        <w:tc>
          <w:tcPr>
            <w:tcW w:w="4055" w:type="dxa"/>
            <w:shd w:val="clear" w:color="auto" w:fill="FFFFFF"/>
            <w:noWrap/>
            <w:tcMar>
              <w:top w:w="75" w:type="dxa"/>
              <w:left w:w="75" w:type="dxa"/>
              <w:bottom w:w="75" w:type="dxa"/>
              <w:right w:w="75" w:type="dxa"/>
            </w:tcMar>
            <w:vAlign w:val="center"/>
          </w:tcPr>
          <w:p w14:paraId="3E01C6F3"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653A2A66" w14:textId="77777777" w:rsidR="001E3D4B" w:rsidRPr="00D4766C" w:rsidRDefault="001E3D4B" w:rsidP="00586333">
            <w:r w:rsidRPr="00D4766C">
              <w:t>Iebilstu pret VES būvniecību!</w:t>
            </w:r>
          </w:p>
        </w:tc>
        <w:tc>
          <w:tcPr>
            <w:tcW w:w="1650" w:type="dxa"/>
            <w:shd w:val="clear" w:color="auto" w:fill="FFFFFF"/>
            <w:noWrap/>
            <w:tcMar>
              <w:top w:w="75" w:type="dxa"/>
              <w:left w:w="75" w:type="dxa"/>
              <w:bottom w:w="75" w:type="dxa"/>
              <w:right w:w="75" w:type="dxa"/>
            </w:tcMar>
            <w:vAlign w:val="center"/>
          </w:tcPr>
          <w:p w14:paraId="037967E5" w14:textId="29E6C7A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39371B0" w14:textId="01DDCD1E" w:rsidR="001E3D4B" w:rsidRPr="00D4766C" w:rsidRDefault="00B2783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w:t>
            </w:r>
            <w:r w:rsidRPr="00D4766C">
              <w:lastRenderedPageBreak/>
              <w:t>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7A5585C" w14:textId="77777777">
        <w:tc>
          <w:tcPr>
            <w:tcW w:w="750" w:type="dxa"/>
            <w:shd w:val="clear" w:color="auto" w:fill="FFFFFF"/>
            <w:noWrap/>
            <w:tcMar>
              <w:top w:w="75" w:type="dxa"/>
              <w:left w:w="75" w:type="dxa"/>
              <w:bottom w:w="75" w:type="dxa"/>
              <w:right w:w="75" w:type="dxa"/>
            </w:tcMar>
            <w:vAlign w:val="center"/>
          </w:tcPr>
          <w:p w14:paraId="270AA42F" w14:textId="77777777" w:rsidR="001E3D4B" w:rsidRPr="00D4766C" w:rsidRDefault="001E3D4B" w:rsidP="00586333">
            <w:r w:rsidRPr="00D4766C">
              <w:lastRenderedPageBreak/>
              <w:t>219.</w:t>
            </w:r>
          </w:p>
        </w:tc>
        <w:tc>
          <w:tcPr>
            <w:tcW w:w="4055" w:type="dxa"/>
            <w:shd w:val="clear" w:color="auto" w:fill="FFFFFF"/>
            <w:noWrap/>
            <w:tcMar>
              <w:top w:w="75" w:type="dxa"/>
              <w:left w:w="75" w:type="dxa"/>
              <w:bottom w:w="75" w:type="dxa"/>
              <w:right w:w="75" w:type="dxa"/>
            </w:tcMar>
            <w:vAlign w:val="center"/>
          </w:tcPr>
          <w:p w14:paraId="5E49776A"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4376FD44" w14:textId="77777777" w:rsidR="001E3D4B" w:rsidRPr="00D4766C" w:rsidRDefault="001E3D4B" w:rsidP="00586333">
            <w:r w:rsidRPr="00D4766C">
              <w:t>1. Pieprasu ņemt vērā Saldus un Kuldīgas novadu iedzīvotāju pausto viedokli PRET VES "Kurzeme"!</w:t>
            </w:r>
            <w:r w:rsidRPr="00D4766C">
              <w:br/>
            </w:r>
            <w:r w:rsidRPr="00D4766C">
              <w:br/>
              <w:t xml:space="preserve">2. Realizējot VES "Kurzeme" projektu, tiek pārkāptas iedzīvotāju </w:t>
            </w:r>
            <w:proofErr w:type="spellStart"/>
            <w:r w:rsidRPr="00D4766C">
              <w:t>pamattiesības</w:t>
            </w:r>
            <w:proofErr w:type="spellEnd"/>
            <w:r w:rsidRPr="00D4766C">
              <w:t xml:space="preserve"> uz īpašumu un labvēlīgu vidi (Latvijas Republikas </w:t>
            </w:r>
            <w:r w:rsidRPr="00D4766C">
              <w:lastRenderedPageBreak/>
              <w:t>Satversmes 105., 115.pants).</w:t>
            </w:r>
            <w:r w:rsidRPr="00D4766C">
              <w:br/>
              <w:t xml:space="preserve">Jebkura komercdarbība ir saskaņojama ar </w:t>
            </w:r>
            <w:proofErr w:type="spellStart"/>
            <w:r w:rsidRPr="00D4766C">
              <w:t>pamatiedzīvotājiem</w:t>
            </w:r>
            <w:proofErr w:type="spellEnd"/>
            <w:r w:rsidRPr="00D4766C">
              <w:t xml:space="preserve"> un to vēlēšanos vai nevēlēšanos mainīt savus dzīves apstākļus.</w:t>
            </w:r>
            <w:r w:rsidRPr="00D4766C">
              <w:br/>
              <w:t xml:space="preserve">Pat tie zemju īpašnieki, kuri iznomā zemi VES būvniecībai, klaji pārkāpj Satversmē noteiktās citu zemju īpašnieku tiesības, jo jebkādas darbības, kas var pasliktināt vidi citiem iedzīvotājiem, ir Satversmes </w:t>
            </w:r>
            <w:proofErr w:type="spellStart"/>
            <w:r w:rsidRPr="00D4766C">
              <w:t>pārkapums</w:t>
            </w:r>
            <w:proofErr w:type="spellEnd"/>
            <w:r w:rsidRPr="00D4766C">
              <w:t>!</w:t>
            </w:r>
            <w:r w:rsidRPr="00D4766C">
              <w:br/>
            </w:r>
            <w:r w:rsidRPr="00D4766C">
              <w:br/>
              <w:t>3. VES projekta attīstītāju / valsts institūciju, ierēdņu, amatpersonu darbības, kuru rezultātā valsts iedzīvotājiem tiek uzspiests dzīvot vidē, kuras stāvoklis var pasliktināties, darbības, kas tiek veiktas bez iedzīvotāju akcepta, ir emocionāla un psiholoģiska VARDARBĪBA pret valsts iedzīvotājiem. </w:t>
            </w:r>
            <w:r w:rsidRPr="00D4766C">
              <w:br/>
            </w:r>
            <w:r w:rsidRPr="00D4766C">
              <w:br/>
              <w:t xml:space="preserve">4. Par VARDARBĪBU pret iedzīvotājiem ir paredzēta </w:t>
            </w:r>
            <w:r w:rsidRPr="00D4766C">
              <w:lastRenderedPageBreak/>
              <w:t>kriminālatbildība!</w:t>
            </w:r>
            <w:r w:rsidRPr="00D4766C">
              <w:br/>
            </w:r>
            <w:r w:rsidRPr="00D4766C">
              <w:br/>
              <w:t>5. Neakceptēju VES "Kurzeme" būvniecību!</w:t>
            </w:r>
          </w:p>
        </w:tc>
        <w:tc>
          <w:tcPr>
            <w:tcW w:w="1650" w:type="dxa"/>
            <w:shd w:val="clear" w:color="auto" w:fill="FFFFFF"/>
            <w:noWrap/>
            <w:tcMar>
              <w:top w:w="75" w:type="dxa"/>
              <w:left w:w="75" w:type="dxa"/>
              <w:bottom w:w="75" w:type="dxa"/>
              <w:right w:w="75" w:type="dxa"/>
            </w:tcMar>
            <w:vAlign w:val="center"/>
          </w:tcPr>
          <w:p w14:paraId="46DEF8C9" w14:textId="360EEA30"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2FB241D" w14:textId="3D0FDFB9" w:rsidR="001E3D4B" w:rsidRPr="00D4766C" w:rsidRDefault="003254F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FDF4F9A" w14:textId="77777777">
        <w:tc>
          <w:tcPr>
            <w:tcW w:w="750" w:type="dxa"/>
            <w:shd w:val="clear" w:color="auto" w:fill="FFFFFF"/>
            <w:noWrap/>
            <w:tcMar>
              <w:top w:w="75" w:type="dxa"/>
              <w:left w:w="75" w:type="dxa"/>
              <w:bottom w:w="75" w:type="dxa"/>
              <w:right w:w="75" w:type="dxa"/>
            </w:tcMar>
            <w:vAlign w:val="center"/>
          </w:tcPr>
          <w:p w14:paraId="0D3B8396" w14:textId="77777777" w:rsidR="001E3D4B" w:rsidRPr="00D4766C" w:rsidRDefault="001E3D4B" w:rsidP="00586333">
            <w:r w:rsidRPr="00D4766C">
              <w:lastRenderedPageBreak/>
              <w:t>220.</w:t>
            </w:r>
          </w:p>
        </w:tc>
        <w:tc>
          <w:tcPr>
            <w:tcW w:w="4055" w:type="dxa"/>
            <w:shd w:val="clear" w:color="auto" w:fill="FFFFFF"/>
            <w:noWrap/>
            <w:tcMar>
              <w:top w:w="75" w:type="dxa"/>
              <w:left w:w="75" w:type="dxa"/>
              <w:bottom w:w="75" w:type="dxa"/>
              <w:right w:w="75" w:type="dxa"/>
            </w:tcMar>
            <w:vAlign w:val="center"/>
          </w:tcPr>
          <w:p w14:paraId="3F33D3E1"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2543608" w14:textId="77777777" w:rsidR="001E3D4B" w:rsidRPr="00D4766C" w:rsidRDefault="001E3D4B" w:rsidP="00586333">
            <w:r w:rsidRPr="00D4766C">
              <w:rPr>
                <w:b/>
              </w:rPr>
              <w:t>Pilnībā iebilstu</w:t>
            </w:r>
            <w:r w:rsidRPr="00D4766C">
              <w:t xml:space="preserve"> šīs ieceres īstenošanai! </w:t>
            </w:r>
            <w:r w:rsidRPr="00D4766C">
              <w:rPr>
                <w:b/>
              </w:rPr>
              <w:t>Iebilstu</w:t>
            </w:r>
            <w:r w:rsidRPr="00D4766C">
              <w:t>, jo IVN, runājot par iedzīvotāju drošību, paredz, ka līdz pašvaldības ceļiem drošības attālumu var samazināt līdz 86 m, ja tiek ieviesti tehniskie risinājumi (IVN PDF lpp. 216) apledojuma novēršanai. Vienlaikus IVN rāda, ka ledus gabalu aizmešanas aprēķinātais attālums var sasniegt 316 m (IVN PDF lpp. 215), un pats atzīst, ka pieņēmumi balstīti arī uz Nīderlandes kontekstu, kur apledojums tiek pieņemts kā reta parādība (vidēji 2 dienas gadā) (IVN PDF lpp. 210).</w:t>
            </w:r>
            <w:r w:rsidRPr="00D4766C">
              <w:br/>
              <w:t xml:space="preserve">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xml:space="preserve">, proti, vietās, kur </w:t>
            </w:r>
            <w:r w:rsidRPr="00D4766C">
              <w:lastRenderedPageBreak/>
              <w:t>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sēņotāji, sportotāji u. c.).</w:t>
            </w:r>
            <w:r w:rsidRPr="00D4766C">
              <w:br/>
            </w:r>
            <w:r w:rsidRPr="00D4766C">
              <w:rPr>
                <w:b/>
              </w:rPr>
              <w:t xml:space="preserve">Lūdzu MK neakceptēt </w:t>
            </w:r>
            <w:r w:rsidRPr="00D4766C">
              <w:t>vai noteikt, ka minimālais attālums līdz ceļiem nevar tikt samazināts bez pilna kvantitatīva riska novērtējuma un atteices gadījumu analīzes.</w:t>
            </w:r>
          </w:p>
        </w:tc>
        <w:tc>
          <w:tcPr>
            <w:tcW w:w="1650" w:type="dxa"/>
            <w:shd w:val="clear" w:color="auto" w:fill="FFFFFF"/>
            <w:noWrap/>
            <w:tcMar>
              <w:top w:w="75" w:type="dxa"/>
              <w:left w:w="75" w:type="dxa"/>
              <w:bottom w:w="75" w:type="dxa"/>
              <w:right w:w="75" w:type="dxa"/>
            </w:tcMar>
            <w:vAlign w:val="center"/>
          </w:tcPr>
          <w:p w14:paraId="33A99BD6" w14:textId="753AFB2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CCC2CCC" w14:textId="1710EFFB" w:rsidR="001E3D4B" w:rsidRPr="00D4766C" w:rsidRDefault="00B408A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w:t>
            </w:r>
          </w:p>
        </w:tc>
      </w:tr>
      <w:tr w:rsidR="001E3D4B" w:rsidRPr="00D4766C" w14:paraId="2100ACC8" w14:textId="77777777">
        <w:tc>
          <w:tcPr>
            <w:tcW w:w="750" w:type="dxa"/>
            <w:shd w:val="clear" w:color="auto" w:fill="FFFFFF"/>
            <w:noWrap/>
            <w:tcMar>
              <w:top w:w="75" w:type="dxa"/>
              <w:left w:w="75" w:type="dxa"/>
              <w:bottom w:w="75" w:type="dxa"/>
              <w:right w:w="75" w:type="dxa"/>
            </w:tcMar>
            <w:vAlign w:val="center"/>
          </w:tcPr>
          <w:p w14:paraId="04FD70FC" w14:textId="77777777" w:rsidR="001E3D4B" w:rsidRPr="00D4766C" w:rsidRDefault="001E3D4B" w:rsidP="00586333">
            <w:r w:rsidRPr="00D4766C">
              <w:lastRenderedPageBreak/>
              <w:t>221.</w:t>
            </w:r>
          </w:p>
        </w:tc>
        <w:tc>
          <w:tcPr>
            <w:tcW w:w="4055" w:type="dxa"/>
            <w:shd w:val="clear" w:color="auto" w:fill="FFFFFF"/>
            <w:noWrap/>
            <w:tcMar>
              <w:top w:w="75" w:type="dxa"/>
              <w:left w:w="75" w:type="dxa"/>
              <w:bottom w:w="75" w:type="dxa"/>
              <w:right w:w="75" w:type="dxa"/>
            </w:tcMar>
            <w:vAlign w:val="center"/>
          </w:tcPr>
          <w:p w14:paraId="09E42334"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10274973" w14:textId="77777777" w:rsidR="001E3D4B" w:rsidRPr="00D4766C" w:rsidRDefault="001E3D4B" w:rsidP="00586333">
            <w:r w:rsidRPr="00D4766C">
              <w:t>Iebilstu pret VES būvniecību. </w:t>
            </w:r>
          </w:p>
        </w:tc>
        <w:tc>
          <w:tcPr>
            <w:tcW w:w="1650" w:type="dxa"/>
            <w:shd w:val="clear" w:color="auto" w:fill="FFFFFF"/>
            <w:noWrap/>
            <w:tcMar>
              <w:top w:w="75" w:type="dxa"/>
              <w:left w:w="75" w:type="dxa"/>
              <w:bottom w:w="75" w:type="dxa"/>
              <w:right w:w="75" w:type="dxa"/>
            </w:tcMar>
            <w:vAlign w:val="center"/>
          </w:tcPr>
          <w:p w14:paraId="4E398629" w14:textId="72C18DC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FDCB461" w14:textId="6E784CB0" w:rsidR="001E3D4B" w:rsidRPr="00D4766C" w:rsidRDefault="00B408A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29742FD" w14:textId="77777777">
        <w:tc>
          <w:tcPr>
            <w:tcW w:w="750" w:type="dxa"/>
            <w:shd w:val="clear" w:color="auto" w:fill="FFFFFF"/>
            <w:noWrap/>
            <w:tcMar>
              <w:top w:w="75" w:type="dxa"/>
              <w:left w:w="75" w:type="dxa"/>
              <w:bottom w:w="75" w:type="dxa"/>
              <w:right w:w="75" w:type="dxa"/>
            </w:tcMar>
            <w:vAlign w:val="center"/>
          </w:tcPr>
          <w:p w14:paraId="31F12955" w14:textId="77777777" w:rsidR="001E3D4B" w:rsidRPr="00D4766C" w:rsidRDefault="001E3D4B" w:rsidP="00586333">
            <w:r w:rsidRPr="00D4766C">
              <w:lastRenderedPageBreak/>
              <w:t>222.</w:t>
            </w:r>
          </w:p>
        </w:tc>
        <w:tc>
          <w:tcPr>
            <w:tcW w:w="4055" w:type="dxa"/>
            <w:shd w:val="clear" w:color="auto" w:fill="FFFFFF"/>
            <w:noWrap/>
            <w:tcMar>
              <w:top w:w="75" w:type="dxa"/>
              <w:left w:w="75" w:type="dxa"/>
              <w:bottom w:w="75" w:type="dxa"/>
              <w:right w:w="75" w:type="dxa"/>
            </w:tcMar>
            <w:vAlign w:val="center"/>
          </w:tcPr>
          <w:p w14:paraId="0BCB6FF5"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1692C7D3" w14:textId="77777777" w:rsidR="001E3D4B" w:rsidRPr="00D4766C" w:rsidRDefault="001E3D4B" w:rsidP="00586333">
            <w:r w:rsidRPr="00D4766C">
              <w:t>1. Situācijā, kad nav ne ticamas izpētes, nav zināmi vai arī ir apšaubāmi robežlielumi, nav tiesiskā regulējuma, jebkādi procesi saistībā ar VES iecerēm ir jāaptur!</w:t>
            </w:r>
            <w:r w:rsidRPr="00D4766C">
              <w:br/>
            </w:r>
            <w:r w:rsidRPr="00D4766C">
              <w:br/>
            </w:r>
            <w:r w:rsidRPr="00D4766C">
              <w:lastRenderedPageBreak/>
              <w:t>2. Tāpat nav skaidrs, uz kā pamata tiek rakstīti IVN Atzinumi, kāda ir Kompetentās iestādes (VPVB, EVA, tagad VVD) darbinieku kompetence, vai šie darbinieki paļaujas uz attīstītāju un attīstītāju apmaksāto ekspertu vienpusīgi sniegto informāciju, pētījumiem, pieņēmumiem un simulācijām, un cik šī izpēte ir patiesa.</w:t>
            </w:r>
            <w:r w:rsidRPr="00D4766C">
              <w:br/>
            </w:r>
            <w:r w:rsidRPr="00D4766C">
              <w:br/>
              <w:t>3. Tas, ka izpēti veic, tā saucamie, sertificētie eksperti, vēl negarantē, ka izpēte veikta profesionāli un pietiekamā apjomā. Pie tam ekspertus apmaksā paši attīstītāji, līdz ar to ekspertus nevar saukt par neatkarīgiem ekspertiem.</w:t>
            </w:r>
            <w:r w:rsidRPr="00D4766C">
              <w:br/>
              <w:t>4. Pieprasu ievērot Vides aizsardzības likumā noteikto piesardzības principu un neakceptēt VES "Kurzeme" būvniecību, kā arī lemt par visu IVN procesu apturēšanu Latvijas teritorijā!</w:t>
            </w:r>
          </w:p>
        </w:tc>
        <w:tc>
          <w:tcPr>
            <w:tcW w:w="1650" w:type="dxa"/>
            <w:shd w:val="clear" w:color="auto" w:fill="FFFFFF"/>
            <w:noWrap/>
            <w:tcMar>
              <w:top w:w="75" w:type="dxa"/>
              <w:left w:w="75" w:type="dxa"/>
              <w:bottom w:w="75" w:type="dxa"/>
              <w:right w:w="75" w:type="dxa"/>
            </w:tcMar>
            <w:vAlign w:val="center"/>
          </w:tcPr>
          <w:p w14:paraId="18089783" w14:textId="06684B15"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CA9365D" w14:textId="212C3E30" w:rsidR="001E3D4B" w:rsidRPr="00D4766C" w:rsidRDefault="00040DB9"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C4B1B57" w14:textId="77777777">
        <w:tc>
          <w:tcPr>
            <w:tcW w:w="750" w:type="dxa"/>
            <w:shd w:val="clear" w:color="auto" w:fill="FFFFFF"/>
            <w:noWrap/>
            <w:tcMar>
              <w:top w:w="75" w:type="dxa"/>
              <w:left w:w="75" w:type="dxa"/>
              <w:bottom w:w="75" w:type="dxa"/>
              <w:right w:w="75" w:type="dxa"/>
            </w:tcMar>
            <w:vAlign w:val="center"/>
          </w:tcPr>
          <w:p w14:paraId="1FF1960A" w14:textId="77777777" w:rsidR="001E3D4B" w:rsidRPr="00D4766C" w:rsidRDefault="001E3D4B" w:rsidP="00586333">
            <w:r w:rsidRPr="00D4766C">
              <w:lastRenderedPageBreak/>
              <w:t>223.</w:t>
            </w:r>
          </w:p>
        </w:tc>
        <w:tc>
          <w:tcPr>
            <w:tcW w:w="4055" w:type="dxa"/>
            <w:shd w:val="clear" w:color="auto" w:fill="FFFFFF"/>
            <w:noWrap/>
            <w:tcMar>
              <w:top w:w="75" w:type="dxa"/>
              <w:left w:w="75" w:type="dxa"/>
              <w:bottom w:w="75" w:type="dxa"/>
              <w:right w:w="75" w:type="dxa"/>
            </w:tcMar>
            <w:vAlign w:val="center"/>
          </w:tcPr>
          <w:p w14:paraId="1215C4F8" w14:textId="77777777" w:rsidR="001E3D4B" w:rsidRPr="00D4766C" w:rsidRDefault="001E3D4B" w:rsidP="00586333">
            <w:r w:rsidRPr="00D4766C">
              <w:t>Kristīne Jirgensone</w:t>
            </w:r>
          </w:p>
        </w:tc>
        <w:tc>
          <w:tcPr>
            <w:tcW w:w="4056" w:type="dxa"/>
            <w:shd w:val="clear" w:color="auto" w:fill="FFFFFF"/>
            <w:noWrap/>
            <w:tcMar>
              <w:top w:w="75" w:type="dxa"/>
              <w:left w:w="75" w:type="dxa"/>
              <w:bottom w:w="75" w:type="dxa"/>
              <w:right w:w="75" w:type="dxa"/>
            </w:tcMar>
            <w:vAlign w:val="center"/>
          </w:tcPr>
          <w:p w14:paraId="68320E92" w14:textId="77777777" w:rsidR="001E3D4B" w:rsidRPr="00D4766C" w:rsidRDefault="001E3D4B" w:rsidP="00586333">
            <w:r w:rsidRPr="00D4766C">
              <w:t>Esmu PRET šī projekta īstenošanu.</w:t>
            </w:r>
          </w:p>
        </w:tc>
        <w:tc>
          <w:tcPr>
            <w:tcW w:w="1650" w:type="dxa"/>
            <w:shd w:val="clear" w:color="auto" w:fill="FFFFFF"/>
            <w:noWrap/>
            <w:tcMar>
              <w:top w:w="75" w:type="dxa"/>
              <w:left w:w="75" w:type="dxa"/>
              <w:bottom w:w="75" w:type="dxa"/>
              <w:right w:w="75" w:type="dxa"/>
            </w:tcMar>
            <w:vAlign w:val="center"/>
          </w:tcPr>
          <w:p w14:paraId="6365E4E2" w14:textId="4838FF3C"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70A96E1" w14:textId="5579CC59" w:rsidR="001E3D4B" w:rsidRPr="00D4766C" w:rsidRDefault="00E465C4" w:rsidP="00586333">
            <w:r w:rsidRPr="00D4766C">
              <w:t xml:space="preserve">KEM skaidro, ka konkrētajam projektam ir ticis veikts ietekmes </w:t>
            </w:r>
            <w:r w:rsidRPr="00D4766C">
              <w:lastRenderedPageBreak/>
              <w:t xml:space="preserve">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w:t>
            </w:r>
            <w:r w:rsidRPr="00D4766C">
              <w:lastRenderedPageBreak/>
              <w:t>kurš konkrētajam projektam uz doto brīdi nav saņemts.</w:t>
            </w:r>
          </w:p>
        </w:tc>
      </w:tr>
      <w:tr w:rsidR="001E3D4B" w:rsidRPr="00D4766C" w14:paraId="2606465B" w14:textId="77777777">
        <w:tc>
          <w:tcPr>
            <w:tcW w:w="750" w:type="dxa"/>
            <w:shd w:val="clear" w:color="auto" w:fill="FFFFFF"/>
            <w:noWrap/>
            <w:tcMar>
              <w:top w:w="75" w:type="dxa"/>
              <w:left w:w="75" w:type="dxa"/>
              <w:bottom w:w="75" w:type="dxa"/>
              <w:right w:w="75" w:type="dxa"/>
            </w:tcMar>
            <w:vAlign w:val="center"/>
          </w:tcPr>
          <w:p w14:paraId="7864BE21" w14:textId="77777777" w:rsidR="001E3D4B" w:rsidRPr="00D4766C" w:rsidRDefault="001E3D4B" w:rsidP="00586333">
            <w:r w:rsidRPr="00D4766C">
              <w:lastRenderedPageBreak/>
              <w:t>224.</w:t>
            </w:r>
          </w:p>
        </w:tc>
        <w:tc>
          <w:tcPr>
            <w:tcW w:w="4055" w:type="dxa"/>
            <w:shd w:val="clear" w:color="auto" w:fill="FFFFFF"/>
            <w:noWrap/>
            <w:tcMar>
              <w:top w:w="75" w:type="dxa"/>
              <w:left w:w="75" w:type="dxa"/>
              <w:bottom w:w="75" w:type="dxa"/>
              <w:right w:w="75" w:type="dxa"/>
            </w:tcMar>
            <w:vAlign w:val="center"/>
          </w:tcPr>
          <w:p w14:paraId="4BDEFCE9" w14:textId="77777777" w:rsidR="001E3D4B" w:rsidRPr="00D4766C" w:rsidRDefault="001E3D4B" w:rsidP="00586333">
            <w:r w:rsidRPr="00D4766C">
              <w:t>Beata Āboliņa</w:t>
            </w:r>
          </w:p>
        </w:tc>
        <w:tc>
          <w:tcPr>
            <w:tcW w:w="4056" w:type="dxa"/>
            <w:shd w:val="clear" w:color="auto" w:fill="FFFFFF"/>
            <w:noWrap/>
            <w:tcMar>
              <w:top w:w="75" w:type="dxa"/>
              <w:left w:w="75" w:type="dxa"/>
              <w:bottom w:w="75" w:type="dxa"/>
              <w:right w:w="75" w:type="dxa"/>
            </w:tcMar>
            <w:vAlign w:val="center"/>
          </w:tcPr>
          <w:p w14:paraId="4499597A" w14:textId="77777777" w:rsidR="001E3D4B" w:rsidRPr="00D4766C" w:rsidRDefault="001E3D4B" w:rsidP="00586333">
            <w:r w:rsidRPr="00D4766C">
              <w:t>1. Ņemot vērā pēdējā pusgada notikumus Eiropā, gribu uzsvērt divus būtiskus notikumus:</w:t>
            </w:r>
            <w:r w:rsidRPr="00D4766C">
              <w:br/>
            </w:r>
            <w:r w:rsidRPr="00D4766C">
              <w:br/>
              <w:t>- 2025.gada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r w:rsidRPr="00D4766C">
              <w:br/>
              <w:t>Īrijas Augstākās tiesas spriedums atrodams šeit:</w:t>
            </w:r>
            <w:r w:rsidRPr="00D4766C">
              <w:br/>
              <w:t>https://ww2.courts.ie/view/Judgments/7a91a5ce-89bb-45b4-97ff-2bc2562c2403/9eefb5da-8870-43d7-bc62-af1989ac9b03/2025_IEHC_330.pdf/pdf (Īrijas Augstākā tiesa, 05.06.2025.)</w:t>
            </w:r>
            <w:r w:rsidRPr="00D4766C">
              <w:br/>
              <w:t xml:space="preserve">Savukārt, informatīvs </w:t>
            </w:r>
            <w:proofErr w:type="spellStart"/>
            <w:r w:rsidRPr="00D4766C">
              <w:t>materials</w:t>
            </w:r>
            <w:proofErr w:type="spellEnd"/>
            <w:r w:rsidRPr="00D4766C">
              <w:t xml:space="preserve"> latviešu valodā atrodams šeit:</w:t>
            </w:r>
            <w:r w:rsidRPr="00D4766C">
              <w:br/>
            </w:r>
            <w:r w:rsidRPr="00D4766C">
              <w:lastRenderedPageBreak/>
              <w:t>https://www.la.lv/vai-tiesam-veja-generatori-ir-nekaitigi-tiesa-piespriedusi-apturet-3-generatoru-darbibu-un-izmaksat-kadam-parim-360-000-eiro-kompensaciju (LA.LV 15.06.2025.)</w:t>
            </w:r>
            <w:r w:rsidRPr="00D4766C">
              <w:br/>
            </w:r>
            <w:r w:rsidRPr="00D4766C">
              <w:br/>
              <w:t>- Eiropas Parlamentā izskatīšanai pieņemta petīcija Nr.0482/2012 “</w:t>
            </w:r>
            <w:proofErr w:type="spellStart"/>
            <w:r w:rsidRPr="00D4766C">
              <w:t>Noise</w:t>
            </w:r>
            <w:proofErr w:type="spellEnd"/>
            <w:r w:rsidRPr="00D4766C">
              <w:t xml:space="preserve"> </w:t>
            </w:r>
            <w:proofErr w:type="spellStart"/>
            <w:r w:rsidRPr="00D4766C">
              <w:t>pollution</w:t>
            </w:r>
            <w:proofErr w:type="spellEnd"/>
            <w:r w:rsidRPr="00D4766C">
              <w:t xml:space="preserve"> </w:t>
            </w:r>
            <w:proofErr w:type="spellStart"/>
            <w:r w:rsidRPr="00D4766C">
              <w:t>from</w:t>
            </w:r>
            <w:proofErr w:type="spellEnd"/>
            <w:r w:rsidRPr="00D4766C">
              <w:t xml:space="preserve"> </w:t>
            </w:r>
            <w:proofErr w:type="spellStart"/>
            <w:r w:rsidRPr="00D4766C">
              <w:t>wind</w:t>
            </w:r>
            <w:proofErr w:type="spellEnd"/>
            <w:r w:rsidRPr="00D4766C">
              <w:t xml:space="preserve"> </w:t>
            </w:r>
            <w:proofErr w:type="spellStart"/>
            <w:r w:rsidRPr="00D4766C">
              <w:t>turbines</w:t>
            </w:r>
            <w:proofErr w:type="spellEnd"/>
            <w:r w:rsidRPr="00D4766C">
              <w:t xml:space="preserve">” (par VES radīto infraskaņas kaitējumu), kura   iesniegta 2021.gada aprīlī, pieņemta izskatīšanai 2025.gada septembrī. Līdz šim, arī Eiropā nav </w:t>
            </w:r>
            <w:proofErr w:type="spellStart"/>
            <w:r w:rsidRPr="00D4766C">
              <w:t>sakartoti</w:t>
            </w:r>
            <w:proofErr w:type="spellEnd"/>
            <w:r w:rsidRPr="00D4766C">
              <w:t xml:space="preserve"> normatīvie akti attiecībā uz VES ietekmi un to  radīto piesārņojumu. Petīcija tapusi ilgā laika posmā, un, kā zināms, tad VES darbojas jau vairāk kā 10-20 gadus. Petīcijas tapšanas pamats ir Ilgstoši pētījumi un tiesas spriedumu rezultāti. 20 gadus Eiropā izmanto likuma normas, kas attiecināmas uz dažādām rūpnieciski radītām skaņām, bet ne normas, kas attiecināmas tieši uz </w:t>
            </w:r>
            <w:proofErr w:type="spellStart"/>
            <w:r w:rsidRPr="00D4766C">
              <w:t>VESiem</w:t>
            </w:r>
            <w:proofErr w:type="spellEnd"/>
            <w:r w:rsidRPr="00D4766C">
              <w:t xml:space="preserve">. Diemžēl šīs Eiropas </w:t>
            </w:r>
            <w:r w:rsidRPr="00D4766C">
              <w:lastRenderedPageBreak/>
              <w:t>normas tiek piemērotas arī Latvijas apstākļiem.</w:t>
            </w:r>
            <w:r w:rsidRPr="00D4766C">
              <w:br/>
            </w:r>
            <w:r w:rsidRPr="00D4766C">
              <w:br/>
              <w:t>2. Tā kā Eiropā jau ir precedents šādam tiesas spriedumam un petīcijai, pieprasu ievērot Vides aizsardzības likumā noteikto piesardzības principu!</w:t>
            </w:r>
            <w:r w:rsidRPr="00D4766C">
              <w:br/>
            </w:r>
            <w:r w:rsidRPr="00D4766C">
              <w:br/>
              <w:t xml:space="preserve">3. Pieprasu sagaidīt petīcijas izskatīšanu Eiropas Parlamentā, kā arī sagaidīt normatīvo aktu izstrādi un tiesisko regulējumu par VES būvniecību, ekspluatāciju un darbības pārtraukšanu. Šobrīd un līdz šim veiktie IVN </w:t>
            </w:r>
            <w:proofErr w:type="spellStart"/>
            <w:r w:rsidRPr="00D4766C">
              <w:t>proocesi</w:t>
            </w:r>
            <w:proofErr w:type="spellEnd"/>
            <w:r w:rsidRPr="00D4766C">
              <w:t xml:space="preserve"> ir nekvalitatīvi un izpēte netiek veikta pēc būtības, tādējādi pakļaujot riskam gan iedzīvotājus, gan vidi, kam nākotnē ir iespējamas neatgriezeniskas sekas Latvijas dabai un tautai.</w:t>
            </w:r>
          </w:p>
        </w:tc>
        <w:tc>
          <w:tcPr>
            <w:tcW w:w="1650" w:type="dxa"/>
            <w:shd w:val="clear" w:color="auto" w:fill="FFFFFF"/>
            <w:noWrap/>
            <w:tcMar>
              <w:top w:w="75" w:type="dxa"/>
              <w:left w:w="75" w:type="dxa"/>
              <w:bottom w:w="75" w:type="dxa"/>
              <w:right w:w="75" w:type="dxa"/>
            </w:tcMar>
            <w:vAlign w:val="center"/>
          </w:tcPr>
          <w:p w14:paraId="4A0A6733" w14:textId="475F54E3" w:rsidR="001E3D4B" w:rsidRPr="00D4766C" w:rsidRDefault="00A2274F"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084F583" w14:textId="77777777" w:rsidR="003C0FA9" w:rsidRPr="00D4766C" w:rsidRDefault="003C0FA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p w14:paraId="07CB4416" w14:textId="77777777" w:rsidR="003C0FA9" w:rsidRPr="00D4766C" w:rsidRDefault="003C0FA9" w:rsidP="00586333"/>
          <w:p w14:paraId="1BFFBAE4" w14:textId="77777777" w:rsidR="003C0FA9" w:rsidRPr="00D4766C" w:rsidRDefault="003C0FA9"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w:t>
            </w:r>
            <w:r w:rsidRPr="00D4766C">
              <w:lastRenderedPageBreak/>
              <w:t>ieviešanas, bet arī visā tā dzīves ciklā.</w:t>
            </w:r>
          </w:p>
          <w:p w14:paraId="3CB172F7" w14:textId="77777777" w:rsidR="003C0FA9" w:rsidRPr="00D4766C" w:rsidRDefault="003C0FA9" w:rsidP="00586333"/>
          <w:p w14:paraId="0C25ED1E" w14:textId="7293E69C" w:rsidR="001E3D4B" w:rsidRPr="00D4766C" w:rsidRDefault="003C0FA9"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72201A45" w14:textId="77777777">
        <w:tc>
          <w:tcPr>
            <w:tcW w:w="750" w:type="dxa"/>
            <w:shd w:val="clear" w:color="auto" w:fill="FFFFFF"/>
            <w:noWrap/>
            <w:tcMar>
              <w:top w:w="75" w:type="dxa"/>
              <w:left w:w="75" w:type="dxa"/>
              <w:bottom w:w="75" w:type="dxa"/>
              <w:right w:w="75" w:type="dxa"/>
            </w:tcMar>
            <w:vAlign w:val="center"/>
          </w:tcPr>
          <w:p w14:paraId="59C5DC36" w14:textId="77777777" w:rsidR="001E3D4B" w:rsidRPr="00D4766C" w:rsidRDefault="001E3D4B" w:rsidP="00586333">
            <w:r w:rsidRPr="00D4766C">
              <w:lastRenderedPageBreak/>
              <w:t>225.</w:t>
            </w:r>
          </w:p>
        </w:tc>
        <w:tc>
          <w:tcPr>
            <w:tcW w:w="4055" w:type="dxa"/>
            <w:shd w:val="clear" w:color="auto" w:fill="FFFFFF"/>
            <w:noWrap/>
            <w:tcMar>
              <w:top w:w="75" w:type="dxa"/>
              <w:left w:w="75" w:type="dxa"/>
              <w:bottom w:w="75" w:type="dxa"/>
              <w:right w:w="75" w:type="dxa"/>
            </w:tcMar>
            <w:vAlign w:val="center"/>
          </w:tcPr>
          <w:p w14:paraId="169DE494"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256B6E4" w14:textId="77777777" w:rsidR="001E3D4B" w:rsidRPr="00D4766C" w:rsidRDefault="001E3D4B" w:rsidP="00586333">
            <w:r w:rsidRPr="00D4766C">
              <w:t xml:space="preserve">Iebilstu pret VES </w:t>
            </w:r>
            <w:proofErr w:type="spellStart"/>
            <w:r w:rsidRPr="00D4766C">
              <w:t>būnniecību</w:t>
            </w:r>
            <w:proofErr w:type="spellEnd"/>
            <w:r w:rsidRPr="00D4766C">
              <w:t xml:space="preserve">. Degradē ainavu, cilvēku intereses netiek ņemtas vērā, dabas piesārņojums, vibrācijas un attālumi no iedzīvotāju mājām ir </w:t>
            </w:r>
            <w:r w:rsidRPr="00D4766C">
              <w:lastRenderedPageBreak/>
              <w:t>tuvāki par skaņas attālumu, kuru rada šīs turbīnas. Izposta mežus</w:t>
            </w:r>
          </w:p>
        </w:tc>
        <w:tc>
          <w:tcPr>
            <w:tcW w:w="1650" w:type="dxa"/>
            <w:shd w:val="clear" w:color="auto" w:fill="FFFFFF"/>
            <w:noWrap/>
            <w:tcMar>
              <w:top w:w="75" w:type="dxa"/>
              <w:left w:w="75" w:type="dxa"/>
              <w:bottom w:w="75" w:type="dxa"/>
              <w:right w:w="75" w:type="dxa"/>
            </w:tcMar>
            <w:vAlign w:val="center"/>
          </w:tcPr>
          <w:p w14:paraId="13B31A5A" w14:textId="4DA48E4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906BA26" w14:textId="4E8AB755" w:rsidR="001E3D4B" w:rsidRPr="00D4766C" w:rsidRDefault="003556D2"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FC00DEE" w14:textId="77777777">
        <w:tc>
          <w:tcPr>
            <w:tcW w:w="750" w:type="dxa"/>
            <w:shd w:val="clear" w:color="auto" w:fill="FFFFFF"/>
            <w:noWrap/>
            <w:tcMar>
              <w:top w:w="75" w:type="dxa"/>
              <w:left w:w="75" w:type="dxa"/>
              <w:bottom w:w="75" w:type="dxa"/>
              <w:right w:w="75" w:type="dxa"/>
            </w:tcMar>
            <w:vAlign w:val="center"/>
          </w:tcPr>
          <w:p w14:paraId="549CBA6F" w14:textId="77777777" w:rsidR="001E3D4B" w:rsidRPr="00D4766C" w:rsidRDefault="001E3D4B" w:rsidP="00586333">
            <w:r w:rsidRPr="00D4766C">
              <w:lastRenderedPageBreak/>
              <w:t>226.</w:t>
            </w:r>
          </w:p>
        </w:tc>
        <w:tc>
          <w:tcPr>
            <w:tcW w:w="4055" w:type="dxa"/>
            <w:shd w:val="clear" w:color="auto" w:fill="FFFFFF"/>
            <w:noWrap/>
            <w:tcMar>
              <w:top w:w="75" w:type="dxa"/>
              <w:left w:w="75" w:type="dxa"/>
              <w:bottom w:w="75" w:type="dxa"/>
              <w:right w:w="75" w:type="dxa"/>
            </w:tcMar>
            <w:vAlign w:val="center"/>
          </w:tcPr>
          <w:p w14:paraId="1BA9076C"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3E8E7E92" w14:textId="77777777" w:rsidR="001E3D4B" w:rsidRPr="00D4766C" w:rsidRDefault="001E3D4B" w:rsidP="00586333">
            <w:r w:rsidRPr="00D4766C">
              <w:t>Neatbalstu šāda veida elektroenerģijas ieguvi izpostot dabu, ainavu, cilvēku veselību. Šāda veida enerģijas ieguve ir nerentabla, novecojusi un degradējusi. Visu šo projektu sākotnējā ieviešanas stadijā sabiedrība ir tikusi maldināta, iespējams apzināti neinformēta vai dezinformēta. Nekādi sabiedrības būtiski iebildumi nav ņemti vērā.</w:t>
            </w:r>
          </w:p>
        </w:tc>
        <w:tc>
          <w:tcPr>
            <w:tcW w:w="1650" w:type="dxa"/>
            <w:shd w:val="clear" w:color="auto" w:fill="FFFFFF"/>
            <w:noWrap/>
            <w:tcMar>
              <w:top w:w="75" w:type="dxa"/>
              <w:left w:w="75" w:type="dxa"/>
              <w:bottom w:w="75" w:type="dxa"/>
              <w:right w:w="75" w:type="dxa"/>
            </w:tcMar>
            <w:vAlign w:val="center"/>
          </w:tcPr>
          <w:p w14:paraId="7B9A73B0" w14:textId="3CF2AF01"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F55202B" w14:textId="0BF144C7" w:rsidR="001E3D4B" w:rsidRPr="00D4766C" w:rsidRDefault="003556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1E3D4B" w:rsidRPr="00D4766C" w14:paraId="19771135" w14:textId="77777777">
        <w:tc>
          <w:tcPr>
            <w:tcW w:w="750" w:type="dxa"/>
            <w:shd w:val="clear" w:color="auto" w:fill="FFFFFF"/>
            <w:noWrap/>
            <w:tcMar>
              <w:top w:w="75" w:type="dxa"/>
              <w:left w:w="75" w:type="dxa"/>
              <w:bottom w:w="75" w:type="dxa"/>
              <w:right w:w="75" w:type="dxa"/>
            </w:tcMar>
            <w:vAlign w:val="center"/>
          </w:tcPr>
          <w:p w14:paraId="75E3241F" w14:textId="77777777" w:rsidR="001E3D4B" w:rsidRPr="00D4766C" w:rsidRDefault="001E3D4B" w:rsidP="00586333">
            <w:r w:rsidRPr="00D4766C">
              <w:lastRenderedPageBreak/>
              <w:t>227.</w:t>
            </w:r>
          </w:p>
        </w:tc>
        <w:tc>
          <w:tcPr>
            <w:tcW w:w="4055" w:type="dxa"/>
            <w:shd w:val="clear" w:color="auto" w:fill="FFFFFF"/>
            <w:noWrap/>
            <w:tcMar>
              <w:top w:w="75" w:type="dxa"/>
              <w:left w:w="75" w:type="dxa"/>
              <w:bottom w:w="75" w:type="dxa"/>
              <w:right w:w="75" w:type="dxa"/>
            </w:tcMar>
            <w:vAlign w:val="center"/>
          </w:tcPr>
          <w:p w14:paraId="25EDB01A"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A898C38" w14:textId="77777777" w:rsidR="001E3D4B" w:rsidRPr="00D4766C" w:rsidRDefault="001E3D4B" w:rsidP="00586333">
            <w:r w:rsidRPr="00D4766C">
              <w:t xml:space="preserve">Iebilstu šīs ieceres īstenošanai. Nav saņemta apkārt esošo zemes īpašnieku piekrišana. Vairāk kārt Saldus domē Saldus novada iedzīvotāji pauduši, snieguši pretenzijas pret VES attīstību, tas netiek ņemts vērā, pie pārkāpti Satversmes 115.pants un 105.pants. VES samazina apkārtējo īpašumu </w:t>
            </w:r>
            <w:proofErr w:type="spellStart"/>
            <w:r w:rsidRPr="00D4766C">
              <w:t>vērtību.VES</w:t>
            </w:r>
            <w:proofErr w:type="spellEnd"/>
            <w:r w:rsidRPr="00D4766C">
              <w:t xml:space="preserve"> apdraud un negatīvi ietekmē cilvēku veselību, attīstītāji ignorē pētījumus, kas runā par sliktu VES.VES degradē vidi, tiešā veidā zemi uz kuras atrodas, tā pat pastāv riski eļļu un </w:t>
            </w:r>
            <w:proofErr w:type="spellStart"/>
            <w:r w:rsidRPr="00D4766C">
              <w:t>antiflīzu</w:t>
            </w:r>
            <w:proofErr w:type="spellEnd"/>
            <w:r w:rsidRPr="00D4766C">
              <w:t xml:space="preserve"> noplūdēm un nonākšanai </w:t>
            </w:r>
            <w:proofErr w:type="spellStart"/>
            <w:r w:rsidRPr="00D4766C">
              <w:t>dabā.VES</w:t>
            </w:r>
            <w:proofErr w:type="spellEnd"/>
            <w:r w:rsidRPr="00D4766C">
              <w:t xml:space="preserve"> pastāv risks aizdegties, kas apdraud apkārt esošās mājsaimniecības, VUGD nav tehnikas ar ko tādā augstumā nodzēst ugunsgrēku, tas vēl vairāk apdraud un palielinās ugunsdrošības </w:t>
            </w:r>
            <w:proofErr w:type="spellStart"/>
            <w:r w:rsidRPr="00D4766C">
              <w:t>riski.VES</w:t>
            </w:r>
            <w:proofErr w:type="spellEnd"/>
            <w:r w:rsidRPr="00D4766C">
              <w:t xml:space="preserve"> pilnībā ietekmē ainavu un degradē </w:t>
            </w:r>
            <w:r w:rsidRPr="00D4766C">
              <w:lastRenderedPageBreak/>
              <w:t xml:space="preserve">ainavisko </w:t>
            </w:r>
            <w:proofErr w:type="spellStart"/>
            <w:r w:rsidRPr="00D4766C">
              <w:t>vērtību.VES</w:t>
            </w:r>
            <w:proofErr w:type="spellEnd"/>
            <w:r w:rsidRPr="00D4766C">
              <w:t xml:space="preserve"> būvniecības laikā tiek kritiski bojāti koplietošanas ceļi, Latvijā daudz tādu </w:t>
            </w:r>
            <w:proofErr w:type="spellStart"/>
            <w:r w:rsidRPr="00D4766C">
              <w:t>pieredžu.Pilnībā</w:t>
            </w:r>
            <w:proofErr w:type="spellEnd"/>
            <w:r w:rsidRPr="00D4766C">
              <w:t xml:space="preserve"> nepiekrītu šai iecerei!!!Mums ir tiesības uz labvēlīgu dzīves vidi!!!</w:t>
            </w:r>
          </w:p>
        </w:tc>
        <w:tc>
          <w:tcPr>
            <w:tcW w:w="1650" w:type="dxa"/>
            <w:shd w:val="clear" w:color="auto" w:fill="FFFFFF"/>
            <w:noWrap/>
            <w:tcMar>
              <w:top w:w="75" w:type="dxa"/>
              <w:left w:w="75" w:type="dxa"/>
              <w:bottom w:w="75" w:type="dxa"/>
              <w:right w:w="75" w:type="dxa"/>
            </w:tcMar>
            <w:vAlign w:val="center"/>
          </w:tcPr>
          <w:p w14:paraId="79D511B6" w14:textId="45308D35"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E157D5B" w14:textId="64861A61" w:rsidR="001E3D4B" w:rsidRPr="00D4766C" w:rsidRDefault="0068057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w:t>
            </w:r>
          </w:p>
        </w:tc>
      </w:tr>
      <w:tr w:rsidR="001E3D4B" w:rsidRPr="00D4766C" w14:paraId="28F877F7" w14:textId="77777777">
        <w:tc>
          <w:tcPr>
            <w:tcW w:w="750" w:type="dxa"/>
            <w:shd w:val="clear" w:color="auto" w:fill="FFFFFF"/>
            <w:noWrap/>
            <w:tcMar>
              <w:top w:w="75" w:type="dxa"/>
              <w:left w:w="75" w:type="dxa"/>
              <w:bottom w:w="75" w:type="dxa"/>
              <w:right w:w="75" w:type="dxa"/>
            </w:tcMar>
            <w:vAlign w:val="center"/>
          </w:tcPr>
          <w:p w14:paraId="07DBEF8E" w14:textId="77777777" w:rsidR="001E3D4B" w:rsidRPr="00D4766C" w:rsidRDefault="001E3D4B" w:rsidP="00586333">
            <w:r w:rsidRPr="00D4766C">
              <w:lastRenderedPageBreak/>
              <w:t>228.</w:t>
            </w:r>
          </w:p>
        </w:tc>
        <w:tc>
          <w:tcPr>
            <w:tcW w:w="4055" w:type="dxa"/>
            <w:shd w:val="clear" w:color="auto" w:fill="FFFFFF"/>
            <w:noWrap/>
            <w:tcMar>
              <w:top w:w="75" w:type="dxa"/>
              <w:left w:w="75" w:type="dxa"/>
              <w:bottom w:w="75" w:type="dxa"/>
              <w:right w:w="75" w:type="dxa"/>
            </w:tcMar>
            <w:vAlign w:val="center"/>
          </w:tcPr>
          <w:p w14:paraId="1B81D123" w14:textId="77777777" w:rsidR="001E3D4B" w:rsidRPr="00D4766C" w:rsidRDefault="001E3D4B" w:rsidP="00586333">
            <w:r w:rsidRPr="00D4766C">
              <w:t xml:space="preserve">Marta Paula </w:t>
            </w:r>
            <w:proofErr w:type="spellStart"/>
            <w:r w:rsidRPr="00D4766C">
              <w:t>Agapova</w:t>
            </w:r>
            <w:proofErr w:type="spellEnd"/>
          </w:p>
        </w:tc>
        <w:tc>
          <w:tcPr>
            <w:tcW w:w="4056" w:type="dxa"/>
            <w:shd w:val="clear" w:color="auto" w:fill="FFFFFF"/>
            <w:noWrap/>
            <w:tcMar>
              <w:top w:w="75" w:type="dxa"/>
              <w:left w:w="75" w:type="dxa"/>
              <w:bottom w:w="75" w:type="dxa"/>
              <w:right w:w="75" w:type="dxa"/>
            </w:tcMar>
            <w:vAlign w:val="center"/>
          </w:tcPr>
          <w:p w14:paraId="5E40E82E" w14:textId="77777777" w:rsidR="001E3D4B" w:rsidRPr="00D4766C" w:rsidRDefault="001E3D4B" w:rsidP="00586333">
            <w:r w:rsidRPr="00D4766C">
              <w:t>Esmu kategoriski PRET "Vēja elektrostaciju parka “Kurzeme” izveidi! </w:t>
            </w:r>
          </w:p>
        </w:tc>
        <w:tc>
          <w:tcPr>
            <w:tcW w:w="1650" w:type="dxa"/>
            <w:shd w:val="clear" w:color="auto" w:fill="FFFFFF"/>
            <w:noWrap/>
            <w:tcMar>
              <w:top w:w="75" w:type="dxa"/>
              <w:left w:w="75" w:type="dxa"/>
              <w:bottom w:w="75" w:type="dxa"/>
              <w:right w:w="75" w:type="dxa"/>
            </w:tcMar>
            <w:vAlign w:val="center"/>
          </w:tcPr>
          <w:p w14:paraId="7B181CF3" w14:textId="72A60DE8"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71B9A39" w14:textId="060343EB" w:rsidR="001E3D4B" w:rsidRPr="00D4766C" w:rsidRDefault="0068057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w:t>
            </w:r>
            <w:r w:rsidRPr="00D4766C">
              <w:lastRenderedPageBreak/>
              <w:t>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674800CE" w14:textId="77777777">
        <w:tc>
          <w:tcPr>
            <w:tcW w:w="750" w:type="dxa"/>
            <w:shd w:val="clear" w:color="auto" w:fill="FFFFFF"/>
            <w:noWrap/>
            <w:tcMar>
              <w:top w:w="75" w:type="dxa"/>
              <w:left w:w="75" w:type="dxa"/>
              <w:bottom w:w="75" w:type="dxa"/>
              <w:right w:w="75" w:type="dxa"/>
            </w:tcMar>
            <w:vAlign w:val="center"/>
          </w:tcPr>
          <w:p w14:paraId="5F1F10DA" w14:textId="77777777" w:rsidR="001E3D4B" w:rsidRPr="00D4766C" w:rsidRDefault="001E3D4B" w:rsidP="00586333">
            <w:r w:rsidRPr="00D4766C">
              <w:lastRenderedPageBreak/>
              <w:t>229.</w:t>
            </w:r>
          </w:p>
        </w:tc>
        <w:tc>
          <w:tcPr>
            <w:tcW w:w="4055" w:type="dxa"/>
            <w:shd w:val="clear" w:color="auto" w:fill="FFFFFF"/>
            <w:noWrap/>
            <w:tcMar>
              <w:top w:w="75" w:type="dxa"/>
              <w:left w:w="75" w:type="dxa"/>
              <w:bottom w:w="75" w:type="dxa"/>
              <w:right w:w="75" w:type="dxa"/>
            </w:tcMar>
            <w:vAlign w:val="center"/>
          </w:tcPr>
          <w:p w14:paraId="45D65808" w14:textId="77777777" w:rsidR="001E3D4B" w:rsidRPr="00D4766C" w:rsidRDefault="001E3D4B" w:rsidP="00586333">
            <w:r w:rsidRPr="00D4766C">
              <w:t>Valdemārs Pozņaks</w:t>
            </w:r>
          </w:p>
        </w:tc>
        <w:tc>
          <w:tcPr>
            <w:tcW w:w="4056" w:type="dxa"/>
            <w:shd w:val="clear" w:color="auto" w:fill="FFFFFF"/>
            <w:noWrap/>
            <w:tcMar>
              <w:top w:w="75" w:type="dxa"/>
              <w:left w:w="75" w:type="dxa"/>
              <w:bottom w:w="75" w:type="dxa"/>
              <w:right w:w="75" w:type="dxa"/>
            </w:tcMar>
            <w:vAlign w:val="center"/>
          </w:tcPr>
          <w:p w14:paraId="4AFC06C5" w14:textId="77777777" w:rsidR="001E3D4B" w:rsidRPr="00D4766C" w:rsidRDefault="001E3D4B" w:rsidP="00586333">
            <w:r w:rsidRPr="00D4766C">
              <w:t>Kategoriski iebilstu pret VES būvniecību !!!</w:t>
            </w:r>
            <w:r w:rsidRPr="00D4766C">
              <w:br/>
              <w:t xml:space="preserve">VES apdraud un negatīvi </w:t>
            </w:r>
            <w:proofErr w:type="spellStart"/>
            <w:r w:rsidRPr="00D4766C">
              <w:t>ietektmē</w:t>
            </w:r>
            <w:proofErr w:type="spellEnd"/>
            <w:r w:rsidRPr="00D4766C">
              <w:t xml:space="preserve"> cilvēku </w:t>
            </w:r>
            <w:proofErr w:type="spellStart"/>
            <w:r w:rsidRPr="00D4766C">
              <w:t>veselību,attīstītāji</w:t>
            </w:r>
            <w:proofErr w:type="spellEnd"/>
            <w:r w:rsidRPr="00D4766C">
              <w:t xml:space="preserve"> ignorē </w:t>
            </w:r>
            <w:proofErr w:type="spellStart"/>
            <w:r w:rsidRPr="00D4766C">
              <w:t>pētījumus,kas</w:t>
            </w:r>
            <w:proofErr w:type="spellEnd"/>
            <w:r w:rsidRPr="00D4766C">
              <w:t xml:space="preserve"> pierāda VES destruktīvo ietekmi !</w:t>
            </w:r>
            <w:r w:rsidRPr="00D4766C">
              <w:br/>
              <w:t>VES samazina apkārtējo īpašumu vērtību !</w:t>
            </w:r>
            <w:r w:rsidRPr="00D4766C">
              <w:br/>
              <w:t xml:space="preserve">VES degradē </w:t>
            </w:r>
            <w:proofErr w:type="spellStart"/>
            <w:r w:rsidRPr="00D4766C">
              <w:t>vidi,tiešā</w:t>
            </w:r>
            <w:proofErr w:type="spellEnd"/>
            <w:r w:rsidRPr="00D4766C">
              <w:t xml:space="preserve"> un netiešā veidā zemi ,augsni, dzīvo radību vairāku desmitu kilometru </w:t>
            </w:r>
            <w:proofErr w:type="spellStart"/>
            <w:r w:rsidRPr="00D4766C">
              <w:t>radiusā</w:t>
            </w:r>
            <w:proofErr w:type="spellEnd"/>
            <w:r w:rsidRPr="00D4766C">
              <w:t xml:space="preserve"> !</w:t>
            </w:r>
            <w:r w:rsidRPr="00D4766C">
              <w:br/>
            </w:r>
          </w:p>
        </w:tc>
        <w:tc>
          <w:tcPr>
            <w:tcW w:w="1650" w:type="dxa"/>
            <w:shd w:val="clear" w:color="auto" w:fill="FFFFFF"/>
            <w:noWrap/>
            <w:tcMar>
              <w:top w:w="75" w:type="dxa"/>
              <w:left w:w="75" w:type="dxa"/>
              <w:bottom w:w="75" w:type="dxa"/>
              <w:right w:w="75" w:type="dxa"/>
            </w:tcMar>
            <w:vAlign w:val="center"/>
          </w:tcPr>
          <w:p w14:paraId="419C8191" w14:textId="67706D7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C2374E3" w14:textId="58F1575B" w:rsidR="001E3D4B" w:rsidRPr="00D4766C" w:rsidRDefault="0068057E"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00A19EC7" w14:textId="77777777">
        <w:tc>
          <w:tcPr>
            <w:tcW w:w="750" w:type="dxa"/>
            <w:shd w:val="clear" w:color="auto" w:fill="FFFFFF"/>
            <w:noWrap/>
            <w:tcMar>
              <w:top w:w="75" w:type="dxa"/>
              <w:left w:w="75" w:type="dxa"/>
              <w:bottom w:w="75" w:type="dxa"/>
              <w:right w:w="75" w:type="dxa"/>
            </w:tcMar>
            <w:vAlign w:val="center"/>
          </w:tcPr>
          <w:p w14:paraId="5053BE98" w14:textId="77777777" w:rsidR="001E3D4B" w:rsidRPr="00D4766C" w:rsidRDefault="001E3D4B" w:rsidP="00586333">
            <w:r w:rsidRPr="00D4766C">
              <w:lastRenderedPageBreak/>
              <w:t>230.</w:t>
            </w:r>
          </w:p>
        </w:tc>
        <w:tc>
          <w:tcPr>
            <w:tcW w:w="4055" w:type="dxa"/>
            <w:shd w:val="clear" w:color="auto" w:fill="FFFFFF"/>
            <w:noWrap/>
            <w:tcMar>
              <w:top w:w="75" w:type="dxa"/>
              <w:left w:w="75" w:type="dxa"/>
              <w:bottom w:w="75" w:type="dxa"/>
              <w:right w:w="75" w:type="dxa"/>
            </w:tcMar>
            <w:vAlign w:val="center"/>
          </w:tcPr>
          <w:p w14:paraId="37C3AC4E"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68B5F311" w14:textId="77777777" w:rsidR="001E3D4B" w:rsidRPr="00D4766C" w:rsidRDefault="001E3D4B" w:rsidP="00586333">
            <w:r w:rsidRPr="00D4766C">
              <w:t>Neatbalstu VES būvniecību Latvijā, tas iznīcina vidi, ietekmē cilvēku veselību, sabojā ainavu.</w:t>
            </w:r>
          </w:p>
        </w:tc>
        <w:tc>
          <w:tcPr>
            <w:tcW w:w="1650" w:type="dxa"/>
            <w:shd w:val="clear" w:color="auto" w:fill="FFFFFF"/>
            <w:noWrap/>
            <w:tcMar>
              <w:top w:w="75" w:type="dxa"/>
              <w:left w:w="75" w:type="dxa"/>
              <w:bottom w:w="75" w:type="dxa"/>
              <w:right w:w="75" w:type="dxa"/>
            </w:tcMar>
            <w:vAlign w:val="center"/>
          </w:tcPr>
          <w:p w14:paraId="273ABF00" w14:textId="5F23AB78"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3BE2517" w14:textId="41E6CAAD" w:rsidR="001E3D4B" w:rsidRPr="00D4766C" w:rsidRDefault="00D044F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7C4ABC54" w14:textId="77777777">
        <w:tc>
          <w:tcPr>
            <w:tcW w:w="750" w:type="dxa"/>
            <w:shd w:val="clear" w:color="auto" w:fill="FFFFFF"/>
            <w:noWrap/>
            <w:tcMar>
              <w:top w:w="75" w:type="dxa"/>
              <w:left w:w="75" w:type="dxa"/>
              <w:bottom w:w="75" w:type="dxa"/>
              <w:right w:w="75" w:type="dxa"/>
            </w:tcMar>
            <w:vAlign w:val="center"/>
          </w:tcPr>
          <w:p w14:paraId="5354ED57" w14:textId="77777777" w:rsidR="001E3D4B" w:rsidRPr="00D4766C" w:rsidRDefault="001E3D4B" w:rsidP="00586333">
            <w:r w:rsidRPr="00D4766C">
              <w:lastRenderedPageBreak/>
              <w:t>231.</w:t>
            </w:r>
          </w:p>
        </w:tc>
        <w:tc>
          <w:tcPr>
            <w:tcW w:w="4055" w:type="dxa"/>
            <w:shd w:val="clear" w:color="auto" w:fill="FFFFFF"/>
            <w:noWrap/>
            <w:tcMar>
              <w:top w:w="75" w:type="dxa"/>
              <w:left w:w="75" w:type="dxa"/>
              <w:bottom w:w="75" w:type="dxa"/>
              <w:right w:w="75" w:type="dxa"/>
            </w:tcMar>
            <w:vAlign w:val="center"/>
          </w:tcPr>
          <w:p w14:paraId="7C221385" w14:textId="77777777" w:rsidR="001E3D4B" w:rsidRPr="00D4766C" w:rsidRDefault="001E3D4B" w:rsidP="00586333">
            <w:r w:rsidRPr="00D4766C">
              <w:t>Daiga Pētersone</w:t>
            </w:r>
          </w:p>
        </w:tc>
        <w:tc>
          <w:tcPr>
            <w:tcW w:w="4056" w:type="dxa"/>
            <w:shd w:val="clear" w:color="auto" w:fill="FFFFFF"/>
            <w:noWrap/>
            <w:tcMar>
              <w:top w:w="75" w:type="dxa"/>
              <w:left w:w="75" w:type="dxa"/>
              <w:bottom w:w="75" w:type="dxa"/>
              <w:right w:w="75" w:type="dxa"/>
            </w:tcMar>
            <w:vAlign w:val="center"/>
          </w:tcPr>
          <w:p w14:paraId="4253D6B8" w14:textId="77777777" w:rsidR="001E3D4B" w:rsidRPr="00D4766C" w:rsidRDefault="001E3D4B" w:rsidP="00586333">
            <w:r w:rsidRPr="00D4766C">
              <w:t xml:space="preserve">Esmu kategoriski PRET VES būvniecību, tie degradē vidi kurā dzīvojam, samazina daudzkārt </w:t>
            </w:r>
            <w:proofErr w:type="spellStart"/>
            <w:r w:rsidRPr="00D4766C">
              <w:t>apkārtējo.esošo</w:t>
            </w:r>
            <w:proofErr w:type="spellEnd"/>
            <w:r w:rsidRPr="00D4766C">
              <w:t xml:space="preserve"> īpašumu vērtību.</w:t>
            </w:r>
            <w:r w:rsidRPr="00D4766C">
              <w:br/>
              <w:t xml:space="preserve">VES būvniecība neuzlabos mūsu dzīves kvalitāti, </w:t>
            </w:r>
            <w:proofErr w:type="spellStart"/>
            <w:r w:rsidRPr="00D4766C">
              <w:t>elektības</w:t>
            </w:r>
            <w:proofErr w:type="spellEnd"/>
            <w:r w:rsidRPr="00D4766C">
              <w:t xml:space="preserve"> rēķini turpina pieaugt, neskatoties jau uz uzbūvētajiem Saules paneļu parkiem!!!! (t. sk. Tukuma-Tumes saules paneļu parks, u.c.)</w:t>
            </w:r>
            <w:r w:rsidRPr="00D4766C">
              <w:br/>
              <w:t>VES būvniekiem nav tiesību izpostīt mūsu Latviju !</w:t>
            </w:r>
            <w:r w:rsidRPr="00D4766C">
              <w:br/>
              <w:t>Nemāniet mūs!!!!</w:t>
            </w:r>
          </w:p>
        </w:tc>
        <w:tc>
          <w:tcPr>
            <w:tcW w:w="1650" w:type="dxa"/>
            <w:shd w:val="clear" w:color="auto" w:fill="FFFFFF"/>
            <w:noWrap/>
            <w:tcMar>
              <w:top w:w="75" w:type="dxa"/>
              <w:left w:w="75" w:type="dxa"/>
              <w:bottom w:w="75" w:type="dxa"/>
              <w:right w:w="75" w:type="dxa"/>
            </w:tcMar>
            <w:vAlign w:val="center"/>
          </w:tcPr>
          <w:p w14:paraId="25611EFF" w14:textId="7675FA80"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9EEE16C" w14:textId="71566D94" w:rsidR="001E3D4B" w:rsidRPr="00D4766C" w:rsidRDefault="00D044F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w:t>
            </w:r>
            <w:r w:rsidRPr="00D4766C">
              <w:lastRenderedPageBreak/>
              <w:t>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1B653C06" w14:textId="77777777">
        <w:tc>
          <w:tcPr>
            <w:tcW w:w="750" w:type="dxa"/>
            <w:shd w:val="clear" w:color="auto" w:fill="FFFFFF"/>
            <w:noWrap/>
            <w:tcMar>
              <w:top w:w="75" w:type="dxa"/>
              <w:left w:w="75" w:type="dxa"/>
              <w:bottom w:w="75" w:type="dxa"/>
              <w:right w:w="75" w:type="dxa"/>
            </w:tcMar>
            <w:vAlign w:val="center"/>
          </w:tcPr>
          <w:p w14:paraId="5A27E963" w14:textId="77777777" w:rsidR="001E3D4B" w:rsidRPr="00D4766C" w:rsidRDefault="001E3D4B" w:rsidP="00586333">
            <w:r w:rsidRPr="00D4766C">
              <w:lastRenderedPageBreak/>
              <w:t>232.</w:t>
            </w:r>
          </w:p>
        </w:tc>
        <w:tc>
          <w:tcPr>
            <w:tcW w:w="4055" w:type="dxa"/>
            <w:shd w:val="clear" w:color="auto" w:fill="FFFFFF"/>
            <w:noWrap/>
            <w:tcMar>
              <w:top w:w="75" w:type="dxa"/>
              <w:left w:w="75" w:type="dxa"/>
              <w:bottom w:w="75" w:type="dxa"/>
              <w:right w:w="75" w:type="dxa"/>
            </w:tcMar>
            <w:vAlign w:val="center"/>
          </w:tcPr>
          <w:p w14:paraId="48315301" w14:textId="77777777" w:rsidR="001E3D4B" w:rsidRPr="00D4766C" w:rsidRDefault="001E3D4B" w:rsidP="00586333">
            <w:r w:rsidRPr="00D4766C">
              <w:t>Privātpersona</w:t>
            </w:r>
          </w:p>
        </w:tc>
        <w:tc>
          <w:tcPr>
            <w:tcW w:w="4056" w:type="dxa"/>
            <w:shd w:val="clear" w:color="auto" w:fill="FFFFFF"/>
            <w:noWrap/>
            <w:tcMar>
              <w:top w:w="75" w:type="dxa"/>
              <w:left w:w="75" w:type="dxa"/>
              <w:bottom w:w="75" w:type="dxa"/>
              <w:right w:w="75" w:type="dxa"/>
            </w:tcMar>
            <w:vAlign w:val="center"/>
          </w:tcPr>
          <w:p w14:paraId="274A379D" w14:textId="77777777" w:rsidR="001E3D4B" w:rsidRPr="00D4766C" w:rsidRDefault="001E3D4B" w:rsidP="00586333">
            <w:r w:rsidRPr="00D4766C">
              <w:t>Iebilstu PRET VES, kas apdraud cilvēku veselību! </w:t>
            </w:r>
          </w:p>
        </w:tc>
        <w:tc>
          <w:tcPr>
            <w:tcW w:w="1650" w:type="dxa"/>
            <w:shd w:val="clear" w:color="auto" w:fill="FFFFFF"/>
            <w:noWrap/>
            <w:tcMar>
              <w:top w:w="75" w:type="dxa"/>
              <w:left w:w="75" w:type="dxa"/>
              <w:bottom w:w="75" w:type="dxa"/>
              <w:right w:w="75" w:type="dxa"/>
            </w:tcMar>
            <w:vAlign w:val="center"/>
          </w:tcPr>
          <w:p w14:paraId="65444B3D" w14:textId="2717ED86"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3C86A511" w14:textId="14540AD2" w:rsidR="00857D4F" w:rsidRPr="00D4766C" w:rsidRDefault="00857D4F" w:rsidP="00586333">
            <w:r w:rsidRPr="00D4766C">
              <w:t xml:space="preserve">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no vides aizsardzības viedokļa atbilstoši normatīvajiem aktiem, lai pasargātu no potenciālas ietekmes gan iedzīvotāju veselību, gan dabas vērtības.</w:t>
            </w:r>
          </w:p>
          <w:p w14:paraId="08074EC3" w14:textId="0416FA11" w:rsidR="001E3D4B" w:rsidRPr="00D4766C" w:rsidRDefault="00D044FF" w:rsidP="00586333">
            <w:r w:rsidRPr="00D4766C">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1E3D4B" w:rsidRPr="00D4766C" w14:paraId="3BDE452F" w14:textId="77777777">
        <w:tc>
          <w:tcPr>
            <w:tcW w:w="750" w:type="dxa"/>
            <w:shd w:val="clear" w:color="auto" w:fill="FFFFFF"/>
            <w:noWrap/>
            <w:tcMar>
              <w:top w:w="75" w:type="dxa"/>
              <w:left w:w="75" w:type="dxa"/>
              <w:bottom w:w="75" w:type="dxa"/>
              <w:right w:w="75" w:type="dxa"/>
            </w:tcMar>
            <w:vAlign w:val="center"/>
          </w:tcPr>
          <w:p w14:paraId="15BC79F7" w14:textId="77777777" w:rsidR="001E3D4B" w:rsidRPr="00D4766C" w:rsidRDefault="001E3D4B" w:rsidP="00586333">
            <w:r w:rsidRPr="00D4766C">
              <w:lastRenderedPageBreak/>
              <w:t>233.</w:t>
            </w:r>
          </w:p>
        </w:tc>
        <w:tc>
          <w:tcPr>
            <w:tcW w:w="4055" w:type="dxa"/>
            <w:shd w:val="clear" w:color="auto" w:fill="FFFFFF"/>
            <w:noWrap/>
            <w:tcMar>
              <w:top w:w="75" w:type="dxa"/>
              <w:left w:w="75" w:type="dxa"/>
              <w:bottom w:w="75" w:type="dxa"/>
              <w:right w:w="75" w:type="dxa"/>
            </w:tcMar>
            <w:vAlign w:val="center"/>
          </w:tcPr>
          <w:p w14:paraId="7A9FACA7" w14:textId="77777777" w:rsidR="001E3D4B" w:rsidRPr="00D4766C" w:rsidRDefault="001E3D4B" w:rsidP="00586333">
            <w:r w:rsidRPr="00D4766C">
              <w:t xml:space="preserve">Ligita </w:t>
            </w:r>
            <w:proofErr w:type="spellStart"/>
            <w:r w:rsidRPr="00D4766C">
              <w:t>Gorodova</w:t>
            </w:r>
            <w:proofErr w:type="spellEnd"/>
          </w:p>
        </w:tc>
        <w:tc>
          <w:tcPr>
            <w:tcW w:w="4056" w:type="dxa"/>
            <w:shd w:val="clear" w:color="auto" w:fill="FFFFFF"/>
            <w:noWrap/>
            <w:tcMar>
              <w:top w:w="75" w:type="dxa"/>
              <w:left w:w="75" w:type="dxa"/>
              <w:bottom w:w="75" w:type="dxa"/>
              <w:right w:w="75" w:type="dxa"/>
            </w:tcMar>
            <w:vAlign w:val="center"/>
          </w:tcPr>
          <w:p w14:paraId="5AAF7E26" w14:textId="77777777" w:rsidR="001E3D4B" w:rsidRPr="00D4766C" w:rsidRDefault="001E3D4B" w:rsidP="00586333">
            <w:r w:rsidRPr="00D4766C">
              <w:t>Esmu kategoriski PRET vēju parku izveidi, jo pasaules pieredze rāda un neskaitāmi zinātnieki atzīst, ka tie izposta dabu, ainavu un cilvēku veselību.</w:t>
            </w:r>
          </w:p>
        </w:tc>
        <w:tc>
          <w:tcPr>
            <w:tcW w:w="1650" w:type="dxa"/>
            <w:shd w:val="clear" w:color="auto" w:fill="FFFFFF"/>
            <w:noWrap/>
            <w:tcMar>
              <w:top w:w="75" w:type="dxa"/>
              <w:left w:w="75" w:type="dxa"/>
              <w:bottom w:w="75" w:type="dxa"/>
              <w:right w:w="75" w:type="dxa"/>
            </w:tcMar>
            <w:vAlign w:val="center"/>
          </w:tcPr>
          <w:p w14:paraId="19875ED5" w14:textId="0084151A"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94DE1D9" w14:textId="27659C49" w:rsidR="001E3D4B" w:rsidRPr="00D4766C" w:rsidRDefault="00D044F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7CF2DE47" w14:textId="77777777">
        <w:tc>
          <w:tcPr>
            <w:tcW w:w="750" w:type="dxa"/>
            <w:shd w:val="clear" w:color="auto" w:fill="FFFFFF"/>
            <w:noWrap/>
            <w:tcMar>
              <w:top w:w="75" w:type="dxa"/>
              <w:left w:w="75" w:type="dxa"/>
              <w:bottom w:w="75" w:type="dxa"/>
              <w:right w:w="75" w:type="dxa"/>
            </w:tcMar>
            <w:vAlign w:val="center"/>
          </w:tcPr>
          <w:p w14:paraId="5910DF95" w14:textId="77777777" w:rsidR="001E3D4B" w:rsidRPr="00D4766C" w:rsidRDefault="001E3D4B" w:rsidP="00586333">
            <w:r w:rsidRPr="00D4766C">
              <w:lastRenderedPageBreak/>
              <w:t>234.</w:t>
            </w:r>
          </w:p>
        </w:tc>
        <w:tc>
          <w:tcPr>
            <w:tcW w:w="4055" w:type="dxa"/>
            <w:shd w:val="clear" w:color="auto" w:fill="FFFFFF"/>
            <w:noWrap/>
            <w:tcMar>
              <w:top w:w="75" w:type="dxa"/>
              <w:left w:w="75" w:type="dxa"/>
              <w:bottom w:w="75" w:type="dxa"/>
              <w:right w:w="75" w:type="dxa"/>
            </w:tcMar>
            <w:vAlign w:val="center"/>
          </w:tcPr>
          <w:p w14:paraId="775E4A37" w14:textId="77777777" w:rsidR="001E3D4B" w:rsidRPr="00D4766C" w:rsidRDefault="001E3D4B" w:rsidP="00586333">
            <w:r w:rsidRPr="00D4766C">
              <w:t xml:space="preserve">Dainis </w:t>
            </w:r>
            <w:proofErr w:type="spellStart"/>
            <w:r w:rsidRPr="00D4766C">
              <w:t>Kampenuss</w:t>
            </w:r>
            <w:proofErr w:type="spellEnd"/>
          </w:p>
        </w:tc>
        <w:tc>
          <w:tcPr>
            <w:tcW w:w="4056" w:type="dxa"/>
            <w:shd w:val="clear" w:color="auto" w:fill="FFFFFF"/>
            <w:noWrap/>
            <w:tcMar>
              <w:top w:w="75" w:type="dxa"/>
              <w:left w:w="75" w:type="dxa"/>
              <w:bottom w:w="75" w:type="dxa"/>
              <w:right w:w="75" w:type="dxa"/>
            </w:tcMar>
            <w:vAlign w:val="center"/>
          </w:tcPr>
          <w:p w14:paraId="7752202E" w14:textId="77777777" w:rsidR="001E3D4B" w:rsidRPr="00D4766C" w:rsidRDefault="001E3D4B" w:rsidP="00586333">
            <w:r w:rsidRPr="00D4766C">
              <w:t>KATEGORISKI iebilstu, esmu PRET šādām VES iecerēm. Pretēji publiski paustajam, ka šī ir zaļā enerģija, ir neskaitāmi pretargumenti: Iznīcināti Latvijas zaļie meži.</w:t>
            </w:r>
            <w:r w:rsidRPr="00D4766C">
              <w:br/>
              <w:t>Likvidētas lauksaimniecības zemes un pļavas.</w:t>
            </w:r>
            <w:r w:rsidRPr="00D4766C">
              <w:br/>
              <w:t>Floras un faunas iznīcināšana.</w:t>
            </w:r>
            <w:r w:rsidRPr="00D4766C">
              <w:br/>
              <w:t>Tūkstošiem litru smērvielu un dažādu ķimikāliju izmantošana katrā turbīnā ar iespējamu noplūdi dabā.</w:t>
            </w:r>
            <w:r w:rsidRPr="00D4766C">
              <w:br/>
              <w:t>Aizdegšanās riski, ar neatrisinātiem dzēšanas paņēmieniem.</w:t>
            </w:r>
            <w:r w:rsidRPr="00D4766C">
              <w:br/>
              <w:t>Tūkstošiem m3 dzelzsbetona iestrāde gruntī kas izmainīs gruntsūdeņus.</w:t>
            </w:r>
            <w:r w:rsidRPr="00D4766C">
              <w:br/>
              <w:t xml:space="preserve">Un vēl </w:t>
            </w:r>
            <w:proofErr w:type="spellStart"/>
            <w:r w:rsidRPr="00D4766C">
              <w:t>dauz</w:t>
            </w:r>
            <w:proofErr w:type="spellEnd"/>
            <w:r w:rsidRPr="00D4766C">
              <w:t xml:space="preserve"> argumentu PRET.</w:t>
            </w:r>
            <w:r w:rsidRPr="00D4766C">
              <w:br/>
            </w:r>
            <w:r w:rsidRPr="00D4766C">
              <w:lastRenderedPageBreak/>
              <w:t>Sabiedrība tiek maldināta, barota ar meliem un puspatiesībām. </w:t>
            </w:r>
            <w:r w:rsidRPr="00D4766C">
              <w:br/>
              <w:t>Nav saprotama arī Saldus novada domes deputātu motivācija balsot pretēji sava novada iedzīvotāju viedoklim.</w:t>
            </w:r>
            <w:r w:rsidRPr="00D4766C">
              <w:br/>
              <w:t>Pēc iedzīvotāju iniciatīvas ir veiktas vairākas aptaujas kur lielākā sabiedrības daļa ir PRET. Neskatoties uz to atsevišķi deputāti bez pamata publiski paziņo ka Saldus novadā iedzīvotāju nostāja esot 50 pret 50 (par/pret). </w:t>
            </w:r>
            <w:r w:rsidRPr="00D4766C">
              <w:br/>
              <w:t>Arī šajā Sabiedrības līdzdalības apspriešanā lielākā daļa (vairāk kā 95%) norāda ka neatbalsta šādas ieceres īstenošanu.</w:t>
            </w:r>
            <w:r w:rsidRPr="00D4766C">
              <w:br/>
            </w:r>
          </w:p>
        </w:tc>
        <w:tc>
          <w:tcPr>
            <w:tcW w:w="1650" w:type="dxa"/>
            <w:shd w:val="clear" w:color="auto" w:fill="FFFFFF"/>
            <w:noWrap/>
            <w:tcMar>
              <w:top w:w="75" w:type="dxa"/>
              <w:left w:w="75" w:type="dxa"/>
              <w:bottom w:w="75" w:type="dxa"/>
              <w:right w:w="75" w:type="dxa"/>
            </w:tcMar>
            <w:vAlign w:val="center"/>
          </w:tcPr>
          <w:p w14:paraId="24A97CD3" w14:textId="662A3F6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52664BA" w14:textId="69F89761" w:rsidR="001E3D4B" w:rsidRPr="00D4766C" w:rsidRDefault="00173B2D"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AA65DB8" w14:textId="77777777">
        <w:tc>
          <w:tcPr>
            <w:tcW w:w="750" w:type="dxa"/>
            <w:shd w:val="clear" w:color="auto" w:fill="FFFFFF"/>
            <w:noWrap/>
            <w:tcMar>
              <w:top w:w="75" w:type="dxa"/>
              <w:left w:w="75" w:type="dxa"/>
              <w:bottom w:w="75" w:type="dxa"/>
              <w:right w:w="75" w:type="dxa"/>
            </w:tcMar>
            <w:vAlign w:val="center"/>
          </w:tcPr>
          <w:p w14:paraId="0C46382A" w14:textId="77777777" w:rsidR="001E3D4B" w:rsidRPr="00D4766C" w:rsidRDefault="001E3D4B" w:rsidP="00586333">
            <w:r w:rsidRPr="00D4766C">
              <w:lastRenderedPageBreak/>
              <w:t>235.</w:t>
            </w:r>
          </w:p>
        </w:tc>
        <w:tc>
          <w:tcPr>
            <w:tcW w:w="4055" w:type="dxa"/>
            <w:shd w:val="clear" w:color="auto" w:fill="FFFFFF"/>
            <w:noWrap/>
            <w:tcMar>
              <w:top w:w="75" w:type="dxa"/>
              <w:left w:w="75" w:type="dxa"/>
              <w:bottom w:w="75" w:type="dxa"/>
              <w:right w:w="75" w:type="dxa"/>
            </w:tcMar>
            <w:vAlign w:val="center"/>
          </w:tcPr>
          <w:p w14:paraId="7CE56C2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87356FC" w14:textId="77777777" w:rsidR="001E3D4B" w:rsidRPr="00D4766C" w:rsidRDefault="001E3D4B" w:rsidP="00586333">
            <w:r w:rsidRPr="00D4766C">
              <w:t>Esmu kategoriski PRET vēja turbīnu uzstādīšanu manas dzīvesvietas tuvumā. Ne troksnis, ne vibrācijas, ne ainavas degradācija nav pieņemama cena par apšaubāmu ieguvumu. Cilvēkiem ir tiesības dzīvot mierīgā un drošā vidē.</w:t>
            </w:r>
          </w:p>
        </w:tc>
        <w:tc>
          <w:tcPr>
            <w:tcW w:w="1650" w:type="dxa"/>
            <w:shd w:val="clear" w:color="auto" w:fill="FFFFFF"/>
            <w:noWrap/>
            <w:tcMar>
              <w:top w:w="75" w:type="dxa"/>
              <w:left w:w="75" w:type="dxa"/>
              <w:bottom w:w="75" w:type="dxa"/>
              <w:right w:w="75" w:type="dxa"/>
            </w:tcMar>
            <w:vAlign w:val="center"/>
          </w:tcPr>
          <w:p w14:paraId="4BDCBF36" w14:textId="7DCEBAF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6EA06743" w14:textId="202BA214" w:rsidR="001E3D4B" w:rsidRPr="00D4766C" w:rsidRDefault="00854130"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w:t>
            </w:r>
            <w:r w:rsidRPr="00D4766C">
              <w:lastRenderedPageBreak/>
              <w:t>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F6C049C" w14:textId="77777777">
        <w:tc>
          <w:tcPr>
            <w:tcW w:w="750" w:type="dxa"/>
            <w:shd w:val="clear" w:color="auto" w:fill="FFFFFF"/>
            <w:noWrap/>
            <w:tcMar>
              <w:top w:w="75" w:type="dxa"/>
              <w:left w:w="75" w:type="dxa"/>
              <w:bottom w:w="75" w:type="dxa"/>
              <w:right w:w="75" w:type="dxa"/>
            </w:tcMar>
            <w:vAlign w:val="center"/>
          </w:tcPr>
          <w:p w14:paraId="7B66105D" w14:textId="77777777" w:rsidR="001E3D4B" w:rsidRPr="00D4766C" w:rsidRDefault="001E3D4B" w:rsidP="00586333">
            <w:r w:rsidRPr="00D4766C">
              <w:lastRenderedPageBreak/>
              <w:t>236.</w:t>
            </w:r>
          </w:p>
        </w:tc>
        <w:tc>
          <w:tcPr>
            <w:tcW w:w="4055" w:type="dxa"/>
            <w:shd w:val="clear" w:color="auto" w:fill="FFFFFF"/>
            <w:noWrap/>
            <w:tcMar>
              <w:top w:w="75" w:type="dxa"/>
              <w:left w:w="75" w:type="dxa"/>
              <w:bottom w:w="75" w:type="dxa"/>
              <w:right w:w="75" w:type="dxa"/>
            </w:tcMar>
            <w:vAlign w:val="center"/>
          </w:tcPr>
          <w:p w14:paraId="158ECCA7"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24DE8BA" w14:textId="77777777" w:rsidR="001E3D4B" w:rsidRPr="00D4766C" w:rsidRDefault="001E3D4B" w:rsidP="00586333">
            <w:r w:rsidRPr="00D4766C">
              <w:t xml:space="preserve">Neatbalstu šo ieceri. Vēja parku būvniecība samazina īpašumu vērtību, ierobežo zemes izmantošanu un rada ilgtermiņa riskus veselībai. Līdz šim nav </w:t>
            </w:r>
            <w:r w:rsidRPr="00D4766C">
              <w:lastRenderedPageBreak/>
              <w:t>sniegti neatkarīgi un pārliecinoši pierādījumi par to drošumu.</w:t>
            </w:r>
          </w:p>
        </w:tc>
        <w:tc>
          <w:tcPr>
            <w:tcW w:w="1650" w:type="dxa"/>
            <w:shd w:val="clear" w:color="auto" w:fill="FFFFFF"/>
            <w:noWrap/>
            <w:tcMar>
              <w:top w:w="75" w:type="dxa"/>
              <w:left w:w="75" w:type="dxa"/>
              <w:bottom w:w="75" w:type="dxa"/>
              <w:right w:w="75" w:type="dxa"/>
            </w:tcMar>
            <w:vAlign w:val="center"/>
          </w:tcPr>
          <w:p w14:paraId="21E5FB0B" w14:textId="7EE780A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EDC95D0" w14:textId="633C62A1" w:rsidR="001E3D4B" w:rsidRPr="00D4766C" w:rsidRDefault="00854130" w:rsidP="00586333">
            <w:r w:rsidRPr="00D4766C">
              <w:t xml:space="preserve">KEM skaidro, ka konkrētajam projektam ir ticis veikts ietekmes uz vidi novērtējums (IVN) atbilstoši likumam "Par ietekmes uz vidi novērtējumu" un tajā ir </w:t>
            </w:r>
            <w:r w:rsidRPr="00D4766C">
              <w:lastRenderedPageBreak/>
              <w:t>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6E8AF2A4" w14:textId="77777777">
        <w:tc>
          <w:tcPr>
            <w:tcW w:w="750" w:type="dxa"/>
            <w:shd w:val="clear" w:color="auto" w:fill="FFFFFF"/>
            <w:noWrap/>
            <w:tcMar>
              <w:top w:w="75" w:type="dxa"/>
              <w:left w:w="75" w:type="dxa"/>
              <w:bottom w:w="75" w:type="dxa"/>
              <w:right w:w="75" w:type="dxa"/>
            </w:tcMar>
            <w:vAlign w:val="center"/>
          </w:tcPr>
          <w:p w14:paraId="2DF9A96B" w14:textId="77777777" w:rsidR="001E3D4B" w:rsidRPr="00D4766C" w:rsidRDefault="001E3D4B" w:rsidP="00586333">
            <w:r w:rsidRPr="00D4766C">
              <w:lastRenderedPageBreak/>
              <w:t>237.</w:t>
            </w:r>
          </w:p>
        </w:tc>
        <w:tc>
          <w:tcPr>
            <w:tcW w:w="4055" w:type="dxa"/>
            <w:shd w:val="clear" w:color="auto" w:fill="FFFFFF"/>
            <w:noWrap/>
            <w:tcMar>
              <w:top w:w="75" w:type="dxa"/>
              <w:left w:w="75" w:type="dxa"/>
              <w:bottom w:w="75" w:type="dxa"/>
              <w:right w:w="75" w:type="dxa"/>
            </w:tcMar>
            <w:vAlign w:val="center"/>
          </w:tcPr>
          <w:p w14:paraId="5DE5320E"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3CBE282A" w14:textId="77777777" w:rsidR="001E3D4B" w:rsidRPr="00D4766C" w:rsidRDefault="001E3D4B" w:rsidP="00586333">
            <w:r w:rsidRPr="00D4766C">
              <w:br/>
              <w:t>Nav izstrādāts un pieņemts būtisks normatīvais regulējums, kura izstrādi MK pats uzdeva jau 2022. gadā. Līdz noteiktajiem termiņiem nav pieņemti MK noteikumi par trokšņa, mirguļošanas un infraskaņas ietekmes uz cilvēka veselību izvērtēšanu (MK uzdevums Nr. 22-UZ-656), kā arī par VES demontāžas, rekultivācijas un finansējuma nodrošināšanas kārtību (MK uzdevums Nr. 22-UZ-654).</w:t>
            </w:r>
            <w:r w:rsidRPr="00D4766C">
              <w:br/>
            </w:r>
            <w:r w:rsidRPr="00D4766C">
              <w:br/>
              <w:t xml:space="preserve">Nav pieļaujams atļaut VES darbību jomā, kurā nav noteikti skaidri un </w:t>
            </w:r>
            <w:proofErr w:type="spellStart"/>
            <w:r w:rsidRPr="00D4766C">
              <w:t>vispārsaistoši</w:t>
            </w:r>
            <w:proofErr w:type="spellEnd"/>
            <w:r w:rsidRPr="00D4766C">
              <w:t xml:space="preserve"> kritēriji, tādējādi radot tiesisko nenoteiktību un aizstājot normatīvo regulējumu ar </w:t>
            </w:r>
            <w:proofErr w:type="spellStart"/>
            <w:r w:rsidRPr="00D4766C">
              <w:t>ad</w:t>
            </w:r>
            <w:proofErr w:type="spellEnd"/>
            <w:r w:rsidRPr="00D4766C">
              <w:t xml:space="preserve"> </w:t>
            </w:r>
            <w:proofErr w:type="spellStart"/>
            <w:r w:rsidRPr="00D4766C">
              <w:t>hoc</w:t>
            </w:r>
            <w:proofErr w:type="spellEnd"/>
            <w:r w:rsidRPr="00D4766C">
              <w:t xml:space="preserve"> lēmumu. Šāda rīcība ir pretrunā labas pārvaldības, tiesiskās paļāvības un patvaļas aizlieguma principiem.</w:t>
            </w:r>
            <w:r w:rsidRPr="00D4766C">
              <w:br/>
              <w:t xml:space="preserve">Papildus jāņem vērā, ka arī drošības regulējums VES avāriju un ugunsgrēku gadījumiem nav izstrādāts, kā to norādījis Valsts </w:t>
            </w:r>
            <w:r w:rsidRPr="00D4766C">
              <w:lastRenderedPageBreak/>
              <w:t>ugunsdzēsības un glābšanas dienests, savukārt pēc Aizsargjoslu likuma grozījumiem VES drošības zonas nav noteiktas. Šādos apstākļos Ministru kabinetam nav pamata pieņemt lēmumu par VES “Kurzeme” akceptēšanu, kamēr trūkstošais regulējums nav pieņemts.</w:t>
            </w:r>
          </w:p>
        </w:tc>
        <w:tc>
          <w:tcPr>
            <w:tcW w:w="1650" w:type="dxa"/>
            <w:shd w:val="clear" w:color="auto" w:fill="FFFFFF"/>
            <w:noWrap/>
            <w:tcMar>
              <w:top w:w="75" w:type="dxa"/>
              <w:left w:w="75" w:type="dxa"/>
              <w:bottom w:w="75" w:type="dxa"/>
              <w:right w:w="75" w:type="dxa"/>
            </w:tcMar>
            <w:vAlign w:val="center"/>
          </w:tcPr>
          <w:p w14:paraId="6617AE5E" w14:textId="7328FDBA" w:rsidR="001E3D4B" w:rsidRPr="00D4766C" w:rsidRDefault="007139E7"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0E09D97" w14:textId="77777777" w:rsidR="00A16163" w:rsidRPr="00D4766C" w:rsidRDefault="00A1616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p w14:paraId="540A84AB" w14:textId="77777777" w:rsidR="00A16163" w:rsidRPr="00D4766C" w:rsidRDefault="00A16163" w:rsidP="00586333"/>
          <w:p w14:paraId="329073A8" w14:textId="77777777" w:rsidR="00A16163" w:rsidRPr="00D4766C" w:rsidRDefault="00A16163" w:rsidP="00586333">
            <w:r w:rsidRPr="00D4766C">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AB1BE35" w14:textId="77777777" w:rsidR="00A16163" w:rsidRPr="00D4766C" w:rsidRDefault="00A16163" w:rsidP="00586333"/>
          <w:p w14:paraId="3589478E" w14:textId="239642E1" w:rsidR="001E3D4B" w:rsidRPr="00D4766C" w:rsidRDefault="00A16163" w:rsidP="00586333">
            <w:r w:rsidRPr="00D4766C">
              <w:lastRenderedPageBreak/>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7678D313" w14:textId="77777777">
        <w:tc>
          <w:tcPr>
            <w:tcW w:w="750" w:type="dxa"/>
            <w:shd w:val="clear" w:color="auto" w:fill="FFFFFF"/>
            <w:noWrap/>
            <w:tcMar>
              <w:top w:w="75" w:type="dxa"/>
              <w:left w:w="75" w:type="dxa"/>
              <w:bottom w:w="75" w:type="dxa"/>
              <w:right w:w="75" w:type="dxa"/>
            </w:tcMar>
            <w:vAlign w:val="center"/>
          </w:tcPr>
          <w:p w14:paraId="638B7889" w14:textId="77777777" w:rsidR="001E3D4B" w:rsidRPr="00D4766C" w:rsidRDefault="001E3D4B" w:rsidP="00586333">
            <w:r w:rsidRPr="00D4766C">
              <w:lastRenderedPageBreak/>
              <w:t>238.</w:t>
            </w:r>
          </w:p>
        </w:tc>
        <w:tc>
          <w:tcPr>
            <w:tcW w:w="4055" w:type="dxa"/>
            <w:shd w:val="clear" w:color="auto" w:fill="FFFFFF"/>
            <w:noWrap/>
            <w:tcMar>
              <w:top w:w="75" w:type="dxa"/>
              <w:left w:w="75" w:type="dxa"/>
              <w:bottom w:w="75" w:type="dxa"/>
              <w:right w:w="75" w:type="dxa"/>
            </w:tcMar>
            <w:vAlign w:val="center"/>
          </w:tcPr>
          <w:p w14:paraId="789BFC74" w14:textId="77777777" w:rsidR="001E3D4B" w:rsidRPr="00D4766C" w:rsidRDefault="001E3D4B" w:rsidP="00586333">
            <w:r w:rsidRPr="00D4766C">
              <w:t>"SAULGOZES D" SIA, Gatis Ziediņš</w:t>
            </w:r>
          </w:p>
        </w:tc>
        <w:tc>
          <w:tcPr>
            <w:tcW w:w="4056" w:type="dxa"/>
            <w:shd w:val="clear" w:color="auto" w:fill="FFFFFF"/>
            <w:noWrap/>
            <w:tcMar>
              <w:top w:w="75" w:type="dxa"/>
              <w:left w:w="75" w:type="dxa"/>
              <w:bottom w:w="75" w:type="dxa"/>
              <w:right w:w="75" w:type="dxa"/>
            </w:tcMar>
            <w:vAlign w:val="center"/>
          </w:tcPr>
          <w:p w14:paraId="1330E26F" w14:textId="77777777" w:rsidR="001E3D4B" w:rsidRPr="00D4766C" w:rsidRDefault="001E3D4B" w:rsidP="00586333">
            <w:r w:rsidRPr="00D4766C">
              <w:t xml:space="preserve">SIA "Saulgozes D" kategoriski iebilst pret vēja parkiem, kā tādiem. Tas neatgriezeniski sabojās Latvijas ainavu, bez tam šo projektu virzībā absolūti netiek ņemtas vērā vietējo kopienu tiesības uz dzīvi veselīgā un sakoptā vidē. Līdzīgi notiek ar dabas aizsardzības plāniem īpaši </w:t>
            </w:r>
            <w:proofErr w:type="spellStart"/>
            <w:r w:rsidRPr="00D4766C">
              <w:t>aizsagājamās</w:t>
            </w:r>
            <w:proofErr w:type="spellEnd"/>
            <w:r w:rsidRPr="00D4766C">
              <w:t xml:space="preserve"> dabas teritorijās, kā Gaujas NP, gan Baltijas jūras piekrastes gadījumā. Arī laukos cilvēkiem ir tiesības uz īpašumu neaizskaramību, dzīvi un darbu </w:t>
            </w:r>
            <w:r w:rsidRPr="00D4766C">
              <w:lastRenderedPageBreak/>
              <w:t>netālu no mājām veselīgā un sakoptā vidē.</w:t>
            </w:r>
          </w:p>
        </w:tc>
        <w:tc>
          <w:tcPr>
            <w:tcW w:w="1650" w:type="dxa"/>
            <w:shd w:val="clear" w:color="auto" w:fill="FFFFFF"/>
            <w:noWrap/>
            <w:tcMar>
              <w:top w:w="75" w:type="dxa"/>
              <w:left w:w="75" w:type="dxa"/>
              <w:bottom w:w="75" w:type="dxa"/>
              <w:right w:w="75" w:type="dxa"/>
            </w:tcMar>
            <w:vAlign w:val="center"/>
          </w:tcPr>
          <w:p w14:paraId="556B6C34" w14:textId="123F684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522E35B" w14:textId="1DA83E2C" w:rsidR="001E3D4B" w:rsidRPr="00D4766C" w:rsidRDefault="0047755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957C9D6" w14:textId="77777777">
        <w:tc>
          <w:tcPr>
            <w:tcW w:w="750" w:type="dxa"/>
            <w:shd w:val="clear" w:color="auto" w:fill="FFFFFF"/>
            <w:noWrap/>
            <w:tcMar>
              <w:top w:w="75" w:type="dxa"/>
              <w:left w:w="75" w:type="dxa"/>
              <w:bottom w:w="75" w:type="dxa"/>
              <w:right w:w="75" w:type="dxa"/>
            </w:tcMar>
            <w:vAlign w:val="center"/>
          </w:tcPr>
          <w:p w14:paraId="144688E0" w14:textId="77777777" w:rsidR="001E3D4B" w:rsidRPr="00D4766C" w:rsidRDefault="001E3D4B" w:rsidP="00586333">
            <w:r w:rsidRPr="00D4766C">
              <w:lastRenderedPageBreak/>
              <w:t>239.</w:t>
            </w:r>
          </w:p>
        </w:tc>
        <w:tc>
          <w:tcPr>
            <w:tcW w:w="4055" w:type="dxa"/>
            <w:shd w:val="clear" w:color="auto" w:fill="FFFFFF"/>
            <w:noWrap/>
            <w:tcMar>
              <w:top w:w="75" w:type="dxa"/>
              <w:left w:w="75" w:type="dxa"/>
              <w:bottom w:w="75" w:type="dxa"/>
              <w:right w:w="75" w:type="dxa"/>
            </w:tcMar>
            <w:vAlign w:val="center"/>
          </w:tcPr>
          <w:p w14:paraId="70FDAE5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F167648" w14:textId="77777777" w:rsidR="001E3D4B" w:rsidRPr="00D4766C" w:rsidRDefault="001E3D4B" w:rsidP="00586333">
            <w:r w:rsidRPr="00D4766C">
              <w:t>Esmu kategoriski pret VES būvniecību Latvijas ainavā. Visi argumenti desmitiem reižu šeit jau minēti. Cieniet sabiedrības vēlmes! </w:t>
            </w:r>
          </w:p>
        </w:tc>
        <w:tc>
          <w:tcPr>
            <w:tcW w:w="1650" w:type="dxa"/>
            <w:shd w:val="clear" w:color="auto" w:fill="FFFFFF"/>
            <w:noWrap/>
            <w:tcMar>
              <w:top w:w="75" w:type="dxa"/>
              <w:left w:w="75" w:type="dxa"/>
              <w:bottom w:w="75" w:type="dxa"/>
              <w:right w:w="75" w:type="dxa"/>
            </w:tcMar>
            <w:vAlign w:val="center"/>
          </w:tcPr>
          <w:p w14:paraId="2BC47C01" w14:textId="25911F86"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BD5EFA8" w14:textId="75394E2E" w:rsidR="001E3D4B" w:rsidRPr="00D4766C" w:rsidRDefault="00673BD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9A81A15" w14:textId="77777777">
        <w:tc>
          <w:tcPr>
            <w:tcW w:w="750" w:type="dxa"/>
            <w:shd w:val="clear" w:color="auto" w:fill="FFFFFF"/>
            <w:noWrap/>
            <w:tcMar>
              <w:top w:w="75" w:type="dxa"/>
              <w:left w:w="75" w:type="dxa"/>
              <w:bottom w:w="75" w:type="dxa"/>
              <w:right w:w="75" w:type="dxa"/>
            </w:tcMar>
            <w:vAlign w:val="center"/>
          </w:tcPr>
          <w:p w14:paraId="47E6ED5C" w14:textId="77777777" w:rsidR="001E3D4B" w:rsidRPr="00D4766C" w:rsidRDefault="001E3D4B" w:rsidP="00586333">
            <w:r w:rsidRPr="00D4766C">
              <w:lastRenderedPageBreak/>
              <w:t>240.</w:t>
            </w:r>
          </w:p>
        </w:tc>
        <w:tc>
          <w:tcPr>
            <w:tcW w:w="4055" w:type="dxa"/>
            <w:shd w:val="clear" w:color="auto" w:fill="FFFFFF"/>
            <w:noWrap/>
            <w:tcMar>
              <w:top w:w="75" w:type="dxa"/>
              <w:left w:w="75" w:type="dxa"/>
              <w:bottom w:w="75" w:type="dxa"/>
              <w:right w:w="75" w:type="dxa"/>
            </w:tcMar>
            <w:vAlign w:val="center"/>
          </w:tcPr>
          <w:p w14:paraId="012CBB5E"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C1CA991" w14:textId="77777777" w:rsidR="001E3D4B" w:rsidRPr="00D4766C" w:rsidRDefault="001E3D4B" w:rsidP="00586333">
            <w:r w:rsidRPr="00D4766C">
              <w:t>Esmu pret vēja ģeneratoru izbūvi, vides un ainavas bojāšanu, saldus novadā.</w:t>
            </w:r>
          </w:p>
        </w:tc>
        <w:tc>
          <w:tcPr>
            <w:tcW w:w="1650" w:type="dxa"/>
            <w:shd w:val="clear" w:color="auto" w:fill="FFFFFF"/>
            <w:noWrap/>
            <w:tcMar>
              <w:top w:w="75" w:type="dxa"/>
              <w:left w:w="75" w:type="dxa"/>
              <w:bottom w:w="75" w:type="dxa"/>
              <w:right w:w="75" w:type="dxa"/>
            </w:tcMar>
            <w:vAlign w:val="center"/>
          </w:tcPr>
          <w:p w14:paraId="62A1DDCA" w14:textId="4B733172"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6C689F9" w14:textId="1C8FA0A9" w:rsidR="001E3D4B" w:rsidRPr="00D4766C" w:rsidRDefault="002749DF"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5970C2EE" w14:textId="77777777">
        <w:tc>
          <w:tcPr>
            <w:tcW w:w="750" w:type="dxa"/>
            <w:shd w:val="clear" w:color="auto" w:fill="FFFFFF"/>
            <w:noWrap/>
            <w:tcMar>
              <w:top w:w="75" w:type="dxa"/>
              <w:left w:w="75" w:type="dxa"/>
              <w:bottom w:w="75" w:type="dxa"/>
              <w:right w:w="75" w:type="dxa"/>
            </w:tcMar>
            <w:vAlign w:val="center"/>
          </w:tcPr>
          <w:p w14:paraId="00FD5E97" w14:textId="77777777" w:rsidR="001E3D4B" w:rsidRPr="00D4766C" w:rsidRDefault="001E3D4B" w:rsidP="00586333">
            <w:r w:rsidRPr="00D4766C">
              <w:lastRenderedPageBreak/>
              <w:t>241.</w:t>
            </w:r>
          </w:p>
        </w:tc>
        <w:tc>
          <w:tcPr>
            <w:tcW w:w="4055" w:type="dxa"/>
            <w:shd w:val="clear" w:color="auto" w:fill="FFFFFF"/>
            <w:noWrap/>
            <w:tcMar>
              <w:top w:w="75" w:type="dxa"/>
              <w:left w:w="75" w:type="dxa"/>
              <w:bottom w:w="75" w:type="dxa"/>
              <w:right w:w="75" w:type="dxa"/>
            </w:tcMar>
            <w:vAlign w:val="center"/>
          </w:tcPr>
          <w:p w14:paraId="13227ADC"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CCFFFA6" w14:textId="77777777" w:rsidR="001E3D4B" w:rsidRPr="00D4766C" w:rsidRDefault="001E3D4B" w:rsidP="00586333">
            <w:r w:rsidRPr="00D4766C">
              <w:t>Esmu Pret vēja parku būvniecību.</w:t>
            </w:r>
          </w:p>
        </w:tc>
        <w:tc>
          <w:tcPr>
            <w:tcW w:w="1650" w:type="dxa"/>
            <w:shd w:val="clear" w:color="auto" w:fill="FFFFFF"/>
            <w:noWrap/>
            <w:tcMar>
              <w:top w:w="75" w:type="dxa"/>
              <w:left w:w="75" w:type="dxa"/>
              <w:bottom w:w="75" w:type="dxa"/>
              <w:right w:w="75" w:type="dxa"/>
            </w:tcMar>
            <w:vAlign w:val="center"/>
          </w:tcPr>
          <w:p w14:paraId="428F4B59" w14:textId="1D3CAD1F"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E4A74D5" w14:textId="5481154B" w:rsidR="001E3D4B" w:rsidRPr="00D4766C" w:rsidRDefault="002749DF"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103BFC9" w14:textId="77777777">
        <w:tc>
          <w:tcPr>
            <w:tcW w:w="750" w:type="dxa"/>
            <w:shd w:val="clear" w:color="auto" w:fill="FFFFFF"/>
            <w:noWrap/>
            <w:tcMar>
              <w:top w:w="75" w:type="dxa"/>
              <w:left w:w="75" w:type="dxa"/>
              <w:bottom w:w="75" w:type="dxa"/>
              <w:right w:w="75" w:type="dxa"/>
            </w:tcMar>
            <w:vAlign w:val="center"/>
          </w:tcPr>
          <w:p w14:paraId="55F2FD1A" w14:textId="77777777" w:rsidR="001E3D4B" w:rsidRPr="00D4766C" w:rsidRDefault="001E3D4B" w:rsidP="00586333">
            <w:r w:rsidRPr="00D4766C">
              <w:lastRenderedPageBreak/>
              <w:t>242.</w:t>
            </w:r>
          </w:p>
        </w:tc>
        <w:tc>
          <w:tcPr>
            <w:tcW w:w="4055" w:type="dxa"/>
            <w:shd w:val="clear" w:color="auto" w:fill="FFFFFF"/>
            <w:noWrap/>
            <w:tcMar>
              <w:top w:w="75" w:type="dxa"/>
              <w:left w:w="75" w:type="dxa"/>
              <w:bottom w:w="75" w:type="dxa"/>
              <w:right w:w="75" w:type="dxa"/>
            </w:tcMar>
            <w:vAlign w:val="center"/>
          </w:tcPr>
          <w:p w14:paraId="65E4A3B6" w14:textId="77777777" w:rsidR="001E3D4B" w:rsidRPr="00D4766C" w:rsidRDefault="001E3D4B" w:rsidP="00586333">
            <w:proofErr w:type="spellStart"/>
            <w:r w:rsidRPr="00D4766C">
              <w:t>Cēsu</w:t>
            </w:r>
            <w:proofErr w:type="spellEnd"/>
            <w:r w:rsidRPr="00D4766C">
              <w:t xml:space="preserve"> novada pašvaldība, Madara </w:t>
            </w:r>
            <w:proofErr w:type="spellStart"/>
            <w:r w:rsidRPr="00D4766C">
              <w:t>Jenerte</w:t>
            </w:r>
            <w:proofErr w:type="spellEnd"/>
          </w:p>
        </w:tc>
        <w:tc>
          <w:tcPr>
            <w:tcW w:w="4056" w:type="dxa"/>
            <w:shd w:val="clear" w:color="auto" w:fill="FFFFFF"/>
            <w:noWrap/>
            <w:tcMar>
              <w:top w:w="75" w:type="dxa"/>
              <w:left w:w="75" w:type="dxa"/>
              <w:bottom w:w="75" w:type="dxa"/>
              <w:right w:w="75" w:type="dxa"/>
            </w:tcMar>
            <w:vAlign w:val="center"/>
          </w:tcPr>
          <w:p w14:paraId="0F697215" w14:textId="77777777" w:rsidR="001E3D4B" w:rsidRPr="00D4766C" w:rsidRDefault="001E3D4B" w:rsidP="00586333">
            <w:r w:rsidRPr="00D4766C">
              <w:t xml:space="preserve">Izsaku iebildumu </w:t>
            </w:r>
            <w:proofErr w:type="spellStart"/>
            <w:r w:rsidRPr="00D4766C">
              <w:t>Cēsu</w:t>
            </w:r>
            <w:proofErr w:type="spellEnd"/>
            <w:r w:rsidRPr="00D4766C">
              <w:t xml:space="preserve"> novada pašvaldības vārdā:</w:t>
            </w:r>
            <w:r w:rsidRPr="00D4766C">
              <w:br/>
            </w:r>
            <w:r w:rsidRPr="00D4766C">
              <w:br/>
            </w:r>
            <w:proofErr w:type="spellStart"/>
            <w:r w:rsidRPr="00D4766C">
              <w:t>Cēsu</w:t>
            </w:r>
            <w:proofErr w:type="spellEnd"/>
            <w:r w:rsidRPr="00D4766C">
              <w:t xml:space="preserve"> novada pašvaldība iebilst pret paredzētās darbības akcepta pieņemšanu ārpus pašvaldību kompetences.</w:t>
            </w:r>
            <w:r w:rsidRPr="00D4766C">
              <w:br/>
              <w:t>Saskaņā ar likuma Par ietekmes uz vidi novērtējuma 22.panta pirmo daļu, lai saņemtu atļauju uzsākt paredzēto darbību, ierosinātājs iesniedz attiecīgajai valsts institūcijai, pašvaldībai vai citai likumā noteiktajai institūcijai iesniegumu, ziņojumu un kompetentās institūcijas atzinumu par ziņojumu kopā ar citos normatīvajos aktos noteiktajiem dokumentiem.</w:t>
            </w:r>
            <w:r w:rsidRPr="00D4766C">
              <w:br/>
              <w:t xml:space="preserve">Institūciju skaidrojumi par akcepta pieņemšanas kārtību ir bijuši pretrunīgi, savukārt VARAM 2025. gada 4. marta vēstulē </w:t>
            </w:r>
            <w:proofErr w:type="spellStart"/>
            <w:r w:rsidRPr="00D4766C">
              <w:t>Cēsu</w:t>
            </w:r>
            <w:proofErr w:type="spellEnd"/>
            <w:r w:rsidRPr="00D4766C">
              <w:t xml:space="preserve"> novada pašvaldībai Nr. 1-13/1212 ir skaidri norādīts, ka vispārējā kārtībā paredzētās darbības akceptu pieņem attiecīgās pašvaldības dome, bet Ministru </w:t>
            </w:r>
            <w:r w:rsidRPr="00D4766C">
              <w:lastRenderedPageBreak/>
              <w:t>kabinets to pieņem tikai gadījumā, ja iecerei tiek piemērota Enerģētiskās drošības likumā paredzētā atvieglotā kārtība un izskatīts nacionālo interešu objekta statuss.</w:t>
            </w:r>
            <w:r w:rsidRPr="00D4766C">
              <w:br/>
              <w:t>Uzskatām, ka saskaņā ar Enerģētiskās drošības un neatkarības veicināšanai nepieciešamās atvieglotās energoapgādes būvju būvniecības kārtības likumu Ministru Kabineta kompetence ir akceptēt tikai tās ieceres, kas noteiktā kārtībā ieguvušas nacionālā interešu objekta statusu, kas šajā gadījumā nav noticis.</w:t>
            </w:r>
            <w:r w:rsidRPr="00D4766C">
              <w:br/>
              <w:t>Ņemot vērā, ka iecere tiek īstenota divu pašvaldību administratīvajās teritorijās ­– Saldus novada Zirņu un Pampāļu pagastos un Kuldīgas novada Skrundas pagastā – akcepts būtu nepieciešams no abām pašvaldībām, taču pašreizējais risinājums faktiski apiet abu pašvaldību lēmumu pieņemšanu.</w:t>
            </w:r>
            <w:r w:rsidRPr="00D4766C">
              <w:br/>
              <w:t xml:space="preserve">Starptautiskā praksē vēja enerģijas projektu virzīšana bez attiecīgo </w:t>
            </w:r>
            <w:r w:rsidRPr="00D4766C">
              <w:lastRenderedPageBreak/>
              <w:t>pašvaldību piekrišanas un vietējo iedzīvotāju iesaistes tiek uzskatīta par augsta konflikta risinājumu, nevis labu pārvaldību.</w:t>
            </w:r>
            <w:r w:rsidRPr="00D4766C">
              <w:br/>
            </w:r>
            <w:r w:rsidRPr="00D4766C">
              <w:br/>
              <w:t>Ar cieņu</w:t>
            </w:r>
            <w:r w:rsidRPr="00D4766C">
              <w:br/>
              <w:t xml:space="preserve">Madara </w:t>
            </w:r>
            <w:proofErr w:type="spellStart"/>
            <w:r w:rsidRPr="00D4766C">
              <w:t>Jenerte</w:t>
            </w:r>
            <w:proofErr w:type="spellEnd"/>
            <w:r w:rsidRPr="00D4766C">
              <w:br/>
            </w:r>
            <w:proofErr w:type="spellStart"/>
            <w:r w:rsidRPr="00D4766C">
              <w:t>Cēsu</w:t>
            </w:r>
            <w:proofErr w:type="spellEnd"/>
            <w:r w:rsidRPr="00D4766C">
              <w:t xml:space="preserve"> novada pašvaldības Attīstības pārvaldes vadītāja</w:t>
            </w:r>
            <w:r w:rsidRPr="00D4766C">
              <w:br/>
            </w:r>
          </w:p>
        </w:tc>
        <w:tc>
          <w:tcPr>
            <w:tcW w:w="1650" w:type="dxa"/>
            <w:shd w:val="clear" w:color="auto" w:fill="FFFFFF"/>
            <w:noWrap/>
            <w:tcMar>
              <w:top w:w="75" w:type="dxa"/>
              <w:left w:w="75" w:type="dxa"/>
              <w:bottom w:w="75" w:type="dxa"/>
              <w:right w:w="75" w:type="dxa"/>
            </w:tcMar>
            <w:vAlign w:val="center"/>
          </w:tcPr>
          <w:p w14:paraId="5B4A57DC" w14:textId="55A4A515" w:rsidR="001E3D4B" w:rsidRPr="00D4766C" w:rsidRDefault="00953D3C"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E1970A8" w14:textId="5D532E27" w:rsidR="001E3D4B" w:rsidRPr="00D4766C" w:rsidRDefault="00461E9D" w:rsidP="00586333">
            <w:r w:rsidRPr="00D4766C">
              <w:t xml:space="preserve">Attiecībā uz </w:t>
            </w:r>
            <w:r w:rsidR="00444801" w:rsidRPr="00D4766C">
              <w:t>IVN akceptu atbilstoši Enerģētiskās drošības un neatkarības veicināšanai nepieciešamās atvieglotās energoapgādes būvju būvniecības kārtības likumā</w:t>
            </w:r>
            <w:r w:rsidR="003C1FD7" w:rsidRPr="00D4766C">
              <w:t xml:space="preserve">, KEM </w:t>
            </w:r>
            <w:r w:rsidR="00A92B45" w:rsidRPr="00D4766C">
              <w:t>skaidro</w:t>
            </w:r>
            <w:r w:rsidR="003C1FD7" w:rsidRPr="00D4766C">
              <w:t xml:space="preserve">, ka IVN akcepts ir jāsaņem pirms </w:t>
            </w:r>
            <w:r w:rsidR="00CE6FBD" w:rsidRPr="00D4766C">
              <w:t>nacionālo interešu (NIO) statusa iegūšanas</w:t>
            </w:r>
            <w:r w:rsidR="00151FE7" w:rsidRPr="00D4766C">
              <w:t>.</w:t>
            </w:r>
            <w:r w:rsidR="00CE6FBD" w:rsidRPr="00D4766C">
              <w:t xml:space="preserve"> </w:t>
            </w:r>
            <w:r w:rsidR="00A24DD3" w:rsidRPr="00D4766C">
              <w:t xml:space="preserve">Par to liecina Enerģētiskās drošības un neatkarības veicināšanai nepieciešamās atvieglotās energoapgādes būvju būvniecības kārtības likuma </w:t>
            </w:r>
            <w:r w:rsidR="00C2402D" w:rsidRPr="00D4766C">
              <w:t xml:space="preserve">10. panta “Nacionālo interešu objekta noteikšana” </w:t>
            </w:r>
            <w:r w:rsidR="00F53BFC" w:rsidRPr="00D4766C">
              <w:t xml:space="preserve">pirmā daļa un </w:t>
            </w:r>
            <w:r w:rsidR="00C2402D" w:rsidRPr="00D4766C">
              <w:t xml:space="preserve">otrās daļas 2. punkts, kas noteic, ka </w:t>
            </w:r>
            <w:r w:rsidR="00F53BFC" w:rsidRPr="00D4766C">
              <w:t xml:space="preserve">“Paredzētās darbības ierosinātājs vēršas ar iesniegumu Vides aizsardzības un reģionālās attīstības ministrijā (turpmāk — ministrija) par nacionālo interešu objekta statusa noteikšanu paredzētajai darbībai. Iesniegumā par paredzēto darbību ietver Valsts vides dienesta tehniskos noteikumus vai ietekmes uz vidi novērtējuma rezultātus.” </w:t>
            </w:r>
            <w:r w:rsidR="005015DA" w:rsidRPr="00D4766C">
              <w:t xml:space="preserve">KEM </w:t>
            </w:r>
            <w:r w:rsidR="005015DA" w:rsidRPr="00D4766C">
              <w:lastRenderedPageBreak/>
              <w:t>ieskatā p</w:t>
            </w:r>
            <w:r w:rsidR="008A5796" w:rsidRPr="00D4766C">
              <w:t xml:space="preserve">ar IVN rezultātu uzskatāms </w:t>
            </w:r>
            <w:r w:rsidR="00717A3D" w:rsidRPr="00D4766C">
              <w:t xml:space="preserve">lēmums par konkrētās darbības </w:t>
            </w:r>
            <w:r w:rsidR="008A5796" w:rsidRPr="00D4766C">
              <w:t>IVN</w:t>
            </w:r>
            <w:r w:rsidR="00717A3D" w:rsidRPr="00D4766C">
              <w:t xml:space="preserve"> akceptēšanu vai neakceptēšanu</w:t>
            </w:r>
            <w:r w:rsidR="0095090B" w:rsidRPr="00D4766C">
              <w:t>.</w:t>
            </w:r>
            <w:r w:rsidR="00717A3D" w:rsidRPr="00D4766C">
              <w:t xml:space="preserve"> </w:t>
            </w:r>
          </w:p>
        </w:tc>
      </w:tr>
      <w:tr w:rsidR="001E3D4B" w:rsidRPr="00D4766C" w14:paraId="7645667A" w14:textId="77777777">
        <w:tc>
          <w:tcPr>
            <w:tcW w:w="750" w:type="dxa"/>
            <w:shd w:val="clear" w:color="auto" w:fill="FFFFFF"/>
            <w:noWrap/>
            <w:tcMar>
              <w:top w:w="75" w:type="dxa"/>
              <w:left w:w="75" w:type="dxa"/>
              <w:bottom w:w="75" w:type="dxa"/>
              <w:right w:w="75" w:type="dxa"/>
            </w:tcMar>
            <w:vAlign w:val="center"/>
          </w:tcPr>
          <w:p w14:paraId="47E16B4B" w14:textId="77777777" w:rsidR="001E3D4B" w:rsidRPr="00D4766C" w:rsidRDefault="001E3D4B" w:rsidP="00586333">
            <w:r w:rsidRPr="00D4766C">
              <w:lastRenderedPageBreak/>
              <w:t>243.</w:t>
            </w:r>
          </w:p>
        </w:tc>
        <w:tc>
          <w:tcPr>
            <w:tcW w:w="4055" w:type="dxa"/>
            <w:shd w:val="clear" w:color="auto" w:fill="FFFFFF"/>
            <w:noWrap/>
            <w:tcMar>
              <w:top w:w="75" w:type="dxa"/>
              <w:left w:w="75" w:type="dxa"/>
              <w:bottom w:w="75" w:type="dxa"/>
              <w:right w:w="75" w:type="dxa"/>
            </w:tcMar>
            <w:vAlign w:val="center"/>
          </w:tcPr>
          <w:p w14:paraId="2DDDFDF4" w14:textId="77777777" w:rsidR="001E3D4B" w:rsidRPr="00D4766C" w:rsidRDefault="001E3D4B" w:rsidP="00586333">
            <w:r w:rsidRPr="00D4766C">
              <w:t>Inga Dūdele</w:t>
            </w:r>
          </w:p>
        </w:tc>
        <w:tc>
          <w:tcPr>
            <w:tcW w:w="4056" w:type="dxa"/>
            <w:shd w:val="clear" w:color="auto" w:fill="FFFFFF"/>
            <w:noWrap/>
            <w:tcMar>
              <w:top w:w="75" w:type="dxa"/>
              <w:left w:w="75" w:type="dxa"/>
              <w:bottom w:w="75" w:type="dxa"/>
              <w:right w:w="75" w:type="dxa"/>
            </w:tcMar>
            <w:vAlign w:val="center"/>
          </w:tcPr>
          <w:p w14:paraId="38644E16" w14:textId="77777777" w:rsidR="001E3D4B" w:rsidRPr="00D4766C" w:rsidRDefault="001E3D4B" w:rsidP="00586333">
            <w:r w:rsidRPr="00D4766C">
              <w:t>Esmu PRET!!!!!!!!!! Pilnībā iebilstu šīs ieceres īstenošanu. Nav saņemta apkārt esošo zemes īpašnieku piekrišana. Vairāk kārt iedzīvotāji pauduši, snieguši pretenzijas pret VES attīstību, tas netiek ņemts vērā, pie pārkāpti Satversmes 115.pants un 105.pants.</w:t>
            </w:r>
            <w:r w:rsidRPr="00D4766C">
              <w:br/>
              <w:t xml:space="preserve">VES atdala stikla šķiedra mikro </w:t>
            </w:r>
            <w:proofErr w:type="spellStart"/>
            <w:r w:rsidRPr="00D4766C">
              <w:t>daļas,ko</w:t>
            </w:r>
            <w:proofErr w:type="spellEnd"/>
            <w:r w:rsidRPr="00D4766C">
              <w:t xml:space="preserve"> paši attīstītāji atklāja savās (</w:t>
            </w:r>
            <w:proofErr w:type="spellStart"/>
            <w:r w:rsidRPr="00D4766C">
              <w:t>prezentācijās,sanāksmēs</w:t>
            </w:r>
            <w:proofErr w:type="spellEnd"/>
            <w:r w:rsidRPr="00D4766C">
              <w:t>),ka esot bīstami.</w:t>
            </w:r>
            <w:r w:rsidRPr="00D4766C">
              <w:br/>
              <w:t>VES samazina apkārtējo īpašumu vērtību.</w:t>
            </w:r>
            <w:r w:rsidRPr="00D4766C">
              <w:br/>
              <w:t xml:space="preserve">VES apdraud un negatīvi ietekmē </w:t>
            </w:r>
            <w:r w:rsidRPr="00D4766C">
              <w:lastRenderedPageBreak/>
              <w:t>cilvēku veselību, attīstītāji ignorē pētījumus, kas runā par sliktu VES.</w:t>
            </w:r>
            <w:r w:rsidRPr="00D4766C">
              <w:br/>
              <w:t xml:space="preserve">VES degradē vidi, tiešā veidā zemi uz kuras atrodas, tā pat pastāv riski eļļu un </w:t>
            </w:r>
            <w:proofErr w:type="spellStart"/>
            <w:r w:rsidRPr="00D4766C">
              <w:t>antiflīzu</w:t>
            </w:r>
            <w:proofErr w:type="spellEnd"/>
            <w:r w:rsidRPr="00D4766C">
              <w:t xml:space="preserve"> noplūdēm un nonākšanai dabā.</w:t>
            </w:r>
            <w:r w:rsidRPr="00D4766C">
              <w:br/>
              <w:t>VES pastāv risks aizdegties, kas apdraud apkārt esošās mājsaimniecības, VUGD nav tehnikas ar ko tādā augstumā nodzēst ugunsgrēku, tas vēl vairāk apdraud un palielinās ugunsdrošības riski.</w:t>
            </w:r>
            <w:r w:rsidRPr="00D4766C">
              <w:br/>
              <w:t>VES pilnībā ietekmē ainavu un degradē ainavisko vērtību.</w:t>
            </w:r>
            <w:r w:rsidRPr="00D4766C">
              <w:br/>
              <w:t>VES būvniecības laikā tiek kritiski bojāti koplietošanas ceļi, Latvijā daudz tādu pieredžu.</w:t>
            </w:r>
            <w:r w:rsidRPr="00D4766C">
              <w:br/>
              <w:t>Iedzīvotāji, sevišķi lauku, tiek diskriminēti!</w:t>
            </w:r>
            <w:r w:rsidRPr="00D4766C">
              <w:br/>
              <w:t>Pilnībā nepiekrītu šai iecerei!!!</w:t>
            </w:r>
            <w:r w:rsidRPr="00D4766C">
              <w:br/>
              <w:t>Mums ir tiesības uz labvēlīgu dzīves vidi!!!</w:t>
            </w:r>
            <w:r w:rsidRPr="00D4766C">
              <w:br/>
            </w:r>
          </w:p>
        </w:tc>
        <w:tc>
          <w:tcPr>
            <w:tcW w:w="1650" w:type="dxa"/>
            <w:shd w:val="clear" w:color="auto" w:fill="FFFFFF"/>
            <w:noWrap/>
            <w:tcMar>
              <w:top w:w="75" w:type="dxa"/>
              <w:left w:w="75" w:type="dxa"/>
              <w:bottom w:w="75" w:type="dxa"/>
              <w:right w:w="75" w:type="dxa"/>
            </w:tcMar>
            <w:vAlign w:val="center"/>
          </w:tcPr>
          <w:p w14:paraId="7B1470AA" w14:textId="5B1E7B5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A331F52" w14:textId="09F52D2B" w:rsidR="001E3D4B" w:rsidRPr="00D4766C" w:rsidRDefault="0024266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w:t>
            </w:r>
            <w:r w:rsidRPr="00D4766C">
              <w:lastRenderedPageBreak/>
              <w:t xml:space="preserve">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 </w:t>
            </w:r>
            <w:proofErr w:type="spellStart"/>
            <w:r w:rsidRPr="00D4766C">
              <w:t>krētajam</w:t>
            </w:r>
            <w:proofErr w:type="spellEnd"/>
            <w:r w:rsidRPr="00D4766C">
              <w:t xml:space="preserve"> projektam uz doto brīdi nav saņemts.</w:t>
            </w:r>
          </w:p>
        </w:tc>
      </w:tr>
      <w:tr w:rsidR="001E3D4B" w:rsidRPr="00D4766C" w14:paraId="437B3D88" w14:textId="77777777">
        <w:tc>
          <w:tcPr>
            <w:tcW w:w="750" w:type="dxa"/>
            <w:shd w:val="clear" w:color="auto" w:fill="FFFFFF"/>
            <w:noWrap/>
            <w:tcMar>
              <w:top w:w="75" w:type="dxa"/>
              <w:left w:w="75" w:type="dxa"/>
              <w:bottom w:w="75" w:type="dxa"/>
              <w:right w:w="75" w:type="dxa"/>
            </w:tcMar>
            <w:vAlign w:val="center"/>
          </w:tcPr>
          <w:p w14:paraId="5F79406B" w14:textId="77777777" w:rsidR="001E3D4B" w:rsidRPr="00D4766C" w:rsidRDefault="001E3D4B" w:rsidP="00586333">
            <w:r w:rsidRPr="00D4766C">
              <w:lastRenderedPageBreak/>
              <w:t>244.</w:t>
            </w:r>
          </w:p>
        </w:tc>
        <w:tc>
          <w:tcPr>
            <w:tcW w:w="4055" w:type="dxa"/>
            <w:shd w:val="clear" w:color="auto" w:fill="FFFFFF"/>
            <w:noWrap/>
            <w:tcMar>
              <w:top w:w="75" w:type="dxa"/>
              <w:left w:w="75" w:type="dxa"/>
              <w:bottom w:w="75" w:type="dxa"/>
              <w:right w:w="75" w:type="dxa"/>
            </w:tcMar>
            <w:vAlign w:val="center"/>
          </w:tcPr>
          <w:p w14:paraId="49A92A81"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9D06456" w14:textId="77777777" w:rsidR="001E3D4B" w:rsidRPr="00D4766C" w:rsidRDefault="001E3D4B" w:rsidP="00586333">
            <w:r w:rsidRPr="00D4766C">
              <w:t xml:space="preserve">Iebilstu pret plānoto vēja elektrostaciju (VES) būvniecību šajā teritorijā. Uzskatu, ka esošais </w:t>
            </w:r>
            <w:r w:rsidRPr="00D4766C">
              <w:lastRenderedPageBreak/>
              <w:t>VES projektu apjoms nav samērīgs ar iespējamo ietekmi uz vidi, ainavu un vietējo iedzīvotāju dzīves apstākļiem. Šādi lēmumi būtu jāpieņem, ņemot vērā vietējo iedzīvotāju viedokli un nodrošinot saprotamu, reālu sabiedrības iesaisti.</w:t>
            </w:r>
          </w:p>
        </w:tc>
        <w:tc>
          <w:tcPr>
            <w:tcW w:w="1650" w:type="dxa"/>
            <w:shd w:val="clear" w:color="auto" w:fill="FFFFFF"/>
            <w:noWrap/>
            <w:tcMar>
              <w:top w:w="75" w:type="dxa"/>
              <w:left w:w="75" w:type="dxa"/>
              <w:bottom w:w="75" w:type="dxa"/>
              <w:right w:w="75" w:type="dxa"/>
            </w:tcMar>
            <w:vAlign w:val="center"/>
          </w:tcPr>
          <w:p w14:paraId="4AA63067" w14:textId="3B6E8508"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49BAE51" w14:textId="2DFFCB2E" w:rsidR="001E3D4B" w:rsidRPr="00D4766C" w:rsidRDefault="0024266B"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0CF11F0D" w14:textId="77777777">
        <w:tc>
          <w:tcPr>
            <w:tcW w:w="750" w:type="dxa"/>
            <w:shd w:val="clear" w:color="auto" w:fill="FFFFFF"/>
            <w:noWrap/>
            <w:tcMar>
              <w:top w:w="75" w:type="dxa"/>
              <w:left w:w="75" w:type="dxa"/>
              <w:bottom w:w="75" w:type="dxa"/>
              <w:right w:w="75" w:type="dxa"/>
            </w:tcMar>
            <w:vAlign w:val="center"/>
          </w:tcPr>
          <w:p w14:paraId="69F457A8" w14:textId="77777777" w:rsidR="001E3D4B" w:rsidRPr="00D4766C" w:rsidRDefault="001E3D4B" w:rsidP="00586333">
            <w:r w:rsidRPr="00D4766C">
              <w:lastRenderedPageBreak/>
              <w:t>245.</w:t>
            </w:r>
          </w:p>
        </w:tc>
        <w:tc>
          <w:tcPr>
            <w:tcW w:w="4055" w:type="dxa"/>
            <w:shd w:val="clear" w:color="auto" w:fill="FFFFFF"/>
            <w:noWrap/>
            <w:tcMar>
              <w:top w:w="75" w:type="dxa"/>
              <w:left w:w="75" w:type="dxa"/>
              <w:bottom w:w="75" w:type="dxa"/>
              <w:right w:w="75" w:type="dxa"/>
            </w:tcMar>
            <w:vAlign w:val="center"/>
          </w:tcPr>
          <w:p w14:paraId="5DD3AC4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1C8547B6" w14:textId="77777777" w:rsidR="001E3D4B" w:rsidRPr="00D4766C" w:rsidRDefault="001E3D4B" w:rsidP="00586333">
            <w:r w:rsidRPr="00D4766C">
              <w:t xml:space="preserve">Iebilstu pret vēja ģeneratoru projektiem Latvijas valsts teritorijā. Uzskatu, ka šāda veida projekti ir jāsaskaņo ar mums - Latvijas </w:t>
            </w:r>
            <w:proofErr w:type="spellStart"/>
            <w:r w:rsidRPr="00D4766C">
              <w:t>tautu,kura</w:t>
            </w:r>
            <w:proofErr w:type="spellEnd"/>
            <w:r w:rsidRPr="00D4766C">
              <w:t xml:space="preserve"> reāli dzīvos blakus šiem debesskrāpjiem.</w:t>
            </w:r>
          </w:p>
        </w:tc>
        <w:tc>
          <w:tcPr>
            <w:tcW w:w="1650" w:type="dxa"/>
            <w:shd w:val="clear" w:color="auto" w:fill="FFFFFF"/>
            <w:noWrap/>
            <w:tcMar>
              <w:top w:w="75" w:type="dxa"/>
              <w:left w:w="75" w:type="dxa"/>
              <w:bottom w:w="75" w:type="dxa"/>
              <w:right w:w="75" w:type="dxa"/>
            </w:tcMar>
            <w:vAlign w:val="center"/>
          </w:tcPr>
          <w:p w14:paraId="401CC6C4" w14:textId="19F2683D"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B022924" w14:textId="74941344" w:rsidR="001E3D4B" w:rsidRPr="00D4766C" w:rsidRDefault="00514A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1E3D4B" w:rsidRPr="00D4766C" w14:paraId="0960B029" w14:textId="77777777">
        <w:tc>
          <w:tcPr>
            <w:tcW w:w="750" w:type="dxa"/>
            <w:shd w:val="clear" w:color="auto" w:fill="FFFFFF"/>
            <w:noWrap/>
            <w:tcMar>
              <w:top w:w="75" w:type="dxa"/>
              <w:left w:w="75" w:type="dxa"/>
              <w:bottom w:w="75" w:type="dxa"/>
              <w:right w:w="75" w:type="dxa"/>
            </w:tcMar>
            <w:vAlign w:val="center"/>
          </w:tcPr>
          <w:p w14:paraId="1940E874" w14:textId="77777777" w:rsidR="001E3D4B" w:rsidRPr="00D4766C" w:rsidRDefault="001E3D4B" w:rsidP="00586333">
            <w:r w:rsidRPr="00D4766C">
              <w:lastRenderedPageBreak/>
              <w:t>246.</w:t>
            </w:r>
          </w:p>
        </w:tc>
        <w:tc>
          <w:tcPr>
            <w:tcW w:w="4055" w:type="dxa"/>
            <w:shd w:val="clear" w:color="auto" w:fill="FFFFFF"/>
            <w:noWrap/>
            <w:tcMar>
              <w:top w:w="75" w:type="dxa"/>
              <w:left w:w="75" w:type="dxa"/>
              <w:bottom w:w="75" w:type="dxa"/>
              <w:right w:w="75" w:type="dxa"/>
            </w:tcMar>
            <w:vAlign w:val="center"/>
          </w:tcPr>
          <w:p w14:paraId="6A225C7D" w14:textId="77777777" w:rsidR="001E3D4B" w:rsidRPr="00D4766C" w:rsidRDefault="001E3D4B" w:rsidP="00586333">
            <w:r w:rsidRPr="00D4766C">
              <w:t>Ģirts Vilks</w:t>
            </w:r>
          </w:p>
        </w:tc>
        <w:tc>
          <w:tcPr>
            <w:tcW w:w="4056" w:type="dxa"/>
            <w:shd w:val="clear" w:color="auto" w:fill="FFFFFF"/>
            <w:noWrap/>
            <w:tcMar>
              <w:top w:w="75" w:type="dxa"/>
              <w:left w:w="75" w:type="dxa"/>
              <w:bottom w:w="75" w:type="dxa"/>
              <w:right w:w="75" w:type="dxa"/>
            </w:tcMar>
            <w:vAlign w:val="center"/>
          </w:tcPr>
          <w:p w14:paraId="43432A03" w14:textId="77777777" w:rsidR="001E3D4B" w:rsidRPr="00D4766C" w:rsidRDefault="001E3D4B" w:rsidP="00586333">
            <w:r w:rsidRPr="00D4766C">
              <w:t>Esmu kategoriski PRET vēju parku izbūvi Latvijas teritorijā. Šī vēju enerģija nav ekonomiski pamatots ieguvums ne Latvijas ekonomikai, ne Latviešu tautai. Nekādā gadījumā vēju enerģija nav Videi draudzīgs risinājums, jo netiek ņemti vērā ļoti daudzi faktori un katras vēja turbīnas ietekme uz konkrēto teritoriju, tās apkārtni un cilvēkiem. </w:t>
            </w:r>
          </w:p>
        </w:tc>
        <w:tc>
          <w:tcPr>
            <w:tcW w:w="1650" w:type="dxa"/>
            <w:shd w:val="clear" w:color="auto" w:fill="FFFFFF"/>
            <w:noWrap/>
            <w:tcMar>
              <w:top w:w="75" w:type="dxa"/>
              <w:left w:w="75" w:type="dxa"/>
              <w:bottom w:w="75" w:type="dxa"/>
              <w:right w:w="75" w:type="dxa"/>
            </w:tcMar>
            <w:vAlign w:val="center"/>
          </w:tcPr>
          <w:p w14:paraId="02AF7F93" w14:textId="0395A7F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1BDCCA6" w14:textId="63738B2E" w:rsidR="001E3D4B" w:rsidRPr="00D4766C" w:rsidRDefault="00514A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w:t>
            </w:r>
            <w:r w:rsidRPr="00D4766C">
              <w:lastRenderedPageBreak/>
              <w:t>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1208AFD4" w14:textId="77777777">
        <w:tc>
          <w:tcPr>
            <w:tcW w:w="750" w:type="dxa"/>
            <w:shd w:val="clear" w:color="auto" w:fill="FFFFFF"/>
            <w:noWrap/>
            <w:tcMar>
              <w:top w:w="75" w:type="dxa"/>
              <w:left w:w="75" w:type="dxa"/>
              <w:bottom w:w="75" w:type="dxa"/>
              <w:right w:w="75" w:type="dxa"/>
            </w:tcMar>
            <w:vAlign w:val="center"/>
          </w:tcPr>
          <w:p w14:paraId="5D52D3AF" w14:textId="77777777" w:rsidR="001E3D4B" w:rsidRPr="00D4766C" w:rsidRDefault="001E3D4B" w:rsidP="00586333">
            <w:r w:rsidRPr="00D4766C">
              <w:lastRenderedPageBreak/>
              <w:t>247.</w:t>
            </w:r>
          </w:p>
        </w:tc>
        <w:tc>
          <w:tcPr>
            <w:tcW w:w="4055" w:type="dxa"/>
            <w:shd w:val="clear" w:color="auto" w:fill="FFFFFF"/>
            <w:noWrap/>
            <w:tcMar>
              <w:top w:w="75" w:type="dxa"/>
              <w:left w:w="75" w:type="dxa"/>
              <w:bottom w:w="75" w:type="dxa"/>
              <w:right w:w="75" w:type="dxa"/>
            </w:tcMar>
            <w:vAlign w:val="center"/>
          </w:tcPr>
          <w:p w14:paraId="4D8FC2A8" w14:textId="77777777" w:rsidR="001E3D4B" w:rsidRPr="00D4766C" w:rsidRDefault="001E3D4B" w:rsidP="00586333">
            <w:r w:rsidRPr="00D4766C">
              <w:t xml:space="preserve">*Sabiedrības grupa, kas pārstāv nekorumpēto </w:t>
            </w:r>
            <w:proofErr w:type="spellStart"/>
            <w:r w:rsidRPr="00D4766C">
              <w:t>sabiedŗības</w:t>
            </w:r>
            <w:proofErr w:type="spellEnd"/>
            <w:r w:rsidRPr="00D4766C">
              <w:t xml:space="preserve"> daļu un kas pārstāv veselo saprātu</w:t>
            </w:r>
          </w:p>
        </w:tc>
        <w:tc>
          <w:tcPr>
            <w:tcW w:w="4056" w:type="dxa"/>
            <w:shd w:val="clear" w:color="auto" w:fill="FFFFFF"/>
            <w:noWrap/>
            <w:tcMar>
              <w:top w:w="75" w:type="dxa"/>
              <w:left w:w="75" w:type="dxa"/>
              <w:bottom w:w="75" w:type="dxa"/>
              <w:right w:w="75" w:type="dxa"/>
            </w:tcMar>
            <w:vAlign w:val="center"/>
          </w:tcPr>
          <w:p w14:paraId="1F2B77F5" w14:textId="77777777" w:rsidR="001E3D4B" w:rsidRPr="00D4766C" w:rsidRDefault="001E3D4B" w:rsidP="00586333">
            <w:proofErr w:type="spellStart"/>
            <w:r w:rsidRPr="00D4766C">
              <w:t>Iebisltu</w:t>
            </w:r>
            <w:proofErr w:type="spellEnd"/>
            <w:r w:rsidRPr="00D4766C">
              <w:t xml:space="preserve"> pret VES būvniecību. Vides </w:t>
            </w:r>
            <w:proofErr w:type="spellStart"/>
            <w:r w:rsidRPr="00D4766C">
              <w:t>izvērtējumi</w:t>
            </w:r>
            <w:proofErr w:type="spellEnd"/>
            <w:r w:rsidRPr="00D4766C">
              <w:t xml:space="preserve"> un medicīnas pierādījumi kā izskatās netiek pienācīgi izvērtēti. Valsts īpašums, daba un kultūra tiek apdraudēta. Latvijas iedzīvotāju domas , uzskati netiek ņemti vērā. Būtiska informācija, kas sasitās ar šīs būvniecības degradējošo ietekmi uz vidi un dabu tiek noklusētas. Tiek runāts tikai par ieguvumiem. Par šī </w:t>
            </w:r>
            <w:proofErr w:type="spellStart"/>
            <w:r w:rsidRPr="00D4766C">
              <w:t>komercialās</w:t>
            </w:r>
            <w:proofErr w:type="spellEnd"/>
            <w:r w:rsidRPr="00D4766C">
              <w:t xml:space="preserve"> afēras ieguvējiem arī tiek noklusēts. Es kā privāta persona un uzņēmēja, kuras </w:t>
            </w:r>
            <w:proofErr w:type="spellStart"/>
            <w:r w:rsidRPr="00D4766C">
              <w:t>papamtnodarbošanās</w:t>
            </w:r>
            <w:proofErr w:type="spellEnd"/>
            <w:r w:rsidRPr="00D4766C">
              <w:t xml:space="preserve"> ir uzturēt veselīgu ģimeni, bērnus un pieaugušos, nevaru samierināties ar šādu pāri nodarījumu Latvijai un tās tautai. </w:t>
            </w:r>
          </w:p>
        </w:tc>
        <w:tc>
          <w:tcPr>
            <w:tcW w:w="1650" w:type="dxa"/>
            <w:shd w:val="clear" w:color="auto" w:fill="FFFFFF"/>
            <w:noWrap/>
            <w:tcMar>
              <w:top w:w="75" w:type="dxa"/>
              <w:left w:w="75" w:type="dxa"/>
              <w:bottom w:w="75" w:type="dxa"/>
              <w:right w:w="75" w:type="dxa"/>
            </w:tcMar>
            <w:vAlign w:val="center"/>
          </w:tcPr>
          <w:p w14:paraId="61A5AC12" w14:textId="1F591389"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BC725FA" w14:textId="660DE140" w:rsidR="001E3D4B" w:rsidRPr="00D4766C" w:rsidRDefault="00514A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w:t>
            </w:r>
            <w:r w:rsidRPr="00D4766C">
              <w:lastRenderedPageBreak/>
              <w:t>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6AD5F8B1" w14:textId="77777777">
        <w:tc>
          <w:tcPr>
            <w:tcW w:w="750" w:type="dxa"/>
            <w:shd w:val="clear" w:color="auto" w:fill="FFFFFF"/>
            <w:noWrap/>
            <w:tcMar>
              <w:top w:w="75" w:type="dxa"/>
              <w:left w:w="75" w:type="dxa"/>
              <w:bottom w:w="75" w:type="dxa"/>
              <w:right w:w="75" w:type="dxa"/>
            </w:tcMar>
            <w:vAlign w:val="center"/>
          </w:tcPr>
          <w:p w14:paraId="724E20D8" w14:textId="77777777" w:rsidR="001E3D4B" w:rsidRPr="00D4766C" w:rsidRDefault="001E3D4B" w:rsidP="00586333">
            <w:r w:rsidRPr="00D4766C">
              <w:lastRenderedPageBreak/>
              <w:t>248.</w:t>
            </w:r>
          </w:p>
        </w:tc>
        <w:tc>
          <w:tcPr>
            <w:tcW w:w="4055" w:type="dxa"/>
            <w:shd w:val="clear" w:color="auto" w:fill="FFFFFF"/>
            <w:noWrap/>
            <w:tcMar>
              <w:top w:w="75" w:type="dxa"/>
              <w:left w:w="75" w:type="dxa"/>
              <w:bottom w:w="75" w:type="dxa"/>
              <w:right w:w="75" w:type="dxa"/>
            </w:tcMar>
            <w:vAlign w:val="center"/>
          </w:tcPr>
          <w:p w14:paraId="3A4EED97" w14:textId="77777777" w:rsidR="001E3D4B" w:rsidRPr="00D4766C" w:rsidRDefault="001E3D4B" w:rsidP="00586333">
            <w:r w:rsidRPr="00D4766C">
              <w:t>Ieva Circene</w:t>
            </w:r>
          </w:p>
        </w:tc>
        <w:tc>
          <w:tcPr>
            <w:tcW w:w="4056" w:type="dxa"/>
            <w:shd w:val="clear" w:color="auto" w:fill="FFFFFF"/>
            <w:noWrap/>
            <w:tcMar>
              <w:top w:w="75" w:type="dxa"/>
              <w:left w:w="75" w:type="dxa"/>
              <w:bottom w:w="75" w:type="dxa"/>
              <w:right w:w="75" w:type="dxa"/>
            </w:tcMar>
            <w:vAlign w:val="center"/>
          </w:tcPr>
          <w:p w14:paraId="00FD7BB9" w14:textId="77777777" w:rsidR="001E3D4B" w:rsidRPr="00D4766C" w:rsidRDefault="001E3D4B" w:rsidP="00586333">
            <w:r w:rsidRPr="00D4766C">
              <w:t>Paužu iebildumus pret vēja elektrostaciju izbūvi Latvijas teritorijā, jo uzskatu, ka šādi projekti rada būtisku negatīvu ietekmi uz vidi, ainavu un iedzīvotāju dzīves kvalitāti.</w:t>
            </w:r>
            <w:r w:rsidRPr="00D4766C">
              <w:br/>
              <w:t>Vēja ģeneratoru izbūve degradē Latvijas kultūrainavu, ietekmē bioloģisko daudzveidību (īpaši putnu un sikspārņu populācijas), kā arī rada pastāvīgu troksni un vizuālu piesārņojumu. Šī ietekme Latvijas apstākļos ir īpaši kritiska, ņemot vērā teritorijas ierobežoto apjomu un dabas ekosistēmu trauslumu.</w:t>
            </w:r>
            <w:r w:rsidRPr="00D4766C">
              <w:br/>
            </w:r>
            <w:r w:rsidRPr="00D4766C">
              <w:lastRenderedPageBreak/>
              <w:t>Vienlaikus nav pārliecinoši pierādīts, ka vēja elektrostaciju attīstība sniegtu samērīgu ilgtermiņa labumu vietējai sabiedrībai, savukārt negatīvās sekas paliek vietējiem iedzīvotājiem.</w:t>
            </w:r>
            <w:r w:rsidRPr="00D4766C">
              <w:br/>
              <w:t>Aicinu atbildīgās institūcijas neapstiprināt vēja elektrostaciju projektus un prioritāri aizsargāt Latvijas dabas, teritorijas un iedzīvotāju intereses.</w:t>
            </w:r>
          </w:p>
        </w:tc>
        <w:tc>
          <w:tcPr>
            <w:tcW w:w="1650" w:type="dxa"/>
            <w:shd w:val="clear" w:color="auto" w:fill="FFFFFF"/>
            <w:noWrap/>
            <w:tcMar>
              <w:top w:w="75" w:type="dxa"/>
              <w:left w:w="75" w:type="dxa"/>
              <w:bottom w:w="75" w:type="dxa"/>
              <w:right w:w="75" w:type="dxa"/>
            </w:tcMar>
            <w:vAlign w:val="center"/>
          </w:tcPr>
          <w:p w14:paraId="17800EB9" w14:textId="374F24B8"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6C1909F" w14:textId="6313DAC9" w:rsidR="001E3D4B" w:rsidRPr="00D4766C" w:rsidRDefault="00514AD2"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w:t>
            </w:r>
            <w:r w:rsidRPr="00D4766C">
              <w:lastRenderedPageBreak/>
              <w:t>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7DEA0538" w14:textId="77777777">
        <w:tc>
          <w:tcPr>
            <w:tcW w:w="750" w:type="dxa"/>
            <w:shd w:val="clear" w:color="auto" w:fill="FFFFFF"/>
            <w:noWrap/>
            <w:tcMar>
              <w:top w:w="75" w:type="dxa"/>
              <w:left w:w="75" w:type="dxa"/>
              <w:bottom w:w="75" w:type="dxa"/>
              <w:right w:w="75" w:type="dxa"/>
            </w:tcMar>
            <w:vAlign w:val="center"/>
          </w:tcPr>
          <w:p w14:paraId="2DB28717" w14:textId="77777777" w:rsidR="001E3D4B" w:rsidRPr="00D4766C" w:rsidRDefault="001E3D4B" w:rsidP="00586333">
            <w:r w:rsidRPr="00D4766C">
              <w:lastRenderedPageBreak/>
              <w:t>249.</w:t>
            </w:r>
          </w:p>
        </w:tc>
        <w:tc>
          <w:tcPr>
            <w:tcW w:w="4055" w:type="dxa"/>
            <w:shd w:val="clear" w:color="auto" w:fill="FFFFFF"/>
            <w:noWrap/>
            <w:tcMar>
              <w:top w:w="75" w:type="dxa"/>
              <w:left w:w="75" w:type="dxa"/>
              <w:bottom w:w="75" w:type="dxa"/>
              <w:right w:w="75" w:type="dxa"/>
            </w:tcMar>
            <w:vAlign w:val="center"/>
          </w:tcPr>
          <w:p w14:paraId="34F54510"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40674A22" w14:textId="77777777" w:rsidR="001E3D4B" w:rsidRPr="00D4766C" w:rsidRDefault="001E3D4B" w:rsidP="00586333">
            <w:r w:rsidRPr="00D4766C">
              <w:t xml:space="preserve">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w:t>
            </w:r>
            <w:r w:rsidRPr="00D4766C">
              <w:lastRenderedPageBreak/>
              <w:t xml:space="preserve">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kritērijs.</w:t>
            </w:r>
            <w:r w:rsidRPr="00D4766C">
              <w:br/>
              <w:t>Lūdzu MK neakceptēt darbību, kamēr nav MK noteikumu ar vienotām robežvērtībām, monitoringu un rīcības algoritmiem (tostarp zemākajās frekvencēs).</w:t>
            </w:r>
          </w:p>
        </w:tc>
        <w:tc>
          <w:tcPr>
            <w:tcW w:w="1650" w:type="dxa"/>
            <w:shd w:val="clear" w:color="auto" w:fill="FFFFFF"/>
            <w:noWrap/>
            <w:tcMar>
              <w:top w:w="75" w:type="dxa"/>
              <w:left w:w="75" w:type="dxa"/>
              <w:bottom w:w="75" w:type="dxa"/>
              <w:right w:w="75" w:type="dxa"/>
            </w:tcMar>
            <w:vAlign w:val="center"/>
          </w:tcPr>
          <w:p w14:paraId="5593D397" w14:textId="166F0E9C" w:rsidR="001E3D4B" w:rsidRPr="00D4766C" w:rsidRDefault="00C83E13"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C9D8420" w14:textId="77777777" w:rsidR="00C83E13" w:rsidRPr="00D4766C" w:rsidRDefault="00C83E1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w:t>
            </w:r>
            <w:r w:rsidRPr="00D4766C">
              <w:lastRenderedPageBreak/>
              <w:t>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71E2B69C" w14:textId="77777777" w:rsidR="00C83E13" w:rsidRPr="00D4766C" w:rsidRDefault="00C83E13" w:rsidP="00586333"/>
          <w:p w14:paraId="21846999" w14:textId="77777777" w:rsidR="00C83E13" w:rsidRPr="00D4766C" w:rsidRDefault="00C83E13"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w:t>
            </w:r>
            <w:r w:rsidRPr="00D4766C">
              <w:lastRenderedPageBreak/>
              <w:t>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6FD3CDD9" w14:textId="77777777" w:rsidR="00C83E13" w:rsidRPr="00D4766C" w:rsidRDefault="00C83E13" w:rsidP="00586333"/>
          <w:p w14:paraId="23292E82" w14:textId="0A9A304E" w:rsidR="001E3D4B" w:rsidRPr="00D4766C" w:rsidRDefault="00C83E13"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48BB34A4" w14:textId="77777777">
        <w:tc>
          <w:tcPr>
            <w:tcW w:w="750" w:type="dxa"/>
            <w:shd w:val="clear" w:color="auto" w:fill="FFFFFF"/>
            <w:noWrap/>
            <w:tcMar>
              <w:top w:w="75" w:type="dxa"/>
              <w:left w:w="75" w:type="dxa"/>
              <w:bottom w:w="75" w:type="dxa"/>
              <w:right w:w="75" w:type="dxa"/>
            </w:tcMar>
            <w:vAlign w:val="center"/>
          </w:tcPr>
          <w:p w14:paraId="15D726F0" w14:textId="77777777" w:rsidR="001E3D4B" w:rsidRPr="00D4766C" w:rsidRDefault="001E3D4B" w:rsidP="00586333">
            <w:r w:rsidRPr="00D4766C">
              <w:lastRenderedPageBreak/>
              <w:t>250.</w:t>
            </w:r>
          </w:p>
        </w:tc>
        <w:tc>
          <w:tcPr>
            <w:tcW w:w="4055" w:type="dxa"/>
            <w:shd w:val="clear" w:color="auto" w:fill="FFFFFF"/>
            <w:noWrap/>
            <w:tcMar>
              <w:top w:w="75" w:type="dxa"/>
              <w:left w:w="75" w:type="dxa"/>
              <w:bottom w:w="75" w:type="dxa"/>
              <w:right w:w="75" w:type="dxa"/>
            </w:tcMar>
            <w:vAlign w:val="center"/>
          </w:tcPr>
          <w:p w14:paraId="79FD86BF"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E274B1F" w14:textId="77777777" w:rsidR="001E3D4B" w:rsidRPr="00D4766C" w:rsidRDefault="001E3D4B" w:rsidP="00586333">
            <w:r w:rsidRPr="00D4766C">
              <w:t>Esmu pret vēju parku attīstību Latvijā! Nav izpētīts, cik kaitīgas ir šīs lielās gaisa dzirnavas uz iedzīvotāju veselību ikdienā. Ne troksnis, ne mirgošana, ne zemes un gaisa drebināšana. Vibrācija iet cauri mājām. Mirst dzīvnieki, mūk putni ... Ko dabai nodara šie ļaunumi visi kaitējumi  nemaz nav izpētīti. Darbības laiks turbīnām ir tikai 20 gadi, kas tos betona monstrus pēc tam novāks? Tas taču nav iespējams! Mēs sakropļojam vidi. Mums vairs nav kur atkāpties! Kur man, lauciniekam, mukt?  Kam manu zemi, māju ar tādu propelleri vajag? Nē, nē, nē! Dievs, svēti LATVIJU! Attopieties! Progresam jāiet roku rokā ar cilvēces labklājību, nevis uz citu iedzīvotāju veselības un dzīvesvietas rēķina.</w:t>
            </w:r>
          </w:p>
        </w:tc>
        <w:tc>
          <w:tcPr>
            <w:tcW w:w="1650" w:type="dxa"/>
            <w:shd w:val="clear" w:color="auto" w:fill="FFFFFF"/>
            <w:noWrap/>
            <w:tcMar>
              <w:top w:w="75" w:type="dxa"/>
              <w:left w:w="75" w:type="dxa"/>
              <w:bottom w:w="75" w:type="dxa"/>
              <w:right w:w="75" w:type="dxa"/>
            </w:tcMar>
            <w:vAlign w:val="center"/>
          </w:tcPr>
          <w:p w14:paraId="14798FF3" w14:textId="7240784A"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E09FABF" w14:textId="6ACCA638" w:rsidR="00805391" w:rsidRPr="00D4766C" w:rsidRDefault="00805391" w:rsidP="00586333">
            <w:r w:rsidRPr="00D4766C">
              <w:t>Sniegtajā viedoklī nav pausts konkrēts iebildums, bet pausts vispārīgs viedoklis, kuru KEM pieņem zināšanai. Papildus tam KEM skaidro, ka konkrētajam projektam ir ticis veikts ietekmes uz vidi novērtējums (IVN) atbilstoši likumam "Par ietekmes uz vidi novērtējumu" un tajā ir vērtētas ietekmes uz vidi un izvirzīti nosacījumi ar kādiem darbība var tikt īstenota no vides aizsardzības viedokļa atbilstoši normatīvajiem aktiem, lai pasargātu no potenciālas ietekmes gan iedzīvotāju veselību, gan dabas vērtības.</w:t>
            </w:r>
          </w:p>
          <w:p w14:paraId="16940CC9" w14:textId="583D75AC" w:rsidR="001E3D4B" w:rsidRPr="00D4766C" w:rsidRDefault="00BB7F0A" w:rsidP="00586333">
            <w:r w:rsidRPr="00D4766C">
              <w:t xml:space="preserve">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4824F51" w14:textId="77777777">
        <w:tc>
          <w:tcPr>
            <w:tcW w:w="750" w:type="dxa"/>
            <w:shd w:val="clear" w:color="auto" w:fill="FFFFFF"/>
            <w:noWrap/>
            <w:tcMar>
              <w:top w:w="75" w:type="dxa"/>
              <w:left w:w="75" w:type="dxa"/>
              <w:bottom w:w="75" w:type="dxa"/>
              <w:right w:w="75" w:type="dxa"/>
            </w:tcMar>
            <w:vAlign w:val="center"/>
          </w:tcPr>
          <w:p w14:paraId="50DF4534" w14:textId="77777777" w:rsidR="001E3D4B" w:rsidRPr="00D4766C" w:rsidRDefault="001E3D4B" w:rsidP="00586333">
            <w:r w:rsidRPr="00D4766C">
              <w:lastRenderedPageBreak/>
              <w:t>251.</w:t>
            </w:r>
          </w:p>
        </w:tc>
        <w:tc>
          <w:tcPr>
            <w:tcW w:w="4055" w:type="dxa"/>
            <w:shd w:val="clear" w:color="auto" w:fill="FFFFFF"/>
            <w:noWrap/>
            <w:tcMar>
              <w:top w:w="75" w:type="dxa"/>
              <w:left w:w="75" w:type="dxa"/>
              <w:bottom w:w="75" w:type="dxa"/>
              <w:right w:w="75" w:type="dxa"/>
            </w:tcMar>
            <w:vAlign w:val="center"/>
          </w:tcPr>
          <w:p w14:paraId="206EBCA0"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53470CB5" w14:textId="77777777" w:rsidR="001E3D4B" w:rsidRPr="00D4766C" w:rsidRDefault="001E3D4B" w:rsidP="00586333">
            <w:r w:rsidRPr="00D4766C">
              <w:t>Kategoriski esmu PRET VES būvniecību Latvijā. Nav saņemta apkārt esošo zemes īpašnieku piekrišana. Tiek pārkāpts Satversmes 105. un 115. pants. </w:t>
            </w:r>
            <w:r w:rsidRPr="00D4766C">
              <w:br/>
              <w:t>VES samazina apkārtējo īpašumu vērtību, apdraud dabu un negatīvi ietekmē cilvēku veselību. Attīstītāji ignorē pētījumus, kas liecina par sliktu VES.</w:t>
            </w:r>
            <w:r w:rsidRPr="00D4766C">
              <w:br/>
              <w:t xml:space="preserve">VES degradē ainavu un zemi uz kuras atrodas. Pastāv riski eļļu un </w:t>
            </w:r>
            <w:proofErr w:type="spellStart"/>
            <w:r w:rsidRPr="00D4766C">
              <w:t>antiflīzu</w:t>
            </w:r>
            <w:proofErr w:type="spellEnd"/>
            <w:r w:rsidRPr="00D4766C">
              <w:t xml:space="preserve"> noplūdēm un nonākšanai dabā.</w:t>
            </w:r>
            <w:r w:rsidRPr="00D4766C">
              <w:br/>
              <w:t xml:space="preserve">VES pastāv risks aizdegties, kas </w:t>
            </w:r>
            <w:r w:rsidRPr="00D4766C">
              <w:lastRenderedPageBreak/>
              <w:t>apdraud apkārt esošās mājsaimniecības. VUGD nav tehnikas, ar ko tādā augstumā nodzēst ugunsgrēku; palielinās ugunsdrošības risks.</w:t>
            </w:r>
            <w:r w:rsidRPr="00D4766C">
              <w:br/>
              <w:t>VES būvniecības laikā tiek kritiski bojāti koplietošanas ceļi.</w:t>
            </w:r>
            <w:r w:rsidRPr="00D4766C">
              <w:br/>
              <w:t>Latvijas iedzīvotājiem ir tiesības uz labvēlīgu dzīves vidi! Noraidu VES būvniecību Latvijā un savā novadā!</w:t>
            </w:r>
          </w:p>
        </w:tc>
        <w:tc>
          <w:tcPr>
            <w:tcW w:w="1650" w:type="dxa"/>
            <w:shd w:val="clear" w:color="auto" w:fill="FFFFFF"/>
            <w:noWrap/>
            <w:tcMar>
              <w:top w:w="75" w:type="dxa"/>
              <w:left w:w="75" w:type="dxa"/>
              <w:bottom w:w="75" w:type="dxa"/>
              <w:right w:w="75" w:type="dxa"/>
            </w:tcMar>
            <w:vAlign w:val="center"/>
          </w:tcPr>
          <w:p w14:paraId="67BF59A3" w14:textId="48D8200D"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2DEB2E8" w14:textId="53CC88D9" w:rsidR="001E3D4B" w:rsidRPr="00D4766C" w:rsidRDefault="00BB7F0A"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6B0B31F8" w14:textId="77777777">
        <w:tc>
          <w:tcPr>
            <w:tcW w:w="750" w:type="dxa"/>
            <w:shd w:val="clear" w:color="auto" w:fill="FFFFFF"/>
            <w:noWrap/>
            <w:tcMar>
              <w:top w:w="75" w:type="dxa"/>
              <w:left w:w="75" w:type="dxa"/>
              <w:bottom w:w="75" w:type="dxa"/>
              <w:right w:w="75" w:type="dxa"/>
            </w:tcMar>
            <w:vAlign w:val="center"/>
          </w:tcPr>
          <w:p w14:paraId="36299285" w14:textId="77777777" w:rsidR="001E3D4B" w:rsidRPr="00D4766C" w:rsidRDefault="001E3D4B" w:rsidP="00586333">
            <w:r w:rsidRPr="00D4766C">
              <w:lastRenderedPageBreak/>
              <w:t>252.</w:t>
            </w:r>
          </w:p>
        </w:tc>
        <w:tc>
          <w:tcPr>
            <w:tcW w:w="4055" w:type="dxa"/>
            <w:shd w:val="clear" w:color="auto" w:fill="FFFFFF"/>
            <w:noWrap/>
            <w:tcMar>
              <w:top w:w="75" w:type="dxa"/>
              <w:left w:w="75" w:type="dxa"/>
              <w:bottom w:w="75" w:type="dxa"/>
              <w:right w:w="75" w:type="dxa"/>
            </w:tcMar>
            <w:vAlign w:val="center"/>
          </w:tcPr>
          <w:p w14:paraId="73E6C5B7"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73BEFAB" w14:textId="77777777" w:rsidR="001E3D4B" w:rsidRPr="00D4766C" w:rsidRDefault="001E3D4B" w:rsidP="00586333">
            <w:r w:rsidRPr="00D4766C">
              <w:t>Esmu PRET VES būvniecību! Nav uz reāliem faktiem balstītu ,</w:t>
            </w:r>
            <w:proofErr w:type="spellStart"/>
            <w:r w:rsidRPr="00D4766C">
              <w:t>precīzu,ilgstošu</w:t>
            </w:r>
            <w:proofErr w:type="spellEnd"/>
            <w:r w:rsidRPr="00D4766C">
              <w:t xml:space="preserve"> datu par funkcionējošu VES (neatgriezenisko) ietekmi uz tuvumā dzīvojošo cilvēku veselību ,drošību ,floru un </w:t>
            </w:r>
            <w:proofErr w:type="spellStart"/>
            <w:r w:rsidRPr="00D4766C">
              <w:t>faunu.Tas</w:t>
            </w:r>
            <w:proofErr w:type="spellEnd"/>
            <w:r w:rsidRPr="00D4766C">
              <w:t xml:space="preserve"> viss būs liels </w:t>
            </w:r>
            <w:proofErr w:type="spellStart"/>
            <w:r w:rsidRPr="00D4766C">
              <w:t>eksperiments,kurš</w:t>
            </w:r>
            <w:proofErr w:type="spellEnd"/>
            <w:r w:rsidRPr="00D4766C">
              <w:t xml:space="preserve"> neatgriezeniski nodarīs lielu postījumu visiem iepriekš </w:t>
            </w:r>
            <w:proofErr w:type="spellStart"/>
            <w:r w:rsidRPr="00D4766C">
              <w:t>minētajiem,bet</w:t>
            </w:r>
            <w:proofErr w:type="spellEnd"/>
            <w:r w:rsidRPr="00D4766C">
              <w:t xml:space="preserve"> labumu gūst tikai </w:t>
            </w:r>
            <w:r w:rsidRPr="00D4766C">
              <w:lastRenderedPageBreak/>
              <w:t xml:space="preserve">Daži. </w:t>
            </w:r>
            <w:proofErr w:type="spellStart"/>
            <w:r w:rsidRPr="00D4766C">
              <w:t>Stop,Mūsu</w:t>
            </w:r>
            <w:proofErr w:type="spellEnd"/>
            <w:r w:rsidRPr="00D4766C">
              <w:t xml:space="preserve"> Bērnu un viņu Nākotnes vārdā!</w:t>
            </w:r>
          </w:p>
        </w:tc>
        <w:tc>
          <w:tcPr>
            <w:tcW w:w="1650" w:type="dxa"/>
            <w:shd w:val="clear" w:color="auto" w:fill="FFFFFF"/>
            <w:noWrap/>
            <w:tcMar>
              <w:top w:w="75" w:type="dxa"/>
              <w:left w:w="75" w:type="dxa"/>
              <w:bottom w:w="75" w:type="dxa"/>
              <w:right w:w="75" w:type="dxa"/>
            </w:tcMar>
            <w:vAlign w:val="center"/>
          </w:tcPr>
          <w:p w14:paraId="51666C6E" w14:textId="2652610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615A94CC" w14:textId="78CB96B7" w:rsidR="001E3D4B" w:rsidRPr="00D4766C" w:rsidRDefault="00B30E6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5F32263" w14:textId="77777777">
        <w:tc>
          <w:tcPr>
            <w:tcW w:w="750" w:type="dxa"/>
            <w:shd w:val="clear" w:color="auto" w:fill="FFFFFF"/>
            <w:noWrap/>
            <w:tcMar>
              <w:top w:w="75" w:type="dxa"/>
              <w:left w:w="75" w:type="dxa"/>
              <w:bottom w:w="75" w:type="dxa"/>
              <w:right w:w="75" w:type="dxa"/>
            </w:tcMar>
            <w:vAlign w:val="center"/>
          </w:tcPr>
          <w:p w14:paraId="2788EB76" w14:textId="77777777" w:rsidR="001E3D4B" w:rsidRPr="00D4766C" w:rsidRDefault="001E3D4B" w:rsidP="00586333">
            <w:r w:rsidRPr="00D4766C">
              <w:lastRenderedPageBreak/>
              <w:t>253.</w:t>
            </w:r>
          </w:p>
        </w:tc>
        <w:tc>
          <w:tcPr>
            <w:tcW w:w="4055" w:type="dxa"/>
            <w:shd w:val="clear" w:color="auto" w:fill="FFFFFF"/>
            <w:noWrap/>
            <w:tcMar>
              <w:top w:w="75" w:type="dxa"/>
              <w:left w:w="75" w:type="dxa"/>
              <w:bottom w:w="75" w:type="dxa"/>
              <w:right w:w="75" w:type="dxa"/>
            </w:tcMar>
            <w:vAlign w:val="center"/>
          </w:tcPr>
          <w:p w14:paraId="4ABDC4CA"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6D3358B0" w14:textId="77777777" w:rsidR="001E3D4B" w:rsidRPr="00D4766C" w:rsidRDefault="001E3D4B" w:rsidP="00586333">
            <w:r w:rsidRPr="00D4766C">
              <w:t>Esmu pret! VES būvniecību!</w:t>
            </w:r>
          </w:p>
        </w:tc>
        <w:tc>
          <w:tcPr>
            <w:tcW w:w="1650" w:type="dxa"/>
            <w:shd w:val="clear" w:color="auto" w:fill="FFFFFF"/>
            <w:noWrap/>
            <w:tcMar>
              <w:top w:w="75" w:type="dxa"/>
              <w:left w:w="75" w:type="dxa"/>
              <w:bottom w:w="75" w:type="dxa"/>
              <w:right w:w="75" w:type="dxa"/>
            </w:tcMar>
            <w:vAlign w:val="center"/>
          </w:tcPr>
          <w:p w14:paraId="65DE59F0" w14:textId="4160F5E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1E2D2BB9" w14:textId="3751F756" w:rsidR="001E3D4B" w:rsidRPr="00D4766C" w:rsidRDefault="00B30E63"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D87CB23" w14:textId="77777777">
        <w:tc>
          <w:tcPr>
            <w:tcW w:w="750" w:type="dxa"/>
            <w:shd w:val="clear" w:color="auto" w:fill="FFFFFF"/>
            <w:noWrap/>
            <w:tcMar>
              <w:top w:w="75" w:type="dxa"/>
              <w:left w:w="75" w:type="dxa"/>
              <w:bottom w:w="75" w:type="dxa"/>
              <w:right w:w="75" w:type="dxa"/>
            </w:tcMar>
            <w:vAlign w:val="center"/>
          </w:tcPr>
          <w:p w14:paraId="1B7B0310" w14:textId="77777777" w:rsidR="001E3D4B" w:rsidRPr="00D4766C" w:rsidRDefault="001E3D4B" w:rsidP="00586333">
            <w:r w:rsidRPr="00D4766C">
              <w:lastRenderedPageBreak/>
              <w:t>254.</w:t>
            </w:r>
          </w:p>
        </w:tc>
        <w:tc>
          <w:tcPr>
            <w:tcW w:w="4055" w:type="dxa"/>
            <w:shd w:val="clear" w:color="auto" w:fill="FFFFFF"/>
            <w:noWrap/>
            <w:tcMar>
              <w:top w:w="75" w:type="dxa"/>
              <w:left w:w="75" w:type="dxa"/>
              <w:bottom w:w="75" w:type="dxa"/>
              <w:right w:w="75" w:type="dxa"/>
            </w:tcMar>
            <w:vAlign w:val="center"/>
          </w:tcPr>
          <w:p w14:paraId="59314125" w14:textId="77777777" w:rsidR="001E3D4B" w:rsidRPr="00D4766C" w:rsidRDefault="001E3D4B" w:rsidP="00586333">
            <w:r w:rsidRPr="00D4766C">
              <w:t>Elīza Akopjana</w:t>
            </w:r>
          </w:p>
        </w:tc>
        <w:tc>
          <w:tcPr>
            <w:tcW w:w="4056" w:type="dxa"/>
            <w:shd w:val="clear" w:color="auto" w:fill="FFFFFF"/>
            <w:noWrap/>
            <w:tcMar>
              <w:top w:w="75" w:type="dxa"/>
              <w:left w:w="75" w:type="dxa"/>
              <w:bottom w:w="75" w:type="dxa"/>
              <w:right w:w="75" w:type="dxa"/>
            </w:tcMar>
            <w:vAlign w:val="center"/>
          </w:tcPr>
          <w:p w14:paraId="519D1B75" w14:textId="77777777" w:rsidR="001E3D4B" w:rsidRPr="00D4766C" w:rsidRDefault="001E3D4B" w:rsidP="00586333">
            <w:r w:rsidRPr="00D4766C">
              <w:t xml:space="preserve">Esmu PRET vēja turbīnu celtniecību Kurzemē un Latvijā. Tā ir Latvijas dabas un tautas lēna </w:t>
            </w:r>
            <w:r w:rsidRPr="00D4766C">
              <w:lastRenderedPageBreak/>
              <w:t>iznīcināšana.</w:t>
            </w:r>
            <w:r w:rsidRPr="00D4766C">
              <w:br/>
              <w:t>Mūsu zelts ir mūsu daba, unikālā ekosistēma. </w:t>
            </w:r>
            <w:r w:rsidRPr="00D4766C">
              <w:br/>
            </w:r>
          </w:p>
        </w:tc>
        <w:tc>
          <w:tcPr>
            <w:tcW w:w="1650" w:type="dxa"/>
            <w:shd w:val="clear" w:color="auto" w:fill="FFFFFF"/>
            <w:noWrap/>
            <w:tcMar>
              <w:top w:w="75" w:type="dxa"/>
              <w:left w:w="75" w:type="dxa"/>
              <w:bottom w:w="75" w:type="dxa"/>
              <w:right w:w="75" w:type="dxa"/>
            </w:tcMar>
            <w:vAlign w:val="center"/>
          </w:tcPr>
          <w:p w14:paraId="13332A61" w14:textId="3FC666C6"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CED7AAB" w14:textId="6B487048" w:rsidR="001E3D4B" w:rsidRPr="00D4766C" w:rsidRDefault="00B30E63"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28B79192" w14:textId="77777777">
        <w:tc>
          <w:tcPr>
            <w:tcW w:w="750" w:type="dxa"/>
            <w:shd w:val="clear" w:color="auto" w:fill="FFFFFF"/>
            <w:noWrap/>
            <w:tcMar>
              <w:top w:w="75" w:type="dxa"/>
              <w:left w:w="75" w:type="dxa"/>
              <w:bottom w:w="75" w:type="dxa"/>
              <w:right w:w="75" w:type="dxa"/>
            </w:tcMar>
            <w:vAlign w:val="center"/>
          </w:tcPr>
          <w:p w14:paraId="4D88CF76" w14:textId="77777777" w:rsidR="001E3D4B" w:rsidRPr="00D4766C" w:rsidRDefault="001E3D4B" w:rsidP="00586333">
            <w:r w:rsidRPr="00D4766C">
              <w:lastRenderedPageBreak/>
              <w:t>255.</w:t>
            </w:r>
          </w:p>
        </w:tc>
        <w:tc>
          <w:tcPr>
            <w:tcW w:w="4055" w:type="dxa"/>
            <w:shd w:val="clear" w:color="auto" w:fill="FFFFFF"/>
            <w:noWrap/>
            <w:tcMar>
              <w:top w:w="75" w:type="dxa"/>
              <w:left w:w="75" w:type="dxa"/>
              <w:bottom w:w="75" w:type="dxa"/>
              <w:right w:w="75" w:type="dxa"/>
            </w:tcMar>
            <w:vAlign w:val="center"/>
          </w:tcPr>
          <w:p w14:paraId="148BC23A"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50A6F52C" w14:textId="77777777" w:rsidR="001E3D4B" w:rsidRPr="00D4766C" w:rsidRDefault="001E3D4B" w:rsidP="00586333">
            <w:proofErr w:type="spellStart"/>
            <w:r w:rsidRPr="00D4766C">
              <w:t>Esmu</w:t>
            </w:r>
            <w:r w:rsidRPr="00D4766C">
              <w:rPr>
                <w:b/>
              </w:rPr>
              <w:t>kategoriski</w:t>
            </w:r>
            <w:proofErr w:type="spellEnd"/>
            <w:r w:rsidRPr="00D4766C">
              <w:rPr>
                <w:b/>
              </w:rPr>
              <w:t xml:space="preserve"> pret </w:t>
            </w:r>
            <w:r w:rsidRPr="00D4766C">
              <w:t>Latvijas dabas un ainavas iznīcināšanu! </w:t>
            </w:r>
          </w:p>
        </w:tc>
        <w:tc>
          <w:tcPr>
            <w:tcW w:w="1650" w:type="dxa"/>
            <w:shd w:val="clear" w:color="auto" w:fill="FFFFFF"/>
            <w:noWrap/>
            <w:tcMar>
              <w:top w:w="75" w:type="dxa"/>
              <w:left w:w="75" w:type="dxa"/>
              <w:bottom w:w="75" w:type="dxa"/>
              <w:right w:w="75" w:type="dxa"/>
            </w:tcMar>
            <w:vAlign w:val="center"/>
          </w:tcPr>
          <w:p w14:paraId="30188B7A" w14:textId="39619B30" w:rsidR="001E3D4B" w:rsidRPr="00D4766C" w:rsidRDefault="00DB0DF5" w:rsidP="00586333">
            <w:r w:rsidRPr="00D4766C">
              <w:t>Nav ņemts vērā.</w:t>
            </w:r>
          </w:p>
        </w:tc>
        <w:tc>
          <w:tcPr>
            <w:tcW w:w="4056" w:type="dxa"/>
            <w:shd w:val="clear" w:color="auto" w:fill="FFFFFF"/>
            <w:noWrap/>
            <w:tcMar>
              <w:top w:w="75" w:type="dxa"/>
              <w:left w:w="75" w:type="dxa"/>
              <w:bottom w:w="75" w:type="dxa"/>
              <w:right w:w="75" w:type="dxa"/>
            </w:tcMar>
            <w:vAlign w:val="center"/>
          </w:tcPr>
          <w:p w14:paraId="32808B52" w14:textId="77777777" w:rsidR="009F66C8" w:rsidRPr="00D4766C" w:rsidRDefault="009F66C8" w:rsidP="009F66C8">
            <w:r w:rsidRPr="00D4766C">
              <w:t>Viedoklis nav formulēts tā, lai to varētu pilnvērtīgi izvērtēt.</w:t>
            </w:r>
          </w:p>
          <w:p w14:paraId="5291E8D2" w14:textId="7E690A85" w:rsidR="00DB0DF5" w:rsidRPr="00D4766C" w:rsidRDefault="00DB0DF5" w:rsidP="00DB0DF5"/>
          <w:p w14:paraId="38AB8FC7" w14:textId="19A84E46" w:rsidR="001E3D4B" w:rsidRPr="00D4766C" w:rsidRDefault="001E3D4B" w:rsidP="00586333"/>
        </w:tc>
      </w:tr>
      <w:tr w:rsidR="001E3D4B" w:rsidRPr="00D4766C" w14:paraId="160B6D9D" w14:textId="77777777">
        <w:tc>
          <w:tcPr>
            <w:tcW w:w="750" w:type="dxa"/>
            <w:shd w:val="clear" w:color="auto" w:fill="FFFFFF"/>
            <w:noWrap/>
            <w:tcMar>
              <w:top w:w="75" w:type="dxa"/>
              <w:left w:w="75" w:type="dxa"/>
              <w:bottom w:w="75" w:type="dxa"/>
              <w:right w:w="75" w:type="dxa"/>
            </w:tcMar>
            <w:vAlign w:val="center"/>
          </w:tcPr>
          <w:p w14:paraId="2558646F" w14:textId="77777777" w:rsidR="001E3D4B" w:rsidRPr="00D4766C" w:rsidRDefault="001E3D4B" w:rsidP="00586333">
            <w:r w:rsidRPr="00D4766C">
              <w:t>256.</w:t>
            </w:r>
          </w:p>
        </w:tc>
        <w:tc>
          <w:tcPr>
            <w:tcW w:w="4055" w:type="dxa"/>
            <w:shd w:val="clear" w:color="auto" w:fill="FFFFFF"/>
            <w:noWrap/>
            <w:tcMar>
              <w:top w:w="75" w:type="dxa"/>
              <w:left w:w="75" w:type="dxa"/>
              <w:bottom w:w="75" w:type="dxa"/>
              <w:right w:w="75" w:type="dxa"/>
            </w:tcMar>
            <w:vAlign w:val="center"/>
          </w:tcPr>
          <w:p w14:paraId="4B11BA5C"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2273291" w14:textId="77777777" w:rsidR="001E3D4B" w:rsidRPr="00D4766C" w:rsidRDefault="001E3D4B" w:rsidP="00586333">
            <w:r w:rsidRPr="00D4766C">
              <w:t xml:space="preserve">Iebilstu PRET jebkuru turpmāku VES būvniecību Latvijā! Tiek uzsvērta ietekme uz vidi, bet netiek vērtēta ietekme uz cilvēku, kas ir šīs zemes iedzīvotājs. Netiek pētīta ietekme uz veselību, </w:t>
            </w:r>
            <w:proofErr w:type="spellStart"/>
            <w:r w:rsidRPr="00D4766C">
              <w:t>labbūtību</w:t>
            </w:r>
            <w:proofErr w:type="spellEnd"/>
            <w:r w:rsidRPr="00D4766C">
              <w:t xml:space="preserve">, mentālo veselību, ekonomisko stāvokli. Cik daudz cilvēku ir ņēmuši īpašumus kredītā, lai skaistā klusā vietā iegādātos īpašumu, bet tagad piespiedu kārtā būs jādzīvo ar </w:t>
            </w:r>
            <w:proofErr w:type="spellStart"/>
            <w:r w:rsidRPr="00D4766C">
              <w:t>idustrilizācijas</w:t>
            </w:r>
            <w:proofErr w:type="spellEnd"/>
            <w:r w:rsidRPr="00D4766C">
              <w:t xml:space="preserve"> celtnēm blakus! ESMU PRET! </w:t>
            </w:r>
            <w:r w:rsidRPr="00D4766C">
              <w:br/>
              <w:t xml:space="preserve">Esmu Pret it kā valstij nozīmīgu objektu ražošanu nodot </w:t>
            </w:r>
            <w:proofErr w:type="spellStart"/>
            <w:r w:rsidRPr="00D4766C">
              <w:t>ārvalsta</w:t>
            </w:r>
            <w:proofErr w:type="spellEnd"/>
            <w:r w:rsidRPr="00D4766C">
              <w:t xml:space="preserve"> kompānijām, vai kompānijām ar neatbilstošu pamatkapitālu, piemēram, 2800€. Tas ir smieklīgi. Ko varēs pieprasīt no šāda uzņēmuma, kurš būs sagandējis Latvijas zemi? </w:t>
            </w:r>
            <w:r w:rsidRPr="00D4766C">
              <w:br/>
            </w:r>
          </w:p>
        </w:tc>
        <w:tc>
          <w:tcPr>
            <w:tcW w:w="1650" w:type="dxa"/>
            <w:shd w:val="clear" w:color="auto" w:fill="FFFFFF"/>
            <w:noWrap/>
            <w:tcMar>
              <w:top w:w="75" w:type="dxa"/>
              <w:left w:w="75" w:type="dxa"/>
              <w:bottom w:w="75" w:type="dxa"/>
              <w:right w:w="75" w:type="dxa"/>
            </w:tcMar>
            <w:vAlign w:val="center"/>
          </w:tcPr>
          <w:p w14:paraId="34CBA1AB" w14:textId="68CF9584"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305F16C" w14:textId="356D1756" w:rsidR="001E3D4B" w:rsidRPr="00D4766C" w:rsidRDefault="00B30E6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1A295CBD" w14:textId="77777777">
        <w:tc>
          <w:tcPr>
            <w:tcW w:w="750" w:type="dxa"/>
            <w:shd w:val="clear" w:color="auto" w:fill="FFFFFF"/>
            <w:noWrap/>
            <w:tcMar>
              <w:top w:w="75" w:type="dxa"/>
              <w:left w:w="75" w:type="dxa"/>
              <w:bottom w:w="75" w:type="dxa"/>
              <w:right w:w="75" w:type="dxa"/>
            </w:tcMar>
            <w:vAlign w:val="center"/>
          </w:tcPr>
          <w:p w14:paraId="4F78EE69" w14:textId="77777777" w:rsidR="001E3D4B" w:rsidRPr="00D4766C" w:rsidRDefault="001E3D4B" w:rsidP="00586333">
            <w:r w:rsidRPr="00D4766C">
              <w:lastRenderedPageBreak/>
              <w:t>257.</w:t>
            </w:r>
          </w:p>
        </w:tc>
        <w:tc>
          <w:tcPr>
            <w:tcW w:w="4055" w:type="dxa"/>
            <w:shd w:val="clear" w:color="auto" w:fill="FFFFFF"/>
            <w:noWrap/>
            <w:tcMar>
              <w:top w:w="75" w:type="dxa"/>
              <w:left w:w="75" w:type="dxa"/>
              <w:bottom w:w="75" w:type="dxa"/>
              <w:right w:w="75" w:type="dxa"/>
            </w:tcMar>
            <w:vAlign w:val="center"/>
          </w:tcPr>
          <w:p w14:paraId="6D5F22D6" w14:textId="77777777" w:rsidR="001E3D4B" w:rsidRPr="00D4766C" w:rsidRDefault="001E3D4B" w:rsidP="00586333">
            <w:r w:rsidRPr="00D4766C">
              <w:t>Mēs Ēdolei, Beata Āboliņa</w:t>
            </w:r>
          </w:p>
        </w:tc>
        <w:tc>
          <w:tcPr>
            <w:tcW w:w="4056" w:type="dxa"/>
            <w:shd w:val="clear" w:color="auto" w:fill="FFFFFF"/>
            <w:noWrap/>
            <w:tcMar>
              <w:top w:w="75" w:type="dxa"/>
              <w:left w:w="75" w:type="dxa"/>
              <w:bottom w:w="75" w:type="dxa"/>
              <w:right w:w="75" w:type="dxa"/>
            </w:tcMar>
            <w:vAlign w:val="center"/>
          </w:tcPr>
          <w:p w14:paraId="75C84CC5" w14:textId="77777777" w:rsidR="001E3D4B" w:rsidRPr="00D4766C" w:rsidRDefault="001E3D4B" w:rsidP="00586333">
            <w:r w:rsidRPr="00D4766C">
              <w:t>1. Ņemot vērā pēdējā pusgada notikumus Eiropā, vēršam Jūsu uzmanību uz diviem būtiskiem notikumiem:</w:t>
            </w:r>
            <w:r w:rsidRPr="00D4766C">
              <w:br/>
            </w:r>
            <w:r w:rsidRPr="00D4766C">
              <w:br/>
              <w:t>- 2025.gada 5.jūnija Īrijas Augstākās tiesas spriedums, kur apkopota pieredze vairāk kā 10 gadu garumā par iedzīvotāju veselības traucējumiem, miega traucējumiem u.c. blaknēm saistībā ar VES ietekmi uz cilvēka veselību.  Spriedumā ir ekspertu atzinumi arī par zemfrekvences infraskaņas ietekmi uz cilvēku.</w:t>
            </w:r>
            <w:r w:rsidRPr="00D4766C">
              <w:br/>
              <w:t>Īrijas Augstākās tiesas spriedums atrodams šeit:</w:t>
            </w:r>
            <w:r w:rsidRPr="00D4766C">
              <w:br/>
              <w:t>https://ww2.courts.ie/view/Judgments/7a91a5ce-89bb-45b4-97ff-</w:t>
            </w:r>
            <w:r w:rsidRPr="00D4766C">
              <w:lastRenderedPageBreak/>
              <w:t>2bc2562c2403/9eefb5da-8870-43d7-bc62-af1989ac9b03/2025_IEHC_330.pdf/pdf (Īrijas Augstākā tiesa, 05.06.2025.)</w:t>
            </w:r>
            <w:r w:rsidRPr="00D4766C">
              <w:br/>
              <w:t xml:space="preserve">Savukārt, informatīvs </w:t>
            </w:r>
            <w:proofErr w:type="spellStart"/>
            <w:r w:rsidRPr="00D4766C">
              <w:t>materials</w:t>
            </w:r>
            <w:proofErr w:type="spellEnd"/>
            <w:r w:rsidRPr="00D4766C">
              <w:t xml:space="preserve"> latviešu valodā atrodams šeit:</w:t>
            </w:r>
            <w:r w:rsidRPr="00D4766C">
              <w:br/>
              <w:t>https://www.la.lv/vai-tiesam-veja-generatori-ir-nekaitigi-tiesa-piespriedusi-apturet-3-generatoru-darbibu-un-izmaksat-kadam-parim-360-000-eiro-kompensaciju (LA.LV 15.06.2025.)</w:t>
            </w:r>
            <w:r w:rsidRPr="00D4766C">
              <w:br/>
            </w:r>
            <w:r w:rsidRPr="00D4766C">
              <w:br/>
              <w:t>- Eiropas Parlamentā izskatīšanai pieņemta petīcija Nr.0482/2012 “</w:t>
            </w:r>
            <w:proofErr w:type="spellStart"/>
            <w:r w:rsidRPr="00D4766C">
              <w:t>Noise</w:t>
            </w:r>
            <w:proofErr w:type="spellEnd"/>
            <w:r w:rsidRPr="00D4766C">
              <w:t xml:space="preserve"> </w:t>
            </w:r>
            <w:proofErr w:type="spellStart"/>
            <w:r w:rsidRPr="00D4766C">
              <w:t>pollution</w:t>
            </w:r>
            <w:proofErr w:type="spellEnd"/>
            <w:r w:rsidRPr="00D4766C">
              <w:t xml:space="preserve"> </w:t>
            </w:r>
            <w:proofErr w:type="spellStart"/>
            <w:r w:rsidRPr="00D4766C">
              <w:t>from</w:t>
            </w:r>
            <w:proofErr w:type="spellEnd"/>
            <w:r w:rsidRPr="00D4766C">
              <w:t xml:space="preserve"> </w:t>
            </w:r>
            <w:proofErr w:type="spellStart"/>
            <w:r w:rsidRPr="00D4766C">
              <w:t>wind</w:t>
            </w:r>
            <w:proofErr w:type="spellEnd"/>
            <w:r w:rsidRPr="00D4766C">
              <w:t xml:space="preserve"> </w:t>
            </w:r>
            <w:proofErr w:type="spellStart"/>
            <w:r w:rsidRPr="00D4766C">
              <w:t>turbines</w:t>
            </w:r>
            <w:proofErr w:type="spellEnd"/>
            <w:r w:rsidRPr="00D4766C">
              <w:t xml:space="preserve">” (par VES radīto infraskaņas kaitējumu), kura   iesniegta 2021.gada aprīlī, pieņemta izskatīšanai 2025.gada septembrī. Līdz šim, arī Eiropā nav </w:t>
            </w:r>
            <w:proofErr w:type="spellStart"/>
            <w:r w:rsidRPr="00D4766C">
              <w:t>sakartoti</w:t>
            </w:r>
            <w:proofErr w:type="spellEnd"/>
            <w:r w:rsidRPr="00D4766C">
              <w:t xml:space="preserve"> normatīvie akti attiecībā uz VES ietekmi un to  radīto piesārņojumu. Petīcija tapusi ilgā laika posmā, un, kā zināms, tad VES darbojas jau vairāk kā 10-20 gadus. Petīcijas tapšanas pamats ir </w:t>
            </w:r>
            <w:r w:rsidRPr="00D4766C">
              <w:lastRenderedPageBreak/>
              <w:t xml:space="preserve">Ilgstoši pētījumi un tiesas spriedumu rezultāti. 20 gadus Eiropā izmanto likuma normas, kas attiecināmas uz dažādām rūpnieciski radītām skaņām, bet ne normas, kas attiecināmas tieši uz </w:t>
            </w:r>
            <w:proofErr w:type="spellStart"/>
            <w:r w:rsidRPr="00D4766C">
              <w:t>VESiem</w:t>
            </w:r>
            <w:proofErr w:type="spellEnd"/>
            <w:r w:rsidRPr="00D4766C">
              <w:t>. Diemžēl šīs Eiropas normas tiek piemērotas arī Latvijas apstākļiem.</w:t>
            </w:r>
            <w:r w:rsidRPr="00D4766C">
              <w:br/>
            </w:r>
            <w:r w:rsidRPr="00D4766C">
              <w:br/>
              <w:t>2. Tā kā Eiropā jau ir precedents šādam tiesas spriedumam un petīcijai, pieprasām ievērot Vides aizsardzības likumā noteikto piesardzības principu!</w:t>
            </w:r>
            <w:r w:rsidRPr="00D4766C">
              <w:br/>
            </w:r>
            <w:r w:rsidRPr="00D4766C">
              <w:br/>
              <w:t xml:space="preserve">3. Pieprasām sagaidīt petīcijas izskatīšanu Eiropas Parlamentā, kā arī sagaidīt normatīvo aktu izstrādi un tiesisko regulējumu par VES būvniecību, ekspluatāciju un darbības pārtraukšanu. Šobrīd un līdz šim veiktie IVN </w:t>
            </w:r>
            <w:proofErr w:type="spellStart"/>
            <w:r w:rsidRPr="00D4766C">
              <w:t>proocesi</w:t>
            </w:r>
            <w:proofErr w:type="spellEnd"/>
            <w:r w:rsidRPr="00D4766C">
              <w:t xml:space="preserve"> ir nekvalitatīvi un izpēte netiek veikta pēc būtības, tādējādi pakļaujot riskam gan iedzīvotājus, gan vidi, kam nākotnē ir iespējamas neatgriezeniskas sekas </w:t>
            </w:r>
            <w:r w:rsidRPr="00D4766C">
              <w:lastRenderedPageBreak/>
              <w:t>Latvijas dabai un tautai.</w:t>
            </w:r>
            <w:r w:rsidRPr="00D4766C">
              <w:br/>
            </w:r>
            <w:r w:rsidRPr="00D4766C">
              <w:br/>
              <w:t>4. Aicinām neakceptēt VES "Kurzeme" būvniecību.</w:t>
            </w:r>
          </w:p>
        </w:tc>
        <w:tc>
          <w:tcPr>
            <w:tcW w:w="1650" w:type="dxa"/>
            <w:shd w:val="clear" w:color="auto" w:fill="FFFFFF"/>
            <w:noWrap/>
            <w:tcMar>
              <w:top w:w="75" w:type="dxa"/>
              <w:left w:w="75" w:type="dxa"/>
              <w:bottom w:w="75" w:type="dxa"/>
              <w:right w:w="75" w:type="dxa"/>
            </w:tcMar>
            <w:vAlign w:val="center"/>
          </w:tcPr>
          <w:p w14:paraId="20362A76" w14:textId="7EA7CAB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907C54F" w14:textId="5F2EBA4F" w:rsidR="001E3D4B" w:rsidRPr="00D4766C" w:rsidRDefault="00D41D5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4A3906CA" w14:textId="77777777">
        <w:tc>
          <w:tcPr>
            <w:tcW w:w="750" w:type="dxa"/>
            <w:shd w:val="clear" w:color="auto" w:fill="FFFFFF"/>
            <w:noWrap/>
            <w:tcMar>
              <w:top w:w="75" w:type="dxa"/>
              <w:left w:w="75" w:type="dxa"/>
              <w:bottom w:w="75" w:type="dxa"/>
              <w:right w:w="75" w:type="dxa"/>
            </w:tcMar>
            <w:vAlign w:val="center"/>
          </w:tcPr>
          <w:p w14:paraId="3FD78DDC" w14:textId="77777777" w:rsidR="001E3D4B" w:rsidRPr="00D4766C" w:rsidRDefault="001E3D4B" w:rsidP="00586333">
            <w:r w:rsidRPr="00D4766C">
              <w:lastRenderedPageBreak/>
              <w:t>258.</w:t>
            </w:r>
          </w:p>
        </w:tc>
        <w:tc>
          <w:tcPr>
            <w:tcW w:w="4055" w:type="dxa"/>
            <w:shd w:val="clear" w:color="auto" w:fill="FFFFFF"/>
            <w:noWrap/>
            <w:tcMar>
              <w:top w:w="75" w:type="dxa"/>
              <w:left w:w="75" w:type="dxa"/>
              <w:bottom w:w="75" w:type="dxa"/>
              <w:right w:w="75" w:type="dxa"/>
            </w:tcMar>
            <w:vAlign w:val="center"/>
          </w:tcPr>
          <w:p w14:paraId="4B6A0A8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3E230CE6" w14:textId="77777777" w:rsidR="001E3D4B" w:rsidRPr="00D4766C" w:rsidRDefault="001E3D4B" w:rsidP="00586333">
            <w:r w:rsidRPr="00D4766C">
              <w:t xml:space="preserve">Esmu kategoriski PRET elektroenerģijas ieguvi izmantojot vēja parkus, jo nav </w:t>
            </w:r>
            <w:proofErr w:type="spellStart"/>
            <w:r w:rsidRPr="00D4766C">
              <w:t>izstrādata</w:t>
            </w:r>
            <w:proofErr w:type="spellEnd"/>
            <w:r w:rsidRPr="00D4766C">
              <w:t xml:space="preserve"> normatīvu bāze to projektēšanai, būvniecībai un ekspluatācija. Visu šo projektu sākotnējā stadijā un arī pašlaik sabiedrība tiek maldināta un iespējams pat apzināti dezinformēta. Nav dots precīzs ekonomiskais </w:t>
            </w:r>
            <w:proofErr w:type="spellStart"/>
            <w:r w:rsidRPr="00D4766C">
              <w:t>pamatojuns</w:t>
            </w:r>
            <w:proofErr w:type="spellEnd"/>
            <w:r w:rsidRPr="00D4766C">
              <w:t xml:space="preserve"> </w:t>
            </w:r>
            <w:proofErr w:type="spellStart"/>
            <w:r w:rsidRPr="00D4766C">
              <w:t>iedzivotājjiem</w:t>
            </w:r>
            <w:proofErr w:type="spellEnd"/>
            <w:r w:rsidRPr="00D4766C">
              <w:t xml:space="preserve"> un Latvijai kopumā!</w:t>
            </w:r>
          </w:p>
        </w:tc>
        <w:tc>
          <w:tcPr>
            <w:tcW w:w="1650" w:type="dxa"/>
            <w:shd w:val="clear" w:color="auto" w:fill="FFFFFF"/>
            <w:noWrap/>
            <w:tcMar>
              <w:top w:w="75" w:type="dxa"/>
              <w:left w:w="75" w:type="dxa"/>
              <w:bottom w:w="75" w:type="dxa"/>
              <w:right w:w="75" w:type="dxa"/>
            </w:tcMar>
            <w:vAlign w:val="center"/>
          </w:tcPr>
          <w:p w14:paraId="61B2B94E" w14:textId="061969B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07BD8CD" w14:textId="360A8C12" w:rsidR="001E3D4B" w:rsidRPr="00D4766C" w:rsidRDefault="00FD25A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w:t>
            </w:r>
            <w:r w:rsidRPr="00D4766C">
              <w:lastRenderedPageBreak/>
              <w:t>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4686C2CC" w14:textId="77777777">
        <w:tc>
          <w:tcPr>
            <w:tcW w:w="750" w:type="dxa"/>
            <w:shd w:val="clear" w:color="auto" w:fill="FFFFFF"/>
            <w:noWrap/>
            <w:tcMar>
              <w:top w:w="75" w:type="dxa"/>
              <w:left w:w="75" w:type="dxa"/>
              <w:bottom w:w="75" w:type="dxa"/>
              <w:right w:w="75" w:type="dxa"/>
            </w:tcMar>
            <w:vAlign w:val="center"/>
          </w:tcPr>
          <w:p w14:paraId="08C656D1" w14:textId="77777777" w:rsidR="001E3D4B" w:rsidRPr="00D4766C" w:rsidRDefault="001E3D4B" w:rsidP="00586333">
            <w:r w:rsidRPr="00D4766C">
              <w:lastRenderedPageBreak/>
              <w:t>259.</w:t>
            </w:r>
          </w:p>
        </w:tc>
        <w:tc>
          <w:tcPr>
            <w:tcW w:w="4055" w:type="dxa"/>
            <w:shd w:val="clear" w:color="auto" w:fill="FFFFFF"/>
            <w:noWrap/>
            <w:tcMar>
              <w:top w:w="75" w:type="dxa"/>
              <w:left w:w="75" w:type="dxa"/>
              <w:bottom w:w="75" w:type="dxa"/>
              <w:right w:w="75" w:type="dxa"/>
            </w:tcMar>
            <w:vAlign w:val="center"/>
          </w:tcPr>
          <w:p w14:paraId="3BFD44D3" w14:textId="77777777" w:rsidR="001E3D4B" w:rsidRPr="00D4766C" w:rsidRDefault="001E3D4B" w:rsidP="00586333">
            <w:r w:rsidRPr="00D4766C">
              <w:t>Ilze Bērziņa</w:t>
            </w:r>
          </w:p>
        </w:tc>
        <w:tc>
          <w:tcPr>
            <w:tcW w:w="4056" w:type="dxa"/>
            <w:shd w:val="clear" w:color="auto" w:fill="FFFFFF"/>
            <w:noWrap/>
            <w:tcMar>
              <w:top w:w="75" w:type="dxa"/>
              <w:left w:w="75" w:type="dxa"/>
              <w:bottom w:w="75" w:type="dxa"/>
              <w:right w:w="75" w:type="dxa"/>
            </w:tcMar>
            <w:vAlign w:val="center"/>
          </w:tcPr>
          <w:p w14:paraId="7E4635A1" w14:textId="77777777" w:rsidR="001E3D4B" w:rsidRPr="00D4766C" w:rsidRDefault="001E3D4B" w:rsidP="00586333">
            <w:r w:rsidRPr="00D4766C">
              <w:t xml:space="preserve">Iebildums pret VES "Kurzeme" akceptu, jo Latvijā nav specifisku normatīvu zemfrekvences skaņas </w:t>
            </w:r>
            <w:proofErr w:type="spellStart"/>
            <w:r w:rsidRPr="00D4766C">
              <w:t>izvērtējumam</w:t>
            </w:r>
            <w:proofErr w:type="spellEnd"/>
            <w:r w:rsidRPr="00D4766C">
              <w:t xml:space="preserve">. PVO rekomendētais 45 </w:t>
            </w:r>
            <w:proofErr w:type="spellStart"/>
            <w:r w:rsidRPr="00D4766C">
              <w:t>dB</w:t>
            </w:r>
            <w:proofErr w:type="spellEnd"/>
            <w:r w:rsidRPr="00D4766C">
              <w:t xml:space="preserve"> troksnis vēja turbīnām nav saistošs kritērijs. Lūdzu MK neakceptēt darbību, kamēr nav MK noteikumu ar vienotām robežvērtībām, monitoringu un rīcības algoritmiem, īpaši zemajās frekvencēs- infraskaņai.</w:t>
            </w:r>
          </w:p>
        </w:tc>
        <w:tc>
          <w:tcPr>
            <w:tcW w:w="1650" w:type="dxa"/>
            <w:shd w:val="clear" w:color="auto" w:fill="FFFFFF"/>
            <w:noWrap/>
            <w:tcMar>
              <w:top w:w="75" w:type="dxa"/>
              <w:left w:w="75" w:type="dxa"/>
              <w:bottom w:w="75" w:type="dxa"/>
              <w:right w:w="75" w:type="dxa"/>
            </w:tcMar>
            <w:vAlign w:val="center"/>
          </w:tcPr>
          <w:p w14:paraId="66845FAA" w14:textId="5C4A74EA" w:rsidR="001E3D4B" w:rsidRPr="00D4766C" w:rsidRDefault="00FD25A4"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57237AE" w14:textId="77777777" w:rsidR="00FD25A4" w:rsidRPr="00D4766C" w:rsidRDefault="00FD25A4"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09CED326" w14:textId="77777777" w:rsidR="00FD25A4" w:rsidRPr="00D4766C" w:rsidRDefault="00FD25A4" w:rsidP="00586333"/>
          <w:p w14:paraId="5E87107A" w14:textId="77777777" w:rsidR="00FD25A4" w:rsidRPr="00D4766C" w:rsidRDefault="00FD25A4"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w:t>
            </w:r>
            <w:r w:rsidRPr="00D4766C">
              <w:lastRenderedPageBreak/>
              <w:t>un drošību, bioloģisko daudzveidību, augsni, ainavu, kultūras un dabas mantojumu, šāds tiesiskais regulējums nodrošinās VES uzraudzību ne tikai pirms to ieviešanas, bet arī visā tā dzīves ciklā.</w:t>
            </w:r>
          </w:p>
          <w:p w14:paraId="7E8FF095" w14:textId="77777777" w:rsidR="00FD25A4" w:rsidRPr="00D4766C" w:rsidRDefault="00FD25A4" w:rsidP="00586333"/>
          <w:p w14:paraId="7F56F876" w14:textId="319D3800" w:rsidR="001E3D4B" w:rsidRPr="00D4766C" w:rsidRDefault="00FD25A4"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7E42D602" w14:textId="77777777">
        <w:tc>
          <w:tcPr>
            <w:tcW w:w="750" w:type="dxa"/>
            <w:shd w:val="clear" w:color="auto" w:fill="FFFFFF"/>
            <w:noWrap/>
            <w:tcMar>
              <w:top w:w="75" w:type="dxa"/>
              <w:left w:w="75" w:type="dxa"/>
              <w:bottom w:w="75" w:type="dxa"/>
              <w:right w:w="75" w:type="dxa"/>
            </w:tcMar>
            <w:vAlign w:val="center"/>
          </w:tcPr>
          <w:p w14:paraId="3AEBF6BC" w14:textId="77777777" w:rsidR="001E3D4B" w:rsidRPr="00D4766C" w:rsidRDefault="001E3D4B" w:rsidP="00586333">
            <w:r w:rsidRPr="00D4766C">
              <w:lastRenderedPageBreak/>
              <w:t>260.</w:t>
            </w:r>
          </w:p>
        </w:tc>
        <w:tc>
          <w:tcPr>
            <w:tcW w:w="4055" w:type="dxa"/>
            <w:shd w:val="clear" w:color="auto" w:fill="FFFFFF"/>
            <w:noWrap/>
            <w:tcMar>
              <w:top w:w="75" w:type="dxa"/>
              <w:left w:w="75" w:type="dxa"/>
              <w:bottom w:w="75" w:type="dxa"/>
              <w:right w:w="75" w:type="dxa"/>
            </w:tcMar>
            <w:vAlign w:val="center"/>
          </w:tcPr>
          <w:p w14:paraId="09654FFC"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0EBA272E" w14:textId="77777777" w:rsidR="001E3D4B" w:rsidRPr="00D4766C" w:rsidRDefault="001E3D4B" w:rsidP="00586333">
            <w:r w:rsidRPr="00D4766C">
              <w:t xml:space="preserve">Vēja parki ir kaitīgi visam dzīvajam. Tas ir milzu posts un ainavas kropļošana. Pašiem ir HES, kur pietiekama elektrības saražošana. Vēja parki nav nekāds " </w:t>
            </w:r>
            <w:proofErr w:type="spellStart"/>
            <w:r w:rsidRPr="00D4766C">
              <w:t>zalais</w:t>
            </w:r>
            <w:proofErr w:type="spellEnd"/>
            <w:r w:rsidRPr="00D4766C">
              <w:t xml:space="preserve"> kurss" un tās ir sen pierādītas nerentablas " grabažas", </w:t>
            </w:r>
            <w:r w:rsidRPr="00D4766C">
              <w:lastRenderedPageBreak/>
              <w:t>kas piesārņos neatgriezeniski mūsu zemi.</w:t>
            </w:r>
            <w:r w:rsidRPr="00D4766C">
              <w:br/>
              <w:t>  Vēja parkiem NĒ!</w:t>
            </w:r>
          </w:p>
        </w:tc>
        <w:tc>
          <w:tcPr>
            <w:tcW w:w="1650" w:type="dxa"/>
            <w:shd w:val="clear" w:color="auto" w:fill="FFFFFF"/>
            <w:noWrap/>
            <w:tcMar>
              <w:top w:w="75" w:type="dxa"/>
              <w:left w:w="75" w:type="dxa"/>
              <w:bottom w:w="75" w:type="dxa"/>
              <w:right w:w="75" w:type="dxa"/>
            </w:tcMar>
            <w:vAlign w:val="center"/>
          </w:tcPr>
          <w:p w14:paraId="167DBEC5" w14:textId="17F935AC"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10C41BD" w14:textId="7D9E58AE" w:rsidR="001E3D4B" w:rsidRPr="00D4766C" w:rsidRDefault="00C46A57"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55876CB9" w14:textId="77777777">
        <w:tc>
          <w:tcPr>
            <w:tcW w:w="750" w:type="dxa"/>
            <w:shd w:val="clear" w:color="auto" w:fill="FFFFFF"/>
            <w:noWrap/>
            <w:tcMar>
              <w:top w:w="75" w:type="dxa"/>
              <w:left w:w="75" w:type="dxa"/>
              <w:bottom w:w="75" w:type="dxa"/>
              <w:right w:w="75" w:type="dxa"/>
            </w:tcMar>
            <w:vAlign w:val="center"/>
          </w:tcPr>
          <w:p w14:paraId="65190FB9" w14:textId="77777777" w:rsidR="001E3D4B" w:rsidRPr="00D4766C" w:rsidRDefault="001E3D4B" w:rsidP="00586333">
            <w:r w:rsidRPr="00D4766C">
              <w:lastRenderedPageBreak/>
              <w:t>261.</w:t>
            </w:r>
          </w:p>
        </w:tc>
        <w:tc>
          <w:tcPr>
            <w:tcW w:w="4055" w:type="dxa"/>
            <w:shd w:val="clear" w:color="auto" w:fill="FFFFFF"/>
            <w:noWrap/>
            <w:tcMar>
              <w:top w:w="75" w:type="dxa"/>
              <w:left w:w="75" w:type="dxa"/>
              <w:bottom w:w="75" w:type="dxa"/>
              <w:right w:w="75" w:type="dxa"/>
            </w:tcMar>
            <w:vAlign w:val="center"/>
          </w:tcPr>
          <w:p w14:paraId="0D7D15EF"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12BF309E" w14:textId="77777777" w:rsidR="001E3D4B" w:rsidRPr="00D4766C" w:rsidRDefault="001E3D4B" w:rsidP="00586333">
            <w:r w:rsidRPr="00D4766C">
              <w:t xml:space="preserve">Esmu pret vēja </w:t>
            </w:r>
            <w:proofErr w:type="spellStart"/>
            <w:r w:rsidRPr="00D4766C">
              <w:t>ğeneratoru</w:t>
            </w:r>
            <w:proofErr w:type="spellEnd"/>
            <w:r w:rsidRPr="00D4766C">
              <w:t xml:space="preserve"> </w:t>
            </w:r>
            <w:proofErr w:type="spellStart"/>
            <w:r w:rsidRPr="00D4766C">
              <w:t>būcniecību</w:t>
            </w:r>
            <w:proofErr w:type="spellEnd"/>
            <w:r w:rsidRPr="00D4766C">
              <w:t>. Tam nav neviens saprātīgs, racionāls arguments.</w:t>
            </w:r>
          </w:p>
        </w:tc>
        <w:tc>
          <w:tcPr>
            <w:tcW w:w="1650" w:type="dxa"/>
            <w:shd w:val="clear" w:color="auto" w:fill="FFFFFF"/>
            <w:noWrap/>
            <w:tcMar>
              <w:top w:w="75" w:type="dxa"/>
              <w:left w:w="75" w:type="dxa"/>
              <w:bottom w:w="75" w:type="dxa"/>
              <w:right w:w="75" w:type="dxa"/>
            </w:tcMar>
            <w:vAlign w:val="center"/>
          </w:tcPr>
          <w:p w14:paraId="4BB8D91E" w14:textId="4E8CD70F"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D6E24D3" w14:textId="304DBA5F" w:rsidR="001E3D4B" w:rsidRPr="00D4766C" w:rsidRDefault="00C46A57"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34DDF10" w14:textId="77777777">
        <w:tc>
          <w:tcPr>
            <w:tcW w:w="750" w:type="dxa"/>
            <w:shd w:val="clear" w:color="auto" w:fill="FFFFFF"/>
            <w:noWrap/>
            <w:tcMar>
              <w:top w:w="75" w:type="dxa"/>
              <w:left w:w="75" w:type="dxa"/>
              <w:bottom w:w="75" w:type="dxa"/>
              <w:right w:w="75" w:type="dxa"/>
            </w:tcMar>
            <w:vAlign w:val="center"/>
          </w:tcPr>
          <w:p w14:paraId="4762C648" w14:textId="77777777" w:rsidR="001E3D4B" w:rsidRPr="00D4766C" w:rsidRDefault="001E3D4B" w:rsidP="00586333">
            <w:r w:rsidRPr="00D4766C">
              <w:lastRenderedPageBreak/>
              <w:t>262.</w:t>
            </w:r>
          </w:p>
        </w:tc>
        <w:tc>
          <w:tcPr>
            <w:tcW w:w="4055" w:type="dxa"/>
            <w:shd w:val="clear" w:color="auto" w:fill="FFFFFF"/>
            <w:noWrap/>
            <w:tcMar>
              <w:top w:w="75" w:type="dxa"/>
              <w:left w:w="75" w:type="dxa"/>
              <w:bottom w:w="75" w:type="dxa"/>
              <w:right w:w="75" w:type="dxa"/>
            </w:tcMar>
            <w:vAlign w:val="center"/>
          </w:tcPr>
          <w:p w14:paraId="335D802A"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250A9417" w14:textId="77777777" w:rsidR="001E3D4B" w:rsidRPr="00D4766C" w:rsidRDefault="001E3D4B" w:rsidP="00586333">
            <w:r w:rsidRPr="00D4766C">
              <w:t>Uzskatu, ka projekta ietvaros nav pienācīgi izvērtēta kumulatīvā ietekme uz dzīves vidi, kā arī nav pietiekami ņemts vērā vietējo iedzīvotāju viedoklis un lauku teritorijas specifika.</w:t>
            </w:r>
            <w:r w:rsidRPr="00D4766C">
              <w:br/>
            </w:r>
          </w:p>
        </w:tc>
        <w:tc>
          <w:tcPr>
            <w:tcW w:w="1650" w:type="dxa"/>
            <w:shd w:val="clear" w:color="auto" w:fill="FFFFFF"/>
            <w:noWrap/>
            <w:tcMar>
              <w:top w:w="75" w:type="dxa"/>
              <w:left w:w="75" w:type="dxa"/>
              <w:bottom w:w="75" w:type="dxa"/>
              <w:right w:w="75" w:type="dxa"/>
            </w:tcMar>
            <w:vAlign w:val="center"/>
          </w:tcPr>
          <w:p w14:paraId="21DFFF1D" w14:textId="3D0A1305"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94ABD53" w14:textId="194DE700" w:rsidR="001E3D4B" w:rsidRPr="00D4766C" w:rsidRDefault="001C0C1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tc>
      </w:tr>
      <w:tr w:rsidR="001E3D4B" w:rsidRPr="00D4766C" w14:paraId="464759D6" w14:textId="77777777">
        <w:tc>
          <w:tcPr>
            <w:tcW w:w="750" w:type="dxa"/>
            <w:shd w:val="clear" w:color="auto" w:fill="FFFFFF"/>
            <w:noWrap/>
            <w:tcMar>
              <w:top w:w="75" w:type="dxa"/>
              <w:left w:w="75" w:type="dxa"/>
              <w:bottom w:w="75" w:type="dxa"/>
              <w:right w:w="75" w:type="dxa"/>
            </w:tcMar>
            <w:vAlign w:val="center"/>
          </w:tcPr>
          <w:p w14:paraId="4D732E58" w14:textId="77777777" w:rsidR="001E3D4B" w:rsidRPr="00D4766C" w:rsidRDefault="001E3D4B" w:rsidP="00586333">
            <w:r w:rsidRPr="00D4766C">
              <w:lastRenderedPageBreak/>
              <w:t>263.</w:t>
            </w:r>
          </w:p>
        </w:tc>
        <w:tc>
          <w:tcPr>
            <w:tcW w:w="4055" w:type="dxa"/>
            <w:shd w:val="clear" w:color="auto" w:fill="FFFFFF"/>
            <w:noWrap/>
            <w:tcMar>
              <w:top w:w="75" w:type="dxa"/>
              <w:left w:w="75" w:type="dxa"/>
              <w:bottom w:w="75" w:type="dxa"/>
              <w:right w:w="75" w:type="dxa"/>
            </w:tcMar>
            <w:vAlign w:val="center"/>
          </w:tcPr>
          <w:p w14:paraId="56C5D563"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E98149F" w14:textId="77777777" w:rsidR="001E3D4B" w:rsidRPr="00D4766C" w:rsidRDefault="001E3D4B" w:rsidP="00586333">
            <w:r w:rsidRPr="00D4766C">
              <w:t xml:space="preserve">Uzbrukums lauku viensētām. Uzbrukums veselībai un dzīvajai dabai, uzbrukums </w:t>
            </w:r>
            <w:proofErr w:type="spellStart"/>
            <w:r w:rsidRPr="00D4766C">
              <w:t>aisargājamiem</w:t>
            </w:r>
            <w:proofErr w:type="spellEnd"/>
            <w:r w:rsidRPr="00D4766C">
              <w:t xml:space="preserve"> putniem. Iznīcināta lauku ainava klusums un miers! </w:t>
            </w:r>
            <w:r w:rsidRPr="00D4766C">
              <w:br/>
              <w:t>Viensētu tirgus cena samazināšana 50 % un vairāk. </w:t>
            </w:r>
            <w:r w:rsidRPr="00D4766C">
              <w:br/>
              <w:t>lauku ceļu pakļauti masas ierobežojumu pārsniegšana.</w:t>
            </w:r>
            <w:r w:rsidRPr="00D4766C">
              <w:br/>
              <w:t>Kāds ieguvums kā indivīdam?</w:t>
            </w:r>
            <w:r w:rsidRPr="00D4766C">
              <w:br/>
              <w:t>Kāds ieguvums kā viensētas īpašniekam?</w:t>
            </w:r>
            <w:r w:rsidRPr="00D4766C">
              <w:br/>
              <w:t>Kāds ieguvums pēc desmit gadiem?</w:t>
            </w:r>
            <w:r w:rsidRPr="00D4766C">
              <w:br/>
              <w:t>Posts un iznīcība tāpēc iebilst pret vēja parka Kurzeme būvniecību! </w:t>
            </w:r>
          </w:p>
        </w:tc>
        <w:tc>
          <w:tcPr>
            <w:tcW w:w="1650" w:type="dxa"/>
            <w:shd w:val="clear" w:color="auto" w:fill="FFFFFF"/>
            <w:noWrap/>
            <w:tcMar>
              <w:top w:w="75" w:type="dxa"/>
              <w:left w:w="75" w:type="dxa"/>
              <w:bottom w:w="75" w:type="dxa"/>
              <w:right w:w="75" w:type="dxa"/>
            </w:tcMar>
            <w:vAlign w:val="center"/>
          </w:tcPr>
          <w:p w14:paraId="2B5C19EA" w14:textId="7FCD66E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075AED1E" w14:textId="31C236D3" w:rsidR="001E3D4B" w:rsidRPr="00D4766C" w:rsidRDefault="001C0C19"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w:t>
            </w:r>
            <w:r w:rsidRPr="00D4766C">
              <w:lastRenderedPageBreak/>
              <w:t>plānošanas dokumentiem, ja vien projektam nav saņemts izņēmuma statuss un projektam nav noteikts nacionālo interešu objekta statuss.</w:t>
            </w:r>
          </w:p>
        </w:tc>
      </w:tr>
      <w:tr w:rsidR="001E3D4B" w:rsidRPr="00D4766C" w14:paraId="698C426E" w14:textId="77777777">
        <w:tc>
          <w:tcPr>
            <w:tcW w:w="750" w:type="dxa"/>
            <w:shd w:val="clear" w:color="auto" w:fill="FFFFFF"/>
            <w:noWrap/>
            <w:tcMar>
              <w:top w:w="75" w:type="dxa"/>
              <w:left w:w="75" w:type="dxa"/>
              <w:bottom w:w="75" w:type="dxa"/>
              <w:right w:w="75" w:type="dxa"/>
            </w:tcMar>
            <w:vAlign w:val="center"/>
          </w:tcPr>
          <w:p w14:paraId="3A4E3A96" w14:textId="77777777" w:rsidR="001E3D4B" w:rsidRPr="00D4766C" w:rsidRDefault="001E3D4B" w:rsidP="00586333">
            <w:r w:rsidRPr="00D4766C">
              <w:lastRenderedPageBreak/>
              <w:t>264.</w:t>
            </w:r>
          </w:p>
        </w:tc>
        <w:tc>
          <w:tcPr>
            <w:tcW w:w="4055" w:type="dxa"/>
            <w:shd w:val="clear" w:color="auto" w:fill="FFFFFF"/>
            <w:noWrap/>
            <w:tcMar>
              <w:top w:w="75" w:type="dxa"/>
              <w:left w:w="75" w:type="dxa"/>
              <w:bottom w:w="75" w:type="dxa"/>
              <w:right w:w="75" w:type="dxa"/>
            </w:tcMar>
            <w:vAlign w:val="center"/>
          </w:tcPr>
          <w:p w14:paraId="662A7025" w14:textId="77777777" w:rsidR="001E3D4B" w:rsidRPr="00D4766C" w:rsidRDefault="001E3D4B" w:rsidP="00586333">
            <w:r w:rsidRPr="00D4766C">
              <w:t xml:space="preserve">Kuldīgas novada pašvaldība, Inese </w:t>
            </w:r>
            <w:proofErr w:type="spellStart"/>
            <w:r w:rsidRPr="00D4766C">
              <w:t>Astaševska</w:t>
            </w:r>
            <w:proofErr w:type="spellEnd"/>
          </w:p>
        </w:tc>
        <w:tc>
          <w:tcPr>
            <w:tcW w:w="4056" w:type="dxa"/>
            <w:shd w:val="clear" w:color="auto" w:fill="FFFFFF"/>
            <w:noWrap/>
            <w:tcMar>
              <w:top w:w="75" w:type="dxa"/>
              <w:left w:w="75" w:type="dxa"/>
              <w:bottom w:w="75" w:type="dxa"/>
              <w:right w:w="75" w:type="dxa"/>
            </w:tcMar>
            <w:vAlign w:val="center"/>
          </w:tcPr>
          <w:p w14:paraId="051D2B9D" w14:textId="77777777" w:rsidR="001E3D4B" w:rsidRPr="00D4766C" w:rsidRDefault="001E3D4B" w:rsidP="00586333">
            <w:r w:rsidRPr="00D4766C">
              <w:br/>
              <w:t>Kuldīgas novada pašvaldība saņēmusi Klimata un enerģētikas ministrijas 03.12.2025. vēstuli Nr.1-13/3196  Par atzinumu MK rīkojuma projektam saistībā ar VES “Kurzeme”, kas reģistrēta pašvaldības lietvedības sistēmā 03.12.2025. ar Nr.4850/2.13.</w:t>
            </w:r>
            <w:r w:rsidRPr="00D4766C">
              <w:br/>
              <w:t>Kuldīgas novada pašvaldībai tiek lūgts sniegt atzinumu Ministru kabineta rīkojuma projektu “Par paredzētās darbības "Vēja elektrostaciju parka “Kurzeme” un tā saistītās infrastruktūras būvniecība Saldus novada Zirņu un Pampāļu pagastos un Kuldīgas novada Skrundas pagastā akceptu ".</w:t>
            </w:r>
            <w:r w:rsidRPr="00D4766C">
              <w:br/>
              <w:t xml:space="preserve">Konceptuāli atbalstot vēja elektrostaciju parka “Kurzeme” ieceri, Kuldīgas novada dome 25.07.2024. ir pieņēmusi lēmumus </w:t>
            </w:r>
            <w:r w:rsidRPr="00D4766C">
              <w:lastRenderedPageBreak/>
              <w:t>/protokols Nr.10., p.43.,/ “Par lokālplānojuma “</w:t>
            </w:r>
            <w:proofErr w:type="spellStart"/>
            <w:r w:rsidRPr="00D4766C">
              <w:t>Lokālplānojums</w:t>
            </w:r>
            <w:proofErr w:type="spellEnd"/>
            <w:r w:rsidRPr="00D4766C">
              <w:t xml:space="preserve"> vēja parkam “Kurzeme” Kuldīgas novadā nekustamā īpašumā Klūgu mežs, kas groza Skrundas novada teritorijas plānojumu 2013.-2025. gadam” izstrādes uzsākšanu un darba uzdevuma apstiprināšanu.” (https://geolatvija.lv/geo/tapis#document_30376) un /protokols Nr.10., p.44.,/ “Par lokālplānojuma “</w:t>
            </w:r>
            <w:proofErr w:type="spellStart"/>
            <w:r w:rsidRPr="00D4766C">
              <w:t>Lokālplānojums</w:t>
            </w:r>
            <w:proofErr w:type="spellEnd"/>
            <w:r w:rsidRPr="00D4766C">
              <w:t xml:space="preserve"> vēja parkam “Kurzeme” Kuldīgas novadā nekustamajos īpašumos Alpi un </w:t>
            </w:r>
            <w:proofErr w:type="spellStart"/>
            <w:r w:rsidRPr="00D4766C">
              <w:t>Auzkalni</w:t>
            </w:r>
            <w:proofErr w:type="spellEnd"/>
            <w:r w:rsidRPr="00D4766C">
              <w:t>, kas groza Skrundas novada teritorijas plānojumu 2013.-2025. gadam” izstrādes uzsākšanu un darba uzdevuma apstiprināšanu.” (https://geolatvija.lv/geo/tapis#document_30371).</w:t>
            </w:r>
            <w:r w:rsidRPr="00D4766C">
              <w:br/>
              <w:t xml:space="preserve">Paredzētai darbībai veikts ietekmes uz vidi novērtējums un atbilstoši likumam ”Par ietekmes uz vidi novērtējumu” (turpmāk - IVN likums) un 30.09.2025. izsniegts Enerģētikas un vides aģentūras (EVA) atzinums Nr. 10.7/8/2025., </w:t>
            </w:r>
            <w:r w:rsidRPr="00D4766C">
              <w:lastRenderedPageBreak/>
              <w:t>ar derīguma termiņu līdz 30.09.2028. (turpmāk – EVA atzinums).</w:t>
            </w:r>
            <w:r w:rsidRPr="00D4766C">
              <w:br/>
              <w:t>EVA atzinumā daudzviet norāda, ka IVN ziņojumā ir konstatētas nepilnības, bet atzinumā to nostiprina vai papildina ar saistošiem nosacījumiem, pārliekot konkrēto pienākumu uz būvprojekta stadiju. Jāņem vērā, ka valsts līmenī nav izstrādāti normatīvie akti, kas reglamentē trokšņu, zemfrekvences skaņas (20-200HZ), infraskaņas (0-20HZ) un mirguļošanas ietekmi uz cilvēku veselību, lai gan Ekonomikas ministrijas ziņojumā 22-TA-531 "Informatīvais ziņojums par sauszemes vēja parku turpmāko attīstību valstī" šāds uzdevums tika uzdots.</w:t>
            </w:r>
            <w:r w:rsidRPr="00D4766C">
              <w:br/>
              <w:t xml:space="preserve">Kuldīgas novada pašvaldības ieskatā šobrīd nav arī izveidota pilnvērtīga nacionālā sistēma, kas skaidri nosaka saistošu un pārbaudāmu regulējumu VES demontāžai, teritorijas rekultivācijai un finanšu </w:t>
            </w:r>
            <w:r w:rsidRPr="00D4766C">
              <w:lastRenderedPageBreak/>
              <w:t>nodrošinājumam pēc ekspluatācijas beigām (depozīti, garantijas, fondi u. tml.). EVA atzinumā vērtētajā IVN ziņojumā ir vispārīgas norādes par demontāžu vai pārbūvi nākotnē, taču iztrūkst konkrēts demontāžas un rekultivācijas plāns ar apjomu, termiņiem un atbildīgajiem; finanšu nodrošinājuma instrumenti, kas pasargātu valsti un pašvaldības no riska, ka pēc 25–30 gadiem demontāžas un rekultivācijas izmaksas nāksies segt no publiskiem līdzekļiem; pārskatāms mehānisms gadījumam, ja operators kļūst maksātnespējīgs vai mainās īpašnieki. Attiecībā uz iepriekš minēto pieeju, ka kaut kad  “vēlāk sakārtosim” (piemēram, par troksni, infraskaņu, utt.) rada potenciālus tiesvedības riskus, jo IVN ideja ir sniegt pietiekamu pamatu lēmumam pirms akcepta, nevis pēc tam mēģināt kompensēt nepilnības ar būvprojekta pielikumiem.</w:t>
            </w:r>
            <w:r w:rsidRPr="00D4766C">
              <w:br/>
            </w:r>
            <w:r w:rsidRPr="00D4766C">
              <w:lastRenderedPageBreak/>
              <w:t>Kuldīgas novada pašvaldības ieskatā lemšana par “Par paredzētās darbības "Vēja elektrostaciju parka “Kurzeme” un tā saistītās infrastruktūras būvniecība Saldus novada Zirņu un Pampāļu pagastos un Kuldīgas novada Skrundas pagastā" akceptēšanu vai neakceptēšanu, kā arī par rekultivācijas garantiju pietiekamību ir Ministru kabineta politiskas un tiesiskas atbildības jautājums, un aicina Ministru kabinetu, t.sk. atbildīgo ministriju- Klimata un enerģētikas ministriju- šo atbildību pilnā apmērā uzņemties, nepieprasot pašvaldībai aizstāt valsts līmeņa regulējuma trūkumus ar lokāliem viedokļiem.</w:t>
            </w:r>
            <w:r w:rsidRPr="00D4766C">
              <w:br/>
            </w:r>
          </w:p>
        </w:tc>
        <w:tc>
          <w:tcPr>
            <w:tcW w:w="1650" w:type="dxa"/>
            <w:shd w:val="clear" w:color="auto" w:fill="FFFFFF"/>
            <w:noWrap/>
            <w:tcMar>
              <w:top w:w="75" w:type="dxa"/>
              <w:left w:w="75" w:type="dxa"/>
              <w:bottom w:w="75" w:type="dxa"/>
              <w:right w:w="75" w:type="dxa"/>
            </w:tcMar>
            <w:vAlign w:val="center"/>
          </w:tcPr>
          <w:p w14:paraId="4B1ED64A" w14:textId="646D808E" w:rsidR="001E3D4B" w:rsidRPr="00D4766C" w:rsidRDefault="00FC73FE"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90FADD2" w14:textId="0D86ED1F" w:rsidR="001E3D4B" w:rsidRPr="00D4766C" w:rsidRDefault="00FC73FE" w:rsidP="00586333">
            <w:r w:rsidRPr="00D4766C">
              <w:t>Viedoklis ir ņemts vērā daļēji. Atbilstoši pašvaldības atzinumā paustajam, konkrētā projekta IVN akcepta lēmumu paredzēts izvērtēt Ministru kabineta līmenī. </w:t>
            </w:r>
            <w:r w:rsidRPr="00D4766C">
              <w:br/>
            </w:r>
            <w:r w:rsidRPr="00D4766C">
              <w:br/>
              <w:t>Konkrētajam projektam ir ticis veikts IVN atbilstoši likumam "Par ietekmes uz vidi novērtējumu" un tajā ir vērtētas ietekmes uz vidi un izvirzīti nosacījumi ar kādiem darbība var tikt īstenota no vides aizsardzības viedokļa atbilstoši normatīvajiem aktiem.</w:t>
            </w:r>
            <w:r w:rsidRPr="00D4766C">
              <w:br/>
            </w:r>
            <w:r w:rsidRPr="00D4766C">
              <w:br/>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w:t>
            </w:r>
            <w:r w:rsidRPr="00D4766C">
              <w:lastRenderedPageBreak/>
              <w:t>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r w:rsidRPr="00D4766C">
              <w:br/>
            </w:r>
            <w:r w:rsidRPr="00D4766C">
              <w:br/>
            </w:r>
            <w:r w:rsidRPr="00D4766C" w:rsidDel="00E307DE">
              <w:t>Š</w:t>
            </w:r>
            <w:r w:rsidRPr="00D4766C">
              <w:t xml:space="preserve">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w:t>
            </w:r>
            <w:r w:rsidRPr="00D4766C">
              <w:lastRenderedPageBreak/>
              <w:t>vērtību izvērtēšanu.</w:t>
            </w:r>
            <w:r w:rsidRPr="00D4766C">
              <w:br/>
            </w:r>
            <w:r w:rsidRPr="00D4766C">
              <w:br/>
              <w:t>Attiecībā uz IVN veikšanu - KEM nav pieejama informācija par to, ka IVN process konkrētajam projektam nebūtu veikts atbilstoši normatīvajiem aktiem. Vienlaikus KEM vērš uzmanību, ka nenoteiktība ir neatņemama IVN procesa sastāvdaļa, ņemot vērā IVN procesa pamatprincipus. KEM lūdz ņemt vērā, ka viens no IVN procesa pamatprincipiem ir, ka IVN ir  izdarāms pēc iespējas agrākā paredzētās darbības plānošanas, projektēšanas un lēmumu pieņemšanas stadijā - tātad tas ir pašsaprotami, ka ne visus aspektus, piemēram, attiecībā uz piebraucamiem ceļiem vai citiem tehniskiem aspektiem, var detalizēti atrisināt uz IVN veikšanas brīdi.</w:t>
            </w:r>
            <w:r w:rsidRPr="00D4766C">
              <w:br/>
            </w:r>
            <w:r w:rsidRPr="00D4766C">
              <w:br/>
              <w:t xml:space="preserve">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6FB6E36" w14:textId="77777777">
        <w:tc>
          <w:tcPr>
            <w:tcW w:w="750" w:type="dxa"/>
            <w:shd w:val="clear" w:color="auto" w:fill="FFFFFF"/>
            <w:noWrap/>
            <w:tcMar>
              <w:top w:w="75" w:type="dxa"/>
              <w:left w:w="75" w:type="dxa"/>
              <w:bottom w:w="75" w:type="dxa"/>
              <w:right w:w="75" w:type="dxa"/>
            </w:tcMar>
            <w:vAlign w:val="center"/>
          </w:tcPr>
          <w:p w14:paraId="44DD5A97" w14:textId="77777777" w:rsidR="001E3D4B" w:rsidRPr="00D4766C" w:rsidRDefault="001E3D4B" w:rsidP="00586333">
            <w:r w:rsidRPr="00D4766C">
              <w:lastRenderedPageBreak/>
              <w:t>265.</w:t>
            </w:r>
          </w:p>
        </w:tc>
        <w:tc>
          <w:tcPr>
            <w:tcW w:w="4055" w:type="dxa"/>
            <w:shd w:val="clear" w:color="auto" w:fill="FFFFFF"/>
            <w:noWrap/>
            <w:tcMar>
              <w:top w:w="75" w:type="dxa"/>
              <w:left w:w="75" w:type="dxa"/>
              <w:bottom w:w="75" w:type="dxa"/>
              <w:right w:w="75" w:type="dxa"/>
            </w:tcMar>
            <w:vAlign w:val="center"/>
          </w:tcPr>
          <w:p w14:paraId="7AE92A85" w14:textId="77777777" w:rsidR="001E3D4B" w:rsidRPr="00D4766C" w:rsidRDefault="001E3D4B" w:rsidP="00586333">
            <w:r w:rsidRPr="00D4766C">
              <w:t>Nodibinājums “ Brunis”.</w:t>
            </w:r>
          </w:p>
        </w:tc>
        <w:tc>
          <w:tcPr>
            <w:tcW w:w="4056" w:type="dxa"/>
            <w:shd w:val="clear" w:color="auto" w:fill="FFFFFF"/>
            <w:noWrap/>
            <w:tcMar>
              <w:top w:w="75" w:type="dxa"/>
              <w:left w:w="75" w:type="dxa"/>
              <w:bottom w:w="75" w:type="dxa"/>
              <w:right w:w="75" w:type="dxa"/>
            </w:tcMar>
            <w:vAlign w:val="center"/>
          </w:tcPr>
          <w:p w14:paraId="5E111E16" w14:textId="77777777" w:rsidR="001E3D4B" w:rsidRPr="00D4766C" w:rsidRDefault="001E3D4B" w:rsidP="00586333">
            <w:r w:rsidRPr="00D4766C">
              <w:t xml:space="preserve">Iebilstu Vēju parku nepārdomātai un neizvērtētas izvietošanai gan Kurzemē, gan visā valsts teritorijā. Nav izsvērta kopīgā ietekme uz vidi un cilvēkiem tajā. Nav izsvērti cilvēku zaudējumi gan materiālie, gan emocionālie, gan veselības </w:t>
            </w:r>
            <w:r w:rsidRPr="00D4766C">
              <w:lastRenderedPageBreak/>
              <w:t>zaudējumi. Iebilstu pret vēja rotoru nenormālo augstumu un nepiekrītu to radītajam vides apdraudējumam. Tas nav Latvijas valsts interesēs.</w:t>
            </w:r>
          </w:p>
        </w:tc>
        <w:tc>
          <w:tcPr>
            <w:tcW w:w="1650" w:type="dxa"/>
            <w:shd w:val="clear" w:color="auto" w:fill="FFFFFF"/>
            <w:noWrap/>
            <w:tcMar>
              <w:top w:w="75" w:type="dxa"/>
              <w:left w:w="75" w:type="dxa"/>
              <w:bottom w:w="75" w:type="dxa"/>
              <w:right w:w="75" w:type="dxa"/>
            </w:tcMar>
            <w:vAlign w:val="center"/>
          </w:tcPr>
          <w:p w14:paraId="51BC0FE0" w14:textId="05F1B4AA"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36B9F511" w14:textId="118B7B1C" w:rsidR="001E3D4B" w:rsidRPr="00D4766C" w:rsidRDefault="008A5787" w:rsidP="00586333">
            <w:r w:rsidRPr="00D4766C">
              <w:t xml:space="preserve">KEM skaidro, ka konkrētajam projektam ir ticis veikts ietekmes uz vidi novērtējums (IVN) atbilstoši likumam "Par ietekmes uz vidi novērtējumu" un tajā ir vērtētas ietekmes uz vidi un izvirzīti nosacījumi ar kādiem </w:t>
            </w:r>
            <w:r w:rsidRPr="00D4766C">
              <w:lastRenderedPageBreak/>
              <w:t>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0AEF6678" w14:textId="77777777">
        <w:tc>
          <w:tcPr>
            <w:tcW w:w="750" w:type="dxa"/>
            <w:shd w:val="clear" w:color="auto" w:fill="FFFFFF"/>
            <w:noWrap/>
            <w:tcMar>
              <w:top w:w="75" w:type="dxa"/>
              <w:left w:w="75" w:type="dxa"/>
              <w:bottom w:w="75" w:type="dxa"/>
              <w:right w:w="75" w:type="dxa"/>
            </w:tcMar>
            <w:vAlign w:val="center"/>
          </w:tcPr>
          <w:p w14:paraId="46BFC9B6" w14:textId="77777777" w:rsidR="001E3D4B" w:rsidRPr="00D4766C" w:rsidRDefault="001E3D4B" w:rsidP="00586333">
            <w:r w:rsidRPr="00D4766C">
              <w:lastRenderedPageBreak/>
              <w:t>266.</w:t>
            </w:r>
          </w:p>
        </w:tc>
        <w:tc>
          <w:tcPr>
            <w:tcW w:w="4055" w:type="dxa"/>
            <w:shd w:val="clear" w:color="auto" w:fill="FFFFFF"/>
            <w:noWrap/>
            <w:tcMar>
              <w:top w:w="75" w:type="dxa"/>
              <w:left w:w="75" w:type="dxa"/>
              <w:bottom w:w="75" w:type="dxa"/>
              <w:right w:w="75" w:type="dxa"/>
            </w:tcMar>
            <w:vAlign w:val="center"/>
          </w:tcPr>
          <w:p w14:paraId="46AA1885" w14:textId="77777777" w:rsidR="001E3D4B" w:rsidRPr="00D4766C" w:rsidRDefault="001E3D4B" w:rsidP="00586333">
            <w:r w:rsidRPr="00D4766C">
              <w:t>Fiziska persona, LR pilsone</w:t>
            </w:r>
          </w:p>
        </w:tc>
        <w:tc>
          <w:tcPr>
            <w:tcW w:w="4056" w:type="dxa"/>
            <w:shd w:val="clear" w:color="auto" w:fill="FFFFFF"/>
            <w:noWrap/>
            <w:tcMar>
              <w:top w:w="75" w:type="dxa"/>
              <w:left w:w="75" w:type="dxa"/>
              <w:bottom w:w="75" w:type="dxa"/>
              <w:right w:w="75" w:type="dxa"/>
            </w:tcMar>
            <w:vAlign w:val="center"/>
          </w:tcPr>
          <w:p w14:paraId="067B7226" w14:textId="77777777" w:rsidR="001E3D4B" w:rsidRPr="00D4766C" w:rsidRDefault="001E3D4B" w:rsidP="00586333">
            <w:r w:rsidRPr="00D4766C">
              <w:br/>
              <w:t xml:space="preserve">Esmu kategoriski PRET VES būvniecību un ekspluatāciju. </w:t>
            </w:r>
            <w:r w:rsidRPr="00D4766C">
              <w:lastRenderedPageBreak/>
              <w:t xml:space="preserve">Pievienojos augstāk jau paustajam:  "Tā ir fizisko un estētisko vidi degradējoša būve, kas </w:t>
            </w:r>
            <w:proofErr w:type="spellStart"/>
            <w:r w:rsidRPr="00D4766C">
              <w:t>manipulatīvi</w:t>
            </w:r>
            <w:proofErr w:type="spellEnd"/>
            <w:r w:rsidRPr="00D4766C">
              <w:t xml:space="preserve"> var piespiest iedzīvotājus pamest kārtējo Latvijas teritorijas daļu, vienlaicīgi, būtiski samazinot to īpašumu vērtību. Ne mazāk svarīgs aspekts ir dabas teritoriju pakļaušana </w:t>
            </w:r>
            <w:proofErr w:type="spellStart"/>
            <w:r w:rsidRPr="00D4766C">
              <w:t>industralizācijai</w:t>
            </w:r>
            <w:proofErr w:type="spellEnd"/>
            <w:r w:rsidRPr="00D4766C">
              <w:t xml:space="preserve"> un degradācijai, izpostot mežu platības un samazinot jebkurai dzīvībai piemērotas teritorijas. Ir apšaubāma šādu projektu virzītāju lojalitāte Latvijas valstij, redzot Latviju ne tikai kā telpu finanšu iegūšanas darbībai". VES apdraud Latvijas iedzīvotāju veselību un dzīvību. Par VES ietekmi ir daudz pētījumu, taču tie netiek ņemti vērā, jo ir pretrunā projektu virzītāju un atbalstītāju šaurajām interesēm. Pārkāpj Satversmē nostiprinātās tiesības uz īpašumu un labvēlīgu vidi.</w:t>
            </w:r>
          </w:p>
        </w:tc>
        <w:tc>
          <w:tcPr>
            <w:tcW w:w="1650" w:type="dxa"/>
            <w:shd w:val="clear" w:color="auto" w:fill="FFFFFF"/>
            <w:noWrap/>
            <w:tcMar>
              <w:top w:w="75" w:type="dxa"/>
              <w:left w:w="75" w:type="dxa"/>
              <w:bottom w:w="75" w:type="dxa"/>
              <w:right w:w="75" w:type="dxa"/>
            </w:tcMar>
            <w:vAlign w:val="center"/>
          </w:tcPr>
          <w:p w14:paraId="48D6C863" w14:textId="24ACA444"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72D25AB9" w14:textId="4BB88EDB" w:rsidR="001E3D4B" w:rsidRPr="00D4766C" w:rsidRDefault="007975F4" w:rsidP="00586333">
            <w:r w:rsidRPr="00D4766C">
              <w:t xml:space="preserve">KEM skaidro, ka konkrētajam projektam ir ticis veikts ietekmes uz vidi novērtējums (IVN) </w:t>
            </w:r>
            <w:r w:rsidRPr="00D4766C">
              <w:lastRenderedPageBreak/>
              <w:t>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959F81A" w14:textId="77777777">
        <w:tc>
          <w:tcPr>
            <w:tcW w:w="750" w:type="dxa"/>
            <w:shd w:val="clear" w:color="auto" w:fill="FFFFFF"/>
            <w:noWrap/>
            <w:tcMar>
              <w:top w:w="75" w:type="dxa"/>
              <w:left w:w="75" w:type="dxa"/>
              <w:bottom w:w="75" w:type="dxa"/>
              <w:right w:w="75" w:type="dxa"/>
            </w:tcMar>
            <w:vAlign w:val="center"/>
          </w:tcPr>
          <w:p w14:paraId="1D3AB56E" w14:textId="77777777" w:rsidR="001E3D4B" w:rsidRPr="00D4766C" w:rsidRDefault="001E3D4B" w:rsidP="00586333">
            <w:r w:rsidRPr="00D4766C">
              <w:lastRenderedPageBreak/>
              <w:t>267.</w:t>
            </w:r>
          </w:p>
        </w:tc>
        <w:tc>
          <w:tcPr>
            <w:tcW w:w="4055" w:type="dxa"/>
            <w:shd w:val="clear" w:color="auto" w:fill="FFFFFF"/>
            <w:noWrap/>
            <w:tcMar>
              <w:top w:w="75" w:type="dxa"/>
              <w:left w:w="75" w:type="dxa"/>
              <w:bottom w:w="75" w:type="dxa"/>
              <w:right w:w="75" w:type="dxa"/>
            </w:tcMar>
            <w:vAlign w:val="center"/>
          </w:tcPr>
          <w:p w14:paraId="704EFA66" w14:textId="77777777" w:rsidR="001E3D4B" w:rsidRPr="00D4766C" w:rsidRDefault="001E3D4B" w:rsidP="00586333">
            <w:r w:rsidRPr="00D4766C">
              <w:t xml:space="preserve">Ilze </w:t>
            </w:r>
            <w:proofErr w:type="spellStart"/>
            <w:r w:rsidRPr="00D4766C">
              <w:t>Šulte</w:t>
            </w:r>
            <w:proofErr w:type="spellEnd"/>
            <w:r w:rsidRPr="00D4766C">
              <w:t xml:space="preserve">,  Latvijas valsts pilsone un iedzīvotāja, Ilze </w:t>
            </w:r>
            <w:proofErr w:type="spellStart"/>
            <w:r w:rsidRPr="00D4766C">
              <w:t>Šulte</w:t>
            </w:r>
            <w:proofErr w:type="spellEnd"/>
          </w:p>
        </w:tc>
        <w:tc>
          <w:tcPr>
            <w:tcW w:w="4056" w:type="dxa"/>
            <w:shd w:val="clear" w:color="auto" w:fill="FFFFFF"/>
            <w:noWrap/>
            <w:tcMar>
              <w:top w:w="75" w:type="dxa"/>
              <w:left w:w="75" w:type="dxa"/>
              <w:bottom w:w="75" w:type="dxa"/>
              <w:right w:w="75" w:type="dxa"/>
            </w:tcMar>
            <w:vAlign w:val="center"/>
          </w:tcPr>
          <w:p w14:paraId="20E91929" w14:textId="77777777" w:rsidR="001E3D4B" w:rsidRPr="00D4766C" w:rsidRDefault="001E3D4B" w:rsidP="00586333">
            <w:r w:rsidRPr="00D4766C">
              <w:t>Nepiekrītu Vēja parku izvietošanai Latvijas teritorijā. Šis bizness nav Latvijas iedzīvotāju labā. Tas grauj vidi, cilvēku veselību un uzticību savai valstij. Esmu zemes īpašniece, māte, vecmāmiņa, ilggadīgā iestādes vadītāja, mežsarga mazmeita!</w:t>
            </w:r>
          </w:p>
        </w:tc>
        <w:tc>
          <w:tcPr>
            <w:tcW w:w="1650" w:type="dxa"/>
            <w:shd w:val="clear" w:color="auto" w:fill="FFFFFF"/>
            <w:noWrap/>
            <w:tcMar>
              <w:top w:w="75" w:type="dxa"/>
              <w:left w:w="75" w:type="dxa"/>
              <w:bottom w:w="75" w:type="dxa"/>
              <w:right w:w="75" w:type="dxa"/>
            </w:tcMar>
            <w:vAlign w:val="center"/>
          </w:tcPr>
          <w:p w14:paraId="29770859" w14:textId="0E269BA0"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5687F8A0" w14:textId="2312B006" w:rsidR="001E3D4B" w:rsidRPr="00D4766C" w:rsidRDefault="00C24D6B"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w:t>
            </w:r>
            <w:r w:rsidRPr="00D4766C">
              <w:lastRenderedPageBreak/>
              <w:t>nacionālo interešu objekta statuss, kurš konkrētajam projektam uz doto brīdi nav saņemts.</w:t>
            </w:r>
          </w:p>
        </w:tc>
      </w:tr>
      <w:tr w:rsidR="001E3D4B" w:rsidRPr="00D4766C" w14:paraId="23C85C64" w14:textId="77777777">
        <w:tc>
          <w:tcPr>
            <w:tcW w:w="750" w:type="dxa"/>
            <w:shd w:val="clear" w:color="auto" w:fill="FFFFFF"/>
            <w:noWrap/>
            <w:tcMar>
              <w:top w:w="75" w:type="dxa"/>
              <w:left w:w="75" w:type="dxa"/>
              <w:bottom w:w="75" w:type="dxa"/>
              <w:right w:w="75" w:type="dxa"/>
            </w:tcMar>
            <w:vAlign w:val="center"/>
          </w:tcPr>
          <w:p w14:paraId="4B8FDF73" w14:textId="77777777" w:rsidR="001E3D4B" w:rsidRPr="00D4766C" w:rsidRDefault="001E3D4B" w:rsidP="00586333">
            <w:r w:rsidRPr="00D4766C">
              <w:lastRenderedPageBreak/>
              <w:t>268.</w:t>
            </w:r>
          </w:p>
        </w:tc>
        <w:tc>
          <w:tcPr>
            <w:tcW w:w="4055" w:type="dxa"/>
            <w:shd w:val="clear" w:color="auto" w:fill="FFFFFF"/>
            <w:noWrap/>
            <w:tcMar>
              <w:top w:w="75" w:type="dxa"/>
              <w:left w:w="75" w:type="dxa"/>
              <w:bottom w:w="75" w:type="dxa"/>
              <w:right w:w="75" w:type="dxa"/>
            </w:tcMar>
            <w:vAlign w:val="center"/>
          </w:tcPr>
          <w:p w14:paraId="697C2F18" w14:textId="77777777" w:rsidR="001E3D4B" w:rsidRPr="00D4766C" w:rsidRDefault="001E3D4B" w:rsidP="00586333">
            <w:r w:rsidRPr="00D4766C">
              <w:t>Ieva Siļķe</w:t>
            </w:r>
          </w:p>
        </w:tc>
        <w:tc>
          <w:tcPr>
            <w:tcW w:w="4056" w:type="dxa"/>
            <w:shd w:val="clear" w:color="auto" w:fill="FFFFFF"/>
            <w:noWrap/>
            <w:tcMar>
              <w:top w:w="75" w:type="dxa"/>
              <w:left w:w="75" w:type="dxa"/>
              <w:bottom w:w="75" w:type="dxa"/>
              <w:right w:w="75" w:type="dxa"/>
            </w:tcMar>
            <w:vAlign w:val="center"/>
          </w:tcPr>
          <w:p w14:paraId="5C279045" w14:textId="77777777" w:rsidR="001E3D4B" w:rsidRPr="00D4766C" w:rsidRDefault="001E3D4B" w:rsidP="00586333">
            <w:r w:rsidRPr="00D4766C">
              <w:t xml:space="preserve">Nu nav mums nepieciešami Tik milzīgi Monstri mūsu Latvijā. Un pelnīs citi!! NOST no Latvijas!!!  Un mēs maksāsim par sadali.. Kur lētā enerģija? Viss </w:t>
            </w:r>
            <w:proofErr w:type="spellStart"/>
            <w:r w:rsidRPr="00D4766C">
              <w:t>Vāczemei</w:t>
            </w:r>
            <w:proofErr w:type="spellEnd"/>
            <w:r w:rsidRPr="00D4766C">
              <w:t>!!</w:t>
            </w:r>
          </w:p>
        </w:tc>
        <w:tc>
          <w:tcPr>
            <w:tcW w:w="1650" w:type="dxa"/>
            <w:shd w:val="clear" w:color="auto" w:fill="FFFFFF"/>
            <w:noWrap/>
            <w:tcMar>
              <w:top w:w="75" w:type="dxa"/>
              <w:left w:w="75" w:type="dxa"/>
              <w:bottom w:w="75" w:type="dxa"/>
              <w:right w:w="75" w:type="dxa"/>
            </w:tcMar>
            <w:vAlign w:val="center"/>
          </w:tcPr>
          <w:p w14:paraId="74D69E20" w14:textId="7A2CF135" w:rsidR="001E3D4B" w:rsidRPr="00D4766C" w:rsidRDefault="00A251E0" w:rsidP="00586333">
            <w:r w:rsidRPr="00D4766C">
              <w:t>Nav ņemts vērā.</w:t>
            </w:r>
          </w:p>
        </w:tc>
        <w:tc>
          <w:tcPr>
            <w:tcW w:w="4056" w:type="dxa"/>
            <w:shd w:val="clear" w:color="auto" w:fill="FFFFFF"/>
            <w:noWrap/>
            <w:tcMar>
              <w:top w:w="75" w:type="dxa"/>
              <w:left w:w="75" w:type="dxa"/>
              <w:bottom w:w="75" w:type="dxa"/>
              <w:right w:w="75" w:type="dxa"/>
            </w:tcMar>
            <w:vAlign w:val="center"/>
          </w:tcPr>
          <w:p w14:paraId="2AC28716" w14:textId="77777777" w:rsidR="009F66C8" w:rsidRPr="00D4766C" w:rsidRDefault="009F66C8" w:rsidP="009F66C8">
            <w:r w:rsidRPr="00D4766C">
              <w:t>Viedoklis nav formulēts tā, lai to varētu pilnvērtīgi izvērtēt.</w:t>
            </w:r>
          </w:p>
          <w:p w14:paraId="687D2384" w14:textId="3EAAE5F2" w:rsidR="001E3D4B" w:rsidRPr="00D4766C" w:rsidRDefault="001E3D4B" w:rsidP="00586333"/>
        </w:tc>
      </w:tr>
      <w:tr w:rsidR="001E3D4B" w:rsidRPr="00D4766C" w14:paraId="6BE3AB7B" w14:textId="77777777">
        <w:tc>
          <w:tcPr>
            <w:tcW w:w="750" w:type="dxa"/>
            <w:shd w:val="clear" w:color="auto" w:fill="FFFFFF"/>
            <w:noWrap/>
            <w:tcMar>
              <w:top w:w="75" w:type="dxa"/>
              <w:left w:w="75" w:type="dxa"/>
              <w:bottom w:w="75" w:type="dxa"/>
              <w:right w:w="75" w:type="dxa"/>
            </w:tcMar>
            <w:vAlign w:val="center"/>
          </w:tcPr>
          <w:p w14:paraId="588D2F36" w14:textId="77777777" w:rsidR="001E3D4B" w:rsidRPr="00D4766C" w:rsidRDefault="001E3D4B" w:rsidP="00586333">
            <w:r w:rsidRPr="00D4766C">
              <w:t>269.</w:t>
            </w:r>
          </w:p>
        </w:tc>
        <w:tc>
          <w:tcPr>
            <w:tcW w:w="4055" w:type="dxa"/>
            <w:shd w:val="clear" w:color="auto" w:fill="FFFFFF"/>
            <w:noWrap/>
            <w:tcMar>
              <w:top w:w="75" w:type="dxa"/>
              <w:left w:w="75" w:type="dxa"/>
              <w:bottom w:w="75" w:type="dxa"/>
              <w:right w:w="75" w:type="dxa"/>
            </w:tcMar>
            <w:vAlign w:val="center"/>
          </w:tcPr>
          <w:p w14:paraId="3B58FE03"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6015994C" w14:textId="77777777" w:rsidR="001E3D4B" w:rsidRPr="00D4766C" w:rsidRDefault="001E3D4B" w:rsidP="00586333">
            <w:r w:rsidRPr="00D4766C">
              <w:t>Balsoju PRET</w:t>
            </w:r>
          </w:p>
        </w:tc>
        <w:tc>
          <w:tcPr>
            <w:tcW w:w="1650" w:type="dxa"/>
            <w:shd w:val="clear" w:color="auto" w:fill="FFFFFF"/>
            <w:noWrap/>
            <w:tcMar>
              <w:top w:w="75" w:type="dxa"/>
              <w:left w:w="75" w:type="dxa"/>
              <w:bottom w:w="75" w:type="dxa"/>
              <w:right w:w="75" w:type="dxa"/>
            </w:tcMar>
            <w:vAlign w:val="center"/>
          </w:tcPr>
          <w:p w14:paraId="37A6DB24" w14:textId="3D444F0E" w:rsidR="001E3D4B" w:rsidRPr="00D4766C" w:rsidRDefault="0041073B" w:rsidP="00586333">
            <w:r w:rsidRPr="00D4766C">
              <w:t>Nav ņemts vērā.</w:t>
            </w:r>
          </w:p>
        </w:tc>
        <w:tc>
          <w:tcPr>
            <w:tcW w:w="4056" w:type="dxa"/>
            <w:shd w:val="clear" w:color="auto" w:fill="FFFFFF"/>
            <w:noWrap/>
            <w:tcMar>
              <w:top w:w="75" w:type="dxa"/>
              <w:left w:w="75" w:type="dxa"/>
              <w:bottom w:w="75" w:type="dxa"/>
              <w:right w:w="75" w:type="dxa"/>
            </w:tcMar>
            <w:vAlign w:val="center"/>
          </w:tcPr>
          <w:p w14:paraId="2DA10A0B" w14:textId="77777777" w:rsidR="009F66C8" w:rsidRPr="00D4766C" w:rsidRDefault="009F66C8" w:rsidP="009F66C8">
            <w:r w:rsidRPr="00D4766C">
              <w:t>Viedoklis nav formulēts tā, lai to varētu pilnvērtīgi izvērtēt.</w:t>
            </w:r>
          </w:p>
          <w:p w14:paraId="1731C873" w14:textId="5BFC3213" w:rsidR="001E3D4B" w:rsidRPr="00D4766C" w:rsidRDefault="001E3D4B" w:rsidP="00586333"/>
        </w:tc>
      </w:tr>
      <w:tr w:rsidR="001E3D4B" w:rsidRPr="00D4766C" w14:paraId="2D28FAF3" w14:textId="77777777">
        <w:tc>
          <w:tcPr>
            <w:tcW w:w="750" w:type="dxa"/>
            <w:shd w:val="clear" w:color="auto" w:fill="FFFFFF"/>
            <w:noWrap/>
            <w:tcMar>
              <w:top w:w="75" w:type="dxa"/>
              <w:left w:w="75" w:type="dxa"/>
              <w:bottom w:w="75" w:type="dxa"/>
              <w:right w:w="75" w:type="dxa"/>
            </w:tcMar>
            <w:vAlign w:val="center"/>
          </w:tcPr>
          <w:p w14:paraId="1836875F" w14:textId="77777777" w:rsidR="001E3D4B" w:rsidRPr="00D4766C" w:rsidRDefault="001E3D4B" w:rsidP="00586333">
            <w:r w:rsidRPr="00D4766C">
              <w:t>270.</w:t>
            </w:r>
          </w:p>
        </w:tc>
        <w:tc>
          <w:tcPr>
            <w:tcW w:w="4055" w:type="dxa"/>
            <w:shd w:val="clear" w:color="auto" w:fill="FFFFFF"/>
            <w:noWrap/>
            <w:tcMar>
              <w:top w:w="75" w:type="dxa"/>
              <w:left w:w="75" w:type="dxa"/>
              <w:bottom w:w="75" w:type="dxa"/>
              <w:right w:w="75" w:type="dxa"/>
            </w:tcMar>
            <w:vAlign w:val="center"/>
          </w:tcPr>
          <w:p w14:paraId="7EF3FA62"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70D98E9D" w14:textId="77777777" w:rsidR="001E3D4B" w:rsidRPr="00D4766C" w:rsidRDefault="001E3D4B" w:rsidP="00586333">
            <w:r w:rsidRPr="00D4766C">
              <w:t>Iebilstu, jo IVN norāda, ka pēc ekspluatācijas beigām vēja parks var tikt demontēts vai pārbūvēts (</w:t>
            </w:r>
            <w:proofErr w:type="spellStart"/>
            <w:r w:rsidRPr="00D4766C">
              <w:t>repowering</w:t>
            </w:r>
            <w:proofErr w:type="spellEnd"/>
            <w:r w:rsidRPr="00D4766C">
              <w:t xml:space="preserve">), un “šobrīd nav iespējams prognozēt”, kurš risinājums tiks izvēlēts (IVN PDF lpp. 45). Uz sabiedrības jautājumiem par to, kādas finansiālās garantijas nodrošina rekultivāciju, IVN ziņojuma izstrādātājs norāda, ka “labojumi ziņojumā netiek veikti”, un atsaucas uz vispārīgu principu, ka izmaksas būšot jāsedz parka </w:t>
            </w:r>
            <w:r w:rsidRPr="00D4766C">
              <w:lastRenderedPageBreak/>
              <w:t>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w:t>
            </w:r>
            <w:r w:rsidRPr="00D4766C">
              <w:br/>
              <w:t>Tas nozīmē, ka nav skaidra, saistoša demontāžas un teritorijas pilnīgas rekultivācijas plāna ar termiņiem, apjomu un finanšu garantijām.</w:t>
            </w:r>
            <w:r w:rsidRPr="00D4766C">
              <w:br/>
              <w:t>Bez finanšu nodrošinājuma pastāv risks, ka pēc 25–30 gadiem izmaksas vai nepabeigtas saistības var tikt pārliktas uz publisko sektoru.</w:t>
            </w:r>
            <w:r w:rsidRPr="00D4766C">
              <w:br/>
              <w:t>Lūdzu MK neakceptēt projektu, kamēr nav MK noteikumu par demontāžu/rekultivāciju un obligāts finanšu nodrošinājums (depozīts/garantija/fonds).</w:t>
            </w:r>
            <w:r w:rsidRPr="00D4766C">
              <w:br/>
            </w:r>
          </w:p>
        </w:tc>
        <w:tc>
          <w:tcPr>
            <w:tcW w:w="1650" w:type="dxa"/>
            <w:shd w:val="clear" w:color="auto" w:fill="FFFFFF"/>
            <w:noWrap/>
            <w:tcMar>
              <w:top w:w="75" w:type="dxa"/>
              <w:left w:w="75" w:type="dxa"/>
              <w:bottom w:w="75" w:type="dxa"/>
              <w:right w:w="75" w:type="dxa"/>
            </w:tcMar>
            <w:vAlign w:val="center"/>
          </w:tcPr>
          <w:p w14:paraId="6541178A" w14:textId="7519E61B"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0D3108BD" w14:textId="30C92AD2" w:rsidR="001E3D4B" w:rsidRPr="00D4766C" w:rsidRDefault="001D69E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w:t>
            </w:r>
            <w:r w:rsidRPr="00D4766C">
              <w:lastRenderedPageBreak/>
              <w:t>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295A1414" w14:textId="77777777">
        <w:tc>
          <w:tcPr>
            <w:tcW w:w="750" w:type="dxa"/>
            <w:shd w:val="clear" w:color="auto" w:fill="FFFFFF"/>
            <w:noWrap/>
            <w:tcMar>
              <w:top w:w="75" w:type="dxa"/>
              <w:left w:w="75" w:type="dxa"/>
              <w:bottom w:w="75" w:type="dxa"/>
              <w:right w:w="75" w:type="dxa"/>
            </w:tcMar>
            <w:vAlign w:val="center"/>
          </w:tcPr>
          <w:p w14:paraId="18301046" w14:textId="77777777" w:rsidR="001E3D4B" w:rsidRPr="00D4766C" w:rsidRDefault="001E3D4B" w:rsidP="00586333">
            <w:r w:rsidRPr="00D4766C">
              <w:lastRenderedPageBreak/>
              <w:t>271.</w:t>
            </w:r>
          </w:p>
        </w:tc>
        <w:tc>
          <w:tcPr>
            <w:tcW w:w="4055" w:type="dxa"/>
            <w:shd w:val="clear" w:color="auto" w:fill="FFFFFF"/>
            <w:noWrap/>
            <w:tcMar>
              <w:top w:w="75" w:type="dxa"/>
              <w:left w:w="75" w:type="dxa"/>
              <w:bottom w:w="75" w:type="dxa"/>
              <w:right w:w="75" w:type="dxa"/>
            </w:tcMar>
            <w:vAlign w:val="center"/>
          </w:tcPr>
          <w:p w14:paraId="06ED18A9"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50D7CCF5" w14:textId="77777777" w:rsidR="001E3D4B" w:rsidRPr="00D4766C" w:rsidRDefault="001E3D4B" w:rsidP="00586333">
            <w:r w:rsidRPr="00D4766C">
              <w:t xml:space="preserve">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kritērijs.</w:t>
            </w:r>
            <w:r w:rsidRPr="00D4766C">
              <w:br/>
              <w:t>Lūdzu MK neakceptēt darbību, kamēr nav MK noteikumu ar vienotām robežvērtībām, monitoringu un rīcības algoritmiem (tostarp zemākajās frekvencēs).</w:t>
            </w:r>
          </w:p>
        </w:tc>
        <w:tc>
          <w:tcPr>
            <w:tcW w:w="1650" w:type="dxa"/>
            <w:shd w:val="clear" w:color="auto" w:fill="FFFFFF"/>
            <w:noWrap/>
            <w:tcMar>
              <w:top w:w="75" w:type="dxa"/>
              <w:left w:w="75" w:type="dxa"/>
              <w:bottom w:w="75" w:type="dxa"/>
              <w:right w:w="75" w:type="dxa"/>
            </w:tcMar>
            <w:vAlign w:val="center"/>
          </w:tcPr>
          <w:p w14:paraId="01DEAA60" w14:textId="21992A51" w:rsidR="001E3D4B" w:rsidRPr="00D4766C" w:rsidRDefault="001D69EF"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26A22374" w14:textId="77777777" w:rsidR="001D69EF" w:rsidRPr="00D4766C" w:rsidRDefault="001D69EF"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w:t>
            </w:r>
            <w:r w:rsidRPr="00D4766C">
              <w:lastRenderedPageBreak/>
              <w:t>statuss un projektam nav noteikts nacionālo interešu objekta statuss.</w:t>
            </w:r>
          </w:p>
          <w:p w14:paraId="3536E51E" w14:textId="77777777" w:rsidR="001D69EF" w:rsidRPr="00D4766C" w:rsidRDefault="001D69EF" w:rsidP="00586333"/>
          <w:p w14:paraId="160090C9" w14:textId="77777777" w:rsidR="001D69EF" w:rsidRPr="00D4766C" w:rsidRDefault="001D69EF" w:rsidP="00586333">
            <w:r w:rsidRPr="00D4766C">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2EBF1D2D" w14:textId="77777777" w:rsidR="001D69EF" w:rsidRPr="00D4766C" w:rsidRDefault="001D69EF" w:rsidP="00586333"/>
          <w:p w14:paraId="563AD068" w14:textId="01DE3A96" w:rsidR="001E3D4B" w:rsidRPr="00D4766C" w:rsidRDefault="001D69EF" w:rsidP="00586333">
            <w:r w:rsidRPr="00D4766C">
              <w:lastRenderedPageBreak/>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6DF8A56B" w14:textId="77777777">
        <w:tc>
          <w:tcPr>
            <w:tcW w:w="750" w:type="dxa"/>
            <w:shd w:val="clear" w:color="auto" w:fill="FFFFFF"/>
            <w:noWrap/>
            <w:tcMar>
              <w:top w:w="75" w:type="dxa"/>
              <w:left w:w="75" w:type="dxa"/>
              <w:bottom w:w="75" w:type="dxa"/>
              <w:right w:w="75" w:type="dxa"/>
            </w:tcMar>
            <w:vAlign w:val="center"/>
          </w:tcPr>
          <w:p w14:paraId="7FC11C21" w14:textId="77777777" w:rsidR="001E3D4B" w:rsidRPr="00D4766C" w:rsidRDefault="001E3D4B" w:rsidP="00586333">
            <w:r w:rsidRPr="00D4766C">
              <w:lastRenderedPageBreak/>
              <w:t>272.</w:t>
            </w:r>
          </w:p>
        </w:tc>
        <w:tc>
          <w:tcPr>
            <w:tcW w:w="4055" w:type="dxa"/>
            <w:shd w:val="clear" w:color="auto" w:fill="FFFFFF"/>
            <w:noWrap/>
            <w:tcMar>
              <w:top w:w="75" w:type="dxa"/>
              <w:left w:w="75" w:type="dxa"/>
              <w:bottom w:w="75" w:type="dxa"/>
              <w:right w:w="75" w:type="dxa"/>
            </w:tcMar>
            <w:vAlign w:val="center"/>
          </w:tcPr>
          <w:p w14:paraId="2E61082A" w14:textId="77777777" w:rsidR="001E3D4B" w:rsidRPr="00D4766C" w:rsidRDefault="001E3D4B" w:rsidP="00586333">
            <w:r w:rsidRPr="00D4766C">
              <w:t xml:space="preserve">Fiziska </w:t>
            </w:r>
            <w:proofErr w:type="spellStart"/>
            <w:r w:rsidRPr="00D4766C">
              <w:t>psrsona</w:t>
            </w:r>
            <w:proofErr w:type="spellEnd"/>
            <w:r w:rsidRPr="00D4766C">
              <w:t>, Inita Skara</w:t>
            </w:r>
          </w:p>
        </w:tc>
        <w:tc>
          <w:tcPr>
            <w:tcW w:w="4056" w:type="dxa"/>
            <w:shd w:val="clear" w:color="auto" w:fill="FFFFFF"/>
            <w:noWrap/>
            <w:tcMar>
              <w:top w:w="75" w:type="dxa"/>
              <w:left w:w="75" w:type="dxa"/>
              <w:bottom w:w="75" w:type="dxa"/>
              <w:right w:w="75" w:type="dxa"/>
            </w:tcMar>
            <w:vAlign w:val="center"/>
          </w:tcPr>
          <w:p w14:paraId="5B82F591" w14:textId="77777777" w:rsidR="001E3D4B" w:rsidRPr="00D4766C" w:rsidRDefault="001E3D4B" w:rsidP="00586333">
            <w:r w:rsidRPr="00D4766C">
              <w:t>Esmu PRET vēja parku būvniecību. Absolūti nepārliecinoši argumenti to lietderībai un absolūti nepieņemama iedzīvotāju pretenziju ignorēšana. </w:t>
            </w:r>
          </w:p>
        </w:tc>
        <w:tc>
          <w:tcPr>
            <w:tcW w:w="1650" w:type="dxa"/>
            <w:shd w:val="clear" w:color="auto" w:fill="FFFFFF"/>
            <w:noWrap/>
            <w:tcMar>
              <w:top w:w="75" w:type="dxa"/>
              <w:left w:w="75" w:type="dxa"/>
              <w:bottom w:w="75" w:type="dxa"/>
              <w:right w:w="75" w:type="dxa"/>
            </w:tcMar>
            <w:vAlign w:val="center"/>
          </w:tcPr>
          <w:p w14:paraId="4A13B25D" w14:textId="7D9D8687" w:rsidR="001E3D4B" w:rsidRPr="00D4766C" w:rsidRDefault="007D7209" w:rsidP="00586333">
            <w:r w:rsidRPr="00D4766C">
              <w:t>Ņemts vērā daļēji.</w:t>
            </w:r>
          </w:p>
        </w:tc>
        <w:tc>
          <w:tcPr>
            <w:tcW w:w="4056" w:type="dxa"/>
            <w:shd w:val="clear" w:color="auto" w:fill="FFFFFF"/>
            <w:noWrap/>
            <w:tcMar>
              <w:top w:w="75" w:type="dxa"/>
              <w:left w:w="75" w:type="dxa"/>
              <w:bottom w:w="75" w:type="dxa"/>
              <w:right w:w="75" w:type="dxa"/>
            </w:tcMar>
            <w:vAlign w:val="center"/>
          </w:tcPr>
          <w:p w14:paraId="70AE68D5" w14:textId="0F994C16" w:rsidR="001E3D4B" w:rsidRPr="00D4766C" w:rsidRDefault="00512D48"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w:t>
            </w:r>
            <w:r w:rsidRPr="00D4766C">
              <w:lastRenderedPageBreak/>
              <w:t>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 kurš konkrētajam projektam uz doto brīdi nav saņemts.</w:t>
            </w:r>
          </w:p>
        </w:tc>
      </w:tr>
      <w:tr w:rsidR="001E3D4B" w:rsidRPr="00D4766C" w14:paraId="3FD671FD" w14:textId="77777777">
        <w:tc>
          <w:tcPr>
            <w:tcW w:w="750" w:type="dxa"/>
            <w:shd w:val="clear" w:color="auto" w:fill="FFFFFF"/>
            <w:noWrap/>
            <w:tcMar>
              <w:top w:w="75" w:type="dxa"/>
              <w:left w:w="75" w:type="dxa"/>
              <w:bottom w:w="75" w:type="dxa"/>
              <w:right w:w="75" w:type="dxa"/>
            </w:tcMar>
            <w:vAlign w:val="center"/>
          </w:tcPr>
          <w:p w14:paraId="76EEE564" w14:textId="77777777" w:rsidR="001E3D4B" w:rsidRPr="00D4766C" w:rsidRDefault="001E3D4B" w:rsidP="00586333">
            <w:r w:rsidRPr="00D4766C">
              <w:lastRenderedPageBreak/>
              <w:t>273.</w:t>
            </w:r>
          </w:p>
        </w:tc>
        <w:tc>
          <w:tcPr>
            <w:tcW w:w="4055" w:type="dxa"/>
            <w:shd w:val="clear" w:color="auto" w:fill="FFFFFF"/>
            <w:noWrap/>
            <w:tcMar>
              <w:top w:w="75" w:type="dxa"/>
              <w:left w:w="75" w:type="dxa"/>
              <w:bottom w:w="75" w:type="dxa"/>
              <w:right w:w="75" w:type="dxa"/>
            </w:tcMar>
            <w:vAlign w:val="center"/>
          </w:tcPr>
          <w:p w14:paraId="45E32058" w14:textId="77777777" w:rsidR="001E3D4B" w:rsidRPr="00D4766C" w:rsidRDefault="001E3D4B" w:rsidP="00586333">
            <w:r w:rsidRPr="00D4766C">
              <w:t>Fiziska persona</w:t>
            </w:r>
          </w:p>
        </w:tc>
        <w:tc>
          <w:tcPr>
            <w:tcW w:w="4056" w:type="dxa"/>
            <w:shd w:val="clear" w:color="auto" w:fill="FFFFFF"/>
            <w:noWrap/>
            <w:tcMar>
              <w:top w:w="75" w:type="dxa"/>
              <w:left w:w="75" w:type="dxa"/>
              <w:bottom w:w="75" w:type="dxa"/>
              <w:right w:w="75" w:type="dxa"/>
            </w:tcMar>
            <w:vAlign w:val="center"/>
          </w:tcPr>
          <w:p w14:paraId="355CA2EA" w14:textId="77777777" w:rsidR="001E3D4B" w:rsidRPr="00D4766C" w:rsidRDefault="001E3D4B" w:rsidP="00586333">
            <w:r w:rsidRPr="00D4766C">
              <w:t xml:space="preserve">Iebilstu, jo IVN, runājot par iedzīvotāju drošību, paredz, ka līdz pašvaldības ceļiem drošības attālumu var samazināt līdz 86 m, ja tiek ieviesti tehniskie risinājumi (IVN PDF lpp. 216) apledojuma novēršanai. Vienlaikus IVN rāda, ka ledus gabalu aizmešanas aprēķinātais attālums var sasniegt 316 m (IVN PDF lpp. 215), un pats atzīst, ka pieņēmumi balstīti arī uz </w:t>
            </w:r>
            <w:r w:rsidRPr="00D4766C">
              <w:lastRenderedPageBreak/>
              <w:t>Nīderlandes kontekstu, kur apledojums tiek pieņemts kā reta parādība (vidēji 2 dienas gadā) (IVN PDF lpp. 210).</w:t>
            </w:r>
            <w:r w:rsidRPr="00D4766C">
              <w:br/>
              <w:t xml:space="preserve">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proti, vietās, kur 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sēņotāji, sportotāji u. c.).</w:t>
            </w:r>
            <w:r w:rsidRPr="00D4766C">
              <w:br/>
              <w:t>Lūdzu MK neakceptēt vai noteikt, ka minimālais attālums līdz ceļiem nevar tikt samazināts bez pilna kvantitatīva riska novērtējuma un atteices gadījumu analīzes.</w:t>
            </w:r>
          </w:p>
        </w:tc>
        <w:tc>
          <w:tcPr>
            <w:tcW w:w="1650" w:type="dxa"/>
            <w:shd w:val="clear" w:color="auto" w:fill="FFFFFF"/>
            <w:noWrap/>
            <w:tcMar>
              <w:top w:w="75" w:type="dxa"/>
              <w:left w:w="75" w:type="dxa"/>
              <w:bottom w:w="75" w:type="dxa"/>
              <w:right w:w="75" w:type="dxa"/>
            </w:tcMar>
            <w:vAlign w:val="center"/>
          </w:tcPr>
          <w:p w14:paraId="3DE2C7C5" w14:textId="1F3ED877"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4016A576" w14:textId="4C5B650D" w:rsidR="001E3D4B" w:rsidRPr="00D4766C" w:rsidRDefault="000719E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w:t>
            </w:r>
            <w:r w:rsidRPr="00D4766C">
              <w:lastRenderedPageBreak/>
              <w:t>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r w:rsidR="001E3D4B" w:rsidRPr="00D4766C" w14:paraId="1C57AB04" w14:textId="77777777">
        <w:tc>
          <w:tcPr>
            <w:tcW w:w="750" w:type="dxa"/>
            <w:shd w:val="clear" w:color="auto" w:fill="FFFFFF"/>
            <w:noWrap/>
            <w:tcMar>
              <w:top w:w="75" w:type="dxa"/>
              <w:left w:w="75" w:type="dxa"/>
              <w:bottom w:w="75" w:type="dxa"/>
              <w:right w:w="75" w:type="dxa"/>
            </w:tcMar>
            <w:vAlign w:val="center"/>
          </w:tcPr>
          <w:p w14:paraId="20DFD3C0" w14:textId="77777777" w:rsidR="001E3D4B" w:rsidRPr="00D4766C" w:rsidRDefault="001E3D4B" w:rsidP="00586333">
            <w:r w:rsidRPr="00D4766C">
              <w:lastRenderedPageBreak/>
              <w:t>274.</w:t>
            </w:r>
          </w:p>
        </w:tc>
        <w:tc>
          <w:tcPr>
            <w:tcW w:w="4055" w:type="dxa"/>
            <w:shd w:val="clear" w:color="auto" w:fill="FFFFFF"/>
            <w:noWrap/>
            <w:tcMar>
              <w:top w:w="75" w:type="dxa"/>
              <w:left w:w="75" w:type="dxa"/>
              <w:bottom w:w="75" w:type="dxa"/>
              <w:right w:w="75" w:type="dxa"/>
            </w:tcMar>
            <w:vAlign w:val="center"/>
          </w:tcPr>
          <w:p w14:paraId="45CB2240" w14:textId="77777777" w:rsidR="001E3D4B" w:rsidRPr="00D4766C" w:rsidRDefault="001E3D4B" w:rsidP="00586333">
            <w:r w:rsidRPr="00D4766C">
              <w:t>Dainis Kļava</w:t>
            </w:r>
          </w:p>
        </w:tc>
        <w:tc>
          <w:tcPr>
            <w:tcW w:w="4056" w:type="dxa"/>
            <w:shd w:val="clear" w:color="auto" w:fill="FFFFFF"/>
            <w:noWrap/>
            <w:tcMar>
              <w:top w:w="75" w:type="dxa"/>
              <w:left w:w="75" w:type="dxa"/>
              <w:bottom w:w="75" w:type="dxa"/>
              <w:right w:w="75" w:type="dxa"/>
            </w:tcMar>
            <w:vAlign w:val="center"/>
          </w:tcPr>
          <w:p w14:paraId="1CEDBF41" w14:textId="77777777" w:rsidR="001E3D4B" w:rsidRPr="00D4766C" w:rsidRDefault="001E3D4B" w:rsidP="00586333">
            <w:r w:rsidRPr="00D4766C">
              <w:t xml:space="preserve">Latvijā jābūvē tikai nelieli ves un tikai </w:t>
            </w:r>
            <w:proofErr w:type="spellStart"/>
            <w:r w:rsidRPr="00D4766C">
              <w:t>industrialicētā</w:t>
            </w:r>
            <w:proofErr w:type="spellEnd"/>
            <w:r w:rsidRPr="00D4766C">
              <w:t xml:space="preserve"> vidē. </w:t>
            </w:r>
            <w:r w:rsidRPr="00D4766C">
              <w:br/>
            </w:r>
            <w:r w:rsidRPr="00D4766C">
              <w:lastRenderedPageBreak/>
              <w:br/>
              <w:t xml:space="preserve">1.Iebilstu pret VES “Kurzeme” akceptu, jo IVN pats atzīst, ka Latvijā nav specifisku normatīvu zemfrekvences/infraskaņas </w:t>
            </w:r>
            <w:proofErr w:type="spellStart"/>
            <w:r w:rsidRPr="00D4766C">
              <w:t>izvērtējumam</w:t>
            </w:r>
            <w:proofErr w:type="spellEnd"/>
            <w:r w:rsidRPr="00D4766C">
              <w:t xml:space="preserve">, un balstās uz ārvalstu pieeju, kas aptver tikai 10–160 Hz (Dānijas regulējums; IVN PDF lpp. 50). Tas nozīmē, ka 0–10 Hz (infraskaņas zemākais diapazons) praksē paliek ārpus </w:t>
            </w:r>
            <w:proofErr w:type="spellStart"/>
            <w:r w:rsidRPr="00D4766C">
              <w:t>izvērtējuma</w:t>
            </w:r>
            <w:proofErr w:type="spellEnd"/>
            <w:r w:rsidRPr="00D4766C">
              <w:t xml:space="preserve"> ietvara. Vienlaikus IVN atsaucas uz PVO rekomendēto 45 </w:t>
            </w:r>
            <w:proofErr w:type="spellStart"/>
            <w:r w:rsidRPr="00D4766C">
              <w:t>dB</w:t>
            </w:r>
            <w:proofErr w:type="spellEnd"/>
            <w:r w:rsidRPr="00D4766C">
              <w:t xml:space="preserve">(A) </w:t>
            </w:r>
            <w:proofErr w:type="spellStart"/>
            <w:r w:rsidRPr="00D4766C">
              <w:t>Ldvn</w:t>
            </w:r>
            <w:proofErr w:type="spellEnd"/>
            <w:r w:rsidRPr="00D4766C">
              <w:t xml:space="preserve"> vēja turbīnu troksnim, bet norāda, ka tā ir rekomendācija (IVN PDF lpp. 50), nevis Latvijā saistošs kritērijs.</w:t>
            </w:r>
            <w:r w:rsidRPr="00D4766C">
              <w:br/>
              <w:t>Lūdzu MK neakceptēt darbību, kamēr nav MK noteikumu ar vienotām robežvērtībām, monitoringu un rīcības algoritmiem (tostarp zemākajās frekvencēs).</w:t>
            </w:r>
            <w:r w:rsidRPr="00D4766C">
              <w:br/>
              <w:t>2.Iebilstu, jo IVN norāda: Latvijā nav normatīvo aktu, kas nosaka mirgošanas (</w:t>
            </w:r>
            <w:proofErr w:type="spellStart"/>
            <w:r w:rsidRPr="00D4766C">
              <w:t>shadow</w:t>
            </w:r>
            <w:proofErr w:type="spellEnd"/>
            <w:r w:rsidRPr="00D4766C">
              <w:t xml:space="preserve"> </w:t>
            </w:r>
            <w:proofErr w:type="spellStart"/>
            <w:r w:rsidRPr="00D4766C">
              <w:t>flicker</w:t>
            </w:r>
            <w:proofErr w:type="spellEnd"/>
            <w:r w:rsidRPr="00D4766C">
              <w:t xml:space="preserve">) novērtēšanu un pieļaujamo līmeni (IVN PDF lpp. 60). IVN pats atzīst, </w:t>
            </w:r>
            <w:r w:rsidRPr="00D4766C">
              <w:lastRenderedPageBreak/>
              <w:t>ka daudzviet robežvērtības ir vadlīnijās un visbiežāk balstās Vācijas pieejā, minot biežāk lietotās robežas: 30 h/gadā (sliktākais scenārijs) un 8 h/gadā (reālais scenārijs) (IVN PDF lpp. 60).</w:t>
            </w:r>
            <w:r w:rsidRPr="00D4766C">
              <w:br/>
              <w:t xml:space="preserve">Mirgošanas ietekmju </w:t>
            </w:r>
            <w:proofErr w:type="spellStart"/>
            <w:r w:rsidRPr="00D4766C">
              <w:t>izvērtējumā</w:t>
            </w:r>
            <w:proofErr w:type="spellEnd"/>
            <w:r w:rsidRPr="00D4766C">
              <w:t xml:space="preserve"> IVN atzīst pārsniegumu iespējamību, taču ietekmju novēršana lielā mērā tiek risināta kā “vēlāk realizējams tehnisks pasākums”, nevis kā obligāta prasība ar skaidri definētiem sliekšņiem, algoritmiem, monitoringu un atbildību. Bez saistoša Latvijas regulējuma un obligātas kontroles sistēmas nav pārliecības, ka ietekme tiks konsekventi novērsta ekspluatācijā.</w:t>
            </w:r>
            <w:r w:rsidRPr="00D4766C">
              <w:br/>
              <w:t>Lūdzu MK neakceptēt projektu, kamēr nav noteiktas saistošas robežvērtības, automātiskās apturēšanas režīmi, monitorings un uzraudzības atbildība.</w:t>
            </w:r>
            <w:r w:rsidRPr="00D4766C">
              <w:br/>
              <w:t xml:space="preserve">3.Iebilstu, jo IVN, runājot par iedzīvotāju drošību, paredz, ka līdz </w:t>
            </w:r>
            <w:r w:rsidRPr="00D4766C">
              <w:lastRenderedPageBreak/>
              <w:t>pašvaldības ceļiem drošības attālumu var samazināt līdz 86 m, ja tiek ieviesti tehniskie risinājumi (IVN PDF lpp. 216) apledojuma novēršanai. Vienlaikus IVN rāda, ka ledus gabalu aizmešanas aprēķinātais attālums var sasniegt 316 m (IVN PDF lpp. 215), un pats atzīst, ka pieņēmumi balstīti arī uz Nīderlandes kontekstu, kur apledojums tiek pieņemts kā reta parādība (vidēji 2 dienas gadā) (IVN PDF lpp. 210).</w:t>
            </w:r>
            <w:r w:rsidRPr="00D4766C">
              <w:br/>
              <w:t xml:space="preserve">Latvijas klimatā šādi pieņēmumi var nebūt pietiekami pamatoti, un 86 m līdz publiskai infrastruktūrai ir pārāk maz. Bez tam IVN ziņojums nepilnīgi vērtē riskus publiskajā </w:t>
            </w:r>
            <w:proofErr w:type="spellStart"/>
            <w:r w:rsidRPr="00D4766C">
              <w:t>ārtelpā</w:t>
            </w:r>
            <w:proofErr w:type="spellEnd"/>
            <w:r w:rsidRPr="00D4766C">
              <w:t xml:space="preserve">, proti, vietās, kur iedzīvotāji un apmeklētāji uzturas ārpus ēkām un valsts autoceļiem. Meži, lauksaimniecības zemes, meža ceļi, rekreācijas teritorijas un citas brīvi pieejamas teritorijas VES tiešā tuvumā netiek analizētas kā risku skartas teritorijas, lai gan šajās vietās praktiski uzturas cilvēki (mednieki, mežstrādnieki, </w:t>
            </w:r>
            <w:r w:rsidRPr="00D4766C">
              <w:lastRenderedPageBreak/>
              <w:t>sēņotāji, sportotāji u. c.).</w:t>
            </w:r>
            <w:r w:rsidRPr="00D4766C">
              <w:br/>
              <w:t>Lūdzu MK neakceptēt vai noteikt, ka minimālais attālums līdz ceļiem nevar tikt samazināts bez pilna kvantitatīva riska novērtējuma un atteices gadījumu analīzes.</w:t>
            </w:r>
            <w:r w:rsidRPr="00D4766C">
              <w:br/>
              <w:t>4.Iebilstu, jo IVN paredz 13 113–19 271 kravas automašīnu reisus būvniecības procesā (2.4.1 tabula; IVN PDF lpp. 37), un norāda, ka piekļuve notiks pa P107, pašvaldības un LVM ceļiem (IVN PDF lpp. 11). Tajā pašā laikā IVN tieši pasaka, ka precīzs transportēšanas maršruts šobrīd nav zināms un tiks noteikts tikai būvdarbu organizācijas plānā (IVN PDF lpp. 56).</w:t>
            </w:r>
            <w:r w:rsidRPr="00D4766C">
              <w:br/>
              <w:t xml:space="preserve">Tas nozīmē, ka sabiedrība un pašvaldība IVN stadijā nevar reāli izvērtēt, kurus ceļus un apdzīvotās vietas smagais transports skars, un kā tiks novērsti bojājumi un satiksmes drošības riski. Sabiedrība jau šobrīd saskarās ar ļoti negatīvu pieredzi, kad IVN procesā nepietiekami izvērtētas ietekmes un nepietiekami noteikti </w:t>
            </w:r>
            <w:r w:rsidRPr="00D4766C">
              <w:lastRenderedPageBreak/>
              <w:t>ierobežojumi šo ietekmju ierobežošanai, uzsākot VES būvniecības procesu, noved pie ceļu sabrukšanas, iedzīvotāju mobilitātes apdraudēšanas un finansiāliem riskiem, kas saistīti ar ceļu labošanu un uzturēšanu.</w:t>
            </w:r>
            <w:r w:rsidRPr="00D4766C">
              <w:br/>
              <w:t>Lūdzu MK neakceptēt projektu, kamēr nav publiski zināms maršruts un saistošas garantijas ceļu atjaunošanai.</w:t>
            </w:r>
            <w:r w:rsidRPr="00D4766C">
              <w:br/>
              <w:t xml:space="preserve">5.Iebilstu, jo IVN kumulatīvās ietekmes </w:t>
            </w:r>
            <w:proofErr w:type="spellStart"/>
            <w:r w:rsidRPr="00D4766C">
              <w:t>izvērtējumā</w:t>
            </w:r>
            <w:proofErr w:type="spellEnd"/>
            <w:r w:rsidRPr="00D4766C">
              <w:t xml:space="preserve"> uz putniem kā kritēriju izmanto līdz 5 km attālumu, un secina, ka 5 km rādiusā nav ne esošu, ne citu IVN procesā esošu VES projektu (IVN PDF lpp. 127). Šāds 5 km pieņēmums ir ļoti šaurs un var neaptvert reālo situāciju migrācijas un barošanās teritoriju mērogā, kā arī neietver projektus, kas vēl nav IVN stadijā vai nav iekļauti izmantotajā sarakstā.</w:t>
            </w:r>
            <w:r w:rsidRPr="00D4766C">
              <w:br/>
              <w:t xml:space="preserve">Bez tam ornitologu atzinums izsmeļoši apraksta konkrētas putnu aizsardzībai paredzētās STOP-ON-DEMAND sistēmas </w:t>
            </w:r>
            <w:r w:rsidRPr="00D4766C">
              <w:lastRenderedPageBreak/>
              <w:t>(</w:t>
            </w:r>
            <w:proofErr w:type="spellStart"/>
            <w:r w:rsidRPr="00D4766C">
              <w:t>PProTecBird</w:t>
            </w:r>
            <w:proofErr w:type="spellEnd"/>
            <w:r w:rsidRPr="00D4766C">
              <w:t xml:space="preserve">, </w:t>
            </w:r>
            <w:proofErr w:type="spellStart"/>
            <w:r w:rsidRPr="00D4766C">
              <w:t>DDTBird</w:t>
            </w:r>
            <w:proofErr w:type="spellEnd"/>
            <w:r w:rsidRPr="00D4766C">
              <w:t xml:space="preserve">, </w:t>
            </w:r>
            <w:proofErr w:type="spellStart"/>
            <w:r w:rsidRPr="00D4766C">
              <w:t>IdentiFlight</w:t>
            </w:r>
            <w:proofErr w:type="spellEnd"/>
            <w:r w:rsidRPr="00D4766C">
              <w:t xml:space="preserve">, </w:t>
            </w:r>
            <w:proofErr w:type="spellStart"/>
            <w:r w:rsidRPr="00D4766C">
              <w:t>BBirdSentinel</w:t>
            </w:r>
            <w:proofErr w:type="spellEnd"/>
            <w:r w:rsidRPr="00D4766C">
              <w:t xml:space="preserve">, </w:t>
            </w:r>
            <w:proofErr w:type="spellStart"/>
            <w:r w:rsidRPr="00D4766C">
              <w:t>SafeWind</w:t>
            </w:r>
            <w:proofErr w:type="spellEnd"/>
            <w:r w:rsidRPr="00D4766C">
              <w:t xml:space="preserve">) un pat iesaka </w:t>
            </w:r>
            <w:proofErr w:type="spellStart"/>
            <w:r w:rsidRPr="00D4766C">
              <w:t>planētājputnus</w:t>
            </w:r>
            <w:proofErr w:type="spellEnd"/>
            <w:r w:rsidRPr="00D4766C">
              <w:t xml:space="preserve"> aprīkot ar GPS raidītājiem, bet IVN ziņojumā aprobežojas ar vispārīgu formulējumu “detektēšanas iekārtas” un “SOD sistēmas”, bez saistoša tehniskā standarta (piem., noteikta </w:t>
            </w:r>
            <w:proofErr w:type="spellStart"/>
            <w:r w:rsidRPr="00D4766C">
              <w:t>detekcijas</w:t>
            </w:r>
            <w:proofErr w:type="spellEnd"/>
            <w:r w:rsidRPr="00D4766C">
              <w:t xml:space="preserve"> attāluma, precizitātes, reaģēšanas laika), kas nozīmē, ka VES būvētājs var izvēlēties lētākā un ne tik efektīvās iekārtas un putnu aizsardzība netiks nodrošināta. Tāpat IVN ziņojumā un turbīnu izvietošanas nosacījumos nav ieviesti ornitologu rekomendētie 1000-3000 m attālumi no aizsargājamo putnu ligzdošanas vietām (mazais ērglis, piemēram)</w:t>
            </w:r>
            <w:r w:rsidRPr="00D4766C">
              <w:br/>
              <w:t>Lūdzu MK neakceptēt plānoto darbību, kamēr nav veikts plašāks kumulatīvās ietekmes novērtējums (ne tikai 5 km robežās) un novērtēts kopējais risks putniem reģiona VES projektu kontekstā.</w:t>
            </w:r>
            <w:r w:rsidRPr="00D4766C">
              <w:br/>
              <w:t xml:space="preserve">6.Iebilstu, jo IVN norāda, ka pēc </w:t>
            </w:r>
            <w:r w:rsidRPr="00D4766C">
              <w:lastRenderedPageBreak/>
              <w:t>ekspluatācijas beigām vēja parks var tikt demontēts vai pārbūvēts (</w:t>
            </w:r>
            <w:proofErr w:type="spellStart"/>
            <w:r w:rsidRPr="00D4766C">
              <w:t>repowering</w:t>
            </w:r>
            <w:proofErr w:type="spellEnd"/>
            <w:r w:rsidRPr="00D4766C">
              <w:t>), un “šobrīd nav iespējams prognozēt”, kurš risinājums tiks izvēlēts (IVN PDF lpp. 45). Uz sabiedrības jautājumiem par to, kādas finansiālās garantijas nodrošina rekultivāciju, IVN ziņojuma izstrādātājs norāda, ka “labojumi ziņojumā netiek veikti”, un atsaucas uz vispārīgu principu, ka izmaksas būšot jāsedz parka īpašniekam un ka attiecīgi nosacījumi paredzēti apbūves tiesību līgumos ar zemes īpašniekiem. Šīs atbildes nesatur informāciju par konkrētiem finanšu nodrošinājuma instrumentiem (piem., banku garantijas, depozīti, apdrošināšana vai fondi), kā arī neparedz mehānismu gadījumiem, kad operators vairs nav maksātspējīgs vai beidzis pastāvēt.</w:t>
            </w:r>
            <w:r w:rsidRPr="00D4766C">
              <w:br/>
              <w:t xml:space="preserve">Tas nozīmē, ka nav skaidra, saistoša demontāžas un teritorijas pilnīgas rekultivācijas plāna ar </w:t>
            </w:r>
            <w:r w:rsidRPr="00D4766C">
              <w:lastRenderedPageBreak/>
              <w:t>termiņiem, apjomu un finanšu garantijām.</w:t>
            </w:r>
            <w:r w:rsidRPr="00D4766C">
              <w:br/>
              <w:t>Bez finanšu nodrošinājuma pastāv risks, ka pēc 25–30 gadiem izmaksas vai nepabeigtas saistības var tikt pārliktas uz publisko sektoru.</w:t>
            </w:r>
            <w:r w:rsidRPr="00D4766C">
              <w:br/>
              <w:t>Lūdzu MK neakceptēt projektu, kamēr nav MK noteikumu par demontāžu/rekultivāciju un obligāts finanšu nodrošinājums (depozīts/garantija/fonds).</w:t>
            </w:r>
            <w:r w:rsidRPr="00D4766C">
              <w:br/>
              <w:t>7.Iebilstu, jo IVN ziņojuma sabiedriskā apspriešana notika 2025. gada 31. janvāris–3. marts (IVN PDF lpp. 10), bet vienlaikus IVN vairākās vietās pasaka, ka būtiska informācija tiks precizēta tikai būvprojekta vai būvdarbu organizācijas plāna stadijā: pievedceļi un infrastruktūras risinājumi (IVN PDF lpp. 11), montāžas laukumu precīza atrašanās un platība (IVN PDF lpp. 37), precīzs transportēšanas maršruts (IVN PDF lpp. 56).</w:t>
            </w:r>
            <w:r w:rsidRPr="00D4766C">
              <w:br/>
              <w:t xml:space="preserve">Ja galvenās ietekmes (transporta maršruti, konkrēti būvlaukumi, </w:t>
            </w:r>
            <w:r w:rsidRPr="00D4766C">
              <w:lastRenderedPageBreak/>
              <w:t>drošības režīmi) nav zināmas, sabiedrībai nav iespēju sniegt pilnvērtīgu viedokli.</w:t>
            </w:r>
            <w:r w:rsidRPr="00D4766C">
              <w:br/>
              <w:t xml:space="preserve">Lūdzu MK neakceptēt un pieprasīt atkārtotu/ paplašinātu </w:t>
            </w:r>
            <w:proofErr w:type="spellStart"/>
            <w:r w:rsidRPr="00D4766C">
              <w:t>izvērtējumu</w:t>
            </w:r>
            <w:proofErr w:type="spellEnd"/>
            <w:r w:rsidRPr="00D4766C">
              <w:t xml:space="preserve"> pēc precizētas projekta konfigurācijas.</w:t>
            </w:r>
            <w:r w:rsidRPr="00D4766C">
              <w:br/>
            </w:r>
          </w:p>
        </w:tc>
        <w:tc>
          <w:tcPr>
            <w:tcW w:w="1650" w:type="dxa"/>
            <w:shd w:val="clear" w:color="auto" w:fill="FFFFFF"/>
            <w:noWrap/>
            <w:tcMar>
              <w:top w:w="75" w:type="dxa"/>
              <w:left w:w="75" w:type="dxa"/>
              <w:bottom w:w="75" w:type="dxa"/>
              <w:right w:w="75" w:type="dxa"/>
            </w:tcMar>
            <w:vAlign w:val="center"/>
          </w:tcPr>
          <w:p w14:paraId="67CED775" w14:textId="5977E226" w:rsidR="001E3D4B" w:rsidRPr="00D4766C" w:rsidRDefault="000719E6"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1C4D2595" w14:textId="77777777" w:rsidR="000719E6" w:rsidRPr="00D4766C" w:rsidRDefault="000719E6" w:rsidP="00586333">
            <w:r w:rsidRPr="00D4766C">
              <w:t xml:space="preserve">KEM skaidro, ka konkrētajam projektam ir ticis veikts ietekmes </w:t>
            </w:r>
            <w:r w:rsidRPr="00D4766C">
              <w:lastRenderedPageBreak/>
              <w:t>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56A77A8D" w14:textId="77777777" w:rsidR="000719E6" w:rsidRPr="00D4766C" w:rsidRDefault="000719E6" w:rsidP="00586333"/>
          <w:p w14:paraId="7215609D" w14:textId="77777777" w:rsidR="000719E6" w:rsidRPr="00D4766C" w:rsidRDefault="000719E6" w:rsidP="00586333">
            <w:r w:rsidRPr="00D4766C">
              <w:lastRenderedPageBreak/>
              <w:t>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un drošību, bioloģisko daudzveidību, augsni, ainavu, kultūras un dabas mantojumu, šāds tiesiskais regulējums nodrošinās VES uzraudzību ne tikai pirms to ieviešanas, bet arī visā tā dzīves ciklā.</w:t>
            </w:r>
          </w:p>
          <w:p w14:paraId="39286EBB" w14:textId="77777777" w:rsidR="000719E6" w:rsidRPr="00D4766C" w:rsidRDefault="000719E6" w:rsidP="00586333"/>
          <w:p w14:paraId="052CA236" w14:textId="7B76BB7A" w:rsidR="001E3D4B" w:rsidRPr="00D4766C" w:rsidRDefault="000719E6" w:rsidP="00586333">
            <w:r w:rsidRPr="00D4766C">
              <w:t xml:space="preserve">Šobrīd tiek plānots, ka konsultācijas par jauno regulējumu tiks uzsāktas 2026. gada pirmajā </w:t>
            </w:r>
            <w:r w:rsidRPr="00D4766C">
              <w:lastRenderedPageBreak/>
              <w:t>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75AB5DAE" w14:textId="77777777">
        <w:tc>
          <w:tcPr>
            <w:tcW w:w="750" w:type="dxa"/>
            <w:shd w:val="clear" w:color="auto" w:fill="FFFFFF"/>
            <w:noWrap/>
            <w:tcMar>
              <w:top w:w="75" w:type="dxa"/>
              <w:left w:w="75" w:type="dxa"/>
              <w:bottom w:w="75" w:type="dxa"/>
              <w:right w:w="75" w:type="dxa"/>
            </w:tcMar>
            <w:vAlign w:val="center"/>
          </w:tcPr>
          <w:p w14:paraId="6A48712C" w14:textId="77777777" w:rsidR="001E3D4B" w:rsidRPr="00D4766C" w:rsidRDefault="001E3D4B" w:rsidP="00586333">
            <w:r w:rsidRPr="00D4766C">
              <w:lastRenderedPageBreak/>
              <w:t>275.</w:t>
            </w:r>
          </w:p>
        </w:tc>
        <w:tc>
          <w:tcPr>
            <w:tcW w:w="4055" w:type="dxa"/>
            <w:shd w:val="clear" w:color="auto" w:fill="FFFFFF"/>
            <w:noWrap/>
            <w:tcMar>
              <w:top w:w="75" w:type="dxa"/>
              <w:left w:w="75" w:type="dxa"/>
              <w:bottom w:w="75" w:type="dxa"/>
              <w:right w:w="75" w:type="dxa"/>
            </w:tcMar>
            <w:vAlign w:val="center"/>
          </w:tcPr>
          <w:p w14:paraId="782A9214" w14:textId="77777777" w:rsidR="001E3D4B" w:rsidRPr="00D4766C" w:rsidRDefault="001E3D4B" w:rsidP="00586333">
            <w:r w:rsidRPr="00D4766C">
              <w:t xml:space="preserve">Vineta </w:t>
            </w:r>
            <w:proofErr w:type="spellStart"/>
            <w:r w:rsidRPr="00D4766C">
              <w:t>Jurevica</w:t>
            </w:r>
            <w:proofErr w:type="spellEnd"/>
            <w:r w:rsidRPr="00D4766C">
              <w:t>, biedrība "PĒDAS"</w:t>
            </w:r>
          </w:p>
        </w:tc>
        <w:tc>
          <w:tcPr>
            <w:tcW w:w="4056" w:type="dxa"/>
            <w:shd w:val="clear" w:color="auto" w:fill="FFFFFF"/>
            <w:noWrap/>
            <w:tcMar>
              <w:top w:w="75" w:type="dxa"/>
              <w:left w:w="75" w:type="dxa"/>
              <w:bottom w:w="75" w:type="dxa"/>
              <w:right w:w="75" w:type="dxa"/>
            </w:tcMar>
            <w:vAlign w:val="center"/>
          </w:tcPr>
          <w:p w14:paraId="1432F517" w14:textId="77777777" w:rsidR="001E3D4B" w:rsidRPr="00D4766C" w:rsidRDefault="001E3D4B" w:rsidP="00586333">
            <w:r w:rsidRPr="00D4766C">
              <w:t>Aicinu neakceptēt VES parka "Kurzeme" projektu, līdz nav izstrādāts skaidrs un juridiski saistošs valsts regulējums par ietekmi uz cilvēku veselību un nav garantēts finansiālais nodrošinājums VES demontāžai un rekultivācijai, tādējādi pasargājot iedzīvotājus, vidi un pašvaldības no neparedzētiem riskiem.</w:t>
            </w:r>
            <w:r w:rsidRPr="00D4766C">
              <w:br/>
              <w:t xml:space="preserve">1. Būtiski trūkumi valsts regulējumā par ietekmi uz veselību valsts līmenī: nav izstrādāti normatīvie akti, kas skaidri un pārliecinoši reglamentētu un noteiktu drošus robežlielumus attiecībā uz troksni, zemfrekvences skaņu, infraskaņu, mirguļošanas ietekmi uz cilvēku veselību </w:t>
            </w:r>
            <w:r w:rsidRPr="00D4766C">
              <w:lastRenderedPageBreak/>
              <w:t>ilgtermiņā. Līdz ar to nav 100% pārliecības, ka projekts neradīs neatgriezenisku kaitējumu iedzīvotāju veselībai, kas padara projekta akceptēšanu par potenciālu "eksperimentu ar cilvēku veselību" un rada augstu tiesvedības risku.</w:t>
            </w:r>
            <w:r w:rsidRPr="00D4766C">
              <w:br/>
              <w:t>2. Nav nodrošināts finanšu garantijas mehānisms demontāžai un rekultivācijai. Nav izveidota pilnvērtīga nacionālā sistēma, kas skaidri definētu:</w:t>
            </w:r>
            <w:r w:rsidRPr="00D4766C">
              <w:br/>
              <w:t>*VES demontāžas, teritorijas rekultivācijas un finanšu nodrošinājuma (depozīti, garantijas, fondi) regulējumu pēc ekspluatācijas beigām.</w:t>
            </w:r>
            <w:r w:rsidRPr="00D4766C">
              <w:br/>
              <w:t>*Konkrētu demontāžas un rekultivācijas plānu ar apjomu, termiņiem un atbildīgajiem.</w:t>
            </w:r>
            <w:r w:rsidRPr="00D4766C">
              <w:br/>
              <w:t>Tas rada tiešu risku, ka demontāžas un rekultivācijas izmaksas var nākties segt no publiskiem līdzekļiem (valsts un pašvaldību budžetiem) gadījumā, ja operators kļūst maksātnespējīgs vai mainās īpašnieki.</w:t>
            </w:r>
            <w:r w:rsidRPr="00D4766C">
              <w:br/>
            </w:r>
            <w:r w:rsidRPr="00D4766C">
              <w:lastRenderedPageBreak/>
              <w:t>3. IVN nepilnības un vienpusība. Enerģētikas un Vides aģentūras atzinumā ir konstatētas nepilnības IVN ziņojumā, taču atbildība par šo nepilnību novēršanu tiek pārlikta uz būvprojekta stadiju.  IVN mērķis ir sniegt pietiekamu pamatu lēmumam pirms akcepta. Ir pamats apšaubīt IVN ziņojumos izmantoto pētījumu ticamību un daudzpusību, jo ir bažas, ka izmantoti tikai attīstītājiem labvēlīgi pētījumi, ignorējot tos, kas norāda uz negatīvu ietekmi.</w:t>
            </w:r>
            <w:r w:rsidRPr="00D4766C">
              <w:br/>
              <w:t>4. Lielākā daļa iedzīvotāju kategoriski iebilst pret VES ieceri un projektu apspriešanās pauž šo viedokli, tomēr tas tiek ignorēts un iedzīvotāju iesaiste netiek ņemta vērā. Esošais projektu apjoms nav samērīgs ar ietekmi uz vietējo iedzīvotāju dzīves apstākļiem. Nav nodrošināta saprotama, reāla sabiedrības iesaiste, un lēmumi tiek pieņemti pretēji vietējo iedzīvotāju pārliecinošam viedoklim.</w:t>
            </w:r>
            <w:r w:rsidRPr="00D4766C">
              <w:br/>
            </w:r>
            <w:r w:rsidRPr="00D4766C">
              <w:lastRenderedPageBreak/>
              <w:t>5. Nesamērīga un neatgriezeniska ietekme uz vidi un ainavu. Projekta īstenošana radīs neatgriezeniskus zaudējumus dabai, kas ir pretēji "zaļās enerģijas" principiem:</w:t>
            </w:r>
            <w:r w:rsidRPr="00D4766C">
              <w:br/>
              <w:t>* Neatgriezeniska Latvijas klasiskās lauku ainavas degradēšana.</w:t>
            </w:r>
            <w:r w:rsidRPr="00D4766C">
              <w:br/>
              <w:t>* Bioloģiskās daudzveidības mazināšana, ekosistēmas izjaukšana, biotopu fragmentācija, Latvijas mežu platību, lauksaimniecības zemju un pļavu izmainīšana, floras un faunas iznīcināšana.</w:t>
            </w:r>
            <w:r w:rsidRPr="00D4766C">
              <w:br/>
              <w:t>* Tūkstošiem m³ dzelzsbetona iestrāde gruntī, kas izmainīs gruntsūdeņus.</w:t>
            </w:r>
            <w:r w:rsidRPr="00D4766C">
              <w:br/>
              <w:t>* Riska faktori, kas saistīti ar smērvielu un ķimikāliju noplūdi dabā.</w:t>
            </w:r>
            <w:r w:rsidRPr="00D4766C">
              <w:br/>
              <w:t xml:space="preserve">6. Tiesiskās un politiskās atbildības pārnešana. KEM nav tiesīga pieprasīt valsts līmeņa regulējuma trūkumu un rekultivācijas garantiju pietiekamību  aizstāt ar lokālu viedokli. Akceptēšana ir Ministru kabineta un atbildīgās ministrijas </w:t>
            </w:r>
            <w:r w:rsidRPr="00D4766C">
              <w:lastRenderedPageBreak/>
              <w:t>(KEM) politiskās un tiesiskās atbildības jautājums, kas jāsaskata pilnā apmērā, pirms projekts tiek akceptēts.</w:t>
            </w:r>
            <w:r w:rsidRPr="00D4766C">
              <w:br/>
              <w:t>7. Nepietiekams ugunsgrēku un bīstamo materiālu riska novērtējums. Šis aspekts nav adekvāti atrisināts, radot draudus videi un apkārtējām teritorijām.</w:t>
            </w:r>
          </w:p>
        </w:tc>
        <w:tc>
          <w:tcPr>
            <w:tcW w:w="1650" w:type="dxa"/>
            <w:shd w:val="clear" w:color="auto" w:fill="FFFFFF"/>
            <w:noWrap/>
            <w:tcMar>
              <w:top w:w="75" w:type="dxa"/>
              <w:left w:w="75" w:type="dxa"/>
              <w:bottom w:w="75" w:type="dxa"/>
              <w:right w:w="75" w:type="dxa"/>
            </w:tcMar>
            <w:vAlign w:val="center"/>
          </w:tcPr>
          <w:p w14:paraId="01F13585" w14:textId="7D987499" w:rsidR="001E3D4B" w:rsidRPr="00D4766C" w:rsidRDefault="000719E6"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54A3AC91" w14:textId="77777777" w:rsidR="000719E6" w:rsidRPr="00D4766C" w:rsidRDefault="000719E6"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w:t>
            </w:r>
            <w:r w:rsidRPr="00D4766C">
              <w:lastRenderedPageBreak/>
              <w:t>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p w14:paraId="26201E9A" w14:textId="77777777" w:rsidR="000719E6" w:rsidRPr="00D4766C" w:rsidRDefault="000719E6" w:rsidP="00586333"/>
          <w:p w14:paraId="3942D150" w14:textId="77777777" w:rsidR="000719E6" w:rsidRPr="00D4766C" w:rsidRDefault="000719E6" w:rsidP="00586333">
            <w:r w:rsidRPr="00D4766C">
              <w:t xml:space="preserve">KEM vēlas informēt, ka, ņemot vērā sabiedrībā paustās bažas par VES radīto troksni, mirgošanas efektu, kā arī par VES darbības uzraudzību to dzīves ciklā, KEM ir konstatējusi nepieciešamību izstrādāt speciālu tiesisko regulējumu par VES ekspluatācijas prasībām, kas noteiks pieļaujamo trokšņa līmeni un mirgošanu noteiktos saules spīdēšanas apstākļos, tādējādi nodrošinot skaidru kārtību, kādā notiek prasību izpilde un uzraudzība. Neskatoties uz to, ka IVN procesā tiek rūpīgi vērtēta VES iespējamā ietekme uz cilvēku, viņa veselību </w:t>
            </w:r>
            <w:r w:rsidRPr="00D4766C">
              <w:lastRenderedPageBreak/>
              <w:t>un drošību, bioloģisko daudzveidību, augsni, ainavu, kultūras un dabas mantojumu, šāds tiesiskais regulējums nodrošinās VES uzraudzību ne tikai pirms to ieviešanas, bet arī visā tā dzīves ciklā.</w:t>
            </w:r>
          </w:p>
          <w:p w14:paraId="5364BBF5" w14:textId="77777777" w:rsidR="000719E6" w:rsidRPr="00D4766C" w:rsidRDefault="000719E6" w:rsidP="00586333"/>
          <w:p w14:paraId="1D9EF1B5" w14:textId="150321DF" w:rsidR="001E3D4B" w:rsidRPr="00D4766C" w:rsidRDefault="000719E6" w:rsidP="00586333">
            <w:r w:rsidRPr="00D4766C">
              <w:t>Šobrīd tiek plānots, ka konsultācijas par jauno regulējumu tiks uzsāktas 2026. gada pirmajā ceturksnī ar mērķi, lai to apstiprinātu Ministru kabinetā iespējami drīzāk, bet ne vēlāk kā līdz 2026. gada beigām. Papildus KEM informē, ka 2026. gada pirmajā ceturksnī ir ieplānots organizēt pētījumu par VES ietekmes uz nekustamo īpašumu vērtību izvērtēšanu.</w:t>
            </w:r>
          </w:p>
        </w:tc>
      </w:tr>
      <w:tr w:rsidR="001E3D4B" w:rsidRPr="00D4766C" w14:paraId="6AE7EC66" w14:textId="77777777">
        <w:tc>
          <w:tcPr>
            <w:tcW w:w="750" w:type="dxa"/>
            <w:shd w:val="clear" w:color="auto" w:fill="FFFFFF"/>
            <w:noWrap/>
            <w:tcMar>
              <w:top w:w="75" w:type="dxa"/>
              <w:left w:w="75" w:type="dxa"/>
              <w:bottom w:w="75" w:type="dxa"/>
              <w:right w:w="75" w:type="dxa"/>
            </w:tcMar>
            <w:vAlign w:val="center"/>
          </w:tcPr>
          <w:p w14:paraId="4A35E481" w14:textId="77777777" w:rsidR="001E3D4B" w:rsidRPr="00D4766C" w:rsidRDefault="001E3D4B" w:rsidP="00586333">
            <w:r w:rsidRPr="00D4766C">
              <w:lastRenderedPageBreak/>
              <w:t>276.</w:t>
            </w:r>
          </w:p>
        </w:tc>
        <w:tc>
          <w:tcPr>
            <w:tcW w:w="4055" w:type="dxa"/>
            <w:shd w:val="clear" w:color="auto" w:fill="FFFFFF"/>
            <w:noWrap/>
            <w:tcMar>
              <w:top w:w="75" w:type="dxa"/>
              <w:left w:w="75" w:type="dxa"/>
              <w:bottom w:w="75" w:type="dxa"/>
              <w:right w:w="75" w:type="dxa"/>
            </w:tcMar>
            <w:vAlign w:val="center"/>
          </w:tcPr>
          <w:p w14:paraId="108C124A" w14:textId="77777777" w:rsidR="001E3D4B" w:rsidRPr="00D4766C" w:rsidRDefault="001E3D4B" w:rsidP="00586333">
            <w:r w:rsidRPr="00D4766C">
              <w:t>Biedrība "</w:t>
            </w:r>
            <w:proofErr w:type="spellStart"/>
            <w:r w:rsidRPr="00D4766C">
              <w:t>Castrum</w:t>
            </w:r>
            <w:proofErr w:type="spellEnd"/>
            <w:r w:rsidRPr="00D4766C">
              <w:t xml:space="preserve"> </w:t>
            </w:r>
            <w:proofErr w:type="spellStart"/>
            <w:r w:rsidRPr="00D4766C">
              <w:t>Prebalge</w:t>
            </w:r>
            <w:proofErr w:type="spellEnd"/>
            <w:r w:rsidRPr="00D4766C">
              <w:t>"</w:t>
            </w:r>
          </w:p>
        </w:tc>
        <w:tc>
          <w:tcPr>
            <w:tcW w:w="4056" w:type="dxa"/>
            <w:shd w:val="clear" w:color="auto" w:fill="FFFFFF"/>
            <w:noWrap/>
            <w:tcMar>
              <w:top w:w="75" w:type="dxa"/>
              <w:left w:w="75" w:type="dxa"/>
              <w:bottom w:w="75" w:type="dxa"/>
              <w:right w:w="75" w:type="dxa"/>
            </w:tcMar>
            <w:vAlign w:val="center"/>
          </w:tcPr>
          <w:p w14:paraId="68A66A29" w14:textId="77777777" w:rsidR="001E3D4B" w:rsidRPr="00D4766C" w:rsidRDefault="001E3D4B" w:rsidP="00586333">
            <w:r w:rsidRPr="00D4766C">
              <w:t>Attīstītāja iesniegtajā vēja elektrostacijas (VES) projekta “Kurzeme” dokumentācijā nav pieejami:</w:t>
            </w:r>
            <w:r w:rsidRPr="00D4766C">
              <w:br/>
              <w:t>-precīzi iekārtu paredzētie tehniskie dati - turbīnām izmantotajiem materiāliem, ķīmisko vielu sastāvs un daudzums,</w:t>
            </w:r>
            <w:r w:rsidRPr="00D4766C">
              <w:br/>
              <w:t>-netiek izvērtēta ne tikai Kurzemes VES un to mijiedarbība, bet arī visas Latvijas kopējo projektēto VES ietekme uz vidi, cilvēku veselību un ilgtermiņa tautsaimniecības attīstību.</w:t>
            </w:r>
            <w:r w:rsidRPr="00D4766C">
              <w:br/>
              <w:t xml:space="preserve">-netiek saimnieciski tālredzīgi plānots paredzamā dabas resursu izmantošana tikai VES </w:t>
            </w:r>
            <w:r w:rsidRPr="00D4766C">
              <w:lastRenderedPageBreak/>
              <w:t>apkalpošanai nepieciešamo ceļu izveidei, jaunu elektrolīniju ierīkošanai un turbīnu pamatu izbūvei.</w:t>
            </w:r>
            <w:r w:rsidRPr="00D4766C">
              <w:br/>
              <w:t xml:space="preserve">Tā kā nav </w:t>
            </w:r>
            <w:proofErr w:type="spellStart"/>
            <w:r w:rsidRPr="00D4766C">
              <w:t>uzrāditi</w:t>
            </w:r>
            <w:proofErr w:type="spellEnd"/>
            <w:r w:rsidRPr="00D4766C">
              <w:t xml:space="preserve"> ne tikai visi kaitīgie ķīmiskie elementi, līdz ar to - nav iespējams prognozēt, kāda var būt ne tikai atsevišķu elementu, bet visu kopējo ķīmisko vielu ietekme. Kā situāciju pastiprinoši apstākļi ir turbīnu nepamatoti lielais skaits un svarīgu dabas resursu saglabāšanas nenodrošināšana.</w:t>
            </w:r>
            <w:r w:rsidRPr="00D4766C">
              <w:br/>
            </w:r>
            <w:r w:rsidRPr="00D4766C">
              <w:br/>
              <w:t>Kategoriski iebilstu, ka bez tik svarīgu pamatdatu uzrādīšanas:</w:t>
            </w:r>
            <w:r w:rsidRPr="00D4766C">
              <w:br/>
              <w:t xml:space="preserve">-tiek veiktas </w:t>
            </w:r>
            <w:proofErr w:type="spellStart"/>
            <w:r w:rsidRPr="00D4766C">
              <w:t>lokālpānojumu</w:t>
            </w:r>
            <w:proofErr w:type="spellEnd"/>
            <w:r w:rsidRPr="00D4766C">
              <w:t xml:space="preserve"> izmaiņas, kur iepriekš ilgtermiņa attīstības plānos nebija paredzētas industriālas teritorijas,</w:t>
            </w:r>
            <w:r w:rsidRPr="00D4766C">
              <w:br/>
              <w:t xml:space="preserve">-bez esošo materiālu un </w:t>
            </w:r>
            <w:proofErr w:type="spellStart"/>
            <w:r w:rsidRPr="00D4766C">
              <w:t>ķīkisko</w:t>
            </w:r>
            <w:proofErr w:type="spellEnd"/>
            <w:r w:rsidRPr="00D4766C">
              <w:t xml:space="preserve"> vielu uzrādīšanas nav iespējams izvērtēt projekta ietekmi uz vidi, cilvēku un dzīvnieku veselību un dzīvību,</w:t>
            </w:r>
            <w:r w:rsidRPr="00D4766C">
              <w:br/>
              <w:t xml:space="preserve">-uzraugošajām institūcijām nodrošināt apturēt nepamatoti </w:t>
            </w:r>
            <w:r w:rsidRPr="00D4766C">
              <w:lastRenderedPageBreak/>
              <w:t xml:space="preserve">veiktos akceptus VES projektu attīstībai, piesaistīt neatkarīgu ekspertu vērtējumu veikšanu (ne attīstītāju pasūtītos), lai </w:t>
            </w:r>
            <w:proofErr w:type="spellStart"/>
            <w:r w:rsidRPr="00D4766C">
              <w:t>izvērtējums</w:t>
            </w:r>
            <w:proofErr w:type="spellEnd"/>
            <w:r w:rsidRPr="00D4766C">
              <w:t xml:space="preserve"> būtu objektīvs!</w:t>
            </w:r>
            <w:r w:rsidRPr="00D4766C">
              <w:br/>
              <w:t>-nepieļaut neviena VES projekta dokumentācijas apstiprināšanu un apturēt nelikumīgi notiekošos sagatavošanas darbus, jo nav pamatota apkārtējās vides un dzīvības drošības nodrošināšana šo bīstamo industriālo objektu avāriju, ugunsgrēku, tehniskās apkalpošanas, dabas ietekmes u.c. faktoru dēļ!</w:t>
            </w:r>
            <w:r w:rsidRPr="00D4766C">
              <w:br/>
            </w:r>
            <w:r w:rsidRPr="00D4766C">
              <w:br/>
              <w:t xml:space="preserve">Izvērtēt par projektiem atbildīgo institūciju kļūdaini pieņemtos lēmumus, saukt izstrādājušās un </w:t>
            </w:r>
            <w:proofErr w:type="spellStart"/>
            <w:r w:rsidRPr="00D4766C">
              <w:t>apstirinājušās</w:t>
            </w:r>
            <w:proofErr w:type="spellEnd"/>
            <w:r w:rsidRPr="00D4766C">
              <w:t xml:space="preserve"> personas pie atbildības!</w:t>
            </w:r>
          </w:p>
        </w:tc>
        <w:tc>
          <w:tcPr>
            <w:tcW w:w="1650" w:type="dxa"/>
            <w:shd w:val="clear" w:color="auto" w:fill="FFFFFF"/>
            <w:noWrap/>
            <w:tcMar>
              <w:top w:w="75" w:type="dxa"/>
              <w:left w:w="75" w:type="dxa"/>
              <w:bottom w:w="75" w:type="dxa"/>
              <w:right w:w="75" w:type="dxa"/>
            </w:tcMar>
            <w:vAlign w:val="center"/>
          </w:tcPr>
          <w:p w14:paraId="53439976" w14:textId="4903049A" w:rsidR="001E3D4B" w:rsidRPr="00D4766C" w:rsidRDefault="007D7209" w:rsidP="00586333">
            <w:r w:rsidRPr="00D4766C">
              <w:lastRenderedPageBreak/>
              <w:t>Ņemts vērā daļēji.</w:t>
            </w:r>
          </w:p>
        </w:tc>
        <w:tc>
          <w:tcPr>
            <w:tcW w:w="4056" w:type="dxa"/>
            <w:shd w:val="clear" w:color="auto" w:fill="FFFFFF"/>
            <w:noWrap/>
            <w:tcMar>
              <w:top w:w="75" w:type="dxa"/>
              <w:left w:w="75" w:type="dxa"/>
              <w:bottom w:w="75" w:type="dxa"/>
              <w:right w:w="75" w:type="dxa"/>
            </w:tcMar>
            <w:vAlign w:val="center"/>
          </w:tcPr>
          <w:p w14:paraId="22C0082B" w14:textId="427DC3C6" w:rsidR="00911FCD" w:rsidRPr="00D4766C" w:rsidRDefault="00321C13" w:rsidP="00586333">
            <w:r w:rsidRPr="00D4766C">
              <w:t xml:space="preserve">KEM skaidro, ka konkrētajam projektam ir ticis veikts ietekmes uz vidi novērtējums (IVN) atbilstoši likumam "Par ietekmes uz vidi novērtējumu" un tajā ir vērtētas ietekmes uz vidi un izvirzīti nosacījumi ar kādiem darbība var tikt īstenota. </w:t>
            </w:r>
            <w:r w:rsidR="00911FCD" w:rsidRPr="00D4766C">
              <w:t>KEM lūdz ņemt vērā, ka viens no IVN procesa pamatprincipiem ir, ka IVN ir  izdarāms pēc iespējas agrākā paredzētās darbības plānošanas, projektēšanas un lēmumu pieņemšanas stadijā - tātad tas ir pašsaprotami, ka ne visus aspektus, piemēram, attiecībā uz</w:t>
            </w:r>
            <w:r w:rsidR="00083629" w:rsidRPr="00D4766C">
              <w:t xml:space="preserve"> </w:t>
            </w:r>
            <w:r w:rsidR="00933BF7" w:rsidRPr="00D4766C">
              <w:t>dažādiem</w:t>
            </w:r>
            <w:r w:rsidR="00911FCD" w:rsidRPr="00D4766C">
              <w:t xml:space="preserve"> tehniskiem </w:t>
            </w:r>
            <w:r w:rsidR="00911FCD" w:rsidRPr="00D4766C">
              <w:lastRenderedPageBreak/>
              <w:t>aspektiem, var detalizēti atrisināt uz IVN veikšanas brīdi.</w:t>
            </w:r>
          </w:p>
          <w:p w14:paraId="6363134A" w14:textId="7D258082" w:rsidR="001E3D4B" w:rsidRPr="00D4766C" w:rsidRDefault="00321C13" w:rsidP="00586333">
            <w:r w:rsidRPr="00D4766C">
              <w:t>Papildus vēršam uzmanību, ka vēja enerģijas projektu ieviešanas tiesiskais regulējums ir vispusīgs un visaptverošs. Tas skar vairākas jomas – enerģētiku, valsts drošību, klimata, dabas un vides aizsardzību, būvniecību, veselības un sociālās labklājības nodrošināšanu. IVN ir tikai viens no šī procesa posmiem, kas vēl nedod tiesības uzsākt faktisko būvniecību. Tikai būvatļauja piešķir vēja enerģijas projekta īstenotājam tiesības būvēt un būvatļauju nevar saņemt, ja paredzētās darbība neatbilst attiecīgās pašvaldības teritorijas plānošanas dokumentiem, ja vien projektam nav saņemts izņēmuma statuss un projektam nav noteikts nacionālo interešu objekta statuss.</w:t>
            </w:r>
          </w:p>
        </w:tc>
      </w:tr>
    </w:tbl>
    <w:p w14:paraId="5E65022F" w14:textId="77777777" w:rsidR="005603B2" w:rsidRPr="00D4766C" w:rsidRDefault="005603B2" w:rsidP="00586333"/>
    <w:tbl>
      <w:tblPr>
        <w:tblStyle w:val="a"/>
        <w:tblW w:w="14567" w:type="dxa"/>
        <w:tblLayout w:type="fixed"/>
        <w:tblLook w:val="0600" w:firstRow="0" w:lastRow="0" w:firstColumn="0" w:lastColumn="0" w:noHBand="1" w:noVBand="1"/>
      </w:tblPr>
      <w:tblGrid>
        <w:gridCol w:w="4855"/>
        <w:gridCol w:w="4856"/>
        <w:gridCol w:w="4856"/>
      </w:tblGrid>
      <w:tr w:rsidR="005603B2" w:rsidRPr="00D4766C" w14:paraId="460149DB" w14:textId="77777777">
        <w:tc>
          <w:tcPr>
            <w:tcW w:w="4855" w:type="dxa"/>
            <w:shd w:val="clear" w:color="auto" w:fill="FFFFFF"/>
            <w:noWrap/>
            <w:tcMar>
              <w:top w:w="75" w:type="dxa"/>
              <w:left w:w="75" w:type="dxa"/>
              <w:bottom w:w="75" w:type="dxa"/>
              <w:right w:w="75" w:type="dxa"/>
            </w:tcMar>
            <w:vAlign w:val="center"/>
          </w:tcPr>
          <w:p w14:paraId="6411AC19" w14:textId="77777777" w:rsidR="005603B2" w:rsidRPr="00D4766C" w:rsidRDefault="00D4610D" w:rsidP="00586333">
            <w:r w:rsidRPr="00D4766C">
              <w:t>Datums**</w:t>
            </w:r>
          </w:p>
        </w:tc>
        <w:tc>
          <w:tcPr>
            <w:tcW w:w="4856" w:type="dxa"/>
            <w:shd w:val="clear" w:color="auto" w:fill="FFFFFF"/>
            <w:noWrap/>
            <w:tcMar>
              <w:top w:w="75" w:type="dxa"/>
              <w:left w:w="75" w:type="dxa"/>
              <w:bottom w:w="75" w:type="dxa"/>
              <w:right w:w="75" w:type="dxa"/>
            </w:tcMar>
            <w:vAlign w:val="center"/>
          </w:tcPr>
          <w:p w14:paraId="150431EC" w14:textId="77777777" w:rsidR="005603B2" w:rsidRPr="00D4766C" w:rsidRDefault="005603B2" w:rsidP="0058633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CFBE15B" w14:textId="77777777" w:rsidR="005603B2" w:rsidRPr="00D4766C" w:rsidRDefault="005603B2" w:rsidP="00586333"/>
        </w:tc>
      </w:tr>
      <w:tr w:rsidR="005603B2" w:rsidRPr="00D4766C" w14:paraId="09334F12" w14:textId="77777777">
        <w:tc>
          <w:tcPr>
            <w:tcW w:w="4855" w:type="dxa"/>
            <w:shd w:val="clear" w:color="auto" w:fill="FFFFFF"/>
            <w:noWrap/>
            <w:tcMar>
              <w:top w:w="75" w:type="dxa"/>
              <w:left w:w="75" w:type="dxa"/>
              <w:bottom w:w="75" w:type="dxa"/>
              <w:right w:w="75" w:type="dxa"/>
            </w:tcMar>
            <w:vAlign w:val="center"/>
          </w:tcPr>
          <w:p w14:paraId="3A7B42AE" w14:textId="77777777" w:rsidR="005603B2" w:rsidRPr="00D4766C" w:rsidRDefault="005603B2" w:rsidP="00586333"/>
        </w:tc>
        <w:tc>
          <w:tcPr>
            <w:tcW w:w="4856" w:type="dxa"/>
            <w:shd w:val="clear" w:color="auto" w:fill="FFFFFF"/>
            <w:noWrap/>
            <w:tcMar>
              <w:top w:w="75" w:type="dxa"/>
              <w:left w:w="75" w:type="dxa"/>
              <w:bottom w:w="75" w:type="dxa"/>
              <w:right w:w="75" w:type="dxa"/>
            </w:tcMar>
            <w:vAlign w:val="center"/>
          </w:tcPr>
          <w:p w14:paraId="25B9EB2C" w14:textId="77777777" w:rsidR="005603B2" w:rsidRPr="00D4766C" w:rsidRDefault="00D4610D" w:rsidP="00586333">
            <w:r w:rsidRPr="00D4766C">
              <w:t>(</w:t>
            </w:r>
            <w:proofErr w:type="spellStart"/>
            <w:r w:rsidRPr="00D4766C">
              <w:t>dd.mm.gggg</w:t>
            </w:r>
            <w:proofErr w:type="spellEnd"/>
            <w:r w:rsidRPr="00D4766C">
              <w:t>)</w:t>
            </w:r>
          </w:p>
        </w:tc>
        <w:tc>
          <w:tcPr>
            <w:tcW w:w="4856" w:type="dxa"/>
            <w:shd w:val="clear" w:color="auto" w:fill="FFFFFF"/>
            <w:noWrap/>
            <w:tcMar>
              <w:top w:w="75" w:type="dxa"/>
              <w:left w:w="75" w:type="dxa"/>
              <w:bottom w:w="75" w:type="dxa"/>
              <w:right w:w="75" w:type="dxa"/>
            </w:tcMar>
            <w:vAlign w:val="center"/>
          </w:tcPr>
          <w:p w14:paraId="687FC848" w14:textId="77777777" w:rsidR="005603B2" w:rsidRPr="00D4766C" w:rsidRDefault="005603B2" w:rsidP="00586333"/>
        </w:tc>
      </w:tr>
      <w:tr w:rsidR="005603B2" w:rsidRPr="00D4766C" w14:paraId="3DEB7103" w14:textId="77777777">
        <w:tc>
          <w:tcPr>
            <w:tcW w:w="4855" w:type="dxa"/>
            <w:shd w:val="clear" w:color="auto" w:fill="FFFFFF"/>
            <w:noWrap/>
            <w:tcMar>
              <w:top w:w="75" w:type="dxa"/>
              <w:left w:w="75" w:type="dxa"/>
              <w:bottom w:w="75" w:type="dxa"/>
              <w:right w:w="75" w:type="dxa"/>
            </w:tcMar>
            <w:vAlign w:val="center"/>
          </w:tcPr>
          <w:p w14:paraId="106D2202" w14:textId="77777777" w:rsidR="005603B2" w:rsidRPr="00D4766C" w:rsidRDefault="00D4610D" w:rsidP="00586333">
            <w:r w:rsidRPr="00D4766C">
              <w:t>Atbildīgā persona</w:t>
            </w:r>
          </w:p>
        </w:tc>
        <w:tc>
          <w:tcPr>
            <w:tcW w:w="4856" w:type="dxa"/>
            <w:shd w:val="clear" w:color="auto" w:fill="FFFFFF"/>
            <w:noWrap/>
            <w:tcMar>
              <w:top w:w="75" w:type="dxa"/>
              <w:left w:w="75" w:type="dxa"/>
              <w:bottom w:w="75" w:type="dxa"/>
              <w:right w:w="75" w:type="dxa"/>
            </w:tcMar>
            <w:vAlign w:val="center"/>
          </w:tcPr>
          <w:p w14:paraId="45BE709B" w14:textId="77777777" w:rsidR="005603B2" w:rsidRPr="00D4766C" w:rsidRDefault="005603B2" w:rsidP="0058633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5F2C7E5" w14:textId="77777777" w:rsidR="005603B2" w:rsidRPr="00D4766C" w:rsidRDefault="005603B2" w:rsidP="00586333"/>
        </w:tc>
      </w:tr>
      <w:tr w:rsidR="005603B2" w:rsidRPr="00D4766C" w14:paraId="32F48582" w14:textId="77777777">
        <w:tc>
          <w:tcPr>
            <w:tcW w:w="4855" w:type="dxa"/>
            <w:shd w:val="clear" w:color="auto" w:fill="FFFFFF"/>
            <w:noWrap/>
            <w:tcMar>
              <w:top w:w="75" w:type="dxa"/>
              <w:left w:w="75" w:type="dxa"/>
              <w:bottom w:w="75" w:type="dxa"/>
              <w:right w:w="75" w:type="dxa"/>
            </w:tcMar>
            <w:vAlign w:val="center"/>
          </w:tcPr>
          <w:p w14:paraId="0C5B4B3F" w14:textId="77777777" w:rsidR="005603B2" w:rsidRPr="00D4766C" w:rsidRDefault="005603B2" w:rsidP="00586333"/>
        </w:tc>
        <w:tc>
          <w:tcPr>
            <w:tcW w:w="4856" w:type="dxa"/>
            <w:shd w:val="clear" w:color="auto" w:fill="FFFFFF"/>
            <w:noWrap/>
            <w:tcMar>
              <w:top w:w="75" w:type="dxa"/>
              <w:left w:w="75" w:type="dxa"/>
              <w:bottom w:w="75" w:type="dxa"/>
              <w:right w:w="75" w:type="dxa"/>
            </w:tcMar>
            <w:vAlign w:val="center"/>
          </w:tcPr>
          <w:p w14:paraId="25626A7C" w14:textId="77777777" w:rsidR="005603B2" w:rsidRPr="00D4766C" w:rsidRDefault="00D4610D" w:rsidP="00586333">
            <w:r w:rsidRPr="00D4766C">
              <w:t>(vārds, uzvārds, paraksts**)</w:t>
            </w:r>
          </w:p>
        </w:tc>
        <w:tc>
          <w:tcPr>
            <w:tcW w:w="4856" w:type="dxa"/>
            <w:shd w:val="clear" w:color="auto" w:fill="FFFFFF"/>
            <w:noWrap/>
            <w:tcMar>
              <w:top w:w="75" w:type="dxa"/>
              <w:left w:w="75" w:type="dxa"/>
              <w:bottom w:w="75" w:type="dxa"/>
              <w:right w:w="75" w:type="dxa"/>
            </w:tcMar>
            <w:vAlign w:val="center"/>
          </w:tcPr>
          <w:p w14:paraId="4B9BCC2C" w14:textId="77777777" w:rsidR="005603B2" w:rsidRPr="00D4766C" w:rsidRDefault="005603B2" w:rsidP="00586333"/>
        </w:tc>
      </w:tr>
    </w:tbl>
    <w:p w14:paraId="69B297AD" w14:textId="77777777" w:rsidR="005603B2" w:rsidRPr="00D4766C" w:rsidRDefault="005603B2" w:rsidP="00586333"/>
    <w:p w14:paraId="0371C4AF" w14:textId="77777777" w:rsidR="005603B2" w:rsidRPr="00D4766C" w:rsidRDefault="00D4610D" w:rsidP="00586333">
      <w:r w:rsidRPr="00D4766C">
        <w:t>Piezīmes.</w:t>
      </w:r>
    </w:p>
    <w:p w14:paraId="3E931237" w14:textId="77777777" w:rsidR="005603B2" w:rsidRPr="00D4766C" w:rsidRDefault="00D4610D" w:rsidP="00586333">
      <w:r w:rsidRPr="00D4766C">
        <w:t>* Iesniedzējs (fiziskai personai – vārds, uzvārds, juridiskai personai – nosaukums) var tikt publiskots, ja viņš tam ir piekritis. Ja attiecināms, iesniedzējs norāda interešu pārstāvja reģistrācijas numuru.</w:t>
      </w:r>
    </w:p>
    <w:p w14:paraId="2B2E9B01" w14:textId="77777777" w:rsidR="005603B2" w:rsidRDefault="00D4610D" w:rsidP="00586333">
      <w:r w:rsidRPr="00D4766C">
        <w:t>** Dokumenta rekvizītus "datums" un "paraksts" neaizpilda, ja elektroniskais dokuments ir sagatavots atbilstoši normatīvajiem aktiem par elektronisko dokumentu noformēšanu.</w:t>
      </w:r>
    </w:p>
    <w:sectPr w:rsidR="005603B2">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66C9B" w14:textId="77777777" w:rsidR="009D2998" w:rsidRDefault="009D2998">
      <w:r>
        <w:separator/>
      </w:r>
    </w:p>
  </w:endnote>
  <w:endnote w:type="continuationSeparator" w:id="0">
    <w:p w14:paraId="641AE42D" w14:textId="77777777" w:rsidR="009D2998" w:rsidRDefault="009D2998">
      <w:r>
        <w:continuationSeparator/>
      </w:r>
    </w:p>
  </w:endnote>
  <w:endnote w:type="continuationNotice" w:id="1">
    <w:p w14:paraId="694FFDD0" w14:textId="77777777" w:rsidR="009D2998" w:rsidRDefault="009D2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A04AD" w14:textId="77777777" w:rsidR="005603B2" w:rsidRDefault="00D4610D">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4FFBF" w14:textId="77777777" w:rsidR="00D4610D" w:rsidRDefault="00D4610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754959" w14:textId="77777777" w:rsidR="009D2998" w:rsidRDefault="009D2998">
      <w:r>
        <w:separator/>
      </w:r>
    </w:p>
  </w:footnote>
  <w:footnote w:type="continuationSeparator" w:id="0">
    <w:p w14:paraId="3797C94A" w14:textId="77777777" w:rsidR="009D2998" w:rsidRDefault="009D2998">
      <w:r>
        <w:continuationSeparator/>
      </w:r>
    </w:p>
  </w:footnote>
  <w:footnote w:type="continuationNotice" w:id="1">
    <w:p w14:paraId="2E9EF9C6" w14:textId="77777777" w:rsidR="009D2998" w:rsidRDefault="009D2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3C64E" w14:textId="77777777" w:rsidR="005603B2" w:rsidRDefault="00D4610D">
    <w:pPr>
      <w:pStyle w:val="Header"/>
      <w:contextualSpacing w:val="0"/>
    </w:pPr>
    <w:r>
      <w:t>Viedokļu pārskats 25-TA-2790</w:t>
    </w:r>
    <w:r>
      <w:br/>
      <w:t>Izdrukāts 03.02.2026. 10.00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4AD40" w14:textId="77777777" w:rsidR="005603B2" w:rsidRDefault="00D4610D">
    <w:pPr>
      <w:pStyle w:val="Header"/>
      <w:contextualSpacing w:val="0"/>
    </w:pPr>
    <w:r>
      <w:t>Viedokļu pārskats 25-TA-2790</w:t>
    </w:r>
    <w:r>
      <w:br/>
      <w:t>Izdrukāts 03.02.2026. 10.00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B2"/>
    <w:rsid w:val="000028D4"/>
    <w:rsid w:val="000034B4"/>
    <w:rsid w:val="000308C0"/>
    <w:rsid w:val="000310A4"/>
    <w:rsid w:val="00040DB9"/>
    <w:rsid w:val="00042CF7"/>
    <w:rsid w:val="000439C7"/>
    <w:rsid w:val="00046F8F"/>
    <w:rsid w:val="00051684"/>
    <w:rsid w:val="00053D7D"/>
    <w:rsid w:val="0005422F"/>
    <w:rsid w:val="00054702"/>
    <w:rsid w:val="00061019"/>
    <w:rsid w:val="00063F2E"/>
    <w:rsid w:val="000650FC"/>
    <w:rsid w:val="000669CF"/>
    <w:rsid w:val="000719E6"/>
    <w:rsid w:val="00075ADE"/>
    <w:rsid w:val="000765FD"/>
    <w:rsid w:val="000832A2"/>
    <w:rsid w:val="00083629"/>
    <w:rsid w:val="000843A1"/>
    <w:rsid w:val="000A48AC"/>
    <w:rsid w:val="000A5C1F"/>
    <w:rsid w:val="000B2FCC"/>
    <w:rsid w:val="000B5420"/>
    <w:rsid w:val="000C5290"/>
    <w:rsid w:val="000C5E03"/>
    <w:rsid w:val="000C755F"/>
    <w:rsid w:val="000D1EB9"/>
    <w:rsid w:val="000D392C"/>
    <w:rsid w:val="000D5E96"/>
    <w:rsid w:val="000E1A3B"/>
    <w:rsid w:val="000E3472"/>
    <w:rsid w:val="000E4171"/>
    <w:rsid w:val="000E4CBF"/>
    <w:rsid w:val="000F0A4C"/>
    <w:rsid w:val="000F1198"/>
    <w:rsid w:val="000F1279"/>
    <w:rsid w:val="000F2E3F"/>
    <w:rsid w:val="00111C41"/>
    <w:rsid w:val="0012086F"/>
    <w:rsid w:val="00151AE7"/>
    <w:rsid w:val="00151FE7"/>
    <w:rsid w:val="0015589F"/>
    <w:rsid w:val="00163A13"/>
    <w:rsid w:val="00163F64"/>
    <w:rsid w:val="0016584F"/>
    <w:rsid w:val="001720B1"/>
    <w:rsid w:val="00172A27"/>
    <w:rsid w:val="00173B2D"/>
    <w:rsid w:val="0018142C"/>
    <w:rsid w:val="00182C7D"/>
    <w:rsid w:val="001907E2"/>
    <w:rsid w:val="00192616"/>
    <w:rsid w:val="00193243"/>
    <w:rsid w:val="001934DB"/>
    <w:rsid w:val="00194FF1"/>
    <w:rsid w:val="001A2398"/>
    <w:rsid w:val="001A6058"/>
    <w:rsid w:val="001A6C43"/>
    <w:rsid w:val="001B317A"/>
    <w:rsid w:val="001B4A73"/>
    <w:rsid w:val="001C0C19"/>
    <w:rsid w:val="001C181F"/>
    <w:rsid w:val="001C3354"/>
    <w:rsid w:val="001C3506"/>
    <w:rsid w:val="001D69EF"/>
    <w:rsid w:val="001E3D4B"/>
    <w:rsid w:val="001F1C1C"/>
    <w:rsid w:val="001F2120"/>
    <w:rsid w:val="00205C51"/>
    <w:rsid w:val="00212857"/>
    <w:rsid w:val="00213B2A"/>
    <w:rsid w:val="002143C1"/>
    <w:rsid w:val="002268F5"/>
    <w:rsid w:val="00230AA1"/>
    <w:rsid w:val="00234789"/>
    <w:rsid w:val="0024067B"/>
    <w:rsid w:val="00241848"/>
    <w:rsid w:val="0024266B"/>
    <w:rsid w:val="00243100"/>
    <w:rsid w:val="00244763"/>
    <w:rsid w:val="00245B11"/>
    <w:rsid w:val="0025153F"/>
    <w:rsid w:val="00254014"/>
    <w:rsid w:val="002554BB"/>
    <w:rsid w:val="00256199"/>
    <w:rsid w:val="00262A0F"/>
    <w:rsid w:val="002749DF"/>
    <w:rsid w:val="0028544E"/>
    <w:rsid w:val="00287F4B"/>
    <w:rsid w:val="00293D17"/>
    <w:rsid w:val="0029667E"/>
    <w:rsid w:val="002A2F62"/>
    <w:rsid w:val="002A7E5A"/>
    <w:rsid w:val="002B7093"/>
    <w:rsid w:val="002C6200"/>
    <w:rsid w:val="002E184A"/>
    <w:rsid w:val="002E3203"/>
    <w:rsid w:val="002E3AF6"/>
    <w:rsid w:val="002E43C5"/>
    <w:rsid w:val="002F47BC"/>
    <w:rsid w:val="0030316A"/>
    <w:rsid w:val="00317AB1"/>
    <w:rsid w:val="00321C13"/>
    <w:rsid w:val="003254F9"/>
    <w:rsid w:val="00342772"/>
    <w:rsid w:val="00343B74"/>
    <w:rsid w:val="003519ED"/>
    <w:rsid w:val="003556D2"/>
    <w:rsid w:val="00361C23"/>
    <w:rsid w:val="003642DA"/>
    <w:rsid w:val="00385E4C"/>
    <w:rsid w:val="00397063"/>
    <w:rsid w:val="003A4632"/>
    <w:rsid w:val="003A6C46"/>
    <w:rsid w:val="003B19FD"/>
    <w:rsid w:val="003C0FA9"/>
    <w:rsid w:val="003C1FD7"/>
    <w:rsid w:val="003C36D2"/>
    <w:rsid w:val="003D2FBF"/>
    <w:rsid w:val="003D709F"/>
    <w:rsid w:val="003D7198"/>
    <w:rsid w:val="003E1C8A"/>
    <w:rsid w:val="003E38D0"/>
    <w:rsid w:val="003E74DA"/>
    <w:rsid w:val="003F01AF"/>
    <w:rsid w:val="003F0B4F"/>
    <w:rsid w:val="003F25AB"/>
    <w:rsid w:val="003F4992"/>
    <w:rsid w:val="003F70B3"/>
    <w:rsid w:val="0040001F"/>
    <w:rsid w:val="0041073B"/>
    <w:rsid w:val="0041610E"/>
    <w:rsid w:val="00422A4C"/>
    <w:rsid w:val="00423324"/>
    <w:rsid w:val="00426BF9"/>
    <w:rsid w:val="0043370E"/>
    <w:rsid w:val="00434771"/>
    <w:rsid w:val="004378C0"/>
    <w:rsid w:val="00440111"/>
    <w:rsid w:val="0044192E"/>
    <w:rsid w:val="00444801"/>
    <w:rsid w:val="00445CF9"/>
    <w:rsid w:val="00446C5D"/>
    <w:rsid w:val="00447A76"/>
    <w:rsid w:val="00450972"/>
    <w:rsid w:val="004525FF"/>
    <w:rsid w:val="00452919"/>
    <w:rsid w:val="004531AA"/>
    <w:rsid w:val="00461E9D"/>
    <w:rsid w:val="00474E9E"/>
    <w:rsid w:val="0047755B"/>
    <w:rsid w:val="004813B5"/>
    <w:rsid w:val="00484BD4"/>
    <w:rsid w:val="00486DFF"/>
    <w:rsid w:val="004A4AAB"/>
    <w:rsid w:val="004B21A2"/>
    <w:rsid w:val="004B7110"/>
    <w:rsid w:val="004B74C7"/>
    <w:rsid w:val="004B78F2"/>
    <w:rsid w:val="004C020C"/>
    <w:rsid w:val="004C0401"/>
    <w:rsid w:val="004C7DCA"/>
    <w:rsid w:val="004D594A"/>
    <w:rsid w:val="004D5F7E"/>
    <w:rsid w:val="004E7523"/>
    <w:rsid w:val="004F0672"/>
    <w:rsid w:val="004F6AAE"/>
    <w:rsid w:val="004F6EC6"/>
    <w:rsid w:val="00501065"/>
    <w:rsid w:val="005015DA"/>
    <w:rsid w:val="00503949"/>
    <w:rsid w:val="00503BF8"/>
    <w:rsid w:val="00512D48"/>
    <w:rsid w:val="00514068"/>
    <w:rsid w:val="00514AD2"/>
    <w:rsid w:val="00517FAC"/>
    <w:rsid w:val="00525F42"/>
    <w:rsid w:val="00526077"/>
    <w:rsid w:val="0054048A"/>
    <w:rsid w:val="00541885"/>
    <w:rsid w:val="00545552"/>
    <w:rsid w:val="005466B5"/>
    <w:rsid w:val="00546B3B"/>
    <w:rsid w:val="0055097D"/>
    <w:rsid w:val="005603B2"/>
    <w:rsid w:val="00560742"/>
    <w:rsid w:val="00562923"/>
    <w:rsid w:val="00574705"/>
    <w:rsid w:val="005835DE"/>
    <w:rsid w:val="00586333"/>
    <w:rsid w:val="005903C5"/>
    <w:rsid w:val="00591E72"/>
    <w:rsid w:val="005931FE"/>
    <w:rsid w:val="0059656B"/>
    <w:rsid w:val="005A78B1"/>
    <w:rsid w:val="005B263B"/>
    <w:rsid w:val="005B2861"/>
    <w:rsid w:val="005B2961"/>
    <w:rsid w:val="005B629D"/>
    <w:rsid w:val="005C0D19"/>
    <w:rsid w:val="005C36E1"/>
    <w:rsid w:val="005D309A"/>
    <w:rsid w:val="005D3F9E"/>
    <w:rsid w:val="005E0277"/>
    <w:rsid w:val="005E363F"/>
    <w:rsid w:val="005F44D8"/>
    <w:rsid w:val="005F62DB"/>
    <w:rsid w:val="005F66A9"/>
    <w:rsid w:val="00606346"/>
    <w:rsid w:val="006254B0"/>
    <w:rsid w:val="00627552"/>
    <w:rsid w:val="00642D6F"/>
    <w:rsid w:val="00643F9D"/>
    <w:rsid w:val="00653C11"/>
    <w:rsid w:val="00656262"/>
    <w:rsid w:val="006568A2"/>
    <w:rsid w:val="00656A2D"/>
    <w:rsid w:val="006574A5"/>
    <w:rsid w:val="00664301"/>
    <w:rsid w:val="00667736"/>
    <w:rsid w:val="00671C16"/>
    <w:rsid w:val="00673BD9"/>
    <w:rsid w:val="006774DE"/>
    <w:rsid w:val="00677C5D"/>
    <w:rsid w:val="0068057E"/>
    <w:rsid w:val="00683A6A"/>
    <w:rsid w:val="006869BD"/>
    <w:rsid w:val="00697980"/>
    <w:rsid w:val="006A47DE"/>
    <w:rsid w:val="006A4EDB"/>
    <w:rsid w:val="006A76E1"/>
    <w:rsid w:val="006B3FC4"/>
    <w:rsid w:val="006B4C17"/>
    <w:rsid w:val="006C0185"/>
    <w:rsid w:val="006C332C"/>
    <w:rsid w:val="006C37BE"/>
    <w:rsid w:val="006C405C"/>
    <w:rsid w:val="006C4838"/>
    <w:rsid w:val="006E1EAF"/>
    <w:rsid w:val="00704155"/>
    <w:rsid w:val="00704FF8"/>
    <w:rsid w:val="00705432"/>
    <w:rsid w:val="00707B8D"/>
    <w:rsid w:val="0071192E"/>
    <w:rsid w:val="00712132"/>
    <w:rsid w:val="007139E7"/>
    <w:rsid w:val="00715189"/>
    <w:rsid w:val="00717A3D"/>
    <w:rsid w:val="007271AC"/>
    <w:rsid w:val="00730EC9"/>
    <w:rsid w:val="00733431"/>
    <w:rsid w:val="00733FCA"/>
    <w:rsid w:val="007409E5"/>
    <w:rsid w:val="00744C42"/>
    <w:rsid w:val="0074618F"/>
    <w:rsid w:val="00755DC3"/>
    <w:rsid w:val="007567A2"/>
    <w:rsid w:val="00762F24"/>
    <w:rsid w:val="00765FC3"/>
    <w:rsid w:val="00766519"/>
    <w:rsid w:val="00766C73"/>
    <w:rsid w:val="007709F0"/>
    <w:rsid w:val="0078289F"/>
    <w:rsid w:val="007975F4"/>
    <w:rsid w:val="007A4F9E"/>
    <w:rsid w:val="007B7CF4"/>
    <w:rsid w:val="007C056F"/>
    <w:rsid w:val="007C7323"/>
    <w:rsid w:val="007D1C3A"/>
    <w:rsid w:val="007D7209"/>
    <w:rsid w:val="007D7F24"/>
    <w:rsid w:val="007F4B46"/>
    <w:rsid w:val="007F4FAE"/>
    <w:rsid w:val="007F6C1A"/>
    <w:rsid w:val="00805391"/>
    <w:rsid w:val="00823BA6"/>
    <w:rsid w:val="00830867"/>
    <w:rsid w:val="00834B4F"/>
    <w:rsid w:val="00844117"/>
    <w:rsid w:val="00854130"/>
    <w:rsid w:val="00856060"/>
    <w:rsid w:val="00856D9A"/>
    <w:rsid w:val="00857D4F"/>
    <w:rsid w:val="008605ED"/>
    <w:rsid w:val="00874798"/>
    <w:rsid w:val="00877730"/>
    <w:rsid w:val="008778F1"/>
    <w:rsid w:val="00892B29"/>
    <w:rsid w:val="00893999"/>
    <w:rsid w:val="0089713F"/>
    <w:rsid w:val="008A28B0"/>
    <w:rsid w:val="008A2C45"/>
    <w:rsid w:val="008A5787"/>
    <w:rsid w:val="008A5796"/>
    <w:rsid w:val="008A61BC"/>
    <w:rsid w:val="008B0AE0"/>
    <w:rsid w:val="008B12D0"/>
    <w:rsid w:val="008B14C1"/>
    <w:rsid w:val="008C0B79"/>
    <w:rsid w:val="008C1E2B"/>
    <w:rsid w:val="008C2BDC"/>
    <w:rsid w:val="008C64E4"/>
    <w:rsid w:val="008C7012"/>
    <w:rsid w:val="008D3534"/>
    <w:rsid w:val="008D59B9"/>
    <w:rsid w:val="008D767D"/>
    <w:rsid w:val="008E0B2A"/>
    <w:rsid w:val="008F0E3F"/>
    <w:rsid w:val="00907B53"/>
    <w:rsid w:val="009113FE"/>
    <w:rsid w:val="00911FCD"/>
    <w:rsid w:val="00932807"/>
    <w:rsid w:val="00933BF7"/>
    <w:rsid w:val="00935C7B"/>
    <w:rsid w:val="009374B9"/>
    <w:rsid w:val="0094361D"/>
    <w:rsid w:val="00943968"/>
    <w:rsid w:val="00945466"/>
    <w:rsid w:val="00946795"/>
    <w:rsid w:val="0095090B"/>
    <w:rsid w:val="00953838"/>
    <w:rsid w:val="00953D3C"/>
    <w:rsid w:val="0096117E"/>
    <w:rsid w:val="009623B7"/>
    <w:rsid w:val="00972A77"/>
    <w:rsid w:val="00972C56"/>
    <w:rsid w:val="00984376"/>
    <w:rsid w:val="00985E2F"/>
    <w:rsid w:val="00992A52"/>
    <w:rsid w:val="009B367A"/>
    <w:rsid w:val="009C0A33"/>
    <w:rsid w:val="009C104C"/>
    <w:rsid w:val="009C3283"/>
    <w:rsid w:val="009D2998"/>
    <w:rsid w:val="009D55B8"/>
    <w:rsid w:val="009D6F43"/>
    <w:rsid w:val="009E3FC6"/>
    <w:rsid w:val="009E78FA"/>
    <w:rsid w:val="009F66C8"/>
    <w:rsid w:val="00A03AC8"/>
    <w:rsid w:val="00A11E6B"/>
    <w:rsid w:val="00A1253B"/>
    <w:rsid w:val="00A13ABA"/>
    <w:rsid w:val="00A14ECF"/>
    <w:rsid w:val="00A16163"/>
    <w:rsid w:val="00A16F41"/>
    <w:rsid w:val="00A17C3A"/>
    <w:rsid w:val="00A2274F"/>
    <w:rsid w:val="00A24DD3"/>
    <w:rsid w:val="00A251E0"/>
    <w:rsid w:val="00A313E9"/>
    <w:rsid w:val="00A32BE7"/>
    <w:rsid w:val="00A32F3A"/>
    <w:rsid w:val="00A41091"/>
    <w:rsid w:val="00A44C26"/>
    <w:rsid w:val="00A455F3"/>
    <w:rsid w:val="00A503B5"/>
    <w:rsid w:val="00A514D1"/>
    <w:rsid w:val="00A60AA5"/>
    <w:rsid w:val="00A61288"/>
    <w:rsid w:val="00A633A5"/>
    <w:rsid w:val="00A70E22"/>
    <w:rsid w:val="00A73048"/>
    <w:rsid w:val="00A81765"/>
    <w:rsid w:val="00A92B45"/>
    <w:rsid w:val="00A94189"/>
    <w:rsid w:val="00A945BE"/>
    <w:rsid w:val="00AA38DD"/>
    <w:rsid w:val="00AA652C"/>
    <w:rsid w:val="00AA7892"/>
    <w:rsid w:val="00AB066C"/>
    <w:rsid w:val="00AB5E98"/>
    <w:rsid w:val="00AD3EB3"/>
    <w:rsid w:val="00AD40D9"/>
    <w:rsid w:val="00AD77F1"/>
    <w:rsid w:val="00AE763A"/>
    <w:rsid w:val="00B0514A"/>
    <w:rsid w:val="00B054B4"/>
    <w:rsid w:val="00B07CE6"/>
    <w:rsid w:val="00B10378"/>
    <w:rsid w:val="00B10451"/>
    <w:rsid w:val="00B21C2A"/>
    <w:rsid w:val="00B24726"/>
    <w:rsid w:val="00B26997"/>
    <w:rsid w:val="00B2783F"/>
    <w:rsid w:val="00B27A93"/>
    <w:rsid w:val="00B308DA"/>
    <w:rsid w:val="00B30E63"/>
    <w:rsid w:val="00B3233F"/>
    <w:rsid w:val="00B330A0"/>
    <w:rsid w:val="00B3546E"/>
    <w:rsid w:val="00B408AA"/>
    <w:rsid w:val="00B46488"/>
    <w:rsid w:val="00B537FF"/>
    <w:rsid w:val="00B72749"/>
    <w:rsid w:val="00B734E2"/>
    <w:rsid w:val="00B76F47"/>
    <w:rsid w:val="00B81C17"/>
    <w:rsid w:val="00B8761E"/>
    <w:rsid w:val="00B93B12"/>
    <w:rsid w:val="00B97C2F"/>
    <w:rsid w:val="00BA7D8D"/>
    <w:rsid w:val="00BB06AE"/>
    <w:rsid w:val="00BB1E7F"/>
    <w:rsid w:val="00BB7F0A"/>
    <w:rsid w:val="00BC1AB6"/>
    <w:rsid w:val="00BC26BD"/>
    <w:rsid w:val="00BC3449"/>
    <w:rsid w:val="00BC71EF"/>
    <w:rsid w:val="00BC72F9"/>
    <w:rsid w:val="00BC7644"/>
    <w:rsid w:val="00BD27E8"/>
    <w:rsid w:val="00BD6A45"/>
    <w:rsid w:val="00BE3738"/>
    <w:rsid w:val="00BE5E60"/>
    <w:rsid w:val="00BE6BF6"/>
    <w:rsid w:val="00BF1D6D"/>
    <w:rsid w:val="00BF33BB"/>
    <w:rsid w:val="00BF6AFB"/>
    <w:rsid w:val="00BF7EC0"/>
    <w:rsid w:val="00C00373"/>
    <w:rsid w:val="00C003BB"/>
    <w:rsid w:val="00C04EA4"/>
    <w:rsid w:val="00C057CB"/>
    <w:rsid w:val="00C12435"/>
    <w:rsid w:val="00C12EEB"/>
    <w:rsid w:val="00C13E57"/>
    <w:rsid w:val="00C16382"/>
    <w:rsid w:val="00C21386"/>
    <w:rsid w:val="00C2402D"/>
    <w:rsid w:val="00C242DE"/>
    <w:rsid w:val="00C24D6B"/>
    <w:rsid w:val="00C26870"/>
    <w:rsid w:val="00C2775F"/>
    <w:rsid w:val="00C31A4D"/>
    <w:rsid w:val="00C36E98"/>
    <w:rsid w:val="00C406C1"/>
    <w:rsid w:val="00C42905"/>
    <w:rsid w:val="00C44831"/>
    <w:rsid w:val="00C45238"/>
    <w:rsid w:val="00C46A57"/>
    <w:rsid w:val="00C46DC0"/>
    <w:rsid w:val="00C47AF5"/>
    <w:rsid w:val="00C6025A"/>
    <w:rsid w:val="00C60A6B"/>
    <w:rsid w:val="00C60F36"/>
    <w:rsid w:val="00C627FC"/>
    <w:rsid w:val="00C66DAD"/>
    <w:rsid w:val="00C70689"/>
    <w:rsid w:val="00C77ACB"/>
    <w:rsid w:val="00C77FD3"/>
    <w:rsid w:val="00C83E13"/>
    <w:rsid w:val="00C91949"/>
    <w:rsid w:val="00C92EA2"/>
    <w:rsid w:val="00C93FEA"/>
    <w:rsid w:val="00C94DEB"/>
    <w:rsid w:val="00CA0123"/>
    <w:rsid w:val="00CA16C3"/>
    <w:rsid w:val="00CA30A9"/>
    <w:rsid w:val="00CA3332"/>
    <w:rsid w:val="00CA729A"/>
    <w:rsid w:val="00CC0132"/>
    <w:rsid w:val="00CD0934"/>
    <w:rsid w:val="00CD1A54"/>
    <w:rsid w:val="00CE357C"/>
    <w:rsid w:val="00CE4CAB"/>
    <w:rsid w:val="00CE6FBD"/>
    <w:rsid w:val="00CF05E7"/>
    <w:rsid w:val="00CF632D"/>
    <w:rsid w:val="00D00359"/>
    <w:rsid w:val="00D00597"/>
    <w:rsid w:val="00D044FF"/>
    <w:rsid w:val="00D05052"/>
    <w:rsid w:val="00D0764F"/>
    <w:rsid w:val="00D1167E"/>
    <w:rsid w:val="00D11E4A"/>
    <w:rsid w:val="00D140FA"/>
    <w:rsid w:val="00D15D1E"/>
    <w:rsid w:val="00D20EDE"/>
    <w:rsid w:val="00D25ABB"/>
    <w:rsid w:val="00D34EB3"/>
    <w:rsid w:val="00D4177D"/>
    <w:rsid w:val="00D41D58"/>
    <w:rsid w:val="00D4610D"/>
    <w:rsid w:val="00D4766C"/>
    <w:rsid w:val="00D5299B"/>
    <w:rsid w:val="00D541AC"/>
    <w:rsid w:val="00D543C1"/>
    <w:rsid w:val="00D562E7"/>
    <w:rsid w:val="00D57CC6"/>
    <w:rsid w:val="00D676E1"/>
    <w:rsid w:val="00D75DC3"/>
    <w:rsid w:val="00D75DD0"/>
    <w:rsid w:val="00D84697"/>
    <w:rsid w:val="00D84D56"/>
    <w:rsid w:val="00D85036"/>
    <w:rsid w:val="00D91562"/>
    <w:rsid w:val="00DA2CBD"/>
    <w:rsid w:val="00DA49E1"/>
    <w:rsid w:val="00DA4B47"/>
    <w:rsid w:val="00DB0DF5"/>
    <w:rsid w:val="00DD0EEF"/>
    <w:rsid w:val="00DD23A4"/>
    <w:rsid w:val="00DD2C8F"/>
    <w:rsid w:val="00DD6047"/>
    <w:rsid w:val="00DD700E"/>
    <w:rsid w:val="00DE41B8"/>
    <w:rsid w:val="00DE79DC"/>
    <w:rsid w:val="00DF0011"/>
    <w:rsid w:val="00DF514C"/>
    <w:rsid w:val="00E00134"/>
    <w:rsid w:val="00E02383"/>
    <w:rsid w:val="00E02E72"/>
    <w:rsid w:val="00E037C6"/>
    <w:rsid w:val="00E06FA4"/>
    <w:rsid w:val="00E106CE"/>
    <w:rsid w:val="00E132C0"/>
    <w:rsid w:val="00E25B05"/>
    <w:rsid w:val="00E307DE"/>
    <w:rsid w:val="00E379A6"/>
    <w:rsid w:val="00E4399B"/>
    <w:rsid w:val="00E44967"/>
    <w:rsid w:val="00E465C4"/>
    <w:rsid w:val="00E47411"/>
    <w:rsid w:val="00E51C3E"/>
    <w:rsid w:val="00E624E3"/>
    <w:rsid w:val="00E6291C"/>
    <w:rsid w:val="00E63EAB"/>
    <w:rsid w:val="00E67F8D"/>
    <w:rsid w:val="00E71494"/>
    <w:rsid w:val="00E716AF"/>
    <w:rsid w:val="00E7682E"/>
    <w:rsid w:val="00E76B7E"/>
    <w:rsid w:val="00E76DCE"/>
    <w:rsid w:val="00E76E90"/>
    <w:rsid w:val="00E77B23"/>
    <w:rsid w:val="00E852F3"/>
    <w:rsid w:val="00E86AC8"/>
    <w:rsid w:val="00E92923"/>
    <w:rsid w:val="00E93BFF"/>
    <w:rsid w:val="00E964E8"/>
    <w:rsid w:val="00EA01CB"/>
    <w:rsid w:val="00EA534A"/>
    <w:rsid w:val="00EA7D33"/>
    <w:rsid w:val="00EB1F2C"/>
    <w:rsid w:val="00EB75A8"/>
    <w:rsid w:val="00EC3CD2"/>
    <w:rsid w:val="00EC3E0A"/>
    <w:rsid w:val="00EC520C"/>
    <w:rsid w:val="00ED7F44"/>
    <w:rsid w:val="00EF29C6"/>
    <w:rsid w:val="00EF3A80"/>
    <w:rsid w:val="00EF7733"/>
    <w:rsid w:val="00F074A2"/>
    <w:rsid w:val="00F078F6"/>
    <w:rsid w:val="00F1044D"/>
    <w:rsid w:val="00F16D6E"/>
    <w:rsid w:val="00F17879"/>
    <w:rsid w:val="00F17EEB"/>
    <w:rsid w:val="00F25DDA"/>
    <w:rsid w:val="00F343B2"/>
    <w:rsid w:val="00F3448E"/>
    <w:rsid w:val="00F3457A"/>
    <w:rsid w:val="00F4076A"/>
    <w:rsid w:val="00F462AA"/>
    <w:rsid w:val="00F465BF"/>
    <w:rsid w:val="00F46D59"/>
    <w:rsid w:val="00F53BFC"/>
    <w:rsid w:val="00F579BA"/>
    <w:rsid w:val="00F62B57"/>
    <w:rsid w:val="00F63D3A"/>
    <w:rsid w:val="00F66CC1"/>
    <w:rsid w:val="00F71B08"/>
    <w:rsid w:val="00F86B13"/>
    <w:rsid w:val="00F931F9"/>
    <w:rsid w:val="00FA0E4D"/>
    <w:rsid w:val="00FA6B43"/>
    <w:rsid w:val="00FA6E22"/>
    <w:rsid w:val="00FB557A"/>
    <w:rsid w:val="00FB6628"/>
    <w:rsid w:val="00FB75F6"/>
    <w:rsid w:val="00FC1647"/>
    <w:rsid w:val="00FC73FE"/>
    <w:rsid w:val="00FD25A4"/>
    <w:rsid w:val="00FE3E9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11B3"/>
  <w15:docId w15:val="{0D89BE96-E33C-47FD-9906-5944FC3F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E037C6"/>
    <w:rPr>
      <w:sz w:val="16"/>
      <w:szCs w:val="16"/>
    </w:rPr>
  </w:style>
  <w:style w:type="paragraph" w:styleId="CommentText">
    <w:name w:val="annotation text"/>
    <w:basedOn w:val="Normal"/>
    <w:link w:val="CommentTextChar"/>
    <w:uiPriority w:val="99"/>
    <w:unhideWhenUsed/>
    <w:rsid w:val="00E037C6"/>
    <w:rPr>
      <w:sz w:val="20"/>
    </w:rPr>
  </w:style>
  <w:style w:type="character" w:customStyle="1" w:styleId="CommentTextChar">
    <w:name w:val="Comment Text Char"/>
    <w:basedOn w:val="DefaultParagraphFont"/>
    <w:link w:val="CommentText"/>
    <w:uiPriority w:val="99"/>
    <w:rsid w:val="00E037C6"/>
    <w:rPr>
      <w:sz w:val="20"/>
    </w:rPr>
  </w:style>
  <w:style w:type="paragraph" w:styleId="CommentSubject">
    <w:name w:val="annotation subject"/>
    <w:basedOn w:val="CommentText"/>
    <w:next w:val="CommentText"/>
    <w:link w:val="CommentSubjectChar"/>
    <w:uiPriority w:val="99"/>
    <w:semiHidden/>
    <w:unhideWhenUsed/>
    <w:rsid w:val="00E037C6"/>
    <w:rPr>
      <w:b/>
      <w:bCs/>
    </w:rPr>
  </w:style>
  <w:style w:type="character" w:customStyle="1" w:styleId="CommentSubjectChar">
    <w:name w:val="Comment Subject Char"/>
    <w:basedOn w:val="CommentTextChar"/>
    <w:link w:val="CommentSubject"/>
    <w:uiPriority w:val="99"/>
    <w:semiHidden/>
    <w:rsid w:val="00E037C6"/>
    <w:rPr>
      <w:b/>
      <w:bCs/>
      <w:sz w:val="20"/>
    </w:rPr>
  </w:style>
  <w:style w:type="paragraph" w:styleId="Footer">
    <w:name w:val="footer"/>
    <w:basedOn w:val="Normal"/>
    <w:link w:val="FooterChar"/>
    <w:uiPriority w:val="99"/>
    <w:semiHidden/>
    <w:unhideWhenUsed/>
    <w:rsid w:val="005C0D19"/>
    <w:pPr>
      <w:tabs>
        <w:tab w:val="center" w:pos="4153"/>
        <w:tab w:val="right" w:pos="8306"/>
      </w:tabs>
    </w:pPr>
  </w:style>
  <w:style w:type="character" w:customStyle="1" w:styleId="FooterChar">
    <w:name w:val="Footer Char"/>
    <w:basedOn w:val="DefaultParagraphFont"/>
    <w:link w:val="Footer"/>
    <w:uiPriority w:val="99"/>
    <w:semiHidden/>
    <w:rsid w:val="005C0D19"/>
  </w:style>
  <w:style w:type="character" w:styleId="Mention">
    <w:name w:val="Mention"/>
    <w:basedOn w:val="DefaultParagraphFont"/>
    <w:uiPriority w:val="99"/>
    <w:unhideWhenUsed/>
    <w:rsid w:val="00E4399B"/>
    <w:rPr>
      <w:color w:val="2B579A"/>
      <w:shd w:val="clear" w:color="auto" w:fill="E1DFDD"/>
    </w:rPr>
  </w:style>
  <w:style w:type="paragraph" w:styleId="Revision">
    <w:name w:val="Revision"/>
    <w:hidden/>
    <w:uiPriority w:val="99"/>
    <w:semiHidden/>
    <w:rsid w:val="00C057CB"/>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8B1C1-3579-4B90-9B76-C13731A4A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427</Pages>
  <Words>319837</Words>
  <Characters>182308</Characters>
  <Application>Microsoft Office Word</Application>
  <DocSecurity>0</DocSecurity>
  <Lines>1519</Lines>
  <Paragraphs>1002</Paragraphs>
  <ScaleCrop>false</ScaleCrop>
  <Company/>
  <LinksUpToDate>false</LinksUpToDate>
  <CharactersWithSpaces>501143</CharactersWithSpaces>
  <SharedDoc>false</SharedDoc>
  <HLinks>
    <vt:vector size="12" baseType="variant">
      <vt:variant>
        <vt:i4>2686976</vt:i4>
      </vt:variant>
      <vt:variant>
        <vt:i4>3</vt:i4>
      </vt:variant>
      <vt:variant>
        <vt:i4>0</vt:i4>
      </vt:variant>
      <vt:variant>
        <vt:i4>5</vt:i4>
      </vt:variant>
      <vt:variant>
        <vt:lpwstr>mailto:Guna.Smerlina@kem.gov.lv</vt:lpwstr>
      </vt:variant>
      <vt:variant>
        <vt:lpwstr/>
      </vt:variant>
      <vt:variant>
        <vt:i4>5636211</vt:i4>
      </vt:variant>
      <vt:variant>
        <vt:i4>0</vt:i4>
      </vt:variant>
      <vt:variant>
        <vt:i4>0</vt:i4>
      </vt:variant>
      <vt:variant>
        <vt:i4>5</vt:i4>
      </vt:variant>
      <vt:variant>
        <vt:lpwstr>mailto:Kristine.Kazerovska@kem.gov.lv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viedoklu_parskats_25-TA-2790.docx</dc:title>
  <dc:subject/>
  <dc:creator>Guna Šmerliņa</dc:creator>
  <cp:keywords/>
  <cp:lastModifiedBy>Natālija Slaidiņa</cp:lastModifiedBy>
  <cp:revision>3</cp:revision>
  <dcterms:created xsi:type="dcterms:W3CDTF">2026-02-13T07:32:00Z</dcterms:created>
  <dcterms:modified xsi:type="dcterms:W3CDTF">2026-02-13T11:53:00Z</dcterms:modified>
</cp:coreProperties>
</file>