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4CABF0" w14:textId="30023EA5" w:rsidR="00835649" w:rsidRDefault="00860C5D">
      <w:pPr>
        <w:spacing w:after="240"/>
        <w:jc w:val="center"/>
        <w:rPr>
          <w:b/>
        </w:rPr>
      </w:pPr>
      <w:r>
        <w:rPr>
          <w:b/>
        </w:rPr>
        <w:t>“Publiskās apspriešanas laikā 04.04.2025. - 18.04.2025. saņemto viedokļu, priekšlikumu un iebildumu apkopojums par Grozījumi Ministru kabineta 2007. gada 20. novembra noteikumos Nr</w:t>
      </w:r>
      <w:r w:rsidR="00B029AF">
        <w:rPr>
          <w:b/>
        </w:rPr>
        <w:t>.</w:t>
      </w:r>
      <w:r>
        <w:rPr>
          <w:b/>
        </w:rPr>
        <w:t>779 "Kārtība, kādā rezerves karavīrus un rezervistus reģistrē, uzskai</w:t>
      </w:r>
      <w:r>
        <w:rPr>
          <w:b/>
        </w:rPr>
        <w:t>ta un iesauc aktīvajā dienestā, kā arī pieprasa un izsniedz informāciju par rezerves karavīriem un rezervistiem"”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835649" w14:paraId="10282B28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D1B09" w14:textId="77777777" w:rsidR="00835649" w:rsidRDefault="00860C5D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3040F" w14:textId="77777777" w:rsidR="00835649" w:rsidRDefault="00860C5D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F7A7B" w14:textId="77777777" w:rsidR="00835649" w:rsidRDefault="00860C5D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AA204" w14:textId="77777777" w:rsidR="00835649" w:rsidRDefault="00860C5D">
            <w:pPr>
              <w:jc w:val="center"/>
            </w:pPr>
            <w:r>
              <w:rPr>
                <w:b/>
              </w:rPr>
              <w:t>Ņemts vērā / ņemts vērā daļēji /</w:t>
            </w:r>
            <w:r>
              <w:rPr>
                <w:b/>
              </w:rPr>
              <w:t xml:space="preserve">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64B6C" w14:textId="77777777" w:rsidR="00835649" w:rsidRDefault="00860C5D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  <w:tr w:rsidR="00B029AF" w14:paraId="5BC173DA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189BF" w14:textId="77777777" w:rsidR="00B029AF" w:rsidRDefault="00B029AF">
            <w:pPr>
              <w:jc w:val="center"/>
              <w:rPr>
                <w:b/>
              </w:rPr>
            </w:pP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E5F45" w14:textId="38FCDFB4" w:rsidR="00B029AF" w:rsidRDefault="00B029AF">
            <w:pPr>
              <w:jc w:val="center"/>
              <w:rPr>
                <w:b/>
              </w:rPr>
            </w:pPr>
            <w:r>
              <w:rPr>
                <w:b/>
              </w:rPr>
              <w:t>Nav saņemts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9AFB5" w14:textId="22C2505A" w:rsidR="00B029AF" w:rsidRDefault="00860C5D">
            <w:pPr>
              <w:jc w:val="center"/>
              <w:rPr>
                <w:b/>
              </w:rPr>
            </w:pPr>
            <w:r>
              <w:rPr>
                <w:b/>
              </w:rPr>
              <w:t>Nav saņemts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6A431" w14:textId="77777777" w:rsidR="00B029AF" w:rsidRDefault="00B029AF">
            <w:pPr>
              <w:jc w:val="center"/>
              <w:rPr>
                <w:b/>
              </w:rPr>
            </w:pP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5EC26" w14:textId="77777777" w:rsidR="00B029AF" w:rsidRDefault="00B029AF">
            <w:pPr>
              <w:jc w:val="center"/>
              <w:rPr>
                <w:b/>
              </w:rPr>
            </w:pPr>
          </w:p>
        </w:tc>
      </w:tr>
    </w:tbl>
    <w:p w14:paraId="700C447E" w14:textId="77777777" w:rsidR="00835649" w:rsidRDefault="00835649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835649" w14:paraId="7B942ABF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C80FF" w14:textId="77777777" w:rsidR="00835649" w:rsidRDefault="00860C5D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D8DC7" w14:textId="35A20CA8" w:rsidR="00835649" w:rsidRDefault="00835649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4EEA6" w14:textId="77777777" w:rsidR="00835649" w:rsidRDefault="00835649"/>
        </w:tc>
      </w:tr>
      <w:tr w:rsidR="00835649" w14:paraId="3221A0FE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8D66C" w14:textId="77777777" w:rsidR="00835649" w:rsidRDefault="00835649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6E2F2" w14:textId="77777777" w:rsidR="00835649" w:rsidRDefault="00860C5D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D458B" w14:textId="77777777" w:rsidR="00835649" w:rsidRDefault="00835649"/>
        </w:tc>
      </w:tr>
      <w:tr w:rsidR="00835649" w14:paraId="099961E7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9EC4B" w14:textId="77777777" w:rsidR="00835649" w:rsidRDefault="00860C5D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AD6AF" w14:textId="77777777" w:rsidR="00835649" w:rsidRDefault="00835649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ABE75" w14:textId="77777777" w:rsidR="00835649" w:rsidRDefault="00835649"/>
        </w:tc>
      </w:tr>
      <w:tr w:rsidR="00835649" w14:paraId="6C858CCE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D94C3" w14:textId="77777777" w:rsidR="00835649" w:rsidRDefault="00835649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0DF5F" w14:textId="77777777" w:rsidR="00835649" w:rsidRDefault="00860C5D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613E1" w14:textId="77777777" w:rsidR="00835649" w:rsidRDefault="00835649"/>
        </w:tc>
      </w:tr>
    </w:tbl>
    <w:p w14:paraId="5A77B485" w14:textId="77777777" w:rsidR="00835649" w:rsidRDefault="00835649"/>
    <w:p w14:paraId="3D552B8E" w14:textId="77777777" w:rsidR="00835649" w:rsidRDefault="00860C5D">
      <w:r>
        <w:t>Piezīmes.</w:t>
      </w:r>
    </w:p>
    <w:p w14:paraId="0774CD3E" w14:textId="77777777" w:rsidR="00835649" w:rsidRDefault="00860C5D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26F27128" w14:textId="77777777" w:rsidR="00835649" w:rsidRDefault="00860C5D">
      <w:r>
        <w:t>** Dokumenta rekvizītus "datums" un "paraksts" ne</w:t>
      </w:r>
      <w:r>
        <w:t>aizpilda, ja elektroniskais dokuments ir sagatavots atbilstoši normatīvajiem aktiem par elektronisko dokumentu noformēšanu.</w:t>
      </w:r>
    </w:p>
    <w:sectPr w:rsidR="00835649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BD4D" w14:textId="77777777" w:rsidR="00000000" w:rsidRDefault="00860C5D">
      <w:r>
        <w:separator/>
      </w:r>
    </w:p>
  </w:endnote>
  <w:endnote w:type="continuationSeparator" w:id="0">
    <w:p w14:paraId="7FC64066" w14:textId="77777777" w:rsidR="00000000" w:rsidRDefault="0086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095D" w14:textId="77777777" w:rsidR="00835649" w:rsidRDefault="00860C5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</w:instrText>
    </w:r>
    <w:r>
      <w:rPr>
        <w:sz w:val="24"/>
        <w:szCs w:val="24"/>
      </w:rPr>
      <w:instrText>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7494" w14:textId="77777777" w:rsidR="00000000" w:rsidRDefault="00860C5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BD6C2" w14:textId="77777777" w:rsidR="00000000" w:rsidRDefault="00860C5D">
      <w:r>
        <w:separator/>
      </w:r>
    </w:p>
  </w:footnote>
  <w:footnote w:type="continuationSeparator" w:id="0">
    <w:p w14:paraId="19A11EC9" w14:textId="77777777" w:rsidR="00000000" w:rsidRDefault="0086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22AC" w14:textId="77777777" w:rsidR="00835649" w:rsidRDefault="00860C5D">
    <w:pPr>
      <w:pStyle w:val="Header"/>
      <w:contextualSpacing w:val="0"/>
    </w:pPr>
    <w:r>
      <w:t>Viedokļu pārskats 25-TA-278</w:t>
    </w:r>
    <w:r>
      <w:br/>
    </w:r>
    <w:r>
      <w:t>Izdrukāts 22.04.2025. 12.02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4347" w14:textId="77777777" w:rsidR="00835649" w:rsidRDefault="00860C5D">
    <w:pPr>
      <w:pStyle w:val="Header"/>
      <w:contextualSpacing w:val="0"/>
    </w:pPr>
    <w:r>
      <w:t>Viedokļu pārskats 25-TA-278</w:t>
    </w:r>
    <w:r>
      <w:br/>
    </w:r>
    <w:r>
      <w:t>Izdrukāts 22.04.2025. 12.02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49"/>
    <w:rsid w:val="00835649"/>
    <w:rsid w:val="00860C5D"/>
    <w:rsid w:val="00B0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E59A54"/>
  <w15:docId w15:val="{D0D12BE7-A9DB-4CBE-A010-5DC3E9F6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viedoklu_parskats_25-TA-278.docx</dc:title>
  <dc:creator>Rihards Ērdmanis</dc:creator>
  <cp:lastModifiedBy>Rihards Ērdmanis</cp:lastModifiedBy>
  <cp:revision>3</cp:revision>
  <dcterms:created xsi:type="dcterms:W3CDTF">2025-04-22T09:22:00Z</dcterms:created>
  <dcterms:modified xsi:type="dcterms:W3CDTF">2025-04-22T09:22:00Z</dcterms:modified>
</cp:coreProperties>
</file>