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2E253D7" w14:textId="5656929C" w:rsidR="003C6259" w:rsidRDefault="008E0AEF">
      <w:pPr>
        <w:spacing w:after="240"/>
        <w:jc w:val="center"/>
        <w:rPr>
          <w:b/>
        </w:rPr>
      </w:pPr>
      <w:r>
        <w:rPr>
          <w:b/>
        </w:rPr>
        <w:t xml:space="preserve"> </w:t>
      </w:r>
      <w:r w:rsidR="00190195">
        <w:rPr>
          <w:b/>
        </w:rPr>
        <w:t>“Publiskās apspriešanas laikā 10.06.2025. - 24.06.2025. saņemto viedokļu, priekšlikumu un iebildumu apkopojums par Grozījumi Ministru kabineta 2021. gada 21. decembra noteikumos 877 "Grāmatvedības kārtošanas noteikumi"”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1877"/>
        <w:gridCol w:w="6234"/>
        <w:gridCol w:w="1650"/>
        <w:gridCol w:w="4056"/>
      </w:tblGrid>
      <w:tr w:rsidR="003C6259" w14:paraId="3C5D7F9C" w14:textId="77777777" w:rsidTr="000A06FE">
        <w:tc>
          <w:tcPr>
            <w:tcW w:w="750" w:type="dxa"/>
            <w:shd w:val="clear" w:color="auto" w:fill="FFFFFF"/>
            <w:noWrap/>
            <w:tcMar>
              <w:top w:w="75" w:type="dxa"/>
              <w:left w:w="75" w:type="dxa"/>
              <w:bottom w:w="75" w:type="dxa"/>
              <w:right w:w="75" w:type="dxa"/>
            </w:tcMar>
            <w:vAlign w:val="center"/>
          </w:tcPr>
          <w:p w14:paraId="2FB72E15" w14:textId="77777777" w:rsidR="003C6259" w:rsidRDefault="00190195">
            <w:pPr>
              <w:jc w:val="center"/>
            </w:pPr>
            <w:proofErr w:type="spellStart"/>
            <w:r>
              <w:rPr>
                <w:b/>
              </w:rPr>
              <w:t>Nr.p.k</w:t>
            </w:r>
            <w:proofErr w:type="spellEnd"/>
            <w:r>
              <w:rPr>
                <w:b/>
              </w:rPr>
              <w:t>.</w:t>
            </w:r>
          </w:p>
        </w:tc>
        <w:tc>
          <w:tcPr>
            <w:tcW w:w="1877" w:type="dxa"/>
            <w:shd w:val="clear" w:color="auto" w:fill="FFFFFF"/>
            <w:noWrap/>
            <w:tcMar>
              <w:top w:w="75" w:type="dxa"/>
              <w:left w:w="75" w:type="dxa"/>
              <w:bottom w:w="75" w:type="dxa"/>
              <w:right w:w="75" w:type="dxa"/>
            </w:tcMar>
            <w:vAlign w:val="center"/>
          </w:tcPr>
          <w:p w14:paraId="216FA057" w14:textId="77777777" w:rsidR="003C6259" w:rsidRDefault="00190195">
            <w:pPr>
              <w:jc w:val="center"/>
            </w:pPr>
            <w:r>
              <w:rPr>
                <w:b/>
              </w:rPr>
              <w:t>Viedokļa / priekšlikuma / iebilduma iesniedzējs*</w:t>
            </w:r>
          </w:p>
        </w:tc>
        <w:tc>
          <w:tcPr>
            <w:tcW w:w="6234" w:type="dxa"/>
            <w:shd w:val="clear" w:color="auto" w:fill="FFFFFF"/>
            <w:noWrap/>
            <w:tcMar>
              <w:top w:w="75" w:type="dxa"/>
              <w:left w:w="75" w:type="dxa"/>
              <w:bottom w:w="75" w:type="dxa"/>
              <w:right w:w="75" w:type="dxa"/>
            </w:tcMar>
            <w:vAlign w:val="center"/>
          </w:tcPr>
          <w:p w14:paraId="5266F2BC" w14:textId="77777777" w:rsidR="003C6259" w:rsidRDefault="00190195">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527AFAED" w14:textId="77777777" w:rsidR="003C6259" w:rsidRDefault="00190195">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52F92DC3" w14:textId="77777777" w:rsidR="003C6259" w:rsidRDefault="00190195">
            <w:pPr>
              <w:jc w:val="center"/>
            </w:pPr>
            <w:r>
              <w:rPr>
                <w:b/>
              </w:rPr>
              <w:t>Skaidrojums, kādā veidā viedoklis / priekšlikums / iebildums ir ņemts vērā vai ņemts vērā daļēji, vai pamatojums, ja viedoklis / priekšlikums / iebildums nav ņemts vērā</w:t>
            </w:r>
          </w:p>
        </w:tc>
      </w:tr>
      <w:tr w:rsidR="003C6259" w14:paraId="75659552" w14:textId="77777777" w:rsidTr="00D34095">
        <w:tc>
          <w:tcPr>
            <w:tcW w:w="750" w:type="dxa"/>
            <w:shd w:val="clear" w:color="auto" w:fill="FFFFFF"/>
            <w:noWrap/>
            <w:tcMar>
              <w:top w:w="75" w:type="dxa"/>
              <w:left w:w="75" w:type="dxa"/>
              <w:bottom w:w="75" w:type="dxa"/>
              <w:right w:w="75" w:type="dxa"/>
            </w:tcMar>
            <w:vAlign w:val="center"/>
          </w:tcPr>
          <w:p w14:paraId="69F5617B" w14:textId="77777777" w:rsidR="003C6259" w:rsidRDefault="00190195">
            <w:pPr>
              <w:jc w:val="center"/>
            </w:pPr>
            <w:r>
              <w:t>1.</w:t>
            </w:r>
          </w:p>
        </w:tc>
        <w:tc>
          <w:tcPr>
            <w:tcW w:w="1877" w:type="dxa"/>
            <w:shd w:val="clear" w:color="auto" w:fill="FFFFFF"/>
            <w:noWrap/>
            <w:tcMar>
              <w:top w:w="75" w:type="dxa"/>
              <w:left w:w="75" w:type="dxa"/>
              <w:bottom w:w="75" w:type="dxa"/>
              <w:right w:w="75" w:type="dxa"/>
            </w:tcMar>
            <w:vAlign w:val="center"/>
          </w:tcPr>
          <w:p w14:paraId="05A99569" w14:textId="77777777" w:rsidR="003C6259" w:rsidRDefault="00190195">
            <w:pPr>
              <w:jc w:val="left"/>
            </w:pPr>
            <w:r>
              <w:t>Biedrība "Latvijas Republikas ārpakalpojuma grāmatvežu asociācija"</w:t>
            </w:r>
          </w:p>
        </w:tc>
        <w:tc>
          <w:tcPr>
            <w:tcW w:w="6234" w:type="dxa"/>
            <w:shd w:val="clear" w:color="auto" w:fill="FFFFFF"/>
            <w:noWrap/>
            <w:tcMar>
              <w:top w:w="75" w:type="dxa"/>
              <w:left w:w="75" w:type="dxa"/>
              <w:bottom w:w="75" w:type="dxa"/>
              <w:right w:w="75" w:type="dxa"/>
            </w:tcMar>
            <w:vAlign w:val="center"/>
          </w:tcPr>
          <w:p w14:paraId="55D59BEF" w14:textId="1EB0BA72" w:rsidR="003C6259" w:rsidRDefault="00190195">
            <w:pPr>
              <w:jc w:val="left"/>
            </w:pPr>
            <w:r>
              <w:t xml:space="preserve">LRĀGA </w:t>
            </w:r>
            <w:r>
              <w:rPr>
                <w:b/>
              </w:rPr>
              <w:t>pilnībā atbalsta</w:t>
            </w:r>
            <w:r>
              <w:t xml:space="preserve"> izstrādāto normatīvā akta projektu </w:t>
            </w:r>
            <w:r>
              <w:rPr>
                <w:i/>
              </w:rPr>
              <w:t xml:space="preserve">Grozījumi Ministru kabineta 2021.gada 21.decembra noteikumos Nr.877 "Grāmatvedības kārtošanas noteikumi" </w:t>
            </w:r>
            <w:r>
              <w:rPr>
                <w:b/>
              </w:rPr>
              <w:t>ar vienu iebildumu - priekšlikumu</w:t>
            </w:r>
            <w:r>
              <w:t>.</w:t>
            </w:r>
            <w:r>
              <w:br/>
            </w:r>
            <w:r>
              <w:br/>
              <w:t>LRĀGA izsaka priekšlikumu MK noteikumu 68.punkta 2.apakšpunktu izteikt šādā redakcijā:</w:t>
            </w:r>
            <w:r>
              <w:br/>
              <w:t>68.2. ja darījuma partneris </w:t>
            </w:r>
            <w:r>
              <w:rPr>
                <w:b/>
              </w:rPr>
              <w:t>desmit kalendāra dienu laikā</w:t>
            </w:r>
            <w:r>
              <w:t xml:space="preserve"> nav informējis uzņēmumu par atšķirībām starp tā grāmatvedības uzskaites datiem un uzņēmuma datiem par iepriekšējo saimniecisko gadu, datus uzskata par salīdzinātiem.</w:t>
            </w:r>
            <w:r>
              <w:br/>
            </w:r>
            <w:r>
              <w:br/>
              <w:t xml:space="preserve">Paskaidrojums: Darījuma partneris nevar zināt salīdzinošās informācijas pieprasītāja inventarizācijas sākumu un beigu termiņus. Praksē tiek piemērots 10 </w:t>
            </w:r>
            <w:r>
              <w:lastRenderedPageBreak/>
              <w:t>dienu termiņš kopš norēķinu salīdzināšanas akta nosūtīšanas. Tāpēc LRĀGA iesaka šo termiņu nostiprināt normatīvajā aktā.</w:t>
            </w:r>
            <w:r>
              <w:br/>
            </w:r>
            <w:r>
              <w:br/>
              <w:t>LRĀGA Valdes priekšsēdētājs                                             A.Droiskis</w:t>
            </w:r>
          </w:p>
        </w:tc>
        <w:tc>
          <w:tcPr>
            <w:tcW w:w="1650" w:type="dxa"/>
            <w:shd w:val="clear" w:color="auto" w:fill="FFFFFF"/>
            <w:noWrap/>
            <w:tcMar>
              <w:top w:w="75" w:type="dxa"/>
              <w:left w:w="75" w:type="dxa"/>
              <w:bottom w:w="75" w:type="dxa"/>
              <w:right w:w="75" w:type="dxa"/>
            </w:tcMar>
          </w:tcPr>
          <w:p w14:paraId="7ECC01E7" w14:textId="09954846" w:rsidR="003C6259" w:rsidRDefault="008E0AEF" w:rsidP="00D34095">
            <w:pPr>
              <w:jc w:val="left"/>
            </w:pPr>
            <w:r w:rsidRPr="008E0AEF">
              <w:lastRenderedPageBreak/>
              <w:t>Nav ņemts vērā</w:t>
            </w:r>
          </w:p>
        </w:tc>
        <w:tc>
          <w:tcPr>
            <w:tcW w:w="4056" w:type="dxa"/>
            <w:shd w:val="clear" w:color="auto" w:fill="FFFFFF"/>
            <w:noWrap/>
            <w:tcMar>
              <w:top w:w="75" w:type="dxa"/>
              <w:left w:w="75" w:type="dxa"/>
              <w:bottom w:w="75" w:type="dxa"/>
              <w:right w:w="75" w:type="dxa"/>
            </w:tcMar>
            <w:vAlign w:val="center"/>
          </w:tcPr>
          <w:p w14:paraId="7371F233" w14:textId="49F66788" w:rsidR="003C6259" w:rsidRDefault="008E0AEF">
            <w:pPr>
              <w:jc w:val="left"/>
            </w:pPr>
            <w:r>
              <w:t>Grozījumi MK noteikumu Nr.877 68.2.</w:t>
            </w:r>
            <w:r w:rsidR="0084708E">
              <w:t xml:space="preserve"> </w:t>
            </w:r>
            <w:r>
              <w:t>apakšpunkt</w:t>
            </w:r>
            <w:r w:rsidR="0084708E">
              <w:t>s</w:t>
            </w:r>
            <w:r>
              <w:t xml:space="preserve"> paredz, ka uzņēmumam ir tiesības uzskatīt savus grāmatvedības uzskaites datus par salīdzinātiem un pareiziem, </w:t>
            </w:r>
            <w:r w:rsidR="00A65E53">
              <w:t>j</w:t>
            </w:r>
            <w:r>
              <w:t>a tas ir nosūtījis darījuma partnerim informāciju par uzņēmuma prasījumu un saistību atlikum</w:t>
            </w:r>
            <w:r w:rsidR="00A65E53">
              <w:t xml:space="preserve">u salīdzināšanu un nav saņēmis atbildi no darījuma partnera līdz inventarizācijas termiņa beigām. Uzņēmums nosūtot salīdzināšanās pieprasījumu norāda vēlamo atbildes saņemšanas laiku, piemēram, 10 darba dienas vai 5 darba dienas, </w:t>
            </w:r>
            <w:r w:rsidR="00D850F3">
              <w:t xml:space="preserve">taču, ja darījuma </w:t>
            </w:r>
            <w:r w:rsidR="00D850F3">
              <w:lastRenderedPageBreak/>
              <w:t xml:space="preserve">partneris </w:t>
            </w:r>
            <w:proofErr w:type="spellStart"/>
            <w:r w:rsidR="00D850F3">
              <w:t>atsūta</w:t>
            </w:r>
            <w:proofErr w:type="spellEnd"/>
            <w:r w:rsidR="00D850F3">
              <w:t xml:space="preserve"> atbildi vēlāk par norādīto laiku, bet iekļaujas uzņēmuma </w:t>
            </w:r>
            <w:r w:rsidR="005B19B9">
              <w:t>inventarizācijas</w:t>
            </w:r>
            <w:r w:rsidR="00D850F3">
              <w:t xml:space="preserve"> ter</w:t>
            </w:r>
            <w:r w:rsidR="005B19B9">
              <w:t>miņos, tad uzņēmums šos datus ņem vērā sagatavojot inventarizācijas sarakstu. Grozījumi MK noteikumu Nr.877 68.2.</w:t>
            </w:r>
            <w:r w:rsidR="0084708E">
              <w:t xml:space="preserve"> </w:t>
            </w:r>
            <w:r w:rsidR="005B19B9">
              <w:t>apakšpunktā ir attiecināmi uz uzņēmumu nevis uz tā darījuma partneri.</w:t>
            </w:r>
          </w:p>
        </w:tc>
      </w:tr>
      <w:tr w:rsidR="005B19B9" w14:paraId="7008F03E" w14:textId="77777777" w:rsidTr="005B19B9">
        <w:tc>
          <w:tcPr>
            <w:tcW w:w="750" w:type="dxa"/>
            <w:shd w:val="clear" w:color="auto" w:fill="FFFFFF"/>
            <w:noWrap/>
            <w:tcMar>
              <w:top w:w="75" w:type="dxa"/>
              <w:left w:w="75" w:type="dxa"/>
              <w:bottom w:w="75" w:type="dxa"/>
              <w:right w:w="75" w:type="dxa"/>
            </w:tcMar>
            <w:vAlign w:val="center"/>
          </w:tcPr>
          <w:p w14:paraId="551E624C" w14:textId="77777777" w:rsidR="005B19B9" w:rsidRDefault="005B19B9" w:rsidP="005B19B9">
            <w:pPr>
              <w:jc w:val="center"/>
            </w:pPr>
            <w:r>
              <w:lastRenderedPageBreak/>
              <w:t>2.</w:t>
            </w:r>
          </w:p>
        </w:tc>
        <w:tc>
          <w:tcPr>
            <w:tcW w:w="1877" w:type="dxa"/>
            <w:shd w:val="clear" w:color="auto" w:fill="FFFFFF"/>
            <w:noWrap/>
            <w:tcMar>
              <w:top w:w="75" w:type="dxa"/>
              <w:left w:w="75" w:type="dxa"/>
              <w:bottom w:w="75" w:type="dxa"/>
              <w:right w:w="75" w:type="dxa"/>
            </w:tcMar>
            <w:vAlign w:val="center"/>
          </w:tcPr>
          <w:p w14:paraId="09ADF307" w14:textId="77777777" w:rsidR="005B19B9" w:rsidRDefault="005B19B9" w:rsidP="005B19B9">
            <w:pPr>
              <w:jc w:val="left"/>
            </w:pPr>
            <w:r>
              <w:t>Latvijas Republikas Grāmatvežu asociācija</w:t>
            </w:r>
          </w:p>
        </w:tc>
        <w:tc>
          <w:tcPr>
            <w:tcW w:w="6234" w:type="dxa"/>
            <w:shd w:val="clear" w:color="auto" w:fill="FFFFFF"/>
            <w:noWrap/>
            <w:tcMar>
              <w:top w:w="75" w:type="dxa"/>
              <w:left w:w="75" w:type="dxa"/>
              <w:bottom w:w="75" w:type="dxa"/>
              <w:right w:w="75" w:type="dxa"/>
            </w:tcMar>
            <w:vAlign w:val="center"/>
          </w:tcPr>
          <w:p w14:paraId="05A20178" w14:textId="77777777" w:rsidR="003C4D30" w:rsidRDefault="005B19B9" w:rsidP="005B19B9">
            <w:pPr>
              <w:jc w:val="left"/>
            </w:pPr>
            <w:r>
              <w:rPr>
                <w:b/>
              </w:rPr>
              <w:t>LRGA izskatīja MK noteikumus  Nr.877 “Grāmatvedības kārtošanas noteikumi” projektu,</w:t>
            </w:r>
            <w:r>
              <w:t xml:space="preserve"> kas  izstrādāts lai pilnveidotu grāmatvedības normatīvo regulējumu saistībā ar strukturētu elektronisko rēķinu ieviešanu un pārskata gada slēguma inventarizācijas normatīvo regulējumu.</w:t>
            </w:r>
            <w:r>
              <w:br/>
            </w:r>
            <w:r>
              <w:br/>
            </w:r>
            <w:r>
              <w:rPr>
                <w:b/>
              </w:rPr>
              <w:t>  Izskatot anotācijas1.punktu Problēmas un risinājumi, LRGA iesaka </w:t>
            </w:r>
            <w:r>
              <w:t>papildināt tajā ar  aprakstu, kur nodalīt un skaidri noteikt,  kādos gadījumos izmanto kredītrēķinu un kādos gadījumos - korektīvo rēķinu jeb koriģējošo rēķinu, kas ir nosaukums  pēc PEPPOL standartiem, tas visām iesaistītajām pusēm ļautu izprast to vienādu piemērošanu.</w:t>
            </w:r>
            <w:r>
              <w:br/>
            </w:r>
          </w:p>
          <w:p w14:paraId="49443E88" w14:textId="77777777" w:rsidR="003C4D30" w:rsidRDefault="003C4D30" w:rsidP="005B19B9">
            <w:pPr>
              <w:jc w:val="left"/>
            </w:pPr>
          </w:p>
          <w:p w14:paraId="0CEC9A97" w14:textId="77777777" w:rsidR="003C4D30" w:rsidRDefault="003C4D30" w:rsidP="005B19B9">
            <w:pPr>
              <w:jc w:val="left"/>
            </w:pPr>
          </w:p>
          <w:p w14:paraId="7164BF73" w14:textId="77777777" w:rsidR="003C4D30" w:rsidRDefault="003C4D30" w:rsidP="005B19B9">
            <w:pPr>
              <w:jc w:val="left"/>
            </w:pPr>
          </w:p>
          <w:p w14:paraId="5B0460D4" w14:textId="77777777" w:rsidR="003C4D30" w:rsidRDefault="003C4D30" w:rsidP="005B19B9">
            <w:pPr>
              <w:jc w:val="left"/>
            </w:pPr>
          </w:p>
          <w:p w14:paraId="59BD1A9A" w14:textId="77777777" w:rsidR="00590320" w:rsidRDefault="005B19B9" w:rsidP="005B19B9">
            <w:pPr>
              <w:jc w:val="left"/>
            </w:pPr>
            <w:r>
              <w:br/>
            </w:r>
          </w:p>
          <w:p w14:paraId="44BB0C10" w14:textId="77777777" w:rsidR="00590320" w:rsidRDefault="00590320" w:rsidP="005B19B9">
            <w:pPr>
              <w:jc w:val="left"/>
            </w:pPr>
          </w:p>
          <w:p w14:paraId="33BF9E7D" w14:textId="77777777" w:rsidR="00590320" w:rsidRDefault="00590320" w:rsidP="005B19B9">
            <w:pPr>
              <w:jc w:val="left"/>
            </w:pPr>
          </w:p>
          <w:p w14:paraId="2205A992" w14:textId="77777777" w:rsidR="00590320" w:rsidRDefault="00590320" w:rsidP="005B19B9">
            <w:pPr>
              <w:jc w:val="left"/>
            </w:pPr>
          </w:p>
          <w:p w14:paraId="143DEA5C" w14:textId="77777777" w:rsidR="00590320" w:rsidRDefault="00590320" w:rsidP="005B19B9">
            <w:pPr>
              <w:jc w:val="left"/>
            </w:pPr>
          </w:p>
          <w:p w14:paraId="152191DF" w14:textId="77777777" w:rsidR="00590320" w:rsidRDefault="00590320" w:rsidP="005B19B9">
            <w:pPr>
              <w:jc w:val="left"/>
            </w:pPr>
          </w:p>
          <w:p w14:paraId="6534841E" w14:textId="77777777" w:rsidR="00590320" w:rsidRDefault="00590320" w:rsidP="005B19B9">
            <w:pPr>
              <w:jc w:val="left"/>
            </w:pPr>
          </w:p>
          <w:p w14:paraId="38620676" w14:textId="77777777" w:rsidR="00590320" w:rsidRDefault="005B19B9" w:rsidP="005B19B9">
            <w:pPr>
              <w:jc w:val="left"/>
              <w:rPr>
                <w:b/>
              </w:rPr>
            </w:pPr>
            <w:r>
              <w:t xml:space="preserve">Risinājuma aprakstā </w:t>
            </w:r>
            <w:r>
              <w:rPr>
                <w:b/>
              </w:rPr>
              <w:t xml:space="preserve"> noteikumu projekts paredz izteikt jaunā redakcijā noteikumu 68. punktu, </w:t>
            </w:r>
            <w:r>
              <w:t>nosakot, ka prasību un saistību inventarizāciju var veikt, izmantojot mūsdienu digitālos risinājumus, kā arī nosakot, ka uzņēmums šos atlikumus uzskata par salīdzinātiem, ja darījuma partneris nav sniedzis atbildi par atlikumu neatbilstību. Par datu salīdzināšanu pašapkalpošanās portālos vai alternatīviem risinājumiem darījuma partneri vienojas, uzsākot sadarbību, kā arī šādu inventarizācijas kārtību paredz uzņēmuma iekšējos normatīvajos aktos par inventarizāciju, nodrošinot iespēju revidentam vai citai kompetentai personai gūt pārliecību par veikto datu salīdzināšanu un atbilstību gada pārskatā norādītai informācijai.</w:t>
            </w:r>
            <w:r>
              <w:br/>
              <w:t xml:space="preserve">Ar pašapkalpošanās portālu izmantošanu šajā kontekstā saprot salīdzināšanas procesu tādās </w:t>
            </w:r>
            <w:r>
              <w:lastRenderedPageBreak/>
              <w:t>sistēmās kā, piemēram, Valsts ieņēmumu dienesta elektroniskās deklarēšanās sistēma (EDS), Nekustamā īpašuma nodokļa informācijas sistēma vai citi uzņēmuma vai valsts pārvaldes risinājumi, kuros tiek nodrošināta strukturēta un automatizēta datu apmaiņa un pārbaude. Šādus portālus visbiežāk izmanto budžeta iestādes un lielie uzņēmumi, kuriem šāda tehniskā iespēja ir izveidota.</w:t>
            </w:r>
            <w:r>
              <w:br/>
            </w:r>
            <w:r>
              <w:rPr>
                <w:b/>
              </w:rPr>
              <w:t>Savukārt mazajiem un vidējiem uzņēmumiem, kuriem šādu portālu nav</w:t>
            </w:r>
            <w:r>
              <w:t xml:space="preserve">, darījuma partneri var vienoties par citiem elektroniskas datu un informācijas apmaiņas veidiem. Piemēram, salīdzināšanas akts var tikt nosūtīts e-pastā, </w:t>
            </w:r>
            <w:proofErr w:type="spellStart"/>
            <w:r>
              <w:t>WhatsApp</w:t>
            </w:r>
            <w:proofErr w:type="spellEnd"/>
            <w:r>
              <w:t xml:space="preserve">, Microsoft </w:t>
            </w:r>
            <w:proofErr w:type="spellStart"/>
            <w:r>
              <w:t>Teams</w:t>
            </w:r>
            <w:proofErr w:type="spellEnd"/>
            <w:r>
              <w:t xml:space="preserve">, Google </w:t>
            </w:r>
            <w:proofErr w:type="spellStart"/>
            <w:r>
              <w:t>Drive</w:t>
            </w:r>
            <w:proofErr w:type="spellEnd"/>
            <w:r>
              <w:t xml:space="preserve"> vai izmantojot citas līdzīgas lietotnes, pievienojot dokumentu kā pielikumu. Lai gan šādos kanālos netiek nodrošināta pilnībā automatizēta un strukturēta datu apmaiņa, tie ir pieļaujami, ja darījuma puses par to vienojas un uzņēmuma iekšējie normatīvie akti par inventarizāciju paredz šo kārtību, nodrošinot iespēju revidentam vai citai kompetentai personai pārliecināties par veikto datu salīdzināšanu un to atbilstību gada pārskatā norādītajai informācijai.</w:t>
            </w:r>
            <w:r>
              <w:br/>
              <w:t xml:space="preserve">Praksē dokumentu aprite arvien biežāk notiek elektroniski, un normatīvie akti jau paredz iespēju noteiktos gadījumos atteikties no rekvizīta "paraksts", aizstājot to ar citiem identificējamiem un pārbaudāmiem rīcības veidiem. Piemēram, </w:t>
            </w:r>
            <w:r>
              <w:lastRenderedPageBreak/>
              <w:t>Grāmatvedības likuma 11. pants paredz, ka attaisnojuma dokumentos rekvizīts "paraksts" var nebūt obligāts, ja ir nodrošināta cita atbilstoša saimnieciskā darījuma esības apstiprināšana.</w:t>
            </w:r>
            <w:r>
              <w:br/>
              <w:t>Atbilstoši 68.2. punktam, salīdzināšanas aktu nosūtīšana un apstiprināšana var notikt, izmantojot pušu savstarpēji saskaņotu elektroniskās datu un informācijas apmaiņas kanālu, piemēram, e-pastu, drošas ziņojumapmaiņas vai failu koplietošanas platformu. Šāda pieeja atbilst reālajai uzņēmējdarbības praksei.</w:t>
            </w:r>
            <w:r>
              <w:br/>
              <w:t xml:space="preserve">Mazie un vidējie uzņēmumi Latvijā jau šobrīd salīdzināšanas aktus pamatā </w:t>
            </w:r>
            <w:proofErr w:type="spellStart"/>
            <w:r>
              <w:t>nosūta</w:t>
            </w:r>
            <w:proofErr w:type="spellEnd"/>
            <w:r>
              <w:t xml:space="preserve"> pa e-pastu, un to apstiprinājumu nereti sniedz nevis uzņēmumu amatpersonas, bet gan ārpakalpojuma grāmatveži — konkrēti, par attiecīgo klientu atbildīgais grāmatvedis, nevis grāmatvedības pakalpojumu sniedzēja amatpersona.</w:t>
            </w:r>
            <w:r>
              <w:br/>
              <w:t>Šāds risinājums ir atbilstošs faktiskajai praksei un samērīgs, jo nodrošina savlaicīgu datu salīdzināšanu un finanšu pārskatu precizitāti. Pārāk apgrūtinošs un formalizēts regulējums var novest pie pretēja efekta — salīdzināšanas akti tiek sagatavoti reti vai vispār netiek nosūtīti un apstiprināti, kas var negatīvi ietekmēt grāmatvedības uzskaites precizitāti un gada pārskatu datu kvalitāti.</w:t>
            </w:r>
            <w:r>
              <w:br/>
            </w:r>
            <w:r>
              <w:br/>
            </w:r>
          </w:p>
          <w:p w14:paraId="1AE26EC8" w14:textId="77777777" w:rsidR="00590320" w:rsidRDefault="00590320" w:rsidP="005B19B9">
            <w:pPr>
              <w:jc w:val="left"/>
              <w:rPr>
                <w:b/>
              </w:rPr>
            </w:pPr>
          </w:p>
          <w:p w14:paraId="471ABAFF" w14:textId="55DA4C70" w:rsidR="00F24C6A" w:rsidRDefault="005B19B9" w:rsidP="005B19B9">
            <w:pPr>
              <w:jc w:val="left"/>
              <w:rPr>
                <w:b/>
              </w:rPr>
            </w:pPr>
            <w:r>
              <w:rPr>
                <w:b/>
              </w:rPr>
              <w:t>Problēmas apraksts, </w:t>
            </w:r>
            <w:r>
              <w:t>LRGA  atzīmē, ka </w:t>
            </w:r>
            <w:r>
              <w:br/>
              <w:t>Latvijas Grāmatvedības likums nosaka, ka grāmatvedības reģistru ieraksti drīkst balstīties tikai uz attaisnojuma dokumentiem. Attaisnojuma dokuments savukārt ir derīgs, ja tajā ietverta normatīvajos aktos noteiktie rekvizīti un informācija par saimniecisko darījumu. Grāmatvedības likuma 11. panta piektā daļa paredz, ka attaisnojuma dokumentā obligāti jānorāda vismaz: dokumenta veids, datums, numurs, darījuma partneru identifikācija, saimnieciskā darījuma apraksts un vērtība naudas izteiksmē, kā arī atbildīgās personas paraksts (izņemot noteiktus gadījumus).</w:t>
            </w:r>
            <w:r>
              <w:br/>
            </w:r>
            <w:r>
              <w:rPr>
                <w:b/>
              </w:rPr>
              <w:t>Ārvalstu darījumu partneru izsniegtie rēķini nereti neatbilst visām Latvijas normatīvajos aktos noteiktajām formālajām prasībām</w:t>
            </w:r>
            <w:r>
              <w:t xml:space="preserve">. Piemēram, uz ārvalstu rēķina nav norādīts dokumenta veida nosaukums, trūkst partnera reģistrācijas numurs vai atbildīgās personas paraksts </w:t>
            </w:r>
            <w:proofErr w:type="spellStart"/>
            <w:r>
              <w:t>utml</w:t>
            </w:r>
            <w:proofErr w:type="spellEnd"/>
            <w:r>
              <w:t>. Atbilstoši pašreizējai kārtībai šādus rēķinus nedrīkst tieši izmantot grāmatojumos, ja tajos nav visi Grāmatvedības likumā noteiktie rekvizīti un informācija par saimniecisko darījumu.</w:t>
            </w:r>
            <w:r>
              <w:br/>
            </w:r>
            <w:r>
              <w:rPr>
                <w:b/>
              </w:rPr>
              <w:t xml:space="preserve">Valsts ieņēmumu dienesta (VID) skaidrojumos uzsvērts, </w:t>
            </w:r>
            <w:r>
              <w:t xml:space="preserve">ka gadījumā, ja ārvalstu partnera izsniegtajā rēķinā trūkst kāda darījuma iegrāmatošanai nepieciešamā informācija, uzņēmumam papildus </w:t>
            </w:r>
            <w:r>
              <w:lastRenderedPageBreak/>
              <w:t>jāizstrādā iekšējs attaisnojuma dokuments ar trūkstošajiem rekvizītiem. Šāda prasība izriet no Grāmatvedības likuma 8. panta un 11. panta trešās daļas (ārējais attaisnojuma dokuments definēts kā cita darījuma dalībnieka sagatavots dokuments). Praktiski tas nozīmē, ka uzņēmumam jāveic dubults darbs – jāizveido papildu iekšējs attaisnojuma dokuments, kurā pārraksta ārvalstu rēķina datus un pievieno trūkstošo informāciju, lai formāli izpildītu likuma prasības.</w:t>
            </w:r>
            <w:r>
              <w:br/>
            </w:r>
            <w:r>
              <w:br/>
              <w:t>Šāds papildus dokuments nerada nekādu papildu vērtību. Ārvalstu rēķinos parasti jau ietverta visa būtiskā informācija, kas ļauj identificēt darījuma partnerus, saprast darījuma būtību un apmēru. Papildu iekšējais dokuments tikai palielina administratīvo slogu un birokrātiju, bez uzlabojumiem grāmatvedības kvalitātē vai pārskatāmībā. Grāmatvedības likuma mērķis bija tieši vienkāršot attaisnojuma dokumentu noformēšanas prasības. Kā norādīts finanšu nozares publikācijās, viens no likuma mērķiem bija mazināt lieko formalitāšu apjomu, tomēr praksē grāmatvežiem vēl aizvien jārūpējas par liekiem papīriem un parakstiem situācijās, kur tas nebūtu nepieciešams.</w:t>
            </w:r>
            <w:r>
              <w:br/>
              <w:t xml:space="preserve">Turklāt Grāmatvedības likuma 11. panta ceturtā daļa paredz, ka, ja darījumam eksistē ārējs attaisnojuma dokuments, tam dodama priekšroka pār jebkuru </w:t>
            </w:r>
            <w:r>
              <w:lastRenderedPageBreak/>
              <w:t>iekšējo dokumentu. Šobrīd prasība sagatavot iekšējo attaisnojuma dokumentu ārvalstu rēķina papildināšanai ir pretrunā šim principam – uzņēmumam faktiski jāizmanto iekšējs dokuments pat tad, ja ir pieejams ārējs (rēķins). Tādēļ izņēmuma noteikšana ārvalstu rēķiniem harmonizētu regulējumu ar likuma garu un samazinātu nevajadzīgu administratīvo slogu uzņēmumiem.</w:t>
            </w:r>
            <w:r>
              <w:br/>
              <w:t>MK noteikumi Nr. 877 "Grāmatvedības kārtošanas noteikumi", kas izdoti saskaņā ar Grāmatvedības likuma deleģējumu, nosaka detalizētu kārtību attaisnojuma dokumentu noformēšanai. Atsevišķos gadījumos likumdevējs jau ir paredzējis izņēmumus no vispārīgajām rekvizītu prasībām, lai samērīgi mazinātu administratīvo slogu. Piemēram, noteikumu 39. punkts nosaka, ka prasības par kases čeku papildināšanu neattiecas uz gadījumiem, kad saimnieciskie darījumi veikti ar uzņēmuma vadītājam vai darbiniekam izsniegtu personificētu maksājumu karti. Šādos gadījumos nav obligāti jāievēro 36.–38. punktā noteiktās detalizētās prasības, bet pārskatu par naudas izlietojumu nosaka uzņēmuma grāmatvedības organizācijas dokumenti.</w:t>
            </w:r>
            <w:r>
              <w:br/>
              <w:t xml:space="preserve">Tas apliecina, ka grāmatvedības politikas veidotāji, likumdevējs un normatīvie akti jau atzīst nepieciešamību pēc elastības un samērīguma attaisnojuma dokumentu noformēšanā, ja darījuma būtība ir pietiekami skaidri identificējama un </w:t>
            </w:r>
            <w:r>
              <w:lastRenderedPageBreak/>
              <w:t>kontrolēta. Līdzīgi, arī attiecībā uz ārvalstu darījumu partneru rēķiniem būtu lietderīgi paredzēt iespēju tos izmantot grāmatvedības ierakstos bez papildus dokumentu sagatavošanas, ja vien rēķinā ir visa būtiskā informācija darījuma identificēšanai. Tas novērstu nepamatotu administratīvo slogu, līdzīgi kā jau tiek darīts gadījumos ar maksājumu kartēm.</w:t>
            </w:r>
            <w:r>
              <w:br/>
            </w:r>
            <w:r>
              <w:br/>
            </w:r>
            <w:r>
              <w:rPr>
                <w:b/>
              </w:rPr>
              <w:t>Risinājuma apraksts</w:t>
            </w:r>
            <w:r>
              <w:br/>
            </w:r>
            <w:r>
              <w:br/>
              <w:t>Priekšlikums LRGA ieteiktajam  grozījumam MK noteikumos Nr. 877 "Grāmatvedības kārtošanas noteikumi" - ārvalstu ārējā attaisnojuma dokumenta izmantošana bez visiem rekvizītiem:</w:t>
            </w:r>
            <w:r>
              <w:br/>
            </w:r>
            <w:r>
              <w:br/>
            </w:r>
            <w:r>
              <w:rPr>
                <w:b/>
              </w:rPr>
              <w:t>Argumentācija</w:t>
            </w:r>
            <w:r>
              <w:br/>
            </w:r>
            <w:r>
              <w:br/>
              <w:t>Pamatojoties uz Grāmatvedības likuma 8. pantu un 11. panta piekto daļu, kā arī VID sniegtajiem skaidrojumiem, tiek ierosināts grozīt MK noteikumus Nr. 877, iekļaujot tajos īpašu normu par ārvalstu darījumu partneru rēķiniem. Šī izmaiņa ļautu uzņēmumiem tieši izmantot ārvalstu rēķinus grāmatvedības ierakstos, ja uz rēķina ir visa darījuma būtības identificēšanai pietiekamā informācija, pat ja tas pilnībā neatbilst vietējām formālajām prasībām.</w:t>
            </w:r>
            <w:r>
              <w:br/>
            </w:r>
            <w:r>
              <w:br/>
            </w:r>
            <w:r>
              <w:rPr>
                <w:b/>
              </w:rPr>
              <w:t>Piedāvātā grozījuma redakcija p</w:t>
            </w:r>
            <w:r w:rsidRPr="009C3E5A">
              <w:rPr>
                <w:b/>
              </w:rPr>
              <w:t>apildināt</w:t>
            </w:r>
            <w:r>
              <w:rPr>
                <w:b/>
                <w:vertAlign w:val="superscript"/>
              </w:rPr>
              <w:t xml:space="preserve"> </w:t>
            </w:r>
            <w:r w:rsidRPr="009C3E5A">
              <w:rPr>
                <w:b/>
              </w:rPr>
              <w:lastRenderedPageBreak/>
              <w:t>Ministru kabineta 2021. gada 21. decembra noteikumus Nr. 877 "Grāmatvedības kārtošanas noteikumi" ar jaunu 33.</w:t>
            </w:r>
            <w:r w:rsidRPr="008B3B2B">
              <w:rPr>
                <w:b/>
                <w:vertAlign w:val="superscript"/>
              </w:rPr>
              <w:t>1</w:t>
            </w:r>
            <w:r w:rsidRPr="009C3E5A">
              <w:rPr>
                <w:b/>
              </w:rPr>
              <w:t xml:space="preserve"> punktu šādā redakcijā:</w:t>
            </w:r>
            <w:r w:rsidRPr="009C3E5A">
              <w:br/>
            </w:r>
            <w:r>
              <w:t>Ja uzņēmums saņem attaisnojuma dokumentu – rēķinu –, ko izsniedz ārvalstu saimnieciskā darījuma dalībnieks, un šajā rēķinā nav iekļauti visi  Grāmatvedības likuma 11. panta piektajā daļā noteiktie rekvizīti un informācija, un šajos noteikumos noteiktā attaisnojuma dokumentā iekļaujamā papildus informācija, ierakstus grāmatvedības reģistros drīkst veikt, pamatojoties uz minēto rēķinu, kurš atzīstams par ārējo attaisnojuma dokumentu, ja tajā norādīta vismaz šāda informācija:</w:t>
            </w:r>
            <w:r>
              <w:br/>
              <w:t>- Saimnieciskā darījuma dalībnieku nosaukums (fiziskām personām – vārds un uzvārds)</w:t>
            </w:r>
            <w:r>
              <w:br/>
              <w:t>- darījuma datums;</w:t>
            </w:r>
            <w:r>
              <w:br/>
              <w:t>- saimnieciskā darījuma apraksts (preču vai pakalpojumu raksturojums);</w:t>
            </w:r>
            <w:r>
              <w:br/>
              <w:t>- darījuma summa un valūta;</w:t>
            </w:r>
            <w:r>
              <w:br/>
              <w:t>- rēķina numurs vai cits unikāls identifikators.</w:t>
            </w:r>
            <w:r>
              <w:br/>
            </w:r>
            <w:r>
              <w:br/>
              <w:t xml:space="preserve">Šis punkts nodrošina, ka ārvalstu rēķini ar pamatinformāciju var kalpot par attaisnojuma dokumentu grāmatvedībā, nepieprasot papildu iekšējo dokumentu noformēšanu. Iekļautie pieci elementi atbilst Grāmatvedības likuma 11. panta piektajā daļā minētajai informācijai, kas nepieciešama, lai nepārprotami identificētu darījumu un tā apmēru. </w:t>
            </w:r>
            <w:r>
              <w:lastRenderedPageBreak/>
              <w:t>Tādējādi uzņēmums var droši balstīties uz ārvalstu partnera izsniegto rēķinu grāmatojumos, pat ja tas pilnībā neatbilst visām Latvijas formālajām prasībām, novēršot lieku administratīvo procedūru un vienlaikus saglabājot grāmatvedības datu ticamību un izsekojamību.</w:t>
            </w:r>
            <w:r>
              <w:br/>
            </w:r>
            <w:r>
              <w:br/>
            </w:r>
            <w:r w:rsidRPr="009C3E5A">
              <w:rPr>
                <w:b/>
              </w:rPr>
              <w:t>Izskatot  MK noteikumus  Nr.877 “Grāmatvedības kārtošanas noteikumi” projektu, LRGA sniedz sekojošus  komentārus un priekšlikumus:</w:t>
            </w:r>
            <w:r w:rsidR="009C3E5A">
              <w:rPr>
                <w:b/>
              </w:rPr>
              <w:t xml:space="preserve"> </w:t>
            </w:r>
            <w:r w:rsidRPr="009C3E5A">
              <w:rPr>
                <w:b/>
              </w:rPr>
              <w:t>Izteikt 25.</w:t>
            </w:r>
            <w:r w:rsidRPr="0097474C">
              <w:rPr>
                <w:b/>
                <w:vertAlign w:val="superscript"/>
              </w:rPr>
              <w:t xml:space="preserve">1 </w:t>
            </w:r>
            <w:r w:rsidRPr="009C3E5A">
              <w:rPr>
                <w:b/>
              </w:rPr>
              <w:t>punktu šādā redakcijā:</w:t>
            </w:r>
            <w:r>
              <w:br/>
            </w:r>
            <w:r>
              <w:br/>
              <w:t>Attaisnojuma dokumentu (piemēram, kredītrēķinu, korektīvo rēķinu), ar kuru labo vai atsauc (anulē) iepriekš izsniegto attaisnojuma dokumentu samaksāšanai (rēķinu), ja daļēji vai pilnībā atcelts darījums vai ja iepriekš izrakstīts kļūdains rēķins. Sagatavojot attaisnojuma dokumentu (piemēram, kredītrēķinu vai korektīvo rēķinu), ar kuru labo vai atsauc (anulē) iepriekš izsniegto attaisnojuma dokumentu samaksāšanai (rēķinu), tajā norāda atsauci uz rēķina numuru, kurš tiek labots vai atsaukts.</w:t>
            </w:r>
            <w:r>
              <w:br/>
            </w:r>
          </w:p>
          <w:p w14:paraId="2AAB657F" w14:textId="3FD0C4CD" w:rsidR="00320E5A" w:rsidRDefault="005B19B9" w:rsidP="005B19B9">
            <w:pPr>
              <w:jc w:val="left"/>
              <w:rPr>
                <w:b/>
              </w:rPr>
            </w:pPr>
            <w:r w:rsidRPr="009C3E5A">
              <w:rPr>
                <w:b/>
              </w:rPr>
              <w:t>Priekšlikums papildināt Noteikumus ar jaunu 33.</w:t>
            </w:r>
            <w:r w:rsidRPr="008B3B2B">
              <w:rPr>
                <w:b/>
                <w:vertAlign w:val="superscript"/>
              </w:rPr>
              <w:t>1</w:t>
            </w:r>
            <w:r w:rsidRPr="009C3E5A">
              <w:rPr>
                <w:b/>
              </w:rPr>
              <w:t> punktu sekojošā redakcijā:</w:t>
            </w:r>
            <w:r>
              <w:br/>
            </w:r>
            <w:r>
              <w:br/>
              <w:t xml:space="preserve">Ja uzņēmums saņem attaisnojuma dokumentu – rēķinu –, ko izsniedz ārvalstu saimnieciskā darījuma </w:t>
            </w:r>
            <w:r>
              <w:lastRenderedPageBreak/>
              <w:t>dalībnieks, un šajā rēķinā nav iekļauti visi  Grāmatvedības likuma 11. panta piektajā daļā noteiktie rekvizīti un informācija, un šajos noteikumos noteiktā attaisnojuma dokumentā iekļaujamā papildus informācija, ierakstus grāmatvedības reģistros drīkst veikt, pamatojoties uz minēto rēķinu, kurš atzīstams par ārējo attaisnojuma dokumentu, ja tajā norādīta vismaz šāda informācija:</w:t>
            </w:r>
            <w:r>
              <w:br/>
              <w:t>- saimnieciskā darījuma dalībnieku nosaukums (fiziskām personām – vārds un uzvārds)</w:t>
            </w:r>
            <w:r>
              <w:br/>
              <w:t>- darījuma datums;</w:t>
            </w:r>
            <w:r>
              <w:br/>
              <w:t>- saimnieciskā darījuma apraksts (preču vai pakalpojumu raksturojums);</w:t>
            </w:r>
            <w:r>
              <w:br/>
              <w:t>- darījuma summa un valūta;</w:t>
            </w:r>
            <w:r>
              <w:br/>
              <w:t>- rēķina numurs vai cits unikāls identifikators.</w:t>
            </w:r>
            <w:r>
              <w:br/>
            </w:r>
            <w:r>
              <w:br/>
            </w:r>
            <w:r w:rsidRPr="009C3E5A">
              <w:rPr>
                <w:b/>
              </w:rPr>
              <w:t>Priekšlikums jaunajam punktam numuru 34.</w:t>
            </w:r>
            <w:r w:rsidRPr="008B3B2B">
              <w:rPr>
                <w:b/>
                <w:vertAlign w:val="superscript"/>
              </w:rPr>
              <w:t>1</w:t>
            </w:r>
            <w:r w:rsidRPr="009C3E5A">
              <w:rPr>
                <w:b/>
              </w:rPr>
              <w:t>  mainīt uz  Nr.  33.</w:t>
            </w:r>
            <w:r w:rsidRPr="008B3B2B">
              <w:rPr>
                <w:b/>
                <w:vertAlign w:val="superscript"/>
              </w:rPr>
              <w:t>2</w:t>
            </w:r>
            <w:r w:rsidRPr="009C3E5A">
              <w:rPr>
                <w:b/>
              </w:rPr>
              <w:t xml:space="preserve">, jo noteikumu 34. punktā iet runa par </w:t>
            </w:r>
            <w:proofErr w:type="spellStart"/>
            <w:r w:rsidRPr="009C3E5A">
              <w:rPr>
                <w:b/>
              </w:rPr>
              <w:t>akcizēto</w:t>
            </w:r>
            <w:proofErr w:type="spellEnd"/>
            <w:r w:rsidRPr="009C3E5A">
              <w:rPr>
                <w:b/>
              </w:rPr>
              <w:t xml:space="preserve"> preci un  izteikt 33.</w:t>
            </w:r>
            <w:r w:rsidRPr="009B4679">
              <w:rPr>
                <w:b/>
                <w:vertAlign w:val="superscript"/>
              </w:rPr>
              <w:t>2</w:t>
            </w:r>
            <w:r w:rsidRPr="009C3E5A">
              <w:rPr>
                <w:b/>
              </w:rPr>
              <w:t xml:space="preserve"> punktu šādā redakcijā:</w:t>
            </w:r>
            <w:r>
              <w:br/>
            </w:r>
            <w:r>
              <w:br/>
              <w:t xml:space="preserve">Avansa rēķins (priekšapmaksas rēķins) ir informatīvs dokuments samaksāšanai (maksājuma pieprasījums), kuru uzņēmums izsniedz par precēm, kas vēl nav piegādātas, vai pakalpojumiem, kas nav sniegti. Ja maksājums ir veikts pilnā piegādājamo preču vai sniedzamo pakalpojumu vērtības apmērā, tad var nesagatavot attaisnojuma dokumentu samaksāšanai </w:t>
            </w:r>
            <w:r>
              <w:lastRenderedPageBreak/>
              <w:t>(gala rēķinu). Šādā gadījumā preču vai pakalpojumu saņemšanu apliecina preču piegādes dokuments vai kāds cits darījumu apliecinošs dokuments, kurā papildus ietverta informācija, kas nepārprotami ļauj identificēt samaksas veikšanu pilnā apjomā saskaņā ar avansa rēķinu (priekšapmaksas rēķinu).</w:t>
            </w:r>
            <w:r>
              <w:br/>
            </w:r>
            <w:r>
              <w:br/>
            </w:r>
          </w:p>
          <w:p w14:paraId="123A0D12" w14:textId="77777777" w:rsidR="00320E5A" w:rsidRDefault="00320E5A" w:rsidP="005B19B9">
            <w:pPr>
              <w:jc w:val="left"/>
              <w:rPr>
                <w:b/>
              </w:rPr>
            </w:pPr>
          </w:p>
          <w:p w14:paraId="19ACDEE5" w14:textId="77777777" w:rsidR="00320E5A" w:rsidRDefault="00320E5A" w:rsidP="005B19B9">
            <w:pPr>
              <w:jc w:val="left"/>
              <w:rPr>
                <w:b/>
              </w:rPr>
            </w:pPr>
          </w:p>
          <w:p w14:paraId="0F4CFD81" w14:textId="5814311C" w:rsidR="0097474C" w:rsidRDefault="005B19B9" w:rsidP="005B19B9">
            <w:pPr>
              <w:jc w:val="left"/>
            </w:pPr>
            <w:r>
              <w:rPr>
                <w:b/>
              </w:rPr>
              <w:t>Komentārs grozījumiem:</w:t>
            </w:r>
            <w:r>
              <w:br/>
            </w:r>
            <w:r>
              <w:br/>
              <w:t>Piedāvājam augšminēto grozījumu 33.</w:t>
            </w:r>
            <w:r>
              <w:rPr>
                <w:vertAlign w:val="superscript"/>
              </w:rPr>
              <w:t xml:space="preserve">2 </w:t>
            </w:r>
            <w:r>
              <w:t> punktam citā redakcijā, lai to varētu piemērot ne tikai tad, kad avansa rēķinu izraksta uzņēmums citam uzņēmumam, bet arī tajos gadījumos kad avansa rēķinu uzņēmums izraksta fiziskai personai. Avansa rēķinus izraksta arī  Eiropas Savienības un trešo valstu klientiem.</w:t>
            </w:r>
            <w:r>
              <w:br/>
            </w:r>
          </w:p>
          <w:p w14:paraId="57C03EE4" w14:textId="77777777" w:rsidR="0097474C" w:rsidRDefault="0097474C" w:rsidP="005B19B9">
            <w:pPr>
              <w:jc w:val="left"/>
            </w:pPr>
          </w:p>
          <w:p w14:paraId="0F102B30" w14:textId="77777777" w:rsidR="0097474C" w:rsidRDefault="0097474C" w:rsidP="005B19B9">
            <w:pPr>
              <w:jc w:val="left"/>
            </w:pPr>
          </w:p>
          <w:p w14:paraId="3F2DE89C" w14:textId="77777777" w:rsidR="0097474C" w:rsidRDefault="0097474C" w:rsidP="005B19B9">
            <w:pPr>
              <w:jc w:val="left"/>
            </w:pPr>
          </w:p>
          <w:p w14:paraId="6E24B9AD" w14:textId="77777777" w:rsidR="0097474C" w:rsidRDefault="0097474C" w:rsidP="005B19B9">
            <w:pPr>
              <w:jc w:val="left"/>
            </w:pPr>
          </w:p>
          <w:p w14:paraId="59C60CC4" w14:textId="77777777" w:rsidR="0097474C" w:rsidRDefault="0097474C" w:rsidP="005B19B9">
            <w:pPr>
              <w:jc w:val="left"/>
            </w:pPr>
          </w:p>
          <w:p w14:paraId="68D14F27" w14:textId="77777777" w:rsidR="0097474C" w:rsidRDefault="0097474C" w:rsidP="005B19B9">
            <w:pPr>
              <w:jc w:val="left"/>
            </w:pPr>
          </w:p>
          <w:p w14:paraId="7ED64DE6" w14:textId="77777777" w:rsidR="0097474C" w:rsidRDefault="0097474C" w:rsidP="005B19B9">
            <w:pPr>
              <w:jc w:val="left"/>
            </w:pPr>
          </w:p>
          <w:p w14:paraId="4821E928" w14:textId="77777777" w:rsidR="0097474C" w:rsidRDefault="0097474C" w:rsidP="005B19B9">
            <w:pPr>
              <w:jc w:val="left"/>
            </w:pPr>
          </w:p>
          <w:p w14:paraId="3ED9807F" w14:textId="77777777" w:rsidR="0097474C" w:rsidRDefault="0097474C" w:rsidP="005B19B9">
            <w:pPr>
              <w:jc w:val="left"/>
            </w:pPr>
          </w:p>
          <w:p w14:paraId="1BDA57DC" w14:textId="77777777" w:rsidR="0097474C" w:rsidRDefault="0097474C" w:rsidP="005B19B9">
            <w:pPr>
              <w:jc w:val="left"/>
            </w:pPr>
          </w:p>
          <w:p w14:paraId="3D22F8B1" w14:textId="77777777" w:rsidR="0097474C" w:rsidRDefault="0097474C" w:rsidP="005B19B9">
            <w:pPr>
              <w:jc w:val="left"/>
            </w:pPr>
          </w:p>
          <w:p w14:paraId="284424BD" w14:textId="77777777" w:rsidR="0097474C" w:rsidRDefault="0097474C" w:rsidP="005B19B9">
            <w:pPr>
              <w:jc w:val="left"/>
            </w:pPr>
          </w:p>
          <w:p w14:paraId="596188D6" w14:textId="77777777" w:rsidR="0097474C" w:rsidRDefault="0097474C" w:rsidP="005B19B9">
            <w:pPr>
              <w:jc w:val="left"/>
            </w:pPr>
          </w:p>
          <w:p w14:paraId="4C552CAC" w14:textId="77777777" w:rsidR="0097474C" w:rsidRDefault="0097474C" w:rsidP="005B19B9">
            <w:pPr>
              <w:jc w:val="left"/>
            </w:pPr>
          </w:p>
          <w:p w14:paraId="578D95B6" w14:textId="77777777" w:rsidR="0097474C" w:rsidRDefault="0097474C" w:rsidP="005B19B9">
            <w:pPr>
              <w:jc w:val="left"/>
            </w:pPr>
          </w:p>
          <w:p w14:paraId="60A8E4B9" w14:textId="77777777" w:rsidR="0097474C" w:rsidRDefault="0097474C" w:rsidP="005B19B9">
            <w:pPr>
              <w:jc w:val="left"/>
            </w:pPr>
          </w:p>
          <w:p w14:paraId="304500C1" w14:textId="77777777" w:rsidR="0097474C" w:rsidRDefault="0097474C" w:rsidP="005B19B9">
            <w:pPr>
              <w:jc w:val="left"/>
            </w:pPr>
          </w:p>
          <w:p w14:paraId="046FABD1" w14:textId="77777777" w:rsidR="0097474C" w:rsidRDefault="0097474C" w:rsidP="005B19B9">
            <w:pPr>
              <w:jc w:val="left"/>
            </w:pPr>
          </w:p>
          <w:p w14:paraId="035FE521" w14:textId="77777777" w:rsidR="0097474C" w:rsidRDefault="0097474C" w:rsidP="005B19B9">
            <w:pPr>
              <w:jc w:val="left"/>
            </w:pPr>
          </w:p>
          <w:p w14:paraId="5E279078" w14:textId="77777777" w:rsidR="0097474C" w:rsidRDefault="0097474C" w:rsidP="005B19B9">
            <w:pPr>
              <w:jc w:val="left"/>
            </w:pPr>
          </w:p>
          <w:p w14:paraId="1B65E3F7" w14:textId="77777777" w:rsidR="0097474C" w:rsidRDefault="0097474C" w:rsidP="005B19B9">
            <w:pPr>
              <w:jc w:val="left"/>
            </w:pPr>
          </w:p>
          <w:p w14:paraId="76A23063" w14:textId="77777777" w:rsidR="0097474C" w:rsidRDefault="0097474C" w:rsidP="005B19B9">
            <w:pPr>
              <w:jc w:val="left"/>
            </w:pPr>
          </w:p>
          <w:p w14:paraId="48263818" w14:textId="77777777" w:rsidR="0097474C" w:rsidRDefault="0097474C" w:rsidP="005B19B9">
            <w:pPr>
              <w:jc w:val="left"/>
            </w:pPr>
          </w:p>
          <w:p w14:paraId="04FA51CA" w14:textId="77777777" w:rsidR="0097474C" w:rsidRDefault="0097474C" w:rsidP="005B19B9">
            <w:pPr>
              <w:jc w:val="left"/>
            </w:pPr>
          </w:p>
          <w:p w14:paraId="7BBE4E32" w14:textId="77777777" w:rsidR="0049308B" w:rsidRDefault="0049308B" w:rsidP="005B19B9">
            <w:pPr>
              <w:jc w:val="left"/>
              <w:rPr>
                <w:b/>
              </w:rPr>
            </w:pPr>
          </w:p>
          <w:p w14:paraId="5730813C" w14:textId="77777777" w:rsidR="0049308B" w:rsidRDefault="0049308B" w:rsidP="005B19B9">
            <w:pPr>
              <w:jc w:val="left"/>
              <w:rPr>
                <w:b/>
              </w:rPr>
            </w:pPr>
          </w:p>
          <w:p w14:paraId="1F5D0F28" w14:textId="77777777" w:rsidR="000962AC" w:rsidRDefault="005B19B9" w:rsidP="005B19B9">
            <w:pPr>
              <w:jc w:val="left"/>
              <w:rPr>
                <w:b/>
              </w:rPr>
            </w:pPr>
            <w:r>
              <w:rPr>
                <w:b/>
              </w:rPr>
              <w:t>53.punkts - Priekšlikums  veikt grozījumus arī  šim punktam</w:t>
            </w:r>
            <w:r>
              <w:t xml:space="preserve">, jo,  ja preču piegādes dokuments sagatavots elektroniski, tad nevajadzētu būt prasībai pievienot pie reģistra preču piegādes dokumentu vai kopiju. Atbilstošais preču dokuments ir pieejams uzskaites sistēmā </w:t>
            </w:r>
            <w:proofErr w:type="spellStart"/>
            <w:r>
              <w:t>cilvēklasāmā</w:t>
            </w:r>
            <w:proofErr w:type="spellEnd"/>
            <w:r>
              <w:t xml:space="preserve"> formātā un identificējams.</w:t>
            </w:r>
            <w:r>
              <w:br/>
            </w:r>
            <w:r>
              <w:br/>
            </w:r>
            <w:r w:rsidRPr="00D17697">
              <w:rPr>
                <w:b/>
              </w:rPr>
              <w:t xml:space="preserve">Tāpēc priekšlikums papildināt noteikumus  ar jaunu  </w:t>
            </w:r>
            <w:bookmarkStart w:id="0" w:name="_Hlk204071371"/>
            <w:r w:rsidRPr="00D17697">
              <w:rPr>
                <w:b/>
              </w:rPr>
              <w:t>53.</w:t>
            </w:r>
            <w:r w:rsidRPr="00502E01">
              <w:rPr>
                <w:b/>
                <w:vertAlign w:val="superscript"/>
              </w:rPr>
              <w:t>1</w:t>
            </w:r>
            <w:r w:rsidRPr="00D17697">
              <w:rPr>
                <w:b/>
              </w:rPr>
              <w:t>  punktu  šādā redakcijā:</w:t>
            </w:r>
            <w:r>
              <w:br/>
              <w:t xml:space="preserve">Ja preču piegādes dokuments sagatavots elektroniski </w:t>
            </w:r>
            <w:r>
              <w:lastRenderedPageBreak/>
              <w:t xml:space="preserve">saskaņā ar šo noteikumu 42.punktu, preču piegādes dokumenta vai pārvadājuma dokumenta papīra kopiju pie reģistra  var nepievienot, ja šis dokuments </w:t>
            </w:r>
            <w:proofErr w:type="spellStart"/>
            <w:r>
              <w:t>cilvēklasāmā</w:t>
            </w:r>
            <w:proofErr w:type="spellEnd"/>
            <w:r>
              <w:t xml:space="preserve"> formātā pieejams uzskaites programmā datorā vai </w:t>
            </w:r>
            <w:proofErr w:type="spellStart"/>
            <w:r>
              <w:t>viedierīcē</w:t>
            </w:r>
            <w:proofErr w:type="spellEnd"/>
            <w:r>
              <w:t xml:space="preserve"> preču izsniegšanas vai saņemšanas vietā.</w:t>
            </w:r>
            <w:r>
              <w:br/>
            </w:r>
            <w:bookmarkEnd w:id="0"/>
            <w:r>
              <w:br/>
            </w:r>
            <w:r>
              <w:rPr>
                <w:b/>
              </w:rPr>
              <w:t xml:space="preserve">Priekšlikums izteikt </w:t>
            </w:r>
            <w:bookmarkStart w:id="1" w:name="_Hlk204072173"/>
            <w:r>
              <w:rPr>
                <w:b/>
              </w:rPr>
              <w:t>54.punktu šādā redakcijā:</w:t>
            </w:r>
            <w:r>
              <w:br/>
              <w:t xml:space="preserve">Ja reģistru kārto un glabā tikai elektroniski, nodrošina tā pieejamību preču izsniegšanas un saņemšanas vietā, attēlošanu datora vai citas elektroniskas ierīces ekrānā </w:t>
            </w:r>
            <w:proofErr w:type="spellStart"/>
            <w:r>
              <w:t>cilvēklasāmā</w:t>
            </w:r>
            <w:proofErr w:type="spellEnd"/>
            <w:r>
              <w:t xml:space="preserve"> formātā un, ja nepieciešams, arī iespēju veidot un izsniegt tā atvasinājumu papīra formā.</w:t>
            </w:r>
            <w:r>
              <w:br/>
            </w:r>
            <w:r>
              <w:br/>
            </w:r>
            <w:bookmarkEnd w:id="1"/>
          </w:p>
          <w:p w14:paraId="40F97AC3" w14:textId="77777777" w:rsidR="000962AC" w:rsidRDefault="000962AC" w:rsidP="005B19B9">
            <w:pPr>
              <w:jc w:val="left"/>
              <w:rPr>
                <w:b/>
              </w:rPr>
            </w:pPr>
          </w:p>
          <w:p w14:paraId="7298072A" w14:textId="77777777" w:rsidR="000962AC" w:rsidRDefault="000962AC" w:rsidP="005B19B9">
            <w:pPr>
              <w:jc w:val="left"/>
              <w:rPr>
                <w:b/>
              </w:rPr>
            </w:pPr>
          </w:p>
          <w:p w14:paraId="399B0EEE" w14:textId="77777777" w:rsidR="000962AC" w:rsidRDefault="000962AC" w:rsidP="005B19B9">
            <w:pPr>
              <w:jc w:val="left"/>
              <w:rPr>
                <w:b/>
              </w:rPr>
            </w:pPr>
          </w:p>
          <w:p w14:paraId="520E940E" w14:textId="77777777" w:rsidR="000962AC" w:rsidRDefault="000962AC" w:rsidP="005B19B9">
            <w:pPr>
              <w:jc w:val="left"/>
              <w:rPr>
                <w:b/>
              </w:rPr>
            </w:pPr>
          </w:p>
          <w:p w14:paraId="43A25AE2" w14:textId="77777777" w:rsidR="000962AC" w:rsidRDefault="000962AC" w:rsidP="005B19B9">
            <w:pPr>
              <w:jc w:val="left"/>
              <w:rPr>
                <w:b/>
              </w:rPr>
            </w:pPr>
          </w:p>
          <w:p w14:paraId="06A5BB15" w14:textId="77777777" w:rsidR="000962AC" w:rsidRDefault="000962AC" w:rsidP="005B19B9">
            <w:pPr>
              <w:jc w:val="left"/>
              <w:rPr>
                <w:b/>
              </w:rPr>
            </w:pPr>
          </w:p>
          <w:p w14:paraId="6062FA8F" w14:textId="77777777" w:rsidR="000962AC" w:rsidRDefault="000962AC" w:rsidP="005B19B9">
            <w:pPr>
              <w:jc w:val="left"/>
              <w:rPr>
                <w:b/>
              </w:rPr>
            </w:pPr>
          </w:p>
          <w:p w14:paraId="564E2B13" w14:textId="77777777" w:rsidR="000962AC" w:rsidRDefault="000962AC" w:rsidP="005B19B9">
            <w:pPr>
              <w:jc w:val="left"/>
              <w:rPr>
                <w:b/>
              </w:rPr>
            </w:pPr>
          </w:p>
          <w:p w14:paraId="55D47040" w14:textId="77777777" w:rsidR="000962AC" w:rsidRDefault="000962AC" w:rsidP="005B19B9">
            <w:pPr>
              <w:jc w:val="left"/>
              <w:rPr>
                <w:b/>
              </w:rPr>
            </w:pPr>
          </w:p>
          <w:p w14:paraId="12C3D228" w14:textId="77777777" w:rsidR="000962AC" w:rsidRDefault="000962AC" w:rsidP="005B19B9">
            <w:pPr>
              <w:jc w:val="left"/>
              <w:rPr>
                <w:b/>
              </w:rPr>
            </w:pPr>
          </w:p>
          <w:p w14:paraId="36B3E05E" w14:textId="77777777" w:rsidR="000962AC" w:rsidRDefault="000962AC" w:rsidP="005B19B9">
            <w:pPr>
              <w:jc w:val="left"/>
              <w:rPr>
                <w:b/>
              </w:rPr>
            </w:pPr>
          </w:p>
          <w:p w14:paraId="53836968" w14:textId="77777777" w:rsidR="000962AC" w:rsidRDefault="000962AC" w:rsidP="005B19B9">
            <w:pPr>
              <w:jc w:val="left"/>
              <w:rPr>
                <w:b/>
              </w:rPr>
            </w:pPr>
          </w:p>
          <w:p w14:paraId="1E9EFBA8" w14:textId="77777777" w:rsidR="000962AC" w:rsidRDefault="000962AC" w:rsidP="005B19B9">
            <w:pPr>
              <w:jc w:val="left"/>
              <w:rPr>
                <w:b/>
              </w:rPr>
            </w:pPr>
          </w:p>
          <w:p w14:paraId="460B427C" w14:textId="77777777" w:rsidR="000962AC" w:rsidRDefault="000962AC" w:rsidP="005B19B9">
            <w:pPr>
              <w:jc w:val="left"/>
              <w:rPr>
                <w:b/>
              </w:rPr>
            </w:pPr>
          </w:p>
          <w:p w14:paraId="2D47D516" w14:textId="77777777" w:rsidR="000962AC" w:rsidRDefault="000962AC" w:rsidP="005B19B9">
            <w:pPr>
              <w:jc w:val="left"/>
              <w:rPr>
                <w:b/>
              </w:rPr>
            </w:pPr>
          </w:p>
          <w:p w14:paraId="53218E3A" w14:textId="77777777" w:rsidR="000962AC" w:rsidRDefault="000962AC" w:rsidP="005B19B9">
            <w:pPr>
              <w:jc w:val="left"/>
              <w:rPr>
                <w:b/>
              </w:rPr>
            </w:pPr>
          </w:p>
          <w:p w14:paraId="22DE0E9C" w14:textId="77777777" w:rsidR="000962AC" w:rsidRDefault="000962AC" w:rsidP="005B19B9">
            <w:pPr>
              <w:jc w:val="left"/>
              <w:rPr>
                <w:b/>
              </w:rPr>
            </w:pPr>
          </w:p>
          <w:p w14:paraId="184A1DA6" w14:textId="77777777" w:rsidR="000962AC" w:rsidRDefault="000962AC" w:rsidP="005B19B9">
            <w:pPr>
              <w:jc w:val="left"/>
              <w:rPr>
                <w:b/>
              </w:rPr>
            </w:pPr>
          </w:p>
          <w:p w14:paraId="77AD3CCB" w14:textId="77777777" w:rsidR="000962AC" w:rsidRDefault="000962AC" w:rsidP="005B19B9">
            <w:pPr>
              <w:jc w:val="left"/>
              <w:rPr>
                <w:b/>
              </w:rPr>
            </w:pPr>
          </w:p>
          <w:p w14:paraId="087A6172" w14:textId="77777777" w:rsidR="000962AC" w:rsidRDefault="000962AC" w:rsidP="005B19B9">
            <w:pPr>
              <w:jc w:val="left"/>
              <w:rPr>
                <w:b/>
              </w:rPr>
            </w:pPr>
          </w:p>
          <w:p w14:paraId="43B6D2BB" w14:textId="77777777" w:rsidR="000962AC" w:rsidRDefault="000962AC" w:rsidP="005B19B9">
            <w:pPr>
              <w:jc w:val="left"/>
              <w:rPr>
                <w:b/>
              </w:rPr>
            </w:pPr>
          </w:p>
          <w:p w14:paraId="5A455306" w14:textId="77777777" w:rsidR="000962AC" w:rsidRDefault="000962AC" w:rsidP="005B19B9">
            <w:pPr>
              <w:jc w:val="left"/>
              <w:rPr>
                <w:b/>
              </w:rPr>
            </w:pPr>
          </w:p>
          <w:p w14:paraId="78E1F2B6" w14:textId="77777777" w:rsidR="000962AC" w:rsidRDefault="000962AC" w:rsidP="005B19B9">
            <w:pPr>
              <w:jc w:val="left"/>
              <w:rPr>
                <w:b/>
              </w:rPr>
            </w:pPr>
          </w:p>
          <w:p w14:paraId="3BDBD831" w14:textId="77777777" w:rsidR="000962AC" w:rsidRDefault="000962AC" w:rsidP="005B19B9">
            <w:pPr>
              <w:jc w:val="left"/>
              <w:rPr>
                <w:b/>
              </w:rPr>
            </w:pPr>
          </w:p>
          <w:p w14:paraId="66BBEB69" w14:textId="77777777" w:rsidR="000962AC" w:rsidRDefault="000962AC" w:rsidP="005B19B9">
            <w:pPr>
              <w:jc w:val="left"/>
              <w:rPr>
                <w:b/>
              </w:rPr>
            </w:pPr>
          </w:p>
          <w:p w14:paraId="733DB9D9" w14:textId="77777777" w:rsidR="000962AC" w:rsidRDefault="000962AC" w:rsidP="005B19B9">
            <w:pPr>
              <w:jc w:val="left"/>
              <w:rPr>
                <w:b/>
              </w:rPr>
            </w:pPr>
          </w:p>
          <w:p w14:paraId="4CA667F4" w14:textId="77777777" w:rsidR="000962AC" w:rsidRDefault="000962AC" w:rsidP="005B19B9">
            <w:pPr>
              <w:jc w:val="left"/>
              <w:rPr>
                <w:b/>
              </w:rPr>
            </w:pPr>
          </w:p>
          <w:p w14:paraId="328C4C59" w14:textId="77777777" w:rsidR="000962AC" w:rsidRDefault="000962AC" w:rsidP="005B19B9">
            <w:pPr>
              <w:jc w:val="left"/>
              <w:rPr>
                <w:b/>
              </w:rPr>
            </w:pPr>
          </w:p>
          <w:p w14:paraId="4FA9DDC4" w14:textId="77777777" w:rsidR="000962AC" w:rsidRDefault="000962AC" w:rsidP="005B19B9">
            <w:pPr>
              <w:jc w:val="left"/>
              <w:rPr>
                <w:b/>
              </w:rPr>
            </w:pPr>
          </w:p>
          <w:p w14:paraId="17E3B4D5" w14:textId="77777777" w:rsidR="000962AC" w:rsidRDefault="000962AC" w:rsidP="005B19B9">
            <w:pPr>
              <w:jc w:val="left"/>
              <w:rPr>
                <w:b/>
              </w:rPr>
            </w:pPr>
          </w:p>
          <w:p w14:paraId="430BB553" w14:textId="77777777" w:rsidR="000962AC" w:rsidRDefault="000962AC" w:rsidP="005B19B9">
            <w:pPr>
              <w:jc w:val="left"/>
              <w:rPr>
                <w:b/>
              </w:rPr>
            </w:pPr>
          </w:p>
          <w:p w14:paraId="7150F8DB" w14:textId="744981F6" w:rsidR="005B19B9" w:rsidRPr="009C3E5A" w:rsidRDefault="005B19B9" w:rsidP="005B19B9">
            <w:pPr>
              <w:jc w:val="left"/>
              <w:rPr>
                <w:b/>
              </w:rPr>
            </w:pPr>
            <w:r>
              <w:rPr>
                <w:b/>
              </w:rPr>
              <w:t>Priekšlikums papildināt  68. punktu ar jaunu apakšpunktu, </w:t>
            </w:r>
            <w:r>
              <w:t>lai uzņēmumiem būtu iespēja likumiski  izmantot dažādas lietotnes, atbilstoši viņu iespējām, datu salīdzināšanai.</w:t>
            </w:r>
            <w:r>
              <w:br/>
            </w:r>
            <w:r>
              <w:br/>
            </w:r>
            <w:r>
              <w:rPr>
                <w:b/>
              </w:rPr>
              <w:t>Izteikt 68.punktu šādā redakcijā:</w:t>
            </w:r>
            <w:r>
              <w:br/>
              <w:t xml:space="preserve">68. Nemateriālo ieguldījumu un citu bezķermenisko lietu, kā arī prasījumu un saistību (arī ārpusbilances posteņu) summas inventarizē, to apjomu pārbaudot </w:t>
            </w:r>
            <w:r>
              <w:lastRenderedPageBreak/>
              <w:t>saskaņā ar attiecīgajiem dokumentiem. Prasījumu un saistību summas salīdzina ar attiecīgajiem saimniecisko darījumu dalībniekiem (debitoriem un kreditoriem), vienojoties par piemērotāko salīdzināšanas veidu. Datu salīdzināšanai var izmantot, šādus risinājumus:</w:t>
            </w:r>
            <w:r>
              <w:br/>
              <w:t>68.1. pašapkalpošanās portālu risinājumus;</w:t>
            </w:r>
            <w:r>
              <w:br/>
              <w:t xml:space="preserve">68.2. elektroniska salīdzināšanas akta, kas nesatur rekvizītu “paraksts”, nosūtīšanu un apstiprināšanu, izmantojot pušu </w:t>
            </w:r>
            <w:bookmarkStart w:id="2" w:name="_Hlk204072301"/>
            <w:r>
              <w:t xml:space="preserve">savstarpēji saskaņotu elektroniskās datu un informācijas apmaiņas kanālu </w:t>
            </w:r>
            <w:bookmarkEnd w:id="2"/>
            <w:r>
              <w:t>(piemēram, e-pastu, drošas ziņojumapmaiņas vai failu koplietošanas platformu);</w:t>
            </w:r>
            <w:r>
              <w:br/>
              <w:t>68.3. ja darījuma partneris līdz salīdzināšanas pieprasījumā norādītajam termiņam nav informējis uzņēmumu par atšķirībām starp tā grāmatvedības uzskaites datiem un uzņēmuma datiem, datus uzskata par salīdzinātiem.</w:t>
            </w:r>
            <w:r>
              <w:br/>
            </w:r>
          </w:p>
        </w:tc>
        <w:tc>
          <w:tcPr>
            <w:tcW w:w="1650" w:type="dxa"/>
            <w:shd w:val="clear" w:color="auto" w:fill="FFFFFF"/>
            <w:noWrap/>
            <w:tcMar>
              <w:top w:w="75" w:type="dxa"/>
              <w:left w:w="75" w:type="dxa"/>
              <w:bottom w:w="75" w:type="dxa"/>
              <w:right w:w="75" w:type="dxa"/>
            </w:tcMar>
          </w:tcPr>
          <w:p w14:paraId="16531A59" w14:textId="77777777" w:rsidR="005B19B9" w:rsidRDefault="005B19B9" w:rsidP="005B19B9">
            <w:pPr>
              <w:jc w:val="left"/>
            </w:pPr>
          </w:p>
          <w:p w14:paraId="1BBB5F98" w14:textId="77777777" w:rsidR="005B19B9" w:rsidRDefault="005B19B9" w:rsidP="005B19B9">
            <w:pPr>
              <w:jc w:val="left"/>
            </w:pPr>
          </w:p>
          <w:p w14:paraId="38811AAA" w14:textId="77777777" w:rsidR="005B19B9" w:rsidRDefault="005B19B9" w:rsidP="005B19B9">
            <w:pPr>
              <w:jc w:val="left"/>
            </w:pPr>
          </w:p>
          <w:p w14:paraId="38D7F3F3" w14:textId="77777777" w:rsidR="005B19B9" w:rsidRDefault="005B19B9" w:rsidP="005B19B9">
            <w:pPr>
              <w:jc w:val="left"/>
            </w:pPr>
          </w:p>
          <w:p w14:paraId="26ED27A0" w14:textId="77777777" w:rsidR="005B19B9" w:rsidRDefault="005B19B9" w:rsidP="005B19B9">
            <w:pPr>
              <w:jc w:val="left"/>
            </w:pPr>
          </w:p>
          <w:p w14:paraId="2DB51D79" w14:textId="77777777" w:rsidR="005B19B9" w:rsidRDefault="005B19B9" w:rsidP="005B19B9">
            <w:pPr>
              <w:jc w:val="left"/>
            </w:pPr>
          </w:p>
          <w:p w14:paraId="49A1EAEC" w14:textId="77777777" w:rsidR="005B19B9" w:rsidRDefault="005B19B9" w:rsidP="005B19B9">
            <w:pPr>
              <w:jc w:val="left"/>
            </w:pPr>
          </w:p>
          <w:p w14:paraId="130CD594" w14:textId="19C106B9" w:rsidR="005B19B9" w:rsidRDefault="00590320" w:rsidP="005B19B9">
            <w:pPr>
              <w:jc w:val="left"/>
            </w:pPr>
            <w:r>
              <w:t>Daļēji ņem</w:t>
            </w:r>
            <w:r w:rsidR="00BB7923">
              <w:t>t</w:t>
            </w:r>
            <w:r>
              <w:t>s vērā</w:t>
            </w:r>
          </w:p>
          <w:p w14:paraId="7EBE07B5" w14:textId="77777777" w:rsidR="005B19B9" w:rsidRDefault="005B19B9" w:rsidP="005B19B9">
            <w:pPr>
              <w:jc w:val="left"/>
            </w:pPr>
          </w:p>
          <w:p w14:paraId="7483CD56" w14:textId="77777777" w:rsidR="005B19B9" w:rsidRDefault="005B19B9" w:rsidP="005B19B9">
            <w:pPr>
              <w:jc w:val="left"/>
            </w:pPr>
          </w:p>
          <w:p w14:paraId="04212060" w14:textId="77777777" w:rsidR="005B19B9" w:rsidRDefault="005B19B9" w:rsidP="005B19B9">
            <w:pPr>
              <w:jc w:val="left"/>
            </w:pPr>
          </w:p>
          <w:p w14:paraId="0AF176B7" w14:textId="77777777" w:rsidR="005B19B9" w:rsidRDefault="005B19B9" w:rsidP="005B19B9">
            <w:pPr>
              <w:jc w:val="left"/>
            </w:pPr>
          </w:p>
          <w:p w14:paraId="566B0B23" w14:textId="77777777" w:rsidR="005B19B9" w:rsidRDefault="005B19B9" w:rsidP="005B19B9">
            <w:pPr>
              <w:jc w:val="left"/>
            </w:pPr>
          </w:p>
          <w:p w14:paraId="364CF5D0" w14:textId="77777777" w:rsidR="005B19B9" w:rsidRDefault="005B19B9" w:rsidP="005B19B9">
            <w:pPr>
              <w:jc w:val="left"/>
            </w:pPr>
          </w:p>
          <w:p w14:paraId="3CFDDEF1" w14:textId="77777777" w:rsidR="005B19B9" w:rsidRDefault="005B19B9" w:rsidP="005B19B9">
            <w:pPr>
              <w:jc w:val="left"/>
            </w:pPr>
          </w:p>
          <w:p w14:paraId="3141E897" w14:textId="77777777" w:rsidR="005B19B9" w:rsidRDefault="005B19B9" w:rsidP="005B19B9">
            <w:pPr>
              <w:jc w:val="left"/>
            </w:pPr>
          </w:p>
          <w:p w14:paraId="528F87A5" w14:textId="77777777" w:rsidR="00EB2D16" w:rsidRDefault="00EB2D16" w:rsidP="005B19B9">
            <w:pPr>
              <w:jc w:val="left"/>
            </w:pPr>
          </w:p>
          <w:p w14:paraId="010FB375" w14:textId="77777777" w:rsidR="003C4D30" w:rsidRDefault="003C4D30" w:rsidP="005B19B9">
            <w:pPr>
              <w:jc w:val="left"/>
            </w:pPr>
          </w:p>
          <w:p w14:paraId="6C339FCD" w14:textId="77777777" w:rsidR="003C4D30" w:rsidRDefault="003C4D30" w:rsidP="005B19B9">
            <w:pPr>
              <w:jc w:val="left"/>
            </w:pPr>
          </w:p>
          <w:p w14:paraId="27ED5CE9" w14:textId="77777777" w:rsidR="003C4D30" w:rsidRDefault="003C4D30" w:rsidP="005B19B9">
            <w:pPr>
              <w:jc w:val="left"/>
            </w:pPr>
          </w:p>
          <w:p w14:paraId="4B8A85D9" w14:textId="77777777" w:rsidR="003C4D30" w:rsidRDefault="003C4D30" w:rsidP="005B19B9">
            <w:pPr>
              <w:jc w:val="left"/>
            </w:pPr>
          </w:p>
          <w:p w14:paraId="3FC7ABB2" w14:textId="77777777" w:rsidR="00590320" w:rsidRDefault="00590320" w:rsidP="005B19B9">
            <w:pPr>
              <w:jc w:val="left"/>
            </w:pPr>
          </w:p>
          <w:p w14:paraId="69EDE5D1" w14:textId="77777777" w:rsidR="00590320" w:rsidRDefault="00590320" w:rsidP="005B19B9">
            <w:pPr>
              <w:jc w:val="left"/>
            </w:pPr>
          </w:p>
          <w:p w14:paraId="33012AE6" w14:textId="77777777" w:rsidR="00590320" w:rsidRDefault="00590320" w:rsidP="005B19B9">
            <w:pPr>
              <w:jc w:val="left"/>
            </w:pPr>
          </w:p>
          <w:p w14:paraId="3F91B79D" w14:textId="77777777" w:rsidR="00590320" w:rsidRDefault="00590320" w:rsidP="005B19B9">
            <w:pPr>
              <w:jc w:val="left"/>
            </w:pPr>
          </w:p>
          <w:p w14:paraId="636E1A74" w14:textId="77777777" w:rsidR="00590320" w:rsidRDefault="00590320" w:rsidP="005B19B9">
            <w:pPr>
              <w:jc w:val="left"/>
            </w:pPr>
          </w:p>
          <w:p w14:paraId="326929CC" w14:textId="77777777" w:rsidR="00590320" w:rsidRDefault="00590320" w:rsidP="005B19B9">
            <w:pPr>
              <w:jc w:val="left"/>
            </w:pPr>
          </w:p>
          <w:p w14:paraId="25E392B8" w14:textId="11F9ACDC" w:rsidR="005B19B9" w:rsidRDefault="005B19B9" w:rsidP="005B19B9">
            <w:pPr>
              <w:jc w:val="left"/>
            </w:pPr>
            <w:r>
              <w:t>Ņemts vērā</w:t>
            </w:r>
          </w:p>
          <w:p w14:paraId="28C62FB7" w14:textId="77777777" w:rsidR="005B19B9" w:rsidRDefault="005B19B9" w:rsidP="005B19B9">
            <w:pPr>
              <w:jc w:val="left"/>
            </w:pPr>
          </w:p>
          <w:p w14:paraId="54BD9AE1" w14:textId="77777777" w:rsidR="005B19B9" w:rsidRDefault="005B19B9" w:rsidP="005B19B9">
            <w:pPr>
              <w:jc w:val="left"/>
            </w:pPr>
          </w:p>
          <w:p w14:paraId="4F6B47B2" w14:textId="77777777" w:rsidR="005B19B9" w:rsidRDefault="005B19B9" w:rsidP="005B19B9">
            <w:pPr>
              <w:jc w:val="left"/>
            </w:pPr>
          </w:p>
          <w:p w14:paraId="5C8A249B" w14:textId="77777777" w:rsidR="005B19B9" w:rsidRDefault="005B19B9" w:rsidP="005B19B9">
            <w:pPr>
              <w:jc w:val="left"/>
            </w:pPr>
          </w:p>
          <w:p w14:paraId="5427405B" w14:textId="77777777" w:rsidR="005B19B9" w:rsidRDefault="005B19B9" w:rsidP="005B19B9">
            <w:pPr>
              <w:jc w:val="left"/>
            </w:pPr>
          </w:p>
          <w:p w14:paraId="2DD7A5C8" w14:textId="77777777" w:rsidR="005B19B9" w:rsidRDefault="005B19B9" w:rsidP="005B19B9">
            <w:pPr>
              <w:jc w:val="left"/>
            </w:pPr>
          </w:p>
          <w:p w14:paraId="217A8DA4" w14:textId="77777777" w:rsidR="005B19B9" w:rsidRDefault="005B19B9" w:rsidP="005B19B9">
            <w:pPr>
              <w:jc w:val="left"/>
            </w:pPr>
          </w:p>
          <w:p w14:paraId="7AD95830" w14:textId="77777777" w:rsidR="005B19B9" w:rsidRDefault="005B19B9" w:rsidP="005B19B9">
            <w:pPr>
              <w:jc w:val="left"/>
            </w:pPr>
          </w:p>
          <w:p w14:paraId="034E0B1B" w14:textId="77777777" w:rsidR="005B19B9" w:rsidRDefault="005B19B9" w:rsidP="005B19B9">
            <w:pPr>
              <w:jc w:val="left"/>
            </w:pPr>
          </w:p>
          <w:p w14:paraId="56DE9459" w14:textId="77777777" w:rsidR="005B19B9" w:rsidRDefault="005B19B9" w:rsidP="005B19B9">
            <w:pPr>
              <w:jc w:val="left"/>
            </w:pPr>
          </w:p>
          <w:p w14:paraId="4EAE0043" w14:textId="77777777" w:rsidR="005B19B9" w:rsidRDefault="005B19B9" w:rsidP="005B19B9">
            <w:pPr>
              <w:jc w:val="left"/>
            </w:pPr>
          </w:p>
          <w:p w14:paraId="167B57A2" w14:textId="77777777" w:rsidR="005B19B9" w:rsidRDefault="005B19B9" w:rsidP="005B19B9">
            <w:pPr>
              <w:jc w:val="left"/>
            </w:pPr>
          </w:p>
          <w:p w14:paraId="16150DE7" w14:textId="77777777" w:rsidR="005B19B9" w:rsidRDefault="005B19B9" w:rsidP="005B19B9">
            <w:pPr>
              <w:jc w:val="left"/>
            </w:pPr>
          </w:p>
          <w:p w14:paraId="42422BE7" w14:textId="77777777" w:rsidR="00D34095" w:rsidRDefault="00D34095" w:rsidP="005B19B9">
            <w:pPr>
              <w:jc w:val="left"/>
            </w:pPr>
          </w:p>
          <w:p w14:paraId="7D23925E" w14:textId="77777777" w:rsidR="00D34095" w:rsidRDefault="00D34095" w:rsidP="005B19B9">
            <w:pPr>
              <w:jc w:val="left"/>
            </w:pPr>
          </w:p>
          <w:p w14:paraId="6A407633" w14:textId="77777777" w:rsidR="00D34095" w:rsidRDefault="00D34095" w:rsidP="005B19B9">
            <w:pPr>
              <w:jc w:val="left"/>
            </w:pPr>
          </w:p>
          <w:p w14:paraId="0D84CB16" w14:textId="77777777" w:rsidR="00D34095" w:rsidRDefault="00D34095" w:rsidP="005B19B9">
            <w:pPr>
              <w:jc w:val="left"/>
            </w:pPr>
          </w:p>
          <w:p w14:paraId="6CC8294E" w14:textId="77777777" w:rsidR="00D34095" w:rsidRDefault="00D34095" w:rsidP="005B19B9">
            <w:pPr>
              <w:jc w:val="left"/>
            </w:pPr>
          </w:p>
          <w:p w14:paraId="6205D3B4" w14:textId="77777777" w:rsidR="00D34095" w:rsidRDefault="00D34095" w:rsidP="005B19B9">
            <w:pPr>
              <w:jc w:val="left"/>
            </w:pPr>
          </w:p>
          <w:p w14:paraId="178E5DAE" w14:textId="77777777" w:rsidR="00D34095" w:rsidRDefault="00D34095" w:rsidP="005B19B9">
            <w:pPr>
              <w:jc w:val="left"/>
            </w:pPr>
          </w:p>
          <w:p w14:paraId="35DA8711" w14:textId="77777777" w:rsidR="00D34095" w:rsidRDefault="00D34095" w:rsidP="005B19B9">
            <w:pPr>
              <w:jc w:val="left"/>
            </w:pPr>
          </w:p>
          <w:p w14:paraId="10339630" w14:textId="77777777" w:rsidR="00D34095" w:rsidRDefault="00D34095" w:rsidP="005B19B9">
            <w:pPr>
              <w:jc w:val="left"/>
            </w:pPr>
          </w:p>
          <w:p w14:paraId="1FAB43B9" w14:textId="77777777" w:rsidR="00D34095" w:rsidRDefault="00D34095" w:rsidP="005B19B9">
            <w:pPr>
              <w:jc w:val="left"/>
            </w:pPr>
          </w:p>
          <w:p w14:paraId="4545714E" w14:textId="77777777" w:rsidR="00D34095" w:rsidRDefault="00D34095" w:rsidP="005B19B9">
            <w:pPr>
              <w:jc w:val="left"/>
            </w:pPr>
          </w:p>
          <w:p w14:paraId="0DF0D095" w14:textId="77777777" w:rsidR="00D34095" w:rsidRDefault="00D34095" w:rsidP="005B19B9">
            <w:pPr>
              <w:jc w:val="left"/>
            </w:pPr>
          </w:p>
          <w:p w14:paraId="3F7A533B" w14:textId="77777777" w:rsidR="00D34095" w:rsidRDefault="00D34095" w:rsidP="005B19B9">
            <w:pPr>
              <w:jc w:val="left"/>
            </w:pPr>
          </w:p>
          <w:p w14:paraId="3D88277D" w14:textId="77777777" w:rsidR="00D34095" w:rsidRDefault="00D34095" w:rsidP="005B19B9">
            <w:pPr>
              <w:jc w:val="left"/>
            </w:pPr>
          </w:p>
          <w:p w14:paraId="1528345D" w14:textId="77777777" w:rsidR="00D34095" w:rsidRDefault="00D34095" w:rsidP="005B19B9">
            <w:pPr>
              <w:jc w:val="left"/>
            </w:pPr>
          </w:p>
          <w:p w14:paraId="7E63CD16" w14:textId="77777777" w:rsidR="00D34095" w:rsidRDefault="00D34095" w:rsidP="005B19B9">
            <w:pPr>
              <w:jc w:val="left"/>
            </w:pPr>
          </w:p>
          <w:p w14:paraId="39337E88" w14:textId="77777777" w:rsidR="00D34095" w:rsidRDefault="00D34095" w:rsidP="005B19B9">
            <w:pPr>
              <w:jc w:val="left"/>
            </w:pPr>
          </w:p>
          <w:p w14:paraId="5067ED36" w14:textId="77777777" w:rsidR="00D34095" w:rsidRDefault="00D34095" w:rsidP="005B19B9">
            <w:pPr>
              <w:jc w:val="left"/>
            </w:pPr>
          </w:p>
          <w:p w14:paraId="3B8AE241" w14:textId="77777777" w:rsidR="00D34095" w:rsidRDefault="00D34095" w:rsidP="005B19B9">
            <w:pPr>
              <w:jc w:val="left"/>
            </w:pPr>
          </w:p>
          <w:p w14:paraId="33D91E5B" w14:textId="77777777" w:rsidR="00D34095" w:rsidRDefault="00D34095" w:rsidP="005B19B9">
            <w:pPr>
              <w:jc w:val="left"/>
            </w:pPr>
          </w:p>
          <w:p w14:paraId="448746B8" w14:textId="77777777" w:rsidR="00D34095" w:rsidRDefault="00D34095" w:rsidP="005B19B9">
            <w:pPr>
              <w:jc w:val="left"/>
            </w:pPr>
          </w:p>
          <w:p w14:paraId="5F1E649E" w14:textId="77777777" w:rsidR="00D34095" w:rsidRDefault="00D34095" w:rsidP="005B19B9">
            <w:pPr>
              <w:jc w:val="left"/>
            </w:pPr>
          </w:p>
          <w:p w14:paraId="1EB95D76" w14:textId="77777777" w:rsidR="00D34095" w:rsidRDefault="00D34095" w:rsidP="005B19B9">
            <w:pPr>
              <w:jc w:val="left"/>
            </w:pPr>
          </w:p>
          <w:p w14:paraId="58DC0759" w14:textId="77777777" w:rsidR="00D34095" w:rsidRDefault="00D34095" w:rsidP="005B19B9">
            <w:pPr>
              <w:jc w:val="left"/>
            </w:pPr>
          </w:p>
          <w:p w14:paraId="47F09E25" w14:textId="77777777" w:rsidR="00D34095" w:rsidRDefault="00D34095" w:rsidP="005B19B9">
            <w:pPr>
              <w:jc w:val="left"/>
            </w:pPr>
          </w:p>
          <w:p w14:paraId="2E257D07" w14:textId="77777777" w:rsidR="00D34095" w:rsidRDefault="00D34095" w:rsidP="005B19B9">
            <w:pPr>
              <w:jc w:val="left"/>
            </w:pPr>
          </w:p>
          <w:p w14:paraId="29F6006F" w14:textId="77777777" w:rsidR="00D34095" w:rsidRDefault="00D34095" w:rsidP="005B19B9">
            <w:pPr>
              <w:jc w:val="left"/>
            </w:pPr>
          </w:p>
          <w:p w14:paraId="6015E574" w14:textId="77777777" w:rsidR="00D34095" w:rsidRDefault="00D34095" w:rsidP="005B19B9">
            <w:pPr>
              <w:jc w:val="left"/>
            </w:pPr>
          </w:p>
          <w:p w14:paraId="69B2D986" w14:textId="77777777" w:rsidR="00D34095" w:rsidRDefault="00D34095" w:rsidP="005B19B9">
            <w:pPr>
              <w:jc w:val="left"/>
            </w:pPr>
          </w:p>
          <w:p w14:paraId="4B766FAC" w14:textId="77777777" w:rsidR="00D34095" w:rsidRDefault="00D34095" w:rsidP="005B19B9">
            <w:pPr>
              <w:jc w:val="left"/>
            </w:pPr>
          </w:p>
          <w:p w14:paraId="36BA32D7" w14:textId="77777777" w:rsidR="00D34095" w:rsidRDefault="00D34095" w:rsidP="005B19B9">
            <w:pPr>
              <w:jc w:val="left"/>
            </w:pPr>
          </w:p>
          <w:p w14:paraId="669F16B1" w14:textId="77777777" w:rsidR="00D34095" w:rsidRDefault="00D34095" w:rsidP="005B19B9">
            <w:pPr>
              <w:jc w:val="left"/>
            </w:pPr>
          </w:p>
          <w:p w14:paraId="40EE9AF1" w14:textId="77777777" w:rsidR="00D34095" w:rsidRDefault="00D34095" w:rsidP="005B19B9">
            <w:pPr>
              <w:jc w:val="left"/>
            </w:pPr>
          </w:p>
          <w:p w14:paraId="46A1A387" w14:textId="77777777" w:rsidR="00D34095" w:rsidRDefault="00D34095" w:rsidP="005B19B9">
            <w:pPr>
              <w:jc w:val="left"/>
            </w:pPr>
          </w:p>
          <w:p w14:paraId="244229F6" w14:textId="77777777" w:rsidR="00D34095" w:rsidRDefault="00D34095" w:rsidP="005B19B9">
            <w:pPr>
              <w:jc w:val="left"/>
            </w:pPr>
          </w:p>
          <w:p w14:paraId="419CF06C" w14:textId="77777777" w:rsidR="00D34095" w:rsidRDefault="00D34095" w:rsidP="005B19B9">
            <w:pPr>
              <w:jc w:val="left"/>
            </w:pPr>
          </w:p>
          <w:p w14:paraId="34438C1F" w14:textId="77777777" w:rsidR="00D34095" w:rsidRDefault="00D34095" w:rsidP="005B19B9">
            <w:pPr>
              <w:jc w:val="left"/>
            </w:pPr>
          </w:p>
          <w:p w14:paraId="6143CD4D" w14:textId="77777777" w:rsidR="00D34095" w:rsidRDefault="00D34095" w:rsidP="005B19B9">
            <w:pPr>
              <w:jc w:val="left"/>
            </w:pPr>
          </w:p>
          <w:p w14:paraId="746565AB" w14:textId="77777777" w:rsidR="00D34095" w:rsidRDefault="00D34095" w:rsidP="005B19B9">
            <w:pPr>
              <w:jc w:val="left"/>
            </w:pPr>
          </w:p>
          <w:p w14:paraId="4AE13EF6" w14:textId="77777777" w:rsidR="00D34095" w:rsidRDefault="00D34095" w:rsidP="005B19B9">
            <w:pPr>
              <w:jc w:val="left"/>
            </w:pPr>
          </w:p>
          <w:p w14:paraId="370493DF" w14:textId="77777777" w:rsidR="00D34095" w:rsidRDefault="00D34095" w:rsidP="005B19B9">
            <w:pPr>
              <w:jc w:val="left"/>
            </w:pPr>
          </w:p>
          <w:p w14:paraId="193E1B5A" w14:textId="77777777" w:rsidR="00D34095" w:rsidRDefault="00D34095" w:rsidP="005B19B9">
            <w:pPr>
              <w:jc w:val="left"/>
            </w:pPr>
          </w:p>
          <w:p w14:paraId="2A9F27AC" w14:textId="77777777" w:rsidR="00D34095" w:rsidRDefault="00D34095" w:rsidP="005B19B9">
            <w:pPr>
              <w:jc w:val="left"/>
            </w:pPr>
          </w:p>
          <w:p w14:paraId="3F693173" w14:textId="77777777" w:rsidR="00D34095" w:rsidRDefault="00D34095" w:rsidP="005B19B9">
            <w:pPr>
              <w:jc w:val="left"/>
            </w:pPr>
          </w:p>
          <w:p w14:paraId="70223FFA" w14:textId="77777777" w:rsidR="00D34095" w:rsidRDefault="00D34095" w:rsidP="005B19B9">
            <w:pPr>
              <w:jc w:val="left"/>
            </w:pPr>
          </w:p>
          <w:p w14:paraId="4F4DE019" w14:textId="77777777" w:rsidR="00D34095" w:rsidRDefault="00D34095" w:rsidP="005B19B9">
            <w:pPr>
              <w:jc w:val="left"/>
            </w:pPr>
          </w:p>
          <w:p w14:paraId="4957C6E4" w14:textId="77777777" w:rsidR="00D34095" w:rsidRDefault="00D34095" w:rsidP="005B19B9">
            <w:pPr>
              <w:jc w:val="left"/>
            </w:pPr>
          </w:p>
          <w:p w14:paraId="106778C4" w14:textId="77777777" w:rsidR="00D34095" w:rsidRDefault="00D34095" w:rsidP="005B19B9">
            <w:pPr>
              <w:jc w:val="left"/>
            </w:pPr>
          </w:p>
          <w:p w14:paraId="053B6386" w14:textId="77777777" w:rsidR="00D34095" w:rsidRDefault="00D34095" w:rsidP="005B19B9">
            <w:pPr>
              <w:jc w:val="left"/>
            </w:pPr>
          </w:p>
          <w:p w14:paraId="2582A646" w14:textId="77777777" w:rsidR="00D34095" w:rsidRDefault="00D34095" w:rsidP="005B19B9">
            <w:pPr>
              <w:jc w:val="left"/>
            </w:pPr>
          </w:p>
          <w:p w14:paraId="27488BA9" w14:textId="77777777" w:rsidR="00D34095" w:rsidRDefault="00D34095" w:rsidP="005B19B9">
            <w:pPr>
              <w:jc w:val="left"/>
            </w:pPr>
          </w:p>
          <w:p w14:paraId="3B116FAE" w14:textId="77777777" w:rsidR="00D34095" w:rsidRDefault="00D34095" w:rsidP="005B19B9">
            <w:pPr>
              <w:jc w:val="left"/>
            </w:pPr>
          </w:p>
          <w:p w14:paraId="5065BFFF" w14:textId="77777777" w:rsidR="00D34095" w:rsidRDefault="00D34095" w:rsidP="005B19B9">
            <w:pPr>
              <w:jc w:val="left"/>
            </w:pPr>
          </w:p>
          <w:p w14:paraId="51E04ABF" w14:textId="77777777" w:rsidR="00D34095" w:rsidRDefault="00D34095" w:rsidP="005B19B9">
            <w:pPr>
              <w:jc w:val="left"/>
            </w:pPr>
          </w:p>
          <w:p w14:paraId="39C9AFDC" w14:textId="77777777" w:rsidR="00D34095" w:rsidRDefault="00D34095" w:rsidP="005B19B9">
            <w:pPr>
              <w:jc w:val="left"/>
            </w:pPr>
          </w:p>
          <w:p w14:paraId="1D7C68DC" w14:textId="77777777" w:rsidR="00D34095" w:rsidRDefault="00D34095" w:rsidP="005B19B9">
            <w:pPr>
              <w:jc w:val="left"/>
            </w:pPr>
          </w:p>
          <w:p w14:paraId="5CE37B30" w14:textId="77777777" w:rsidR="00D34095" w:rsidRDefault="00D34095" w:rsidP="005B19B9">
            <w:pPr>
              <w:jc w:val="left"/>
            </w:pPr>
          </w:p>
          <w:p w14:paraId="10498905" w14:textId="77777777" w:rsidR="00D34095" w:rsidRDefault="00D34095" w:rsidP="005B19B9">
            <w:pPr>
              <w:jc w:val="left"/>
            </w:pPr>
          </w:p>
          <w:p w14:paraId="6A08C468" w14:textId="77777777" w:rsidR="00D34095" w:rsidRDefault="00D34095" w:rsidP="005B19B9">
            <w:pPr>
              <w:jc w:val="left"/>
            </w:pPr>
          </w:p>
          <w:p w14:paraId="2731C6C4" w14:textId="77777777" w:rsidR="00D34095" w:rsidRDefault="00D34095" w:rsidP="005B19B9">
            <w:pPr>
              <w:jc w:val="left"/>
            </w:pPr>
          </w:p>
          <w:p w14:paraId="79B989B9" w14:textId="60D29DAB" w:rsidR="00D34095" w:rsidRDefault="00A26133" w:rsidP="005B19B9">
            <w:pPr>
              <w:jc w:val="left"/>
            </w:pPr>
            <w:r>
              <w:t>Ņemts vērā</w:t>
            </w:r>
          </w:p>
          <w:p w14:paraId="44E7F9A8" w14:textId="77777777" w:rsidR="00D34095" w:rsidRDefault="00D34095" w:rsidP="005B19B9">
            <w:pPr>
              <w:jc w:val="left"/>
            </w:pPr>
          </w:p>
          <w:p w14:paraId="3E30AA56" w14:textId="77777777" w:rsidR="00D34095" w:rsidRDefault="00D34095" w:rsidP="005B19B9">
            <w:pPr>
              <w:jc w:val="left"/>
            </w:pPr>
          </w:p>
          <w:p w14:paraId="5A019EE6" w14:textId="77777777" w:rsidR="00D34095" w:rsidRDefault="00D34095" w:rsidP="005B19B9">
            <w:pPr>
              <w:jc w:val="left"/>
            </w:pPr>
          </w:p>
          <w:p w14:paraId="427C5580" w14:textId="77777777" w:rsidR="00D34095" w:rsidRDefault="00D34095" w:rsidP="005B19B9">
            <w:pPr>
              <w:jc w:val="left"/>
            </w:pPr>
          </w:p>
          <w:p w14:paraId="1D726121" w14:textId="77777777" w:rsidR="00D34095" w:rsidRDefault="00D34095" w:rsidP="005B19B9">
            <w:pPr>
              <w:jc w:val="left"/>
            </w:pPr>
          </w:p>
          <w:p w14:paraId="00032ECD" w14:textId="77777777" w:rsidR="00D34095" w:rsidRDefault="00D34095" w:rsidP="005B19B9">
            <w:pPr>
              <w:jc w:val="left"/>
            </w:pPr>
          </w:p>
          <w:p w14:paraId="19037C51" w14:textId="77777777" w:rsidR="00D34095" w:rsidRDefault="00D34095" w:rsidP="005B19B9">
            <w:pPr>
              <w:jc w:val="left"/>
            </w:pPr>
          </w:p>
          <w:p w14:paraId="5E11F036" w14:textId="77777777" w:rsidR="00D34095" w:rsidRDefault="00D34095" w:rsidP="005B19B9">
            <w:pPr>
              <w:jc w:val="left"/>
            </w:pPr>
          </w:p>
          <w:p w14:paraId="3BCD48C0" w14:textId="77777777" w:rsidR="00D34095" w:rsidRDefault="00D34095" w:rsidP="005B19B9">
            <w:pPr>
              <w:jc w:val="left"/>
            </w:pPr>
          </w:p>
          <w:p w14:paraId="5DE4A38C" w14:textId="77777777" w:rsidR="00D34095" w:rsidRDefault="00D34095" w:rsidP="005B19B9">
            <w:pPr>
              <w:jc w:val="left"/>
            </w:pPr>
          </w:p>
          <w:p w14:paraId="210BFDF0" w14:textId="77777777" w:rsidR="00D34095" w:rsidRDefault="00D34095" w:rsidP="005B19B9">
            <w:pPr>
              <w:jc w:val="left"/>
            </w:pPr>
          </w:p>
          <w:p w14:paraId="47D4C94E" w14:textId="77777777" w:rsidR="00D34095" w:rsidRDefault="00D34095" w:rsidP="005B19B9">
            <w:pPr>
              <w:jc w:val="left"/>
            </w:pPr>
          </w:p>
          <w:p w14:paraId="0BF38E67" w14:textId="77777777" w:rsidR="00D34095" w:rsidRDefault="00D34095" w:rsidP="005B19B9">
            <w:pPr>
              <w:jc w:val="left"/>
            </w:pPr>
          </w:p>
          <w:p w14:paraId="47B2A008" w14:textId="77777777" w:rsidR="00D34095" w:rsidRDefault="00D34095" w:rsidP="005B19B9">
            <w:pPr>
              <w:jc w:val="left"/>
            </w:pPr>
          </w:p>
          <w:p w14:paraId="1908DEC3" w14:textId="77777777" w:rsidR="00D34095" w:rsidRDefault="00D34095" w:rsidP="005B19B9">
            <w:pPr>
              <w:jc w:val="left"/>
            </w:pPr>
          </w:p>
          <w:p w14:paraId="61F8457C" w14:textId="77777777" w:rsidR="009C3E5A" w:rsidRDefault="009C3E5A" w:rsidP="005B19B9">
            <w:pPr>
              <w:jc w:val="left"/>
            </w:pPr>
          </w:p>
          <w:p w14:paraId="54A9F828" w14:textId="77777777" w:rsidR="009C3E5A" w:rsidRDefault="009C3E5A" w:rsidP="005B19B9">
            <w:pPr>
              <w:jc w:val="left"/>
            </w:pPr>
          </w:p>
          <w:p w14:paraId="3DFBF6BD" w14:textId="77777777" w:rsidR="009C3E5A" w:rsidRDefault="009C3E5A" w:rsidP="005B19B9">
            <w:pPr>
              <w:jc w:val="left"/>
            </w:pPr>
          </w:p>
          <w:p w14:paraId="5059B34C" w14:textId="77777777" w:rsidR="009C3E5A" w:rsidRDefault="009C3E5A" w:rsidP="005B19B9">
            <w:pPr>
              <w:jc w:val="left"/>
            </w:pPr>
          </w:p>
          <w:p w14:paraId="6C34F76A" w14:textId="77777777" w:rsidR="009C3E5A" w:rsidRDefault="009C3E5A" w:rsidP="005B19B9">
            <w:pPr>
              <w:jc w:val="left"/>
            </w:pPr>
          </w:p>
          <w:p w14:paraId="17933BE6" w14:textId="77777777" w:rsidR="009C3E5A" w:rsidRDefault="009C3E5A" w:rsidP="005B19B9">
            <w:pPr>
              <w:jc w:val="left"/>
            </w:pPr>
          </w:p>
          <w:p w14:paraId="36A98BD8" w14:textId="77777777" w:rsidR="009C3E5A" w:rsidRDefault="009C3E5A" w:rsidP="005B19B9">
            <w:pPr>
              <w:jc w:val="left"/>
            </w:pPr>
          </w:p>
          <w:p w14:paraId="7CFD7E95" w14:textId="77777777" w:rsidR="009C3E5A" w:rsidRDefault="009C3E5A" w:rsidP="005B19B9">
            <w:pPr>
              <w:jc w:val="left"/>
            </w:pPr>
          </w:p>
          <w:p w14:paraId="00891FCD" w14:textId="77777777" w:rsidR="009C3E5A" w:rsidRDefault="009C3E5A" w:rsidP="005B19B9">
            <w:pPr>
              <w:jc w:val="left"/>
            </w:pPr>
          </w:p>
          <w:p w14:paraId="32182C77" w14:textId="77777777" w:rsidR="009C3E5A" w:rsidRDefault="009C3E5A" w:rsidP="005B19B9">
            <w:pPr>
              <w:jc w:val="left"/>
            </w:pPr>
          </w:p>
          <w:p w14:paraId="3946D14E" w14:textId="77777777" w:rsidR="009C3E5A" w:rsidRDefault="009C3E5A" w:rsidP="005B19B9">
            <w:pPr>
              <w:jc w:val="left"/>
            </w:pPr>
          </w:p>
          <w:p w14:paraId="45DF9C59" w14:textId="77777777" w:rsidR="009C3E5A" w:rsidRDefault="009C3E5A" w:rsidP="005B19B9">
            <w:pPr>
              <w:jc w:val="left"/>
            </w:pPr>
          </w:p>
          <w:p w14:paraId="2FA7BC4F" w14:textId="77777777" w:rsidR="009C3E5A" w:rsidRDefault="009C3E5A" w:rsidP="005B19B9">
            <w:pPr>
              <w:jc w:val="left"/>
            </w:pPr>
          </w:p>
          <w:p w14:paraId="21565034" w14:textId="77777777" w:rsidR="009C3E5A" w:rsidRDefault="009C3E5A" w:rsidP="005B19B9">
            <w:pPr>
              <w:jc w:val="left"/>
            </w:pPr>
          </w:p>
          <w:p w14:paraId="15C45367" w14:textId="77777777" w:rsidR="009C3E5A" w:rsidRDefault="009C3E5A" w:rsidP="005B19B9">
            <w:pPr>
              <w:jc w:val="left"/>
            </w:pPr>
          </w:p>
          <w:p w14:paraId="1B3535F2" w14:textId="77777777" w:rsidR="009C3E5A" w:rsidRDefault="009C3E5A" w:rsidP="005B19B9">
            <w:pPr>
              <w:jc w:val="left"/>
            </w:pPr>
          </w:p>
          <w:p w14:paraId="73798356" w14:textId="77777777" w:rsidR="009C3E5A" w:rsidRDefault="009C3E5A" w:rsidP="005B19B9">
            <w:pPr>
              <w:jc w:val="left"/>
            </w:pPr>
          </w:p>
          <w:p w14:paraId="697B6BF8" w14:textId="77777777" w:rsidR="009C3E5A" w:rsidRDefault="009C3E5A" w:rsidP="005B19B9">
            <w:pPr>
              <w:jc w:val="left"/>
            </w:pPr>
          </w:p>
          <w:p w14:paraId="2EED0E67" w14:textId="77777777" w:rsidR="009C3E5A" w:rsidRDefault="009C3E5A" w:rsidP="005B19B9">
            <w:pPr>
              <w:jc w:val="left"/>
            </w:pPr>
          </w:p>
          <w:p w14:paraId="7084885E" w14:textId="77777777" w:rsidR="009C3E5A" w:rsidRDefault="009C3E5A" w:rsidP="005B19B9">
            <w:pPr>
              <w:jc w:val="left"/>
            </w:pPr>
          </w:p>
          <w:p w14:paraId="1F870D12" w14:textId="77777777" w:rsidR="009C3E5A" w:rsidRDefault="009C3E5A" w:rsidP="005B19B9">
            <w:pPr>
              <w:jc w:val="left"/>
            </w:pPr>
          </w:p>
          <w:p w14:paraId="64542CA1" w14:textId="77777777" w:rsidR="009C3E5A" w:rsidRDefault="009C3E5A" w:rsidP="005B19B9">
            <w:pPr>
              <w:jc w:val="left"/>
            </w:pPr>
          </w:p>
          <w:p w14:paraId="342B1B32" w14:textId="77777777" w:rsidR="009C3E5A" w:rsidRDefault="009C3E5A" w:rsidP="005B19B9">
            <w:pPr>
              <w:jc w:val="left"/>
            </w:pPr>
          </w:p>
          <w:p w14:paraId="63764C79" w14:textId="77777777" w:rsidR="009C3E5A" w:rsidRDefault="009C3E5A" w:rsidP="005B19B9">
            <w:pPr>
              <w:jc w:val="left"/>
            </w:pPr>
          </w:p>
          <w:p w14:paraId="3574C7B0" w14:textId="77777777" w:rsidR="009C3E5A" w:rsidRDefault="009C3E5A" w:rsidP="005B19B9">
            <w:pPr>
              <w:jc w:val="left"/>
            </w:pPr>
          </w:p>
          <w:p w14:paraId="74C908F6" w14:textId="77777777" w:rsidR="009C3E5A" w:rsidRDefault="009C3E5A" w:rsidP="005B19B9">
            <w:pPr>
              <w:jc w:val="left"/>
            </w:pPr>
          </w:p>
          <w:p w14:paraId="7515A314" w14:textId="77777777" w:rsidR="009C3E5A" w:rsidRDefault="009C3E5A" w:rsidP="005B19B9">
            <w:pPr>
              <w:jc w:val="left"/>
            </w:pPr>
          </w:p>
          <w:p w14:paraId="5510C046" w14:textId="77777777" w:rsidR="009C3E5A" w:rsidRDefault="009C3E5A" w:rsidP="005B19B9">
            <w:pPr>
              <w:jc w:val="left"/>
            </w:pPr>
          </w:p>
          <w:p w14:paraId="5090AD2E" w14:textId="77777777" w:rsidR="009C3E5A" w:rsidRDefault="009C3E5A" w:rsidP="005B19B9">
            <w:pPr>
              <w:jc w:val="left"/>
            </w:pPr>
          </w:p>
          <w:p w14:paraId="02DB9905" w14:textId="77777777" w:rsidR="009C3E5A" w:rsidRDefault="009C3E5A" w:rsidP="005B19B9">
            <w:pPr>
              <w:jc w:val="left"/>
            </w:pPr>
          </w:p>
          <w:p w14:paraId="74BA67EA" w14:textId="77777777" w:rsidR="009C3E5A" w:rsidRDefault="009C3E5A" w:rsidP="005B19B9">
            <w:pPr>
              <w:jc w:val="left"/>
            </w:pPr>
          </w:p>
          <w:p w14:paraId="3C31CCE2" w14:textId="77777777" w:rsidR="009C3E5A" w:rsidRDefault="009C3E5A" w:rsidP="005B19B9">
            <w:pPr>
              <w:jc w:val="left"/>
            </w:pPr>
          </w:p>
          <w:p w14:paraId="251135D6" w14:textId="77777777" w:rsidR="009C3E5A" w:rsidRDefault="009C3E5A" w:rsidP="005B19B9">
            <w:pPr>
              <w:jc w:val="left"/>
            </w:pPr>
          </w:p>
          <w:p w14:paraId="7D0E97E9" w14:textId="77777777" w:rsidR="009C3E5A" w:rsidRDefault="009C3E5A" w:rsidP="005B19B9">
            <w:pPr>
              <w:jc w:val="left"/>
            </w:pPr>
          </w:p>
          <w:p w14:paraId="394EEFFD" w14:textId="77777777" w:rsidR="009C3E5A" w:rsidRDefault="009C3E5A" w:rsidP="005B19B9">
            <w:pPr>
              <w:jc w:val="left"/>
            </w:pPr>
          </w:p>
          <w:p w14:paraId="1A35C9BB" w14:textId="77777777" w:rsidR="009C3E5A" w:rsidRDefault="009C3E5A" w:rsidP="005B19B9">
            <w:pPr>
              <w:jc w:val="left"/>
            </w:pPr>
          </w:p>
          <w:p w14:paraId="4425FD84" w14:textId="77777777" w:rsidR="009C3E5A" w:rsidRDefault="009C3E5A" w:rsidP="005B19B9">
            <w:pPr>
              <w:jc w:val="left"/>
            </w:pPr>
          </w:p>
          <w:p w14:paraId="1ECA7C72" w14:textId="77777777" w:rsidR="009C3E5A" w:rsidRDefault="009C3E5A" w:rsidP="005B19B9">
            <w:pPr>
              <w:jc w:val="left"/>
            </w:pPr>
          </w:p>
          <w:p w14:paraId="7DF55619" w14:textId="77777777" w:rsidR="009C3E5A" w:rsidRDefault="009C3E5A" w:rsidP="005B19B9">
            <w:pPr>
              <w:jc w:val="left"/>
            </w:pPr>
          </w:p>
          <w:p w14:paraId="1CBF9592" w14:textId="77777777" w:rsidR="009C3E5A" w:rsidRDefault="009C3E5A" w:rsidP="005B19B9">
            <w:pPr>
              <w:jc w:val="left"/>
            </w:pPr>
          </w:p>
          <w:p w14:paraId="470CBB03" w14:textId="77777777" w:rsidR="009C3E5A" w:rsidRDefault="009C3E5A" w:rsidP="005B19B9">
            <w:pPr>
              <w:jc w:val="left"/>
            </w:pPr>
          </w:p>
          <w:p w14:paraId="1E26D671" w14:textId="77777777" w:rsidR="009C3E5A" w:rsidRDefault="009C3E5A" w:rsidP="005B19B9">
            <w:pPr>
              <w:jc w:val="left"/>
            </w:pPr>
          </w:p>
          <w:p w14:paraId="620777B0" w14:textId="77777777" w:rsidR="009C3E5A" w:rsidRDefault="009C3E5A" w:rsidP="005B19B9">
            <w:pPr>
              <w:jc w:val="left"/>
            </w:pPr>
          </w:p>
          <w:p w14:paraId="14070960" w14:textId="77777777" w:rsidR="009C3E5A" w:rsidRDefault="009C3E5A" w:rsidP="005B19B9">
            <w:pPr>
              <w:jc w:val="left"/>
            </w:pPr>
          </w:p>
          <w:p w14:paraId="1B5A9DA1" w14:textId="77777777" w:rsidR="009C3E5A" w:rsidRDefault="009C3E5A" w:rsidP="005B19B9">
            <w:pPr>
              <w:jc w:val="left"/>
            </w:pPr>
          </w:p>
          <w:p w14:paraId="731DB3F3" w14:textId="77777777" w:rsidR="009C3E5A" w:rsidRDefault="009C3E5A" w:rsidP="005B19B9">
            <w:pPr>
              <w:jc w:val="left"/>
            </w:pPr>
          </w:p>
          <w:p w14:paraId="2D3ED954" w14:textId="77777777" w:rsidR="009C3E5A" w:rsidRDefault="009C3E5A" w:rsidP="005B19B9">
            <w:pPr>
              <w:jc w:val="left"/>
            </w:pPr>
          </w:p>
          <w:p w14:paraId="0DD3223E" w14:textId="77777777" w:rsidR="009C3E5A" w:rsidRDefault="009C3E5A" w:rsidP="005B19B9">
            <w:pPr>
              <w:jc w:val="left"/>
            </w:pPr>
          </w:p>
          <w:p w14:paraId="4F1F23DA" w14:textId="77777777" w:rsidR="009C3E5A" w:rsidRDefault="009C3E5A" w:rsidP="005B19B9">
            <w:pPr>
              <w:jc w:val="left"/>
            </w:pPr>
          </w:p>
          <w:p w14:paraId="7684EC98" w14:textId="77777777" w:rsidR="009C3E5A" w:rsidRDefault="009C3E5A" w:rsidP="005B19B9">
            <w:pPr>
              <w:jc w:val="left"/>
            </w:pPr>
          </w:p>
          <w:p w14:paraId="07CA3FD1" w14:textId="77777777" w:rsidR="009C3E5A" w:rsidRDefault="009C3E5A" w:rsidP="005B19B9">
            <w:pPr>
              <w:jc w:val="left"/>
            </w:pPr>
          </w:p>
          <w:p w14:paraId="739F1825" w14:textId="77777777" w:rsidR="009C3E5A" w:rsidRDefault="009C3E5A" w:rsidP="005B19B9">
            <w:pPr>
              <w:jc w:val="left"/>
            </w:pPr>
          </w:p>
          <w:p w14:paraId="55AD281E" w14:textId="77777777" w:rsidR="009C3E5A" w:rsidRDefault="009C3E5A" w:rsidP="005B19B9">
            <w:pPr>
              <w:jc w:val="left"/>
            </w:pPr>
          </w:p>
          <w:p w14:paraId="7AEDB732" w14:textId="77777777" w:rsidR="009C3E5A" w:rsidRDefault="009C3E5A" w:rsidP="005B19B9">
            <w:pPr>
              <w:jc w:val="left"/>
            </w:pPr>
          </w:p>
          <w:p w14:paraId="07207E02" w14:textId="77777777" w:rsidR="009C3E5A" w:rsidRDefault="009C3E5A" w:rsidP="005B19B9">
            <w:pPr>
              <w:jc w:val="left"/>
            </w:pPr>
          </w:p>
          <w:p w14:paraId="7270C06A" w14:textId="77777777" w:rsidR="009C3E5A" w:rsidRDefault="009C3E5A" w:rsidP="005B19B9">
            <w:pPr>
              <w:jc w:val="left"/>
            </w:pPr>
          </w:p>
          <w:p w14:paraId="472251EA" w14:textId="77777777" w:rsidR="009C3E5A" w:rsidRDefault="009C3E5A" w:rsidP="005B19B9">
            <w:pPr>
              <w:jc w:val="left"/>
            </w:pPr>
          </w:p>
          <w:p w14:paraId="3657F9C8" w14:textId="77777777" w:rsidR="009C3E5A" w:rsidRDefault="009C3E5A" w:rsidP="005B19B9">
            <w:pPr>
              <w:jc w:val="left"/>
            </w:pPr>
          </w:p>
          <w:p w14:paraId="38F86DDD" w14:textId="77777777" w:rsidR="009C3E5A" w:rsidRDefault="009C3E5A" w:rsidP="005B19B9">
            <w:pPr>
              <w:jc w:val="left"/>
            </w:pPr>
          </w:p>
          <w:p w14:paraId="4146EAE3" w14:textId="77777777" w:rsidR="009C3E5A" w:rsidRDefault="009C3E5A" w:rsidP="005B19B9">
            <w:pPr>
              <w:jc w:val="left"/>
            </w:pPr>
          </w:p>
          <w:p w14:paraId="21D91E21" w14:textId="77777777" w:rsidR="009C3E5A" w:rsidRDefault="009C3E5A" w:rsidP="005B19B9">
            <w:pPr>
              <w:jc w:val="left"/>
            </w:pPr>
          </w:p>
          <w:p w14:paraId="540AF335" w14:textId="77777777" w:rsidR="009C3E5A" w:rsidRDefault="009C3E5A" w:rsidP="005B19B9">
            <w:pPr>
              <w:jc w:val="left"/>
            </w:pPr>
          </w:p>
          <w:p w14:paraId="660DBC68" w14:textId="77777777" w:rsidR="009C3E5A" w:rsidRDefault="009C3E5A" w:rsidP="005B19B9">
            <w:pPr>
              <w:jc w:val="left"/>
            </w:pPr>
          </w:p>
          <w:p w14:paraId="3941E980" w14:textId="77777777" w:rsidR="009C3E5A" w:rsidRDefault="009C3E5A" w:rsidP="005B19B9">
            <w:pPr>
              <w:jc w:val="left"/>
            </w:pPr>
          </w:p>
          <w:p w14:paraId="27CF2107" w14:textId="77777777" w:rsidR="009C3E5A" w:rsidRDefault="009C3E5A" w:rsidP="005B19B9">
            <w:pPr>
              <w:jc w:val="left"/>
            </w:pPr>
          </w:p>
          <w:p w14:paraId="46703024" w14:textId="77777777" w:rsidR="009C3E5A" w:rsidRDefault="009C3E5A" w:rsidP="005B19B9">
            <w:pPr>
              <w:jc w:val="left"/>
            </w:pPr>
          </w:p>
          <w:p w14:paraId="19CEE4EC" w14:textId="77777777" w:rsidR="009C3E5A" w:rsidRDefault="009C3E5A" w:rsidP="005B19B9">
            <w:pPr>
              <w:jc w:val="left"/>
            </w:pPr>
          </w:p>
          <w:p w14:paraId="3D7F8726" w14:textId="77777777" w:rsidR="009C3E5A" w:rsidRDefault="009C3E5A" w:rsidP="005B19B9">
            <w:pPr>
              <w:jc w:val="left"/>
            </w:pPr>
          </w:p>
          <w:p w14:paraId="5AD443AA" w14:textId="77777777" w:rsidR="009C3E5A" w:rsidRDefault="009C3E5A" w:rsidP="005B19B9">
            <w:pPr>
              <w:jc w:val="left"/>
            </w:pPr>
          </w:p>
          <w:p w14:paraId="2BC67E27" w14:textId="77777777" w:rsidR="009C3E5A" w:rsidRDefault="009C3E5A" w:rsidP="005B19B9">
            <w:pPr>
              <w:jc w:val="left"/>
            </w:pPr>
          </w:p>
          <w:p w14:paraId="1FBE9D75" w14:textId="77777777" w:rsidR="009C3E5A" w:rsidRDefault="009C3E5A" w:rsidP="005B19B9">
            <w:pPr>
              <w:jc w:val="left"/>
            </w:pPr>
          </w:p>
          <w:p w14:paraId="3DFA8667" w14:textId="77777777" w:rsidR="009C3E5A" w:rsidRDefault="009C3E5A" w:rsidP="005B19B9">
            <w:pPr>
              <w:jc w:val="left"/>
            </w:pPr>
          </w:p>
          <w:p w14:paraId="41E558DA" w14:textId="77777777" w:rsidR="009C3E5A" w:rsidRDefault="009C3E5A" w:rsidP="005B19B9">
            <w:pPr>
              <w:jc w:val="left"/>
            </w:pPr>
          </w:p>
          <w:p w14:paraId="74A74532" w14:textId="77777777" w:rsidR="009C3E5A" w:rsidRDefault="009C3E5A" w:rsidP="005B19B9">
            <w:pPr>
              <w:jc w:val="left"/>
            </w:pPr>
          </w:p>
          <w:p w14:paraId="0B0B6BF8" w14:textId="77777777" w:rsidR="009C3E5A" w:rsidRDefault="009C3E5A" w:rsidP="005B19B9">
            <w:pPr>
              <w:jc w:val="left"/>
            </w:pPr>
          </w:p>
          <w:p w14:paraId="54068790" w14:textId="77777777" w:rsidR="009C3E5A" w:rsidRDefault="009C3E5A" w:rsidP="005B19B9">
            <w:pPr>
              <w:jc w:val="left"/>
            </w:pPr>
          </w:p>
          <w:p w14:paraId="15520EC0" w14:textId="77777777" w:rsidR="009C3E5A" w:rsidRDefault="009C3E5A" w:rsidP="005B19B9">
            <w:pPr>
              <w:jc w:val="left"/>
            </w:pPr>
          </w:p>
          <w:p w14:paraId="6607886B" w14:textId="77777777" w:rsidR="009C3E5A" w:rsidRDefault="009C3E5A" w:rsidP="005B19B9">
            <w:pPr>
              <w:jc w:val="left"/>
            </w:pPr>
          </w:p>
          <w:p w14:paraId="66D39C9E" w14:textId="77777777" w:rsidR="009C3E5A" w:rsidRDefault="009C3E5A" w:rsidP="005B19B9">
            <w:pPr>
              <w:jc w:val="left"/>
            </w:pPr>
          </w:p>
          <w:p w14:paraId="3EBC1110" w14:textId="77777777" w:rsidR="009C3E5A" w:rsidRDefault="009C3E5A" w:rsidP="005B19B9">
            <w:pPr>
              <w:jc w:val="left"/>
            </w:pPr>
          </w:p>
          <w:p w14:paraId="7D79663D" w14:textId="77777777" w:rsidR="009C3E5A" w:rsidRDefault="009C3E5A" w:rsidP="005B19B9">
            <w:pPr>
              <w:jc w:val="left"/>
            </w:pPr>
          </w:p>
          <w:p w14:paraId="7BB7F91C" w14:textId="77777777" w:rsidR="009C3E5A" w:rsidRDefault="009C3E5A" w:rsidP="005B19B9">
            <w:pPr>
              <w:jc w:val="left"/>
            </w:pPr>
          </w:p>
          <w:p w14:paraId="1C7E128B" w14:textId="77777777" w:rsidR="009C3E5A" w:rsidRDefault="009C3E5A" w:rsidP="005B19B9">
            <w:pPr>
              <w:jc w:val="left"/>
            </w:pPr>
          </w:p>
          <w:p w14:paraId="50D2CD94" w14:textId="77777777" w:rsidR="009C3E5A" w:rsidRDefault="009C3E5A" w:rsidP="005B19B9">
            <w:pPr>
              <w:jc w:val="left"/>
            </w:pPr>
          </w:p>
          <w:p w14:paraId="3208DFE6" w14:textId="77777777" w:rsidR="009C3E5A" w:rsidRDefault="009C3E5A" w:rsidP="005B19B9">
            <w:pPr>
              <w:jc w:val="left"/>
            </w:pPr>
          </w:p>
          <w:p w14:paraId="353A9767" w14:textId="77777777" w:rsidR="009C3E5A" w:rsidRDefault="009C3E5A" w:rsidP="005B19B9">
            <w:pPr>
              <w:jc w:val="left"/>
            </w:pPr>
          </w:p>
          <w:p w14:paraId="5B5B98E8" w14:textId="77777777" w:rsidR="009C3E5A" w:rsidRDefault="009C3E5A" w:rsidP="005B19B9">
            <w:pPr>
              <w:jc w:val="left"/>
            </w:pPr>
          </w:p>
          <w:p w14:paraId="52C588F6" w14:textId="77777777" w:rsidR="009C3E5A" w:rsidRDefault="009C3E5A" w:rsidP="005B19B9">
            <w:pPr>
              <w:jc w:val="left"/>
            </w:pPr>
          </w:p>
          <w:p w14:paraId="2A7A2726" w14:textId="77777777" w:rsidR="009C3E5A" w:rsidRDefault="009C3E5A" w:rsidP="005B19B9">
            <w:pPr>
              <w:jc w:val="left"/>
            </w:pPr>
          </w:p>
          <w:p w14:paraId="4FE4CFE5" w14:textId="77777777" w:rsidR="009C3E5A" w:rsidRDefault="009C3E5A" w:rsidP="005B19B9">
            <w:pPr>
              <w:jc w:val="left"/>
            </w:pPr>
          </w:p>
          <w:p w14:paraId="12CFF8CF" w14:textId="77777777" w:rsidR="009C3E5A" w:rsidRDefault="009C3E5A" w:rsidP="005B19B9">
            <w:pPr>
              <w:jc w:val="left"/>
            </w:pPr>
          </w:p>
          <w:p w14:paraId="4D9ADB74" w14:textId="77777777" w:rsidR="009C3E5A" w:rsidRDefault="009C3E5A" w:rsidP="005B19B9">
            <w:pPr>
              <w:jc w:val="left"/>
            </w:pPr>
          </w:p>
          <w:p w14:paraId="3862FF0F" w14:textId="77777777" w:rsidR="009C3E5A" w:rsidRDefault="009C3E5A" w:rsidP="005B19B9">
            <w:pPr>
              <w:jc w:val="left"/>
            </w:pPr>
          </w:p>
          <w:p w14:paraId="4A8F1152" w14:textId="77777777" w:rsidR="009C3E5A" w:rsidRDefault="009C3E5A" w:rsidP="005B19B9">
            <w:pPr>
              <w:jc w:val="left"/>
            </w:pPr>
          </w:p>
          <w:p w14:paraId="09178E1E" w14:textId="77777777" w:rsidR="009C3E5A" w:rsidRDefault="009C3E5A" w:rsidP="005B19B9">
            <w:pPr>
              <w:jc w:val="left"/>
            </w:pPr>
          </w:p>
          <w:p w14:paraId="790F060A" w14:textId="77777777" w:rsidR="009C3E5A" w:rsidRDefault="009C3E5A" w:rsidP="005B19B9">
            <w:pPr>
              <w:jc w:val="left"/>
            </w:pPr>
          </w:p>
          <w:p w14:paraId="3639A8D5" w14:textId="77777777" w:rsidR="009C3E5A" w:rsidRDefault="009C3E5A" w:rsidP="005B19B9">
            <w:pPr>
              <w:jc w:val="left"/>
            </w:pPr>
          </w:p>
          <w:p w14:paraId="1AFAD97E" w14:textId="77777777" w:rsidR="009C3E5A" w:rsidRDefault="009C3E5A" w:rsidP="005B19B9">
            <w:pPr>
              <w:jc w:val="left"/>
            </w:pPr>
          </w:p>
          <w:p w14:paraId="71CD9D44" w14:textId="77777777" w:rsidR="009C3E5A" w:rsidRDefault="009C3E5A" w:rsidP="005B19B9">
            <w:pPr>
              <w:jc w:val="left"/>
            </w:pPr>
          </w:p>
          <w:p w14:paraId="2E79E694" w14:textId="77777777" w:rsidR="009C3E5A" w:rsidRDefault="009C3E5A" w:rsidP="005B19B9">
            <w:pPr>
              <w:jc w:val="left"/>
            </w:pPr>
          </w:p>
          <w:p w14:paraId="3E1547E1" w14:textId="77777777" w:rsidR="009C3E5A" w:rsidRDefault="009C3E5A" w:rsidP="005B19B9">
            <w:pPr>
              <w:jc w:val="left"/>
            </w:pPr>
          </w:p>
          <w:p w14:paraId="539C1574" w14:textId="77777777" w:rsidR="009C3E5A" w:rsidRDefault="009C3E5A" w:rsidP="005B19B9">
            <w:pPr>
              <w:jc w:val="left"/>
            </w:pPr>
          </w:p>
          <w:p w14:paraId="7C6AECF5" w14:textId="77777777" w:rsidR="009C3E5A" w:rsidRDefault="009C3E5A" w:rsidP="005B19B9">
            <w:pPr>
              <w:jc w:val="left"/>
            </w:pPr>
          </w:p>
          <w:p w14:paraId="11A5C831" w14:textId="77777777" w:rsidR="009C3E5A" w:rsidRDefault="009C3E5A" w:rsidP="005B19B9">
            <w:pPr>
              <w:jc w:val="left"/>
            </w:pPr>
          </w:p>
          <w:p w14:paraId="66A7B05D" w14:textId="77777777" w:rsidR="009C3E5A" w:rsidRDefault="009C3E5A" w:rsidP="005B19B9">
            <w:pPr>
              <w:jc w:val="left"/>
            </w:pPr>
          </w:p>
          <w:p w14:paraId="265D0922" w14:textId="77777777" w:rsidR="009C3E5A" w:rsidRDefault="009C3E5A" w:rsidP="005B19B9">
            <w:pPr>
              <w:jc w:val="left"/>
            </w:pPr>
          </w:p>
          <w:p w14:paraId="1C5C30D5" w14:textId="77777777" w:rsidR="009C3E5A" w:rsidRDefault="009C3E5A" w:rsidP="005B19B9">
            <w:pPr>
              <w:jc w:val="left"/>
            </w:pPr>
          </w:p>
          <w:p w14:paraId="42742202" w14:textId="77777777" w:rsidR="009C3E5A" w:rsidRDefault="009C3E5A" w:rsidP="005B19B9">
            <w:pPr>
              <w:jc w:val="left"/>
            </w:pPr>
          </w:p>
          <w:p w14:paraId="2B856476" w14:textId="77777777" w:rsidR="009C3E5A" w:rsidRDefault="009C3E5A" w:rsidP="005B19B9">
            <w:pPr>
              <w:jc w:val="left"/>
            </w:pPr>
          </w:p>
          <w:p w14:paraId="3CC302AC" w14:textId="77777777" w:rsidR="009C3E5A" w:rsidRDefault="009C3E5A" w:rsidP="005B19B9">
            <w:pPr>
              <w:jc w:val="left"/>
            </w:pPr>
          </w:p>
          <w:p w14:paraId="5F0AB8BD" w14:textId="77777777" w:rsidR="009C3E5A" w:rsidRDefault="009C3E5A" w:rsidP="005B19B9">
            <w:pPr>
              <w:jc w:val="left"/>
            </w:pPr>
          </w:p>
          <w:p w14:paraId="6746EF84" w14:textId="77777777" w:rsidR="009C3E5A" w:rsidRDefault="009C3E5A" w:rsidP="005B19B9">
            <w:pPr>
              <w:jc w:val="left"/>
            </w:pPr>
          </w:p>
          <w:p w14:paraId="14C29967" w14:textId="77777777" w:rsidR="009C3E5A" w:rsidRDefault="009C3E5A" w:rsidP="005B19B9">
            <w:pPr>
              <w:jc w:val="left"/>
            </w:pPr>
          </w:p>
          <w:p w14:paraId="42158823" w14:textId="77777777" w:rsidR="009C3E5A" w:rsidRDefault="009C3E5A" w:rsidP="005B19B9">
            <w:pPr>
              <w:jc w:val="left"/>
            </w:pPr>
          </w:p>
          <w:p w14:paraId="2AE0BA30" w14:textId="77777777" w:rsidR="009C3E5A" w:rsidRDefault="009C3E5A" w:rsidP="005B19B9">
            <w:pPr>
              <w:jc w:val="left"/>
            </w:pPr>
          </w:p>
          <w:p w14:paraId="451BBA96" w14:textId="77777777" w:rsidR="009C3E5A" w:rsidRDefault="009C3E5A" w:rsidP="005B19B9">
            <w:pPr>
              <w:jc w:val="left"/>
            </w:pPr>
          </w:p>
          <w:p w14:paraId="35252C12" w14:textId="77777777" w:rsidR="009C3E5A" w:rsidRDefault="009C3E5A" w:rsidP="005B19B9">
            <w:pPr>
              <w:jc w:val="left"/>
            </w:pPr>
          </w:p>
          <w:p w14:paraId="3D828AEE" w14:textId="77777777" w:rsidR="009C3E5A" w:rsidRDefault="009C3E5A" w:rsidP="005B19B9">
            <w:pPr>
              <w:jc w:val="left"/>
            </w:pPr>
          </w:p>
          <w:p w14:paraId="4EAB40EC" w14:textId="77777777" w:rsidR="009C3E5A" w:rsidRDefault="009C3E5A" w:rsidP="005B19B9">
            <w:pPr>
              <w:jc w:val="left"/>
            </w:pPr>
          </w:p>
          <w:p w14:paraId="18633E9C" w14:textId="77777777" w:rsidR="009C3E5A" w:rsidRDefault="009C3E5A" w:rsidP="005B19B9">
            <w:pPr>
              <w:jc w:val="left"/>
            </w:pPr>
          </w:p>
          <w:p w14:paraId="7FBD6B20" w14:textId="77777777" w:rsidR="009C3E5A" w:rsidRDefault="009C3E5A" w:rsidP="005B19B9">
            <w:pPr>
              <w:jc w:val="left"/>
            </w:pPr>
          </w:p>
          <w:p w14:paraId="0FC1FEA4" w14:textId="77777777" w:rsidR="009C3E5A" w:rsidRDefault="009C3E5A" w:rsidP="005B19B9">
            <w:pPr>
              <w:jc w:val="left"/>
            </w:pPr>
          </w:p>
          <w:p w14:paraId="1CAEE498" w14:textId="77777777" w:rsidR="009C3E5A" w:rsidRDefault="009C3E5A" w:rsidP="005B19B9">
            <w:pPr>
              <w:jc w:val="left"/>
            </w:pPr>
          </w:p>
          <w:p w14:paraId="7B5E6DBD" w14:textId="77777777" w:rsidR="009C3E5A" w:rsidRDefault="009C3E5A" w:rsidP="005B19B9">
            <w:pPr>
              <w:jc w:val="left"/>
            </w:pPr>
          </w:p>
          <w:p w14:paraId="0C0EAFBD" w14:textId="77777777" w:rsidR="009C3E5A" w:rsidRDefault="009C3E5A" w:rsidP="005B19B9">
            <w:pPr>
              <w:jc w:val="left"/>
            </w:pPr>
          </w:p>
          <w:p w14:paraId="7132B2E4" w14:textId="77777777" w:rsidR="009C3E5A" w:rsidRDefault="009C3E5A" w:rsidP="005B19B9">
            <w:pPr>
              <w:jc w:val="left"/>
            </w:pPr>
          </w:p>
          <w:p w14:paraId="15A55E48" w14:textId="77777777" w:rsidR="009C3E5A" w:rsidRDefault="009C3E5A" w:rsidP="005B19B9">
            <w:pPr>
              <w:jc w:val="left"/>
            </w:pPr>
          </w:p>
          <w:p w14:paraId="2960CE08" w14:textId="77777777" w:rsidR="009C3E5A" w:rsidRDefault="009C3E5A" w:rsidP="005B19B9">
            <w:pPr>
              <w:jc w:val="left"/>
            </w:pPr>
          </w:p>
          <w:p w14:paraId="5A94760F" w14:textId="77777777" w:rsidR="009C3E5A" w:rsidRDefault="009C3E5A" w:rsidP="005B19B9">
            <w:pPr>
              <w:jc w:val="left"/>
            </w:pPr>
          </w:p>
          <w:p w14:paraId="74CCD774" w14:textId="77777777" w:rsidR="009C3E5A" w:rsidRDefault="009C3E5A" w:rsidP="005B19B9">
            <w:pPr>
              <w:jc w:val="left"/>
            </w:pPr>
          </w:p>
          <w:p w14:paraId="1C5F835F" w14:textId="72EB94AA" w:rsidR="009C3E5A" w:rsidRDefault="003339BA" w:rsidP="005B19B9">
            <w:pPr>
              <w:jc w:val="left"/>
            </w:pPr>
            <w:r>
              <w:t xml:space="preserve">Daļēji </w:t>
            </w:r>
            <w:r w:rsidR="009363C0">
              <w:t>ņemts vērā</w:t>
            </w:r>
          </w:p>
          <w:p w14:paraId="7B330931" w14:textId="77777777" w:rsidR="009C3E5A" w:rsidRDefault="009C3E5A" w:rsidP="005B19B9">
            <w:pPr>
              <w:jc w:val="left"/>
            </w:pPr>
          </w:p>
          <w:p w14:paraId="144C7727" w14:textId="77777777" w:rsidR="009C3E5A" w:rsidRDefault="009C3E5A" w:rsidP="005B19B9">
            <w:pPr>
              <w:jc w:val="left"/>
            </w:pPr>
          </w:p>
          <w:p w14:paraId="607961D1" w14:textId="77777777" w:rsidR="009C3E5A" w:rsidRDefault="009C3E5A" w:rsidP="005B19B9">
            <w:pPr>
              <w:jc w:val="left"/>
            </w:pPr>
          </w:p>
          <w:p w14:paraId="44C9AA22" w14:textId="77777777" w:rsidR="009C3E5A" w:rsidRDefault="009C3E5A" w:rsidP="005B19B9">
            <w:pPr>
              <w:jc w:val="left"/>
            </w:pPr>
          </w:p>
          <w:p w14:paraId="53E21E8B" w14:textId="77777777" w:rsidR="009C3E5A" w:rsidRDefault="009C3E5A" w:rsidP="005B19B9">
            <w:pPr>
              <w:jc w:val="left"/>
            </w:pPr>
          </w:p>
          <w:p w14:paraId="25D0ADCB" w14:textId="77777777" w:rsidR="009C3E5A" w:rsidRDefault="009C3E5A" w:rsidP="005B19B9">
            <w:pPr>
              <w:jc w:val="left"/>
            </w:pPr>
          </w:p>
          <w:p w14:paraId="383A42B8" w14:textId="77777777" w:rsidR="009C3E5A" w:rsidRDefault="009C3E5A" w:rsidP="005B19B9">
            <w:pPr>
              <w:jc w:val="left"/>
            </w:pPr>
          </w:p>
          <w:p w14:paraId="5DD4EA93" w14:textId="77777777" w:rsidR="009C3E5A" w:rsidRDefault="009C3E5A" w:rsidP="005B19B9">
            <w:pPr>
              <w:jc w:val="left"/>
            </w:pPr>
          </w:p>
          <w:p w14:paraId="08CF09E7" w14:textId="77777777" w:rsidR="009C3E5A" w:rsidRDefault="009C3E5A" w:rsidP="005B19B9">
            <w:pPr>
              <w:jc w:val="left"/>
            </w:pPr>
          </w:p>
          <w:p w14:paraId="7C8B321A" w14:textId="77777777" w:rsidR="009C3E5A" w:rsidRDefault="009C3E5A" w:rsidP="005B19B9">
            <w:pPr>
              <w:jc w:val="left"/>
            </w:pPr>
          </w:p>
          <w:p w14:paraId="4C2DB40E" w14:textId="77777777" w:rsidR="009C3E5A" w:rsidRDefault="009C3E5A" w:rsidP="005B19B9">
            <w:pPr>
              <w:jc w:val="left"/>
            </w:pPr>
          </w:p>
          <w:p w14:paraId="7F316336" w14:textId="77777777" w:rsidR="009C3E5A" w:rsidRDefault="009C3E5A" w:rsidP="005B19B9">
            <w:pPr>
              <w:jc w:val="left"/>
            </w:pPr>
          </w:p>
          <w:p w14:paraId="446DDC6A" w14:textId="77777777" w:rsidR="009C3E5A" w:rsidRDefault="009C3E5A" w:rsidP="005B19B9">
            <w:pPr>
              <w:jc w:val="left"/>
            </w:pPr>
          </w:p>
          <w:p w14:paraId="330EC545" w14:textId="77777777" w:rsidR="009C3E5A" w:rsidRDefault="009C3E5A" w:rsidP="005B19B9">
            <w:pPr>
              <w:jc w:val="left"/>
            </w:pPr>
          </w:p>
          <w:p w14:paraId="2B76DFDD" w14:textId="5C01F8E9" w:rsidR="009C3E5A" w:rsidRDefault="0097474C" w:rsidP="005B19B9">
            <w:pPr>
              <w:jc w:val="left"/>
            </w:pPr>
            <w:r>
              <w:t>Ņemts vērā</w:t>
            </w:r>
          </w:p>
          <w:p w14:paraId="0F340754" w14:textId="77777777" w:rsidR="009C3E5A" w:rsidRDefault="009C3E5A" w:rsidP="005B19B9">
            <w:pPr>
              <w:jc w:val="left"/>
            </w:pPr>
          </w:p>
          <w:p w14:paraId="48C3A8D9" w14:textId="77777777" w:rsidR="009C3E5A" w:rsidRDefault="009C3E5A" w:rsidP="005B19B9">
            <w:pPr>
              <w:jc w:val="left"/>
            </w:pPr>
          </w:p>
          <w:p w14:paraId="22315230" w14:textId="77777777" w:rsidR="009C3E5A" w:rsidRDefault="009C3E5A" w:rsidP="005B19B9">
            <w:pPr>
              <w:jc w:val="left"/>
            </w:pPr>
          </w:p>
          <w:p w14:paraId="55657A1A" w14:textId="77777777" w:rsidR="009C3E5A" w:rsidRDefault="009C3E5A" w:rsidP="005B19B9">
            <w:pPr>
              <w:jc w:val="left"/>
            </w:pPr>
          </w:p>
          <w:p w14:paraId="6B4003F0" w14:textId="77777777" w:rsidR="009C3E5A" w:rsidRDefault="009C3E5A" w:rsidP="005B19B9">
            <w:pPr>
              <w:jc w:val="left"/>
            </w:pPr>
          </w:p>
          <w:p w14:paraId="72FADBAA" w14:textId="77777777" w:rsidR="009C3E5A" w:rsidRDefault="009C3E5A" w:rsidP="005B19B9">
            <w:pPr>
              <w:jc w:val="left"/>
            </w:pPr>
          </w:p>
          <w:p w14:paraId="0BBE4E9A" w14:textId="77777777" w:rsidR="009C3E5A" w:rsidRDefault="009C3E5A" w:rsidP="005B19B9">
            <w:pPr>
              <w:jc w:val="left"/>
            </w:pPr>
          </w:p>
          <w:p w14:paraId="2F79B77D" w14:textId="77777777" w:rsidR="009C3E5A" w:rsidRDefault="009C3E5A" w:rsidP="005B19B9">
            <w:pPr>
              <w:jc w:val="left"/>
            </w:pPr>
          </w:p>
          <w:p w14:paraId="4D23496B" w14:textId="77777777" w:rsidR="009C3E5A" w:rsidRDefault="009C3E5A" w:rsidP="005B19B9">
            <w:pPr>
              <w:jc w:val="left"/>
            </w:pPr>
          </w:p>
          <w:p w14:paraId="7D7CAA37" w14:textId="77777777" w:rsidR="009C3E5A" w:rsidRDefault="009C3E5A" w:rsidP="005B19B9">
            <w:pPr>
              <w:jc w:val="left"/>
            </w:pPr>
          </w:p>
          <w:p w14:paraId="7DADF07A" w14:textId="77777777" w:rsidR="009C3E5A" w:rsidRDefault="009C3E5A" w:rsidP="005B19B9">
            <w:pPr>
              <w:jc w:val="left"/>
            </w:pPr>
          </w:p>
          <w:p w14:paraId="3F0CBFBD" w14:textId="77777777" w:rsidR="009C3E5A" w:rsidRDefault="009C3E5A" w:rsidP="005B19B9">
            <w:pPr>
              <w:jc w:val="left"/>
            </w:pPr>
          </w:p>
          <w:p w14:paraId="006595E4" w14:textId="77777777" w:rsidR="009C3E5A" w:rsidRDefault="009C3E5A" w:rsidP="005B19B9">
            <w:pPr>
              <w:jc w:val="left"/>
            </w:pPr>
          </w:p>
          <w:p w14:paraId="6B3D74D7" w14:textId="77777777" w:rsidR="009C3E5A" w:rsidRDefault="009C3E5A" w:rsidP="005B19B9">
            <w:pPr>
              <w:jc w:val="left"/>
            </w:pPr>
          </w:p>
          <w:p w14:paraId="4E5B38CA" w14:textId="77777777" w:rsidR="009C3E5A" w:rsidRDefault="009C3E5A" w:rsidP="005B19B9">
            <w:pPr>
              <w:jc w:val="left"/>
            </w:pPr>
          </w:p>
          <w:p w14:paraId="05B83E3D" w14:textId="77777777" w:rsidR="009C3E5A" w:rsidRDefault="009C3E5A" w:rsidP="005B19B9">
            <w:pPr>
              <w:jc w:val="left"/>
            </w:pPr>
          </w:p>
          <w:p w14:paraId="73987CF7" w14:textId="77777777" w:rsidR="009C3E5A" w:rsidRDefault="009C3E5A" w:rsidP="005B19B9">
            <w:pPr>
              <w:jc w:val="left"/>
            </w:pPr>
          </w:p>
          <w:p w14:paraId="403056E2" w14:textId="77777777" w:rsidR="009C3E5A" w:rsidRDefault="009C3E5A" w:rsidP="005B19B9">
            <w:pPr>
              <w:jc w:val="left"/>
            </w:pPr>
          </w:p>
          <w:p w14:paraId="298892F1" w14:textId="77777777" w:rsidR="009C3E5A" w:rsidRDefault="009C3E5A" w:rsidP="005B19B9">
            <w:pPr>
              <w:jc w:val="left"/>
            </w:pPr>
          </w:p>
          <w:p w14:paraId="1A3BBD0D" w14:textId="77777777" w:rsidR="009C3E5A" w:rsidRDefault="009C3E5A" w:rsidP="005B19B9">
            <w:pPr>
              <w:jc w:val="left"/>
            </w:pPr>
          </w:p>
          <w:p w14:paraId="55B703F4" w14:textId="718680FF" w:rsidR="009C3E5A" w:rsidRDefault="00F24C6A" w:rsidP="005B19B9">
            <w:pPr>
              <w:jc w:val="left"/>
            </w:pPr>
            <w:r>
              <w:t>Nav ņemts vērā</w:t>
            </w:r>
          </w:p>
          <w:p w14:paraId="7901E574" w14:textId="77777777" w:rsidR="009C3E5A" w:rsidRDefault="009C3E5A" w:rsidP="005B19B9">
            <w:pPr>
              <w:jc w:val="left"/>
            </w:pPr>
          </w:p>
          <w:p w14:paraId="545DF0AF" w14:textId="77777777" w:rsidR="009C3E5A" w:rsidRDefault="009C3E5A" w:rsidP="005B19B9">
            <w:pPr>
              <w:jc w:val="left"/>
            </w:pPr>
          </w:p>
          <w:p w14:paraId="6CC74E8A" w14:textId="77777777" w:rsidR="009C3E5A" w:rsidRDefault="009C3E5A" w:rsidP="005B19B9">
            <w:pPr>
              <w:jc w:val="left"/>
            </w:pPr>
          </w:p>
          <w:p w14:paraId="25CEFF94" w14:textId="77777777" w:rsidR="009C3E5A" w:rsidRDefault="009C3E5A" w:rsidP="005B19B9">
            <w:pPr>
              <w:jc w:val="left"/>
            </w:pPr>
          </w:p>
          <w:p w14:paraId="677B09FC" w14:textId="77777777" w:rsidR="009C3E5A" w:rsidRDefault="009C3E5A" w:rsidP="005B19B9">
            <w:pPr>
              <w:jc w:val="left"/>
            </w:pPr>
          </w:p>
          <w:p w14:paraId="5EC775E9" w14:textId="77777777" w:rsidR="009C3E5A" w:rsidRDefault="009C3E5A" w:rsidP="005B19B9">
            <w:pPr>
              <w:jc w:val="left"/>
            </w:pPr>
          </w:p>
          <w:p w14:paraId="0C9B548C" w14:textId="77777777" w:rsidR="009C3E5A" w:rsidRDefault="009C3E5A" w:rsidP="005B19B9">
            <w:pPr>
              <w:jc w:val="left"/>
            </w:pPr>
          </w:p>
          <w:p w14:paraId="33CFAE2D" w14:textId="77777777" w:rsidR="009C3E5A" w:rsidRDefault="009C3E5A" w:rsidP="005B19B9">
            <w:pPr>
              <w:jc w:val="left"/>
            </w:pPr>
          </w:p>
          <w:p w14:paraId="2B596F5B" w14:textId="77777777" w:rsidR="009C3E5A" w:rsidRDefault="009C3E5A" w:rsidP="005B19B9">
            <w:pPr>
              <w:jc w:val="left"/>
            </w:pPr>
          </w:p>
          <w:p w14:paraId="404DDFAA" w14:textId="77777777" w:rsidR="009C3E5A" w:rsidRDefault="009C3E5A" w:rsidP="005B19B9">
            <w:pPr>
              <w:jc w:val="left"/>
            </w:pPr>
          </w:p>
          <w:p w14:paraId="00D6238A" w14:textId="77777777" w:rsidR="009C3E5A" w:rsidRDefault="009C3E5A" w:rsidP="005B19B9">
            <w:pPr>
              <w:jc w:val="left"/>
            </w:pPr>
          </w:p>
          <w:p w14:paraId="4666B892" w14:textId="77777777" w:rsidR="009C3E5A" w:rsidRDefault="009C3E5A" w:rsidP="005B19B9">
            <w:pPr>
              <w:jc w:val="left"/>
            </w:pPr>
          </w:p>
          <w:p w14:paraId="03805C88" w14:textId="77777777" w:rsidR="009C3E5A" w:rsidRDefault="009C3E5A" w:rsidP="005B19B9">
            <w:pPr>
              <w:jc w:val="left"/>
            </w:pPr>
          </w:p>
          <w:p w14:paraId="08CD9988" w14:textId="77777777" w:rsidR="009C3E5A" w:rsidRDefault="009C3E5A" w:rsidP="005B19B9">
            <w:pPr>
              <w:jc w:val="left"/>
            </w:pPr>
          </w:p>
          <w:p w14:paraId="3C83F2A2" w14:textId="77777777" w:rsidR="009C3E5A" w:rsidRDefault="009C3E5A" w:rsidP="005B19B9">
            <w:pPr>
              <w:jc w:val="left"/>
            </w:pPr>
          </w:p>
          <w:p w14:paraId="7384D28B" w14:textId="77777777" w:rsidR="009C3E5A" w:rsidRDefault="009C3E5A" w:rsidP="005B19B9">
            <w:pPr>
              <w:jc w:val="left"/>
            </w:pPr>
          </w:p>
          <w:p w14:paraId="68C7329B" w14:textId="77777777" w:rsidR="009C3E5A" w:rsidRDefault="009C3E5A" w:rsidP="005B19B9">
            <w:pPr>
              <w:jc w:val="left"/>
            </w:pPr>
          </w:p>
          <w:p w14:paraId="75EE9888" w14:textId="77777777" w:rsidR="009C3E5A" w:rsidRDefault="009C3E5A" w:rsidP="005B19B9">
            <w:pPr>
              <w:jc w:val="left"/>
            </w:pPr>
          </w:p>
          <w:p w14:paraId="02BE65DE" w14:textId="77777777" w:rsidR="00D17697" w:rsidRDefault="00D17697" w:rsidP="005B19B9">
            <w:pPr>
              <w:jc w:val="left"/>
            </w:pPr>
          </w:p>
          <w:p w14:paraId="62DF0890" w14:textId="77777777" w:rsidR="00D17697" w:rsidRDefault="00D17697" w:rsidP="005B19B9">
            <w:pPr>
              <w:jc w:val="left"/>
            </w:pPr>
          </w:p>
          <w:p w14:paraId="562459DF" w14:textId="77777777" w:rsidR="00D17697" w:rsidRDefault="00D17697" w:rsidP="005B19B9">
            <w:pPr>
              <w:jc w:val="left"/>
            </w:pPr>
          </w:p>
          <w:p w14:paraId="3A8C3843" w14:textId="77777777" w:rsidR="00D17697" w:rsidRDefault="00D17697" w:rsidP="005B19B9">
            <w:pPr>
              <w:jc w:val="left"/>
            </w:pPr>
          </w:p>
          <w:p w14:paraId="1C0E9502" w14:textId="77777777" w:rsidR="00D17697" w:rsidRDefault="00D17697" w:rsidP="005B19B9">
            <w:pPr>
              <w:jc w:val="left"/>
            </w:pPr>
          </w:p>
          <w:p w14:paraId="3566F5AC" w14:textId="77777777" w:rsidR="00AB4A00" w:rsidRDefault="00AB4A00" w:rsidP="00AB4A00">
            <w:pPr>
              <w:jc w:val="left"/>
            </w:pPr>
            <w:r>
              <w:t>Ņemts vērā</w:t>
            </w:r>
          </w:p>
          <w:p w14:paraId="55E23B4D" w14:textId="77777777" w:rsidR="00D17697" w:rsidRDefault="00D17697" w:rsidP="005B19B9">
            <w:pPr>
              <w:jc w:val="left"/>
            </w:pPr>
          </w:p>
          <w:p w14:paraId="0A0ED111" w14:textId="77777777" w:rsidR="00D17697" w:rsidRDefault="00D17697" w:rsidP="005B19B9">
            <w:pPr>
              <w:jc w:val="left"/>
            </w:pPr>
          </w:p>
          <w:p w14:paraId="78D90A40" w14:textId="77777777" w:rsidR="00D17697" w:rsidRDefault="00D17697" w:rsidP="005B19B9">
            <w:pPr>
              <w:jc w:val="left"/>
            </w:pPr>
          </w:p>
          <w:p w14:paraId="5F4902C0" w14:textId="77777777" w:rsidR="00D17697" w:rsidRDefault="00D17697" w:rsidP="005B19B9">
            <w:pPr>
              <w:jc w:val="left"/>
            </w:pPr>
          </w:p>
          <w:p w14:paraId="794273BE" w14:textId="77777777" w:rsidR="0097474C" w:rsidRDefault="0097474C" w:rsidP="005B19B9">
            <w:pPr>
              <w:jc w:val="left"/>
            </w:pPr>
          </w:p>
          <w:p w14:paraId="3104D045" w14:textId="77777777" w:rsidR="0097474C" w:rsidRDefault="0097474C" w:rsidP="005B19B9">
            <w:pPr>
              <w:jc w:val="left"/>
            </w:pPr>
          </w:p>
          <w:p w14:paraId="1A4AA18A" w14:textId="77777777" w:rsidR="0097474C" w:rsidRDefault="0097474C" w:rsidP="005B19B9">
            <w:pPr>
              <w:jc w:val="left"/>
            </w:pPr>
          </w:p>
          <w:p w14:paraId="4836ABCD" w14:textId="77777777" w:rsidR="0097474C" w:rsidRDefault="0097474C" w:rsidP="005B19B9">
            <w:pPr>
              <w:jc w:val="left"/>
            </w:pPr>
          </w:p>
          <w:p w14:paraId="1348D852" w14:textId="77777777" w:rsidR="0097474C" w:rsidRDefault="0097474C" w:rsidP="005B19B9">
            <w:pPr>
              <w:jc w:val="left"/>
            </w:pPr>
          </w:p>
          <w:p w14:paraId="3AD5D539" w14:textId="77777777" w:rsidR="0097474C" w:rsidRDefault="0097474C" w:rsidP="005B19B9">
            <w:pPr>
              <w:jc w:val="left"/>
            </w:pPr>
          </w:p>
          <w:p w14:paraId="18D069F3" w14:textId="77777777" w:rsidR="0097474C" w:rsidRDefault="0097474C" w:rsidP="005B19B9">
            <w:pPr>
              <w:jc w:val="left"/>
            </w:pPr>
          </w:p>
          <w:p w14:paraId="783163DE" w14:textId="77777777" w:rsidR="0097474C" w:rsidRDefault="0097474C" w:rsidP="005B19B9">
            <w:pPr>
              <w:jc w:val="left"/>
            </w:pPr>
          </w:p>
          <w:p w14:paraId="07C190AD" w14:textId="77777777" w:rsidR="0097474C" w:rsidRDefault="0097474C" w:rsidP="005B19B9">
            <w:pPr>
              <w:jc w:val="left"/>
            </w:pPr>
          </w:p>
          <w:p w14:paraId="2051272A" w14:textId="77777777" w:rsidR="0097474C" w:rsidRDefault="0097474C" w:rsidP="005B19B9">
            <w:pPr>
              <w:jc w:val="left"/>
            </w:pPr>
          </w:p>
          <w:p w14:paraId="295F13C4" w14:textId="77777777" w:rsidR="0097474C" w:rsidRDefault="0097474C" w:rsidP="005B19B9">
            <w:pPr>
              <w:jc w:val="left"/>
            </w:pPr>
          </w:p>
          <w:p w14:paraId="16434649" w14:textId="77777777" w:rsidR="0097474C" w:rsidRDefault="0097474C" w:rsidP="005B19B9">
            <w:pPr>
              <w:jc w:val="left"/>
            </w:pPr>
          </w:p>
          <w:p w14:paraId="55360CE7" w14:textId="77777777" w:rsidR="0097474C" w:rsidRDefault="0097474C" w:rsidP="005B19B9">
            <w:pPr>
              <w:jc w:val="left"/>
            </w:pPr>
          </w:p>
          <w:p w14:paraId="05401FDB" w14:textId="77777777" w:rsidR="00502E01" w:rsidRDefault="00502E01" w:rsidP="005B19B9">
            <w:pPr>
              <w:jc w:val="left"/>
            </w:pPr>
          </w:p>
          <w:p w14:paraId="51BF27E4" w14:textId="77777777" w:rsidR="00502E01" w:rsidRDefault="00502E01" w:rsidP="005B19B9">
            <w:pPr>
              <w:jc w:val="left"/>
            </w:pPr>
          </w:p>
          <w:p w14:paraId="5FF26AED" w14:textId="77777777" w:rsidR="00502E01" w:rsidRDefault="00502E01" w:rsidP="005B19B9">
            <w:pPr>
              <w:jc w:val="left"/>
            </w:pPr>
          </w:p>
          <w:p w14:paraId="100D6A7F" w14:textId="77777777" w:rsidR="00502E01" w:rsidRDefault="00502E01" w:rsidP="005B19B9">
            <w:pPr>
              <w:jc w:val="left"/>
            </w:pPr>
          </w:p>
          <w:p w14:paraId="44C9EF9A" w14:textId="77777777" w:rsidR="00502E01" w:rsidRDefault="00502E01" w:rsidP="005B19B9">
            <w:pPr>
              <w:jc w:val="left"/>
            </w:pPr>
          </w:p>
          <w:p w14:paraId="3520B3CC" w14:textId="77777777" w:rsidR="00502E01" w:rsidRDefault="00502E01" w:rsidP="005B19B9">
            <w:pPr>
              <w:jc w:val="left"/>
            </w:pPr>
          </w:p>
          <w:p w14:paraId="512E82A9" w14:textId="77777777" w:rsidR="00502E01" w:rsidRDefault="00502E01" w:rsidP="005B19B9">
            <w:pPr>
              <w:jc w:val="left"/>
            </w:pPr>
          </w:p>
          <w:p w14:paraId="332EC555" w14:textId="77777777" w:rsidR="00502E01" w:rsidRDefault="00502E01" w:rsidP="005B19B9">
            <w:pPr>
              <w:jc w:val="left"/>
            </w:pPr>
          </w:p>
          <w:p w14:paraId="49662AC3" w14:textId="77777777" w:rsidR="0097474C" w:rsidRDefault="0097474C" w:rsidP="005B19B9">
            <w:pPr>
              <w:jc w:val="left"/>
            </w:pPr>
          </w:p>
          <w:p w14:paraId="4B5A386E" w14:textId="77777777" w:rsidR="00F24C6A" w:rsidRDefault="00F24C6A" w:rsidP="005B19B9">
            <w:pPr>
              <w:jc w:val="left"/>
            </w:pPr>
          </w:p>
          <w:p w14:paraId="5E123276" w14:textId="77777777" w:rsidR="00F24C6A" w:rsidRDefault="00F24C6A" w:rsidP="005B19B9">
            <w:pPr>
              <w:jc w:val="left"/>
            </w:pPr>
          </w:p>
          <w:p w14:paraId="176332C4" w14:textId="77777777" w:rsidR="00F24C6A" w:rsidRDefault="00F24C6A" w:rsidP="005B19B9">
            <w:pPr>
              <w:jc w:val="left"/>
            </w:pPr>
          </w:p>
          <w:p w14:paraId="1DB6FE98" w14:textId="77777777" w:rsidR="00F24C6A" w:rsidRDefault="00F24C6A" w:rsidP="005B19B9">
            <w:pPr>
              <w:jc w:val="left"/>
            </w:pPr>
          </w:p>
          <w:p w14:paraId="2D822582" w14:textId="77777777" w:rsidR="00F24C6A" w:rsidRDefault="00F24C6A" w:rsidP="005B19B9">
            <w:pPr>
              <w:jc w:val="left"/>
            </w:pPr>
          </w:p>
          <w:p w14:paraId="2A433602" w14:textId="77777777" w:rsidR="00F24C6A" w:rsidRDefault="00F24C6A" w:rsidP="005B19B9">
            <w:pPr>
              <w:jc w:val="left"/>
            </w:pPr>
          </w:p>
          <w:p w14:paraId="51176C64" w14:textId="77777777" w:rsidR="00A00BFD" w:rsidRDefault="00A00BFD" w:rsidP="005B19B9">
            <w:pPr>
              <w:jc w:val="left"/>
            </w:pPr>
          </w:p>
          <w:p w14:paraId="20CBC505" w14:textId="77777777" w:rsidR="00A00BFD" w:rsidRDefault="00A00BFD" w:rsidP="005B19B9">
            <w:pPr>
              <w:jc w:val="left"/>
            </w:pPr>
          </w:p>
          <w:p w14:paraId="1A223B6B" w14:textId="77777777" w:rsidR="00A00BFD" w:rsidRDefault="00A00BFD" w:rsidP="005B19B9">
            <w:pPr>
              <w:jc w:val="left"/>
            </w:pPr>
          </w:p>
          <w:p w14:paraId="0C3D14D4" w14:textId="77777777" w:rsidR="00A00BFD" w:rsidRDefault="00A00BFD" w:rsidP="005B19B9">
            <w:pPr>
              <w:jc w:val="left"/>
            </w:pPr>
          </w:p>
          <w:p w14:paraId="35962B03" w14:textId="77777777" w:rsidR="00A00BFD" w:rsidRDefault="00A00BFD" w:rsidP="005B19B9">
            <w:pPr>
              <w:jc w:val="left"/>
            </w:pPr>
          </w:p>
          <w:p w14:paraId="6E0ADA18" w14:textId="77777777" w:rsidR="00A00BFD" w:rsidRDefault="00A00BFD" w:rsidP="005B19B9">
            <w:pPr>
              <w:jc w:val="left"/>
            </w:pPr>
          </w:p>
          <w:p w14:paraId="76FC48F1" w14:textId="77777777" w:rsidR="00A00BFD" w:rsidRDefault="00A00BFD" w:rsidP="005B19B9">
            <w:pPr>
              <w:jc w:val="left"/>
            </w:pPr>
          </w:p>
          <w:p w14:paraId="5F6BBC34" w14:textId="478748D3" w:rsidR="00D17697" w:rsidRDefault="00D17697" w:rsidP="005B19B9">
            <w:pPr>
              <w:jc w:val="left"/>
            </w:pPr>
            <w:r>
              <w:t>Ņemts vērā</w:t>
            </w:r>
          </w:p>
          <w:p w14:paraId="3B65E77A" w14:textId="77777777" w:rsidR="00D17697" w:rsidRDefault="00D17697" w:rsidP="005B19B9">
            <w:pPr>
              <w:jc w:val="left"/>
            </w:pPr>
          </w:p>
          <w:p w14:paraId="4B4C5774" w14:textId="77777777" w:rsidR="00D17697" w:rsidRDefault="00D17697" w:rsidP="005B19B9">
            <w:pPr>
              <w:jc w:val="left"/>
            </w:pPr>
          </w:p>
          <w:p w14:paraId="59376908" w14:textId="77777777" w:rsidR="00D17697" w:rsidRDefault="00D17697" w:rsidP="005B19B9">
            <w:pPr>
              <w:jc w:val="left"/>
            </w:pPr>
          </w:p>
          <w:p w14:paraId="10BC2CE8" w14:textId="77777777" w:rsidR="009C3E5A" w:rsidRDefault="009C3E5A" w:rsidP="005B19B9">
            <w:pPr>
              <w:jc w:val="left"/>
            </w:pPr>
          </w:p>
          <w:p w14:paraId="6ECAA2ED" w14:textId="77777777" w:rsidR="009C3E5A" w:rsidRDefault="009C3E5A" w:rsidP="005B19B9">
            <w:pPr>
              <w:jc w:val="left"/>
            </w:pPr>
          </w:p>
          <w:p w14:paraId="54A0126A" w14:textId="77777777" w:rsidR="00502E01" w:rsidRDefault="00502E01" w:rsidP="005B19B9">
            <w:pPr>
              <w:jc w:val="left"/>
            </w:pPr>
          </w:p>
          <w:p w14:paraId="479B1CC9" w14:textId="77777777" w:rsidR="00502E01" w:rsidRDefault="00502E01" w:rsidP="005B19B9">
            <w:pPr>
              <w:jc w:val="left"/>
            </w:pPr>
          </w:p>
          <w:p w14:paraId="7B4B3AE0" w14:textId="77777777" w:rsidR="00502E01" w:rsidRDefault="00502E01" w:rsidP="005B19B9">
            <w:pPr>
              <w:jc w:val="left"/>
            </w:pPr>
          </w:p>
          <w:p w14:paraId="29F705F0" w14:textId="77777777" w:rsidR="00502E01" w:rsidRDefault="00502E01" w:rsidP="005B19B9">
            <w:pPr>
              <w:jc w:val="left"/>
            </w:pPr>
          </w:p>
          <w:p w14:paraId="6188E080" w14:textId="78F11174" w:rsidR="00502E01" w:rsidRDefault="000962AC" w:rsidP="00502E01">
            <w:pPr>
              <w:jc w:val="left"/>
            </w:pPr>
            <w:r>
              <w:t>Nav ņ</w:t>
            </w:r>
            <w:r w:rsidR="00502E01">
              <w:t>emts vērā</w:t>
            </w:r>
          </w:p>
          <w:p w14:paraId="00EC684F" w14:textId="77777777" w:rsidR="00502E01" w:rsidRDefault="00502E01" w:rsidP="005B19B9">
            <w:pPr>
              <w:jc w:val="left"/>
            </w:pPr>
          </w:p>
          <w:p w14:paraId="7243F57E" w14:textId="77777777" w:rsidR="00502E01" w:rsidRDefault="00502E01" w:rsidP="005B19B9">
            <w:pPr>
              <w:jc w:val="left"/>
            </w:pPr>
          </w:p>
          <w:p w14:paraId="5CB331C3" w14:textId="77777777" w:rsidR="00502E01" w:rsidRDefault="00502E01" w:rsidP="005B19B9">
            <w:pPr>
              <w:jc w:val="left"/>
            </w:pPr>
          </w:p>
          <w:p w14:paraId="70FCD580" w14:textId="77777777" w:rsidR="00502E01" w:rsidRDefault="00502E01" w:rsidP="005B19B9">
            <w:pPr>
              <w:jc w:val="left"/>
            </w:pPr>
          </w:p>
          <w:p w14:paraId="0590B3AA" w14:textId="77777777" w:rsidR="00502E01" w:rsidRDefault="00502E01" w:rsidP="005B19B9">
            <w:pPr>
              <w:jc w:val="left"/>
            </w:pPr>
          </w:p>
          <w:p w14:paraId="61FB5841" w14:textId="77777777" w:rsidR="00502E01" w:rsidRDefault="00502E01" w:rsidP="005B19B9">
            <w:pPr>
              <w:jc w:val="left"/>
            </w:pPr>
          </w:p>
          <w:p w14:paraId="02DCA45A" w14:textId="77777777" w:rsidR="00502E01" w:rsidRDefault="00502E01" w:rsidP="005B19B9">
            <w:pPr>
              <w:jc w:val="left"/>
            </w:pPr>
          </w:p>
          <w:p w14:paraId="0877BF09" w14:textId="77777777" w:rsidR="000962AC" w:rsidRDefault="000962AC" w:rsidP="00502E01">
            <w:pPr>
              <w:jc w:val="left"/>
            </w:pPr>
          </w:p>
          <w:p w14:paraId="1389CA45" w14:textId="77777777" w:rsidR="000962AC" w:rsidRDefault="000962AC" w:rsidP="00502E01">
            <w:pPr>
              <w:jc w:val="left"/>
            </w:pPr>
          </w:p>
          <w:p w14:paraId="26285857" w14:textId="77777777" w:rsidR="000962AC" w:rsidRDefault="000962AC" w:rsidP="00502E01">
            <w:pPr>
              <w:jc w:val="left"/>
            </w:pPr>
          </w:p>
          <w:p w14:paraId="30D9C1BA" w14:textId="77777777" w:rsidR="000962AC" w:rsidRDefault="000962AC" w:rsidP="00502E01">
            <w:pPr>
              <w:jc w:val="left"/>
            </w:pPr>
          </w:p>
          <w:p w14:paraId="1FD96294" w14:textId="77777777" w:rsidR="000962AC" w:rsidRDefault="000962AC" w:rsidP="00502E01">
            <w:pPr>
              <w:jc w:val="left"/>
            </w:pPr>
          </w:p>
          <w:p w14:paraId="46544FF7" w14:textId="77777777" w:rsidR="000962AC" w:rsidRDefault="000962AC" w:rsidP="00502E01">
            <w:pPr>
              <w:jc w:val="left"/>
            </w:pPr>
          </w:p>
          <w:p w14:paraId="495C90AE" w14:textId="77777777" w:rsidR="000962AC" w:rsidRDefault="000962AC" w:rsidP="00502E01">
            <w:pPr>
              <w:jc w:val="left"/>
            </w:pPr>
          </w:p>
          <w:p w14:paraId="1D02488E" w14:textId="77777777" w:rsidR="000962AC" w:rsidRDefault="000962AC" w:rsidP="00502E01">
            <w:pPr>
              <w:jc w:val="left"/>
            </w:pPr>
          </w:p>
          <w:p w14:paraId="32C0CA46" w14:textId="77777777" w:rsidR="000962AC" w:rsidRDefault="000962AC" w:rsidP="00502E01">
            <w:pPr>
              <w:jc w:val="left"/>
            </w:pPr>
          </w:p>
          <w:p w14:paraId="4D7DE36E" w14:textId="77777777" w:rsidR="000962AC" w:rsidRDefault="000962AC" w:rsidP="00502E01">
            <w:pPr>
              <w:jc w:val="left"/>
            </w:pPr>
          </w:p>
          <w:p w14:paraId="733BF906" w14:textId="77777777" w:rsidR="000962AC" w:rsidRDefault="000962AC" w:rsidP="00502E01">
            <w:pPr>
              <w:jc w:val="left"/>
            </w:pPr>
          </w:p>
          <w:p w14:paraId="0554A614" w14:textId="77777777" w:rsidR="000962AC" w:rsidRDefault="000962AC" w:rsidP="00502E01">
            <w:pPr>
              <w:jc w:val="left"/>
            </w:pPr>
          </w:p>
          <w:p w14:paraId="4D8C5C57" w14:textId="77777777" w:rsidR="000962AC" w:rsidRDefault="000962AC" w:rsidP="00502E01">
            <w:pPr>
              <w:jc w:val="left"/>
            </w:pPr>
          </w:p>
          <w:p w14:paraId="72B675D1" w14:textId="77777777" w:rsidR="000962AC" w:rsidRDefault="000962AC" w:rsidP="00502E01">
            <w:pPr>
              <w:jc w:val="left"/>
            </w:pPr>
          </w:p>
          <w:p w14:paraId="1BC72FAC" w14:textId="77777777" w:rsidR="000962AC" w:rsidRDefault="000962AC" w:rsidP="00502E01">
            <w:pPr>
              <w:jc w:val="left"/>
            </w:pPr>
          </w:p>
          <w:p w14:paraId="1C07AD3D" w14:textId="77777777" w:rsidR="000962AC" w:rsidRDefault="000962AC" w:rsidP="00502E01">
            <w:pPr>
              <w:jc w:val="left"/>
            </w:pPr>
          </w:p>
          <w:p w14:paraId="746CD8F4" w14:textId="77777777" w:rsidR="000962AC" w:rsidRDefault="000962AC" w:rsidP="00502E01">
            <w:pPr>
              <w:jc w:val="left"/>
            </w:pPr>
          </w:p>
          <w:p w14:paraId="459B8B48" w14:textId="77777777" w:rsidR="000962AC" w:rsidRDefault="000962AC" w:rsidP="00502E01">
            <w:pPr>
              <w:jc w:val="left"/>
            </w:pPr>
          </w:p>
          <w:p w14:paraId="292FE5FD" w14:textId="77777777" w:rsidR="000962AC" w:rsidRDefault="000962AC" w:rsidP="00502E01">
            <w:pPr>
              <w:jc w:val="left"/>
            </w:pPr>
          </w:p>
          <w:p w14:paraId="10249EDC" w14:textId="77777777" w:rsidR="000962AC" w:rsidRDefault="000962AC" w:rsidP="00502E01">
            <w:pPr>
              <w:jc w:val="left"/>
            </w:pPr>
          </w:p>
          <w:p w14:paraId="5BE82BCA" w14:textId="77777777" w:rsidR="000962AC" w:rsidRDefault="000962AC" w:rsidP="00502E01">
            <w:pPr>
              <w:jc w:val="left"/>
            </w:pPr>
          </w:p>
          <w:p w14:paraId="0AE5EE65" w14:textId="77777777" w:rsidR="000962AC" w:rsidRDefault="000962AC" w:rsidP="00502E01">
            <w:pPr>
              <w:jc w:val="left"/>
            </w:pPr>
          </w:p>
          <w:p w14:paraId="76126C39" w14:textId="77777777" w:rsidR="000962AC" w:rsidRDefault="000962AC" w:rsidP="00502E01">
            <w:pPr>
              <w:jc w:val="left"/>
            </w:pPr>
          </w:p>
          <w:p w14:paraId="0524FC3E" w14:textId="77777777" w:rsidR="000962AC" w:rsidRDefault="000962AC" w:rsidP="00502E01">
            <w:pPr>
              <w:jc w:val="left"/>
            </w:pPr>
          </w:p>
          <w:p w14:paraId="11CB5410" w14:textId="77777777" w:rsidR="000962AC" w:rsidRDefault="000962AC" w:rsidP="00502E01">
            <w:pPr>
              <w:jc w:val="left"/>
            </w:pPr>
          </w:p>
          <w:p w14:paraId="70BEDCDC" w14:textId="77777777" w:rsidR="000962AC" w:rsidRDefault="000962AC" w:rsidP="00502E01">
            <w:pPr>
              <w:jc w:val="left"/>
            </w:pPr>
          </w:p>
          <w:p w14:paraId="5EB63E90" w14:textId="77777777" w:rsidR="000962AC" w:rsidRDefault="000962AC" w:rsidP="00502E01">
            <w:pPr>
              <w:jc w:val="left"/>
            </w:pPr>
          </w:p>
          <w:p w14:paraId="3E80256F" w14:textId="77777777" w:rsidR="000962AC" w:rsidRDefault="000962AC" w:rsidP="00502E01">
            <w:pPr>
              <w:jc w:val="left"/>
            </w:pPr>
          </w:p>
          <w:p w14:paraId="1E27D58B" w14:textId="77777777" w:rsidR="000962AC" w:rsidRDefault="000962AC" w:rsidP="00502E01">
            <w:pPr>
              <w:jc w:val="left"/>
            </w:pPr>
          </w:p>
          <w:p w14:paraId="74C59E07" w14:textId="77777777" w:rsidR="000962AC" w:rsidRDefault="000962AC" w:rsidP="00502E01">
            <w:pPr>
              <w:jc w:val="left"/>
            </w:pPr>
          </w:p>
          <w:p w14:paraId="782C058D" w14:textId="77777777" w:rsidR="000962AC" w:rsidRDefault="000962AC" w:rsidP="00502E01">
            <w:pPr>
              <w:jc w:val="left"/>
            </w:pPr>
          </w:p>
          <w:p w14:paraId="18608ECF" w14:textId="5C4C5A2B" w:rsidR="00502E01" w:rsidRDefault="00E02480" w:rsidP="00502E01">
            <w:pPr>
              <w:jc w:val="left"/>
            </w:pPr>
            <w:r>
              <w:t>Daļēji ņ</w:t>
            </w:r>
            <w:r w:rsidR="00502E01">
              <w:t>emts vērā</w:t>
            </w:r>
          </w:p>
          <w:p w14:paraId="287DCC18" w14:textId="77777777" w:rsidR="00502E01" w:rsidRDefault="00502E01" w:rsidP="005B19B9">
            <w:pPr>
              <w:jc w:val="left"/>
            </w:pPr>
          </w:p>
          <w:p w14:paraId="3B83627F" w14:textId="77777777" w:rsidR="00502E01" w:rsidRDefault="00502E01" w:rsidP="005B19B9">
            <w:pPr>
              <w:jc w:val="left"/>
            </w:pPr>
          </w:p>
          <w:p w14:paraId="2BF41C33" w14:textId="77777777" w:rsidR="00502E01" w:rsidRDefault="00502E01" w:rsidP="005B19B9">
            <w:pPr>
              <w:jc w:val="left"/>
            </w:pPr>
          </w:p>
          <w:p w14:paraId="5533C42C" w14:textId="77777777" w:rsidR="00E02480" w:rsidRDefault="00E02480" w:rsidP="005B19B9">
            <w:pPr>
              <w:jc w:val="left"/>
            </w:pPr>
          </w:p>
          <w:p w14:paraId="2E837401" w14:textId="77777777" w:rsidR="00E02480" w:rsidRDefault="00E02480" w:rsidP="005B19B9">
            <w:pPr>
              <w:jc w:val="left"/>
            </w:pPr>
          </w:p>
          <w:p w14:paraId="7A37959A" w14:textId="77777777" w:rsidR="00E02480" w:rsidRDefault="00E02480" w:rsidP="005B19B9">
            <w:pPr>
              <w:jc w:val="left"/>
            </w:pPr>
          </w:p>
          <w:p w14:paraId="7CD058DB" w14:textId="77777777" w:rsidR="00E02480" w:rsidRDefault="00E02480" w:rsidP="005B19B9">
            <w:pPr>
              <w:jc w:val="left"/>
            </w:pPr>
          </w:p>
          <w:p w14:paraId="3DF24BBA" w14:textId="77777777" w:rsidR="00E02480" w:rsidRDefault="00E02480" w:rsidP="005B19B9">
            <w:pPr>
              <w:jc w:val="left"/>
            </w:pPr>
          </w:p>
          <w:p w14:paraId="7C085C30" w14:textId="77777777" w:rsidR="00E02480" w:rsidRDefault="00E02480" w:rsidP="005B19B9">
            <w:pPr>
              <w:jc w:val="left"/>
            </w:pPr>
          </w:p>
          <w:p w14:paraId="20C7EA93" w14:textId="77777777" w:rsidR="00E02480" w:rsidRDefault="00E02480" w:rsidP="005B19B9">
            <w:pPr>
              <w:jc w:val="left"/>
            </w:pPr>
          </w:p>
          <w:p w14:paraId="0C14D367" w14:textId="77777777" w:rsidR="00E02480" w:rsidRDefault="00E02480" w:rsidP="005B19B9">
            <w:pPr>
              <w:jc w:val="left"/>
            </w:pPr>
          </w:p>
          <w:p w14:paraId="69101952" w14:textId="77777777" w:rsidR="00E02480" w:rsidRDefault="00E02480" w:rsidP="005B19B9">
            <w:pPr>
              <w:jc w:val="left"/>
            </w:pPr>
          </w:p>
          <w:p w14:paraId="3862C9B3" w14:textId="77777777" w:rsidR="00E02480" w:rsidRDefault="00E02480" w:rsidP="005B19B9">
            <w:pPr>
              <w:jc w:val="left"/>
            </w:pPr>
          </w:p>
          <w:p w14:paraId="0739C1A5" w14:textId="77777777" w:rsidR="00E02480" w:rsidRDefault="00E02480" w:rsidP="005B19B9">
            <w:pPr>
              <w:jc w:val="left"/>
            </w:pPr>
          </w:p>
          <w:p w14:paraId="39FEB08E" w14:textId="77777777" w:rsidR="00E02480" w:rsidRDefault="00E02480" w:rsidP="005B19B9">
            <w:pPr>
              <w:jc w:val="left"/>
            </w:pPr>
          </w:p>
          <w:p w14:paraId="699EC544" w14:textId="77777777" w:rsidR="00E02480" w:rsidRDefault="00E02480" w:rsidP="005B19B9">
            <w:pPr>
              <w:jc w:val="left"/>
            </w:pPr>
          </w:p>
          <w:p w14:paraId="0123D1FF" w14:textId="77777777" w:rsidR="00E02480" w:rsidRDefault="00E02480" w:rsidP="005B19B9">
            <w:pPr>
              <w:jc w:val="left"/>
            </w:pPr>
          </w:p>
          <w:p w14:paraId="4F651478" w14:textId="77777777" w:rsidR="00E02480" w:rsidRDefault="00E02480" w:rsidP="005B19B9">
            <w:pPr>
              <w:jc w:val="left"/>
            </w:pPr>
          </w:p>
          <w:p w14:paraId="6AD8EB73" w14:textId="77777777" w:rsidR="00E02480" w:rsidRDefault="00E02480" w:rsidP="005B19B9">
            <w:pPr>
              <w:jc w:val="left"/>
            </w:pPr>
          </w:p>
          <w:p w14:paraId="50ED5EDC" w14:textId="77777777" w:rsidR="00E02480" w:rsidRDefault="00E02480" w:rsidP="005B19B9">
            <w:pPr>
              <w:jc w:val="left"/>
            </w:pPr>
          </w:p>
          <w:p w14:paraId="4A67D4EE" w14:textId="1ECD9C2E" w:rsidR="005B19B9" w:rsidRDefault="005B19B9" w:rsidP="005B19B9">
            <w:pPr>
              <w:jc w:val="left"/>
            </w:pPr>
            <w:r>
              <w:t>Nav ņemts vērā</w:t>
            </w:r>
          </w:p>
        </w:tc>
        <w:tc>
          <w:tcPr>
            <w:tcW w:w="4056" w:type="dxa"/>
            <w:shd w:val="clear" w:color="auto" w:fill="FFFFFF"/>
            <w:noWrap/>
            <w:tcMar>
              <w:top w:w="75" w:type="dxa"/>
              <w:left w:w="75" w:type="dxa"/>
              <w:bottom w:w="75" w:type="dxa"/>
              <w:right w:w="75" w:type="dxa"/>
            </w:tcMar>
          </w:tcPr>
          <w:p w14:paraId="05506D7F" w14:textId="77777777" w:rsidR="005B19B9" w:rsidRDefault="005B19B9" w:rsidP="005B19B9">
            <w:pPr>
              <w:jc w:val="left"/>
            </w:pPr>
          </w:p>
          <w:p w14:paraId="09F50941" w14:textId="77777777" w:rsidR="005B19B9" w:rsidRDefault="005B19B9" w:rsidP="005B19B9">
            <w:pPr>
              <w:jc w:val="left"/>
            </w:pPr>
          </w:p>
          <w:p w14:paraId="396206DF" w14:textId="77777777" w:rsidR="005B19B9" w:rsidRDefault="005B19B9" w:rsidP="005B19B9">
            <w:pPr>
              <w:jc w:val="left"/>
            </w:pPr>
          </w:p>
          <w:p w14:paraId="3C318CA2" w14:textId="77777777" w:rsidR="005B19B9" w:rsidRDefault="005B19B9" w:rsidP="005B19B9">
            <w:pPr>
              <w:jc w:val="left"/>
            </w:pPr>
          </w:p>
          <w:p w14:paraId="41F25A1D" w14:textId="77777777" w:rsidR="005B19B9" w:rsidRDefault="005B19B9" w:rsidP="005B19B9">
            <w:pPr>
              <w:jc w:val="left"/>
            </w:pPr>
          </w:p>
          <w:p w14:paraId="58D1596A" w14:textId="77777777" w:rsidR="005B19B9" w:rsidRDefault="005B19B9" w:rsidP="005B19B9">
            <w:pPr>
              <w:jc w:val="left"/>
            </w:pPr>
          </w:p>
          <w:p w14:paraId="6CF05932" w14:textId="77777777" w:rsidR="005B19B9" w:rsidRDefault="005B19B9" w:rsidP="005B19B9">
            <w:pPr>
              <w:jc w:val="left"/>
            </w:pPr>
          </w:p>
          <w:p w14:paraId="5EA92FA8" w14:textId="13160E19" w:rsidR="00590320" w:rsidRDefault="00590320" w:rsidP="005B19B9">
            <w:pPr>
              <w:jc w:val="left"/>
            </w:pPr>
            <w:r>
              <w:t xml:space="preserve">MK noteikumu Nr. 877 29. punkts noteic, ka attaisnojuma dokumenta veida nosaukumu izvēlas uzņēmums atbilstoši attiecīgā saimnieciskā darījuma būtībai, izņemot, ja konkrēta attaisnojuma dokumenta veida nosaukumu nosaka attiecīgs normatīvais akts. Līdz ar to, pats uzņēmums var arī izvēlēties attaisnojuma </w:t>
            </w:r>
            <w:r>
              <w:lastRenderedPageBreak/>
              <w:t>dokumenta, ar kuru labo vai atsauc (anulē) iepriekš izsniegto attaisnojuma dokumentu samaksāšanai (rēķinu) nosaukumu, ņemot vērā līdzšinējo praksi vai e-rēķina standartā minētos nosaukumus.</w:t>
            </w:r>
          </w:p>
          <w:p w14:paraId="27DD659A" w14:textId="37234209" w:rsidR="005B19B9" w:rsidRDefault="00590320" w:rsidP="005B19B9">
            <w:pPr>
              <w:jc w:val="left"/>
            </w:pPr>
            <w:r>
              <w:t>Precizēta MK noteikumu projekta 25.</w:t>
            </w:r>
            <w:r>
              <w:rPr>
                <w:vertAlign w:val="superscript"/>
              </w:rPr>
              <w:t>1</w:t>
            </w:r>
            <w:r>
              <w:t xml:space="preserve"> punkta redakcija.</w:t>
            </w:r>
          </w:p>
          <w:p w14:paraId="3905B620" w14:textId="77777777" w:rsidR="00590320" w:rsidRDefault="00590320" w:rsidP="005B19B9">
            <w:pPr>
              <w:jc w:val="left"/>
            </w:pPr>
          </w:p>
          <w:p w14:paraId="579D09DB" w14:textId="77777777" w:rsidR="00590320" w:rsidRDefault="00590320" w:rsidP="005B19B9">
            <w:pPr>
              <w:jc w:val="left"/>
            </w:pPr>
          </w:p>
          <w:p w14:paraId="5895EE9C" w14:textId="72CD5238" w:rsidR="000962AC" w:rsidRDefault="000962AC" w:rsidP="005B19B9">
            <w:pPr>
              <w:jc w:val="left"/>
            </w:pPr>
            <w:r>
              <w:t>Precizēts MK noteikumu 68. punkts.</w:t>
            </w:r>
          </w:p>
          <w:p w14:paraId="0BDF1498" w14:textId="136659F6" w:rsidR="005B19B9" w:rsidRDefault="00EB2D16" w:rsidP="005B19B9">
            <w:pPr>
              <w:jc w:val="left"/>
            </w:pPr>
            <w:r>
              <w:t>Precizēta anotācija, paredzot, ka uzņēmumi salīdzināšanās formātu var brīvi izvēlēties, tai skaitā izmantot pašapkalpošanās portālus. Lai nodrošinātu skaidrāku izpratni, anotācijā ir skaidrots, kas ir pašapkalpošanās portāli, taču nav izslēgta arī citu risinājumu lietošana (piemēram, e-pastā), ja ir šāda vienošanās ar darījuma partneri.</w:t>
            </w:r>
            <w:r w:rsidR="003C4D30">
              <w:t xml:space="preserve"> </w:t>
            </w:r>
          </w:p>
          <w:p w14:paraId="2E0B4211" w14:textId="77777777" w:rsidR="005B19B9" w:rsidRDefault="005B19B9" w:rsidP="005B19B9">
            <w:pPr>
              <w:jc w:val="left"/>
            </w:pPr>
          </w:p>
          <w:p w14:paraId="6A9A0ACF" w14:textId="77777777" w:rsidR="005B19B9" w:rsidRDefault="005B19B9" w:rsidP="005B19B9">
            <w:pPr>
              <w:jc w:val="left"/>
            </w:pPr>
          </w:p>
          <w:p w14:paraId="612F8576" w14:textId="77777777" w:rsidR="005B19B9" w:rsidRDefault="005B19B9" w:rsidP="005B19B9">
            <w:pPr>
              <w:jc w:val="left"/>
            </w:pPr>
          </w:p>
          <w:p w14:paraId="213109E7" w14:textId="77777777" w:rsidR="005B19B9" w:rsidRDefault="005B19B9" w:rsidP="005B19B9">
            <w:pPr>
              <w:jc w:val="left"/>
            </w:pPr>
          </w:p>
          <w:p w14:paraId="7F9942C5" w14:textId="77777777" w:rsidR="005B19B9" w:rsidRDefault="005B19B9" w:rsidP="005B19B9">
            <w:pPr>
              <w:jc w:val="left"/>
            </w:pPr>
          </w:p>
          <w:p w14:paraId="59501E02" w14:textId="77777777" w:rsidR="005B19B9" w:rsidRDefault="005B19B9" w:rsidP="005B19B9">
            <w:pPr>
              <w:jc w:val="left"/>
            </w:pPr>
          </w:p>
          <w:p w14:paraId="098F9461" w14:textId="77777777" w:rsidR="005B19B9" w:rsidRDefault="005B19B9" w:rsidP="005B19B9">
            <w:pPr>
              <w:jc w:val="left"/>
            </w:pPr>
          </w:p>
          <w:p w14:paraId="6CD77F71" w14:textId="77777777" w:rsidR="005B19B9" w:rsidRDefault="005B19B9" w:rsidP="005B19B9">
            <w:pPr>
              <w:jc w:val="left"/>
            </w:pPr>
          </w:p>
          <w:p w14:paraId="35C21539" w14:textId="77777777" w:rsidR="005B19B9" w:rsidRDefault="005B19B9" w:rsidP="005B19B9">
            <w:pPr>
              <w:jc w:val="left"/>
            </w:pPr>
          </w:p>
          <w:p w14:paraId="4718CF40" w14:textId="77777777" w:rsidR="005B19B9" w:rsidRDefault="005B19B9" w:rsidP="005B19B9">
            <w:pPr>
              <w:jc w:val="left"/>
            </w:pPr>
          </w:p>
          <w:p w14:paraId="599BAB6D" w14:textId="77777777" w:rsidR="005B19B9" w:rsidRDefault="005B19B9" w:rsidP="005B19B9">
            <w:pPr>
              <w:jc w:val="left"/>
            </w:pPr>
          </w:p>
          <w:p w14:paraId="27BF69A3" w14:textId="77777777" w:rsidR="005B19B9" w:rsidRDefault="005B19B9" w:rsidP="005B19B9">
            <w:pPr>
              <w:jc w:val="left"/>
            </w:pPr>
          </w:p>
          <w:p w14:paraId="59828E55" w14:textId="77777777" w:rsidR="005B19B9" w:rsidRDefault="005B19B9" w:rsidP="005B19B9">
            <w:pPr>
              <w:jc w:val="left"/>
            </w:pPr>
          </w:p>
          <w:p w14:paraId="0B8DB8B1" w14:textId="77777777" w:rsidR="00D34095" w:rsidRDefault="00D34095" w:rsidP="005B19B9">
            <w:pPr>
              <w:jc w:val="left"/>
            </w:pPr>
          </w:p>
          <w:p w14:paraId="46796B67" w14:textId="77777777" w:rsidR="00D34095" w:rsidRDefault="00D34095" w:rsidP="005B19B9">
            <w:pPr>
              <w:jc w:val="left"/>
            </w:pPr>
          </w:p>
          <w:p w14:paraId="77A68534" w14:textId="77777777" w:rsidR="00D34095" w:rsidRDefault="00D34095" w:rsidP="005B19B9">
            <w:pPr>
              <w:jc w:val="left"/>
            </w:pPr>
          </w:p>
          <w:p w14:paraId="22E0CB5D" w14:textId="77777777" w:rsidR="00D34095" w:rsidRDefault="00D34095" w:rsidP="005B19B9">
            <w:pPr>
              <w:jc w:val="left"/>
            </w:pPr>
          </w:p>
          <w:p w14:paraId="390BEB35" w14:textId="77777777" w:rsidR="00D34095" w:rsidRDefault="00D34095" w:rsidP="005B19B9">
            <w:pPr>
              <w:jc w:val="left"/>
            </w:pPr>
          </w:p>
          <w:p w14:paraId="70563206" w14:textId="77777777" w:rsidR="00D34095" w:rsidRDefault="00D34095" w:rsidP="005B19B9">
            <w:pPr>
              <w:jc w:val="left"/>
            </w:pPr>
          </w:p>
          <w:p w14:paraId="1F90A337" w14:textId="77777777" w:rsidR="00D34095" w:rsidRDefault="00D34095" w:rsidP="005B19B9">
            <w:pPr>
              <w:jc w:val="left"/>
            </w:pPr>
          </w:p>
          <w:p w14:paraId="0EEFFE22" w14:textId="77777777" w:rsidR="00D34095" w:rsidRDefault="00D34095" w:rsidP="005B19B9">
            <w:pPr>
              <w:jc w:val="left"/>
            </w:pPr>
          </w:p>
          <w:p w14:paraId="00B0F892" w14:textId="77777777" w:rsidR="00D34095" w:rsidRDefault="00D34095" w:rsidP="005B19B9">
            <w:pPr>
              <w:jc w:val="left"/>
            </w:pPr>
          </w:p>
          <w:p w14:paraId="5143262E" w14:textId="77777777" w:rsidR="00D34095" w:rsidRDefault="00D34095" w:rsidP="005B19B9">
            <w:pPr>
              <w:jc w:val="left"/>
            </w:pPr>
          </w:p>
          <w:p w14:paraId="1A80DC6A" w14:textId="77777777" w:rsidR="00D34095" w:rsidRDefault="00D34095" w:rsidP="005B19B9">
            <w:pPr>
              <w:jc w:val="left"/>
            </w:pPr>
          </w:p>
          <w:p w14:paraId="48347341" w14:textId="77777777" w:rsidR="00D34095" w:rsidRDefault="00D34095" w:rsidP="005B19B9">
            <w:pPr>
              <w:jc w:val="left"/>
            </w:pPr>
          </w:p>
          <w:p w14:paraId="02F223E7" w14:textId="77777777" w:rsidR="00D34095" w:rsidRDefault="00D34095" w:rsidP="005B19B9">
            <w:pPr>
              <w:jc w:val="left"/>
            </w:pPr>
          </w:p>
          <w:p w14:paraId="3463440E" w14:textId="77777777" w:rsidR="00D34095" w:rsidRDefault="00D34095" w:rsidP="005B19B9">
            <w:pPr>
              <w:jc w:val="left"/>
            </w:pPr>
          </w:p>
          <w:p w14:paraId="4B30ABFD" w14:textId="77777777" w:rsidR="00D34095" w:rsidRDefault="00D34095" w:rsidP="005B19B9">
            <w:pPr>
              <w:jc w:val="left"/>
            </w:pPr>
          </w:p>
          <w:p w14:paraId="1449372C" w14:textId="77777777" w:rsidR="00D34095" w:rsidRDefault="00D34095" w:rsidP="005B19B9">
            <w:pPr>
              <w:jc w:val="left"/>
            </w:pPr>
          </w:p>
          <w:p w14:paraId="53654283" w14:textId="77777777" w:rsidR="00D34095" w:rsidRDefault="00D34095" w:rsidP="005B19B9">
            <w:pPr>
              <w:jc w:val="left"/>
            </w:pPr>
          </w:p>
          <w:p w14:paraId="4263EEC3" w14:textId="77777777" w:rsidR="00D34095" w:rsidRDefault="00D34095" w:rsidP="005B19B9">
            <w:pPr>
              <w:jc w:val="left"/>
            </w:pPr>
          </w:p>
          <w:p w14:paraId="31D7066B" w14:textId="77777777" w:rsidR="00D34095" w:rsidRDefault="00D34095" w:rsidP="005B19B9">
            <w:pPr>
              <w:jc w:val="left"/>
            </w:pPr>
          </w:p>
          <w:p w14:paraId="17408124" w14:textId="77777777" w:rsidR="00D34095" w:rsidRDefault="00D34095" w:rsidP="005B19B9">
            <w:pPr>
              <w:jc w:val="left"/>
            </w:pPr>
          </w:p>
          <w:p w14:paraId="4066576A" w14:textId="77777777" w:rsidR="00D34095" w:rsidRDefault="00D34095" w:rsidP="005B19B9">
            <w:pPr>
              <w:jc w:val="left"/>
            </w:pPr>
          </w:p>
          <w:p w14:paraId="3DDFDBD6" w14:textId="77777777" w:rsidR="00D34095" w:rsidRDefault="00D34095" w:rsidP="005B19B9">
            <w:pPr>
              <w:jc w:val="left"/>
            </w:pPr>
          </w:p>
          <w:p w14:paraId="618F5168" w14:textId="77777777" w:rsidR="00D34095" w:rsidRDefault="00D34095" w:rsidP="005B19B9">
            <w:pPr>
              <w:jc w:val="left"/>
            </w:pPr>
          </w:p>
          <w:p w14:paraId="05C2005E" w14:textId="77777777" w:rsidR="00D34095" w:rsidRDefault="00D34095" w:rsidP="005B19B9">
            <w:pPr>
              <w:jc w:val="left"/>
            </w:pPr>
          </w:p>
          <w:p w14:paraId="2BEE1D79" w14:textId="77777777" w:rsidR="00D34095" w:rsidRDefault="00D34095" w:rsidP="005B19B9">
            <w:pPr>
              <w:jc w:val="left"/>
            </w:pPr>
          </w:p>
          <w:p w14:paraId="784377DA" w14:textId="77777777" w:rsidR="00D34095" w:rsidRDefault="00D34095" w:rsidP="005B19B9">
            <w:pPr>
              <w:jc w:val="left"/>
            </w:pPr>
          </w:p>
          <w:p w14:paraId="44C68160" w14:textId="77777777" w:rsidR="00D34095" w:rsidRDefault="00D34095" w:rsidP="005B19B9">
            <w:pPr>
              <w:jc w:val="left"/>
            </w:pPr>
          </w:p>
          <w:p w14:paraId="48A34EF5" w14:textId="77777777" w:rsidR="00D34095" w:rsidRDefault="00D34095" w:rsidP="005B19B9">
            <w:pPr>
              <w:jc w:val="left"/>
            </w:pPr>
          </w:p>
          <w:p w14:paraId="22D85895" w14:textId="77777777" w:rsidR="00D34095" w:rsidRDefault="00D34095" w:rsidP="005B19B9">
            <w:pPr>
              <w:jc w:val="left"/>
            </w:pPr>
          </w:p>
          <w:p w14:paraId="68DBF689" w14:textId="77777777" w:rsidR="00D34095" w:rsidRDefault="00D34095" w:rsidP="005B19B9">
            <w:pPr>
              <w:jc w:val="left"/>
            </w:pPr>
          </w:p>
          <w:p w14:paraId="31ED87F4" w14:textId="77777777" w:rsidR="00D34095" w:rsidRDefault="00D34095" w:rsidP="005B19B9">
            <w:pPr>
              <w:jc w:val="left"/>
            </w:pPr>
          </w:p>
          <w:p w14:paraId="16D9D0D2" w14:textId="77777777" w:rsidR="00D34095" w:rsidRDefault="00D34095" w:rsidP="005B19B9">
            <w:pPr>
              <w:jc w:val="left"/>
            </w:pPr>
          </w:p>
          <w:p w14:paraId="7A8AB016" w14:textId="77777777" w:rsidR="00D34095" w:rsidRDefault="00D34095" w:rsidP="005B19B9">
            <w:pPr>
              <w:jc w:val="left"/>
            </w:pPr>
          </w:p>
          <w:p w14:paraId="446A0F5D" w14:textId="77777777" w:rsidR="00D34095" w:rsidRDefault="00D34095" w:rsidP="005B19B9">
            <w:pPr>
              <w:jc w:val="left"/>
            </w:pPr>
          </w:p>
          <w:p w14:paraId="3A86948E" w14:textId="77777777" w:rsidR="00D34095" w:rsidRDefault="00D34095" w:rsidP="005B19B9">
            <w:pPr>
              <w:jc w:val="left"/>
            </w:pPr>
          </w:p>
          <w:p w14:paraId="40D069DC" w14:textId="77777777" w:rsidR="00D34095" w:rsidRDefault="00D34095" w:rsidP="005B19B9">
            <w:pPr>
              <w:jc w:val="left"/>
            </w:pPr>
          </w:p>
          <w:p w14:paraId="5DAC4327" w14:textId="77777777" w:rsidR="00D34095" w:rsidRDefault="00D34095" w:rsidP="005B19B9">
            <w:pPr>
              <w:jc w:val="left"/>
            </w:pPr>
          </w:p>
          <w:p w14:paraId="6EA7DBA3" w14:textId="77777777" w:rsidR="00D34095" w:rsidRDefault="00D34095" w:rsidP="005B19B9">
            <w:pPr>
              <w:jc w:val="left"/>
            </w:pPr>
          </w:p>
          <w:p w14:paraId="36BCC4E2" w14:textId="77777777" w:rsidR="00D34095" w:rsidRDefault="00D34095" w:rsidP="005B19B9">
            <w:pPr>
              <w:jc w:val="left"/>
            </w:pPr>
          </w:p>
          <w:p w14:paraId="7940DC21" w14:textId="77777777" w:rsidR="00D34095" w:rsidRDefault="00D34095" w:rsidP="005B19B9">
            <w:pPr>
              <w:jc w:val="left"/>
            </w:pPr>
          </w:p>
          <w:p w14:paraId="5592FE67" w14:textId="77777777" w:rsidR="00D34095" w:rsidRDefault="00D34095" w:rsidP="005B19B9">
            <w:pPr>
              <w:jc w:val="left"/>
            </w:pPr>
          </w:p>
          <w:p w14:paraId="6016FDA7" w14:textId="77777777" w:rsidR="00D34095" w:rsidRDefault="00D34095" w:rsidP="005B19B9">
            <w:pPr>
              <w:jc w:val="left"/>
            </w:pPr>
          </w:p>
          <w:p w14:paraId="49E65021" w14:textId="77777777" w:rsidR="00D34095" w:rsidRDefault="00D34095" w:rsidP="005B19B9">
            <w:pPr>
              <w:jc w:val="left"/>
            </w:pPr>
          </w:p>
          <w:p w14:paraId="51544096" w14:textId="77777777" w:rsidR="00D34095" w:rsidRDefault="00D34095" w:rsidP="005B19B9">
            <w:pPr>
              <w:jc w:val="left"/>
            </w:pPr>
          </w:p>
          <w:p w14:paraId="05B5FC92" w14:textId="77777777" w:rsidR="00D34095" w:rsidRDefault="00D34095" w:rsidP="005B19B9">
            <w:pPr>
              <w:jc w:val="left"/>
            </w:pPr>
          </w:p>
          <w:p w14:paraId="7204CBBA" w14:textId="77777777" w:rsidR="00D34095" w:rsidRDefault="00D34095" w:rsidP="005B19B9">
            <w:pPr>
              <w:jc w:val="left"/>
            </w:pPr>
          </w:p>
          <w:p w14:paraId="0EE821DF" w14:textId="77777777" w:rsidR="00D34095" w:rsidRDefault="00D34095" w:rsidP="005B19B9">
            <w:pPr>
              <w:jc w:val="left"/>
            </w:pPr>
          </w:p>
          <w:p w14:paraId="0507D233" w14:textId="77777777" w:rsidR="00D34095" w:rsidRDefault="00D34095" w:rsidP="005B19B9">
            <w:pPr>
              <w:jc w:val="left"/>
            </w:pPr>
          </w:p>
          <w:p w14:paraId="3B1E5DDD" w14:textId="053B4672" w:rsidR="00D34095" w:rsidRPr="003339BA" w:rsidRDefault="003339BA" w:rsidP="005B19B9">
            <w:pPr>
              <w:jc w:val="left"/>
            </w:pPr>
            <w:r>
              <w:t>MK noteikumu projekts papildināts ar 3</w:t>
            </w:r>
            <w:r w:rsidR="004328ED">
              <w:t>3</w:t>
            </w:r>
            <w:r>
              <w:t>.</w:t>
            </w:r>
            <w:r w:rsidR="004328ED" w:rsidRPr="004328ED">
              <w:rPr>
                <w:vertAlign w:val="superscript"/>
              </w:rPr>
              <w:t>1</w:t>
            </w:r>
            <w:r>
              <w:rPr>
                <w:vertAlign w:val="superscript"/>
              </w:rPr>
              <w:t xml:space="preserve"> </w:t>
            </w:r>
            <w:r>
              <w:t>punktu.</w:t>
            </w:r>
          </w:p>
          <w:p w14:paraId="0756ABD1" w14:textId="77777777" w:rsidR="00D34095" w:rsidRDefault="00D34095" w:rsidP="005B19B9">
            <w:pPr>
              <w:jc w:val="left"/>
            </w:pPr>
          </w:p>
          <w:p w14:paraId="56E417EF" w14:textId="77777777" w:rsidR="00D34095" w:rsidRDefault="00D34095" w:rsidP="005B19B9">
            <w:pPr>
              <w:jc w:val="left"/>
            </w:pPr>
          </w:p>
          <w:p w14:paraId="7E268526" w14:textId="77777777" w:rsidR="00D34095" w:rsidRDefault="00D34095" w:rsidP="005B19B9">
            <w:pPr>
              <w:jc w:val="left"/>
            </w:pPr>
          </w:p>
          <w:p w14:paraId="6CB38C7E" w14:textId="77777777" w:rsidR="00D34095" w:rsidRDefault="00D34095" w:rsidP="005B19B9">
            <w:pPr>
              <w:jc w:val="left"/>
            </w:pPr>
          </w:p>
          <w:p w14:paraId="086E8071" w14:textId="77777777" w:rsidR="00D34095" w:rsidRDefault="00D34095" w:rsidP="005B19B9">
            <w:pPr>
              <w:jc w:val="left"/>
            </w:pPr>
          </w:p>
          <w:p w14:paraId="0E1987E2" w14:textId="77777777" w:rsidR="00D34095" w:rsidRDefault="00D34095" w:rsidP="005B19B9">
            <w:pPr>
              <w:jc w:val="left"/>
            </w:pPr>
          </w:p>
          <w:p w14:paraId="08078E6A" w14:textId="77777777" w:rsidR="00D34095" w:rsidRDefault="00D34095" w:rsidP="005B19B9">
            <w:pPr>
              <w:jc w:val="left"/>
            </w:pPr>
          </w:p>
          <w:p w14:paraId="091AB5D5" w14:textId="77777777" w:rsidR="00D34095" w:rsidRDefault="00D34095" w:rsidP="005B19B9">
            <w:pPr>
              <w:jc w:val="left"/>
            </w:pPr>
          </w:p>
          <w:p w14:paraId="00F7972D" w14:textId="77777777" w:rsidR="00D34095" w:rsidRDefault="00D34095" w:rsidP="005B19B9">
            <w:pPr>
              <w:jc w:val="left"/>
            </w:pPr>
          </w:p>
          <w:p w14:paraId="0A3C2852" w14:textId="77777777" w:rsidR="00D34095" w:rsidRDefault="00D34095" w:rsidP="005B19B9">
            <w:pPr>
              <w:jc w:val="left"/>
            </w:pPr>
          </w:p>
          <w:p w14:paraId="733D1638" w14:textId="77777777" w:rsidR="00D34095" w:rsidRDefault="00D34095" w:rsidP="005B19B9">
            <w:pPr>
              <w:jc w:val="left"/>
            </w:pPr>
          </w:p>
          <w:p w14:paraId="1939118C" w14:textId="77777777" w:rsidR="00D34095" w:rsidRDefault="00D34095" w:rsidP="005B19B9">
            <w:pPr>
              <w:jc w:val="left"/>
            </w:pPr>
          </w:p>
          <w:p w14:paraId="1390EEE9" w14:textId="77777777" w:rsidR="00D34095" w:rsidRDefault="00D34095" w:rsidP="005B19B9">
            <w:pPr>
              <w:jc w:val="left"/>
            </w:pPr>
          </w:p>
          <w:p w14:paraId="7C02130B" w14:textId="77777777" w:rsidR="00D34095" w:rsidRDefault="00D34095" w:rsidP="005B19B9">
            <w:pPr>
              <w:jc w:val="left"/>
            </w:pPr>
          </w:p>
          <w:p w14:paraId="2B73F4BA" w14:textId="77777777" w:rsidR="00D34095" w:rsidRDefault="00D34095" w:rsidP="005B19B9">
            <w:pPr>
              <w:jc w:val="left"/>
            </w:pPr>
          </w:p>
          <w:p w14:paraId="00AD80EF" w14:textId="77777777" w:rsidR="009C3E5A" w:rsidRDefault="009C3E5A" w:rsidP="005B19B9">
            <w:pPr>
              <w:jc w:val="left"/>
            </w:pPr>
          </w:p>
          <w:p w14:paraId="4BF35336" w14:textId="77777777" w:rsidR="009C3E5A" w:rsidRDefault="009C3E5A" w:rsidP="005B19B9">
            <w:pPr>
              <w:jc w:val="left"/>
            </w:pPr>
          </w:p>
          <w:p w14:paraId="3FD78D74" w14:textId="77777777" w:rsidR="009C3E5A" w:rsidRDefault="009C3E5A" w:rsidP="005B19B9">
            <w:pPr>
              <w:jc w:val="left"/>
            </w:pPr>
          </w:p>
          <w:p w14:paraId="69FB7F32" w14:textId="77777777" w:rsidR="009C3E5A" w:rsidRDefault="009C3E5A" w:rsidP="005B19B9">
            <w:pPr>
              <w:jc w:val="left"/>
            </w:pPr>
          </w:p>
          <w:p w14:paraId="1E863B53" w14:textId="77777777" w:rsidR="009C3E5A" w:rsidRDefault="009C3E5A" w:rsidP="005B19B9">
            <w:pPr>
              <w:jc w:val="left"/>
            </w:pPr>
          </w:p>
          <w:p w14:paraId="48544F28" w14:textId="77777777" w:rsidR="009C3E5A" w:rsidRDefault="009C3E5A" w:rsidP="005B19B9">
            <w:pPr>
              <w:jc w:val="left"/>
            </w:pPr>
          </w:p>
          <w:p w14:paraId="3443E74F" w14:textId="77777777" w:rsidR="009C3E5A" w:rsidRDefault="009C3E5A" w:rsidP="005B19B9">
            <w:pPr>
              <w:jc w:val="left"/>
            </w:pPr>
          </w:p>
          <w:p w14:paraId="1F48E380" w14:textId="77777777" w:rsidR="009C3E5A" w:rsidRDefault="009C3E5A" w:rsidP="005B19B9">
            <w:pPr>
              <w:jc w:val="left"/>
            </w:pPr>
          </w:p>
          <w:p w14:paraId="6F00F4DA" w14:textId="77777777" w:rsidR="009C3E5A" w:rsidRDefault="009C3E5A" w:rsidP="005B19B9">
            <w:pPr>
              <w:jc w:val="left"/>
            </w:pPr>
          </w:p>
          <w:p w14:paraId="26107ACF" w14:textId="77777777" w:rsidR="009C3E5A" w:rsidRDefault="009C3E5A" w:rsidP="005B19B9">
            <w:pPr>
              <w:jc w:val="left"/>
            </w:pPr>
          </w:p>
          <w:p w14:paraId="0D87DBEC" w14:textId="77777777" w:rsidR="009C3E5A" w:rsidRDefault="009C3E5A" w:rsidP="005B19B9">
            <w:pPr>
              <w:jc w:val="left"/>
            </w:pPr>
          </w:p>
          <w:p w14:paraId="72CC425C" w14:textId="77777777" w:rsidR="009C3E5A" w:rsidRDefault="009C3E5A" w:rsidP="005B19B9">
            <w:pPr>
              <w:jc w:val="left"/>
            </w:pPr>
          </w:p>
          <w:p w14:paraId="18D2D9D7" w14:textId="77777777" w:rsidR="009C3E5A" w:rsidRDefault="009C3E5A" w:rsidP="005B19B9">
            <w:pPr>
              <w:jc w:val="left"/>
            </w:pPr>
          </w:p>
          <w:p w14:paraId="36316D9E" w14:textId="77777777" w:rsidR="009C3E5A" w:rsidRDefault="009C3E5A" w:rsidP="005B19B9">
            <w:pPr>
              <w:jc w:val="left"/>
            </w:pPr>
          </w:p>
          <w:p w14:paraId="401CDC4C" w14:textId="77777777" w:rsidR="009C3E5A" w:rsidRDefault="009C3E5A" w:rsidP="005B19B9">
            <w:pPr>
              <w:jc w:val="left"/>
            </w:pPr>
          </w:p>
          <w:p w14:paraId="571FDAA7" w14:textId="77777777" w:rsidR="009C3E5A" w:rsidRDefault="009C3E5A" w:rsidP="005B19B9">
            <w:pPr>
              <w:jc w:val="left"/>
            </w:pPr>
          </w:p>
          <w:p w14:paraId="2A5E8828" w14:textId="77777777" w:rsidR="009C3E5A" w:rsidRDefault="009C3E5A" w:rsidP="005B19B9">
            <w:pPr>
              <w:jc w:val="left"/>
            </w:pPr>
          </w:p>
          <w:p w14:paraId="4228DF41" w14:textId="77777777" w:rsidR="009C3E5A" w:rsidRDefault="009C3E5A" w:rsidP="005B19B9">
            <w:pPr>
              <w:jc w:val="left"/>
            </w:pPr>
          </w:p>
          <w:p w14:paraId="4D6E5AB1" w14:textId="77777777" w:rsidR="009C3E5A" w:rsidRDefault="009C3E5A" w:rsidP="005B19B9">
            <w:pPr>
              <w:jc w:val="left"/>
            </w:pPr>
          </w:p>
          <w:p w14:paraId="1231C9BC" w14:textId="77777777" w:rsidR="009C3E5A" w:rsidRDefault="009C3E5A" w:rsidP="005B19B9">
            <w:pPr>
              <w:jc w:val="left"/>
            </w:pPr>
          </w:p>
          <w:p w14:paraId="0B0C77F1" w14:textId="77777777" w:rsidR="009C3E5A" w:rsidRDefault="009C3E5A" w:rsidP="005B19B9">
            <w:pPr>
              <w:jc w:val="left"/>
            </w:pPr>
          </w:p>
          <w:p w14:paraId="65E70988" w14:textId="77777777" w:rsidR="009C3E5A" w:rsidRDefault="009C3E5A" w:rsidP="005B19B9">
            <w:pPr>
              <w:jc w:val="left"/>
            </w:pPr>
          </w:p>
          <w:p w14:paraId="30B939C4" w14:textId="77777777" w:rsidR="009C3E5A" w:rsidRDefault="009C3E5A" w:rsidP="005B19B9">
            <w:pPr>
              <w:jc w:val="left"/>
            </w:pPr>
          </w:p>
          <w:p w14:paraId="4392025C" w14:textId="77777777" w:rsidR="009C3E5A" w:rsidRDefault="009C3E5A" w:rsidP="005B19B9">
            <w:pPr>
              <w:jc w:val="left"/>
            </w:pPr>
          </w:p>
          <w:p w14:paraId="4016595F" w14:textId="77777777" w:rsidR="009C3E5A" w:rsidRDefault="009C3E5A" w:rsidP="005B19B9">
            <w:pPr>
              <w:jc w:val="left"/>
            </w:pPr>
          </w:p>
          <w:p w14:paraId="334D9829" w14:textId="77777777" w:rsidR="009C3E5A" w:rsidRDefault="009C3E5A" w:rsidP="005B19B9">
            <w:pPr>
              <w:jc w:val="left"/>
            </w:pPr>
          </w:p>
          <w:p w14:paraId="384A059D" w14:textId="77777777" w:rsidR="009C3E5A" w:rsidRDefault="009C3E5A" w:rsidP="005B19B9">
            <w:pPr>
              <w:jc w:val="left"/>
            </w:pPr>
          </w:p>
          <w:p w14:paraId="6E074BFB" w14:textId="77777777" w:rsidR="009C3E5A" w:rsidRDefault="009C3E5A" w:rsidP="005B19B9">
            <w:pPr>
              <w:jc w:val="left"/>
            </w:pPr>
          </w:p>
          <w:p w14:paraId="363F8941" w14:textId="77777777" w:rsidR="009C3E5A" w:rsidRDefault="009C3E5A" w:rsidP="005B19B9">
            <w:pPr>
              <w:jc w:val="left"/>
            </w:pPr>
          </w:p>
          <w:p w14:paraId="01B6977C" w14:textId="77777777" w:rsidR="009C3E5A" w:rsidRDefault="009C3E5A" w:rsidP="005B19B9">
            <w:pPr>
              <w:jc w:val="left"/>
            </w:pPr>
          </w:p>
          <w:p w14:paraId="66FD54C3" w14:textId="77777777" w:rsidR="009C3E5A" w:rsidRDefault="009C3E5A" w:rsidP="005B19B9">
            <w:pPr>
              <w:jc w:val="left"/>
            </w:pPr>
          </w:p>
          <w:p w14:paraId="483460D0" w14:textId="77777777" w:rsidR="009C3E5A" w:rsidRDefault="009C3E5A" w:rsidP="005B19B9">
            <w:pPr>
              <w:jc w:val="left"/>
            </w:pPr>
          </w:p>
          <w:p w14:paraId="0064203F" w14:textId="77777777" w:rsidR="009C3E5A" w:rsidRDefault="009C3E5A" w:rsidP="005B19B9">
            <w:pPr>
              <w:jc w:val="left"/>
            </w:pPr>
          </w:p>
          <w:p w14:paraId="56AC6A98" w14:textId="77777777" w:rsidR="009C3E5A" w:rsidRDefault="009C3E5A" w:rsidP="005B19B9">
            <w:pPr>
              <w:jc w:val="left"/>
            </w:pPr>
          </w:p>
          <w:p w14:paraId="307BF19F" w14:textId="77777777" w:rsidR="009C3E5A" w:rsidRDefault="009C3E5A" w:rsidP="005B19B9">
            <w:pPr>
              <w:jc w:val="left"/>
            </w:pPr>
          </w:p>
          <w:p w14:paraId="4657262D" w14:textId="77777777" w:rsidR="009C3E5A" w:rsidRDefault="009C3E5A" w:rsidP="005B19B9">
            <w:pPr>
              <w:jc w:val="left"/>
            </w:pPr>
          </w:p>
          <w:p w14:paraId="4348E79D" w14:textId="77777777" w:rsidR="009C3E5A" w:rsidRDefault="009C3E5A" w:rsidP="005B19B9">
            <w:pPr>
              <w:jc w:val="left"/>
            </w:pPr>
          </w:p>
          <w:p w14:paraId="5B963741" w14:textId="77777777" w:rsidR="009C3E5A" w:rsidRDefault="009C3E5A" w:rsidP="005B19B9">
            <w:pPr>
              <w:jc w:val="left"/>
            </w:pPr>
          </w:p>
          <w:p w14:paraId="28C455B9" w14:textId="77777777" w:rsidR="009C3E5A" w:rsidRDefault="009C3E5A" w:rsidP="005B19B9">
            <w:pPr>
              <w:jc w:val="left"/>
            </w:pPr>
          </w:p>
          <w:p w14:paraId="5CB9D6B9" w14:textId="77777777" w:rsidR="009C3E5A" w:rsidRDefault="009C3E5A" w:rsidP="005B19B9">
            <w:pPr>
              <w:jc w:val="left"/>
            </w:pPr>
          </w:p>
          <w:p w14:paraId="2A87BF65" w14:textId="77777777" w:rsidR="009C3E5A" w:rsidRDefault="009C3E5A" w:rsidP="005B19B9">
            <w:pPr>
              <w:jc w:val="left"/>
            </w:pPr>
          </w:p>
          <w:p w14:paraId="35636316" w14:textId="77777777" w:rsidR="009C3E5A" w:rsidRDefault="009C3E5A" w:rsidP="005B19B9">
            <w:pPr>
              <w:jc w:val="left"/>
            </w:pPr>
          </w:p>
          <w:p w14:paraId="7A0A52B1" w14:textId="77777777" w:rsidR="009C3E5A" w:rsidRDefault="009C3E5A" w:rsidP="005B19B9">
            <w:pPr>
              <w:jc w:val="left"/>
            </w:pPr>
          </w:p>
          <w:p w14:paraId="7297528B" w14:textId="77777777" w:rsidR="009C3E5A" w:rsidRDefault="009C3E5A" w:rsidP="005B19B9">
            <w:pPr>
              <w:jc w:val="left"/>
            </w:pPr>
          </w:p>
          <w:p w14:paraId="174AC85A" w14:textId="77777777" w:rsidR="009C3E5A" w:rsidRDefault="009C3E5A" w:rsidP="005B19B9">
            <w:pPr>
              <w:jc w:val="left"/>
            </w:pPr>
          </w:p>
          <w:p w14:paraId="0EED77F6" w14:textId="77777777" w:rsidR="009C3E5A" w:rsidRDefault="009C3E5A" w:rsidP="005B19B9">
            <w:pPr>
              <w:jc w:val="left"/>
            </w:pPr>
          </w:p>
          <w:p w14:paraId="297753AB" w14:textId="77777777" w:rsidR="009C3E5A" w:rsidRDefault="009C3E5A" w:rsidP="005B19B9">
            <w:pPr>
              <w:jc w:val="left"/>
            </w:pPr>
          </w:p>
          <w:p w14:paraId="40A5FFB9" w14:textId="77777777" w:rsidR="009C3E5A" w:rsidRDefault="009C3E5A" w:rsidP="005B19B9">
            <w:pPr>
              <w:jc w:val="left"/>
            </w:pPr>
          </w:p>
          <w:p w14:paraId="0E532640" w14:textId="77777777" w:rsidR="009C3E5A" w:rsidRDefault="009C3E5A" w:rsidP="005B19B9">
            <w:pPr>
              <w:jc w:val="left"/>
            </w:pPr>
          </w:p>
          <w:p w14:paraId="404EE9D1" w14:textId="77777777" w:rsidR="009C3E5A" w:rsidRDefault="009C3E5A" w:rsidP="005B19B9">
            <w:pPr>
              <w:jc w:val="left"/>
            </w:pPr>
          </w:p>
          <w:p w14:paraId="1EE82882" w14:textId="77777777" w:rsidR="009C3E5A" w:rsidRDefault="009C3E5A" w:rsidP="005B19B9">
            <w:pPr>
              <w:jc w:val="left"/>
            </w:pPr>
          </w:p>
          <w:p w14:paraId="405BF377" w14:textId="77777777" w:rsidR="009C3E5A" w:rsidRDefault="009C3E5A" w:rsidP="005B19B9">
            <w:pPr>
              <w:jc w:val="left"/>
            </w:pPr>
          </w:p>
          <w:p w14:paraId="3B0FBEFA" w14:textId="77777777" w:rsidR="009C3E5A" w:rsidRDefault="009C3E5A" w:rsidP="005B19B9">
            <w:pPr>
              <w:jc w:val="left"/>
            </w:pPr>
          </w:p>
          <w:p w14:paraId="36ACEF06" w14:textId="77777777" w:rsidR="009C3E5A" w:rsidRDefault="009C3E5A" w:rsidP="005B19B9">
            <w:pPr>
              <w:jc w:val="left"/>
            </w:pPr>
          </w:p>
          <w:p w14:paraId="60F88454" w14:textId="77777777" w:rsidR="009C3E5A" w:rsidRDefault="009C3E5A" w:rsidP="005B19B9">
            <w:pPr>
              <w:jc w:val="left"/>
            </w:pPr>
          </w:p>
          <w:p w14:paraId="54DECDF6" w14:textId="77777777" w:rsidR="009C3E5A" w:rsidRDefault="009C3E5A" w:rsidP="005B19B9">
            <w:pPr>
              <w:jc w:val="left"/>
            </w:pPr>
          </w:p>
          <w:p w14:paraId="6F292359" w14:textId="77777777" w:rsidR="009C3E5A" w:rsidRDefault="009C3E5A" w:rsidP="005B19B9">
            <w:pPr>
              <w:jc w:val="left"/>
            </w:pPr>
          </w:p>
          <w:p w14:paraId="1D7AE1F7" w14:textId="77777777" w:rsidR="009C3E5A" w:rsidRDefault="009C3E5A" w:rsidP="005B19B9">
            <w:pPr>
              <w:jc w:val="left"/>
            </w:pPr>
          </w:p>
          <w:p w14:paraId="1B41B748" w14:textId="77777777" w:rsidR="009C3E5A" w:rsidRDefault="009C3E5A" w:rsidP="005B19B9">
            <w:pPr>
              <w:jc w:val="left"/>
            </w:pPr>
          </w:p>
          <w:p w14:paraId="62E0D12B" w14:textId="77777777" w:rsidR="009C3E5A" w:rsidRDefault="009C3E5A" w:rsidP="005B19B9">
            <w:pPr>
              <w:jc w:val="left"/>
            </w:pPr>
          </w:p>
          <w:p w14:paraId="5D1915C0" w14:textId="77777777" w:rsidR="009C3E5A" w:rsidRDefault="009C3E5A" w:rsidP="005B19B9">
            <w:pPr>
              <w:jc w:val="left"/>
            </w:pPr>
          </w:p>
          <w:p w14:paraId="6F95CC72" w14:textId="77777777" w:rsidR="009C3E5A" w:rsidRDefault="009C3E5A" w:rsidP="005B19B9">
            <w:pPr>
              <w:jc w:val="left"/>
            </w:pPr>
          </w:p>
          <w:p w14:paraId="54103014" w14:textId="77777777" w:rsidR="009C3E5A" w:rsidRDefault="009C3E5A" w:rsidP="005B19B9">
            <w:pPr>
              <w:jc w:val="left"/>
            </w:pPr>
          </w:p>
          <w:p w14:paraId="1002ED67" w14:textId="77777777" w:rsidR="009C3E5A" w:rsidRDefault="009C3E5A" w:rsidP="005B19B9">
            <w:pPr>
              <w:jc w:val="left"/>
            </w:pPr>
          </w:p>
          <w:p w14:paraId="3278D22E" w14:textId="77777777" w:rsidR="009C3E5A" w:rsidRDefault="009C3E5A" w:rsidP="005B19B9">
            <w:pPr>
              <w:jc w:val="left"/>
            </w:pPr>
          </w:p>
          <w:p w14:paraId="5F8310C0" w14:textId="77777777" w:rsidR="009C3E5A" w:rsidRDefault="009C3E5A" w:rsidP="005B19B9">
            <w:pPr>
              <w:jc w:val="left"/>
            </w:pPr>
          </w:p>
          <w:p w14:paraId="58659C16" w14:textId="77777777" w:rsidR="009C3E5A" w:rsidRDefault="009C3E5A" w:rsidP="005B19B9">
            <w:pPr>
              <w:jc w:val="left"/>
            </w:pPr>
          </w:p>
          <w:p w14:paraId="2653405A" w14:textId="77777777" w:rsidR="009C3E5A" w:rsidRDefault="009C3E5A" w:rsidP="005B19B9">
            <w:pPr>
              <w:jc w:val="left"/>
            </w:pPr>
          </w:p>
          <w:p w14:paraId="29AF3BF8" w14:textId="77777777" w:rsidR="009C3E5A" w:rsidRDefault="009C3E5A" w:rsidP="005B19B9">
            <w:pPr>
              <w:jc w:val="left"/>
            </w:pPr>
          </w:p>
          <w:p w14:paraId="057F3D2F" w14:textId="77777777" w:rsidR="009C3E5A" w:rsidRDefault="009C3E5A" w:rsidP="005B19B9">
            <w:pPr>
              <w:jc w:val="left"/>
            </w:pPr>
          </w:p>
          <w:p w14:paraId="228EC81D" w14:textId="77777777" w:rsidR="009C3E5A" w:rsidRDefault="009C3E5A" w:rsidP="005B19B9">
            <w:pPr>
              <w:jc w:val="left"/>
            </w:pPr>
          </w:p>
          <w:p w14:paraId="3E870935" w14:textId="77777777" w:rsidR="009C3E5A" w:rsidRDefault="009C3E5A" w:rsidP="005B19B9">
            <w:pPr>
              <w:jc w:val="left"/>
            </w:pPr>
          </w:p>
          <w:p w14:paraId="17A822B5" w14:textId="77777777" w:rsidR="009C3E5A" w:rsidRDefault="009C3E5A" w:rsidP="005B19B9">
            <w:pPr>
              <w:jc w:val="left"/>
            </w:pPr>
          </w:p>
          <w:p w14:paraId="72E80E85" w14:textId="77777777" w:rsidR="009C3E5A" w:rsidRDefault="009C3E5A" w:rsidP="005B19B9">
            <w:pPr>
              <w:jc w:val="left"/>
            </w:pPr>
          </w:p>
          <w:p w14:paraId="51EF225C" w14:textId="77777777" w:rsidR="009C3E5A" w:rsidRDefault="009C3E5A" w:rsidP="005B19B9">
            <w:pPr>
              <w:jc w:val="left"/>
            </w:pPr>
          </w:p>
          <w:p w14:paraId="190D6FA2" w14:textId="77777777" w:rsidR="009C3E5A" w:rsidRDefault="009C3E5A" w:rsidP="005B19B9">
            <w:pPr>
              <w:jc w:val="left"/>
            </w:pPr>
          </w:p>
          <w:p w14:paraId="5E73920C" w14:textId="77777777" w:rsidR="009C3E5A" w:rsidRDefault="009C3E5A" w:rsidP="005B19B9">
            <w:pPr>
              <w:jc w:val="left"/>
            </w:pPr>
          </w:p>
          <w:p w14:paraId="06F56645" w14:textId="77777777" w:rsidR="009C3E5A" w:rsidRDefault="009C3E5A" w:rsidP="005B19B9">
            <w:pPr>
              <w:jc w:val="left"/>
            </w:pPr>
          </w:p>
          <w:p w14:paraId="19E36A96" w14:textId="77777777" w:rsidR="009C3E5A" w:rsidRDefault="009C3E5A" w:rsidP="005B19B9">
            <w:pPr>
              <w:jc w:val="left"/>
            </w:pPr>
          </w:p>
          <w:p w14:paraId="00323ADB" w14:textId="77777777" w:rsidR="009C3E5A" w:rsidRDefault="009C3E5A" w:rsidP="005B19B9">
            <w:pPr>
              <w:jc w:val="left"/>
            </w:pPr>
          </w:p>
          <w:p w14:paraId="3B66AAAC" w14:textId="77777777" w:rsidR="009C3E5A" w:rsidRDefault="009C3E5A" w:rsidP="005B19B9">
            <w:pPr>
              <w:jc w:val="left"/>
            </w:pPr>
          </w:p>
          <w:p w14:paraId="7841245B" w14:textId="77777777" w:rsidR="009C3E5A" w:rsidRDefault="009C3E5A" w:rsidP="005B19B9">
            <w:pPr>
              <w:jc w:val="left"/>
            </w:pPr>
          </w:p>
          <w:p w14:paraId="56AB3428" w14:textId="77777777" w:rsidR="009C3E5A" w:rsidRDefault="009C3E5A" w:rsidP="005B19B9">
            <w:pPr>
              <w:jc w:val="left"/>
            </w:pPr>
          </w:p>
          <w:p w14:paraId="603E5D23" w14:textId="77777777" w:rsidR="009C3E5A" w:rsidRDefault="009C3E5A" w:rsidP="005B19B9">
            <w:pPr>
              <w:jc w:val="left"/>
            </w:pPr>
          </w:p>
          <w:p w14:paraId="201B484B" w14:textId="77777777" w:rsidR="009C3E5A" w:rsidRDefault="009C3E5A" w:rsidP="005B19B9">
            <w:pPr>
              <w:jc w:val="left"/>
            </w:pPr>
          </w:p>
          <w:p w14:paraId="14476946" w14:textId="77777777" w:rsidR="009C3E5A" w:rsidRDefault="009C3E5A" w:rsidP="005B19B9">
            <w:pPr>
              <w:jc w:val="left"/>
            </w:pPr>
          </w:p>
          <w:p w14:paraId="6374475C" w14:textId="77777777" w:rsidR="009C3E5A" w:rsidRDefault="009C3E5A" w:rsidP="005B19B9">
            <w:pPr>
              <w:jc w:val="left"/>
            </w:pPr>
          </w:p>
          <w:p w14:paraId="524D73C0" w14:textId="77777777" w:rsidR="009C3E5A" w:rsidRDefault="009C3E5A" w:rsidP="005B19B9">
            <w:pPr>
              <w:jc w:val="left"/>
            </w:pPr>
          </w:p>
          <w:p w14:paraId="3FB80A5B" w14:textId="77777777" w:rsidR="009C3E5A" w:rsidRDefault="009C3E5A" w:rsidP="005B19B9">
            <w:pPr>
              <w:jc w:val="left"/>
            </w:pPr>
          </w:p>
          <w:p w14:paraId="3FF87387" w14:textId="77777777" w:rsidR="009C3E5A" w:rsidRDefault="009C3E5A" w:rsidP="005B19B9">
            <w:pPr>
              <w:jc w:val="left"/>
            </w:pPr>
          </w:p>
          <w:p w14:paraId="502D60EA" w14:textId="77777777" w:rsidR="009C3E5A" w:rsidRDefault="009C3E5A" w:rsidP="005B19B9">
            <w:pPr>
              <w:jc w:val="left"/>
            </w:pPr>
          </w:p>
          <w:p w14:paraId="2DD1617C" w14:textId="77777777" w:rsidR="009C3E5A" w:rsidRDefault="009C3E5A" w:rsidP="005B19B9">
            <w:pPr>
              <w:jc w:val="left"/>
            </w:pPr>
          </w:p>
          <w:p w14:paraId="0C2C7DEF" w14:textId="77777777" w:rsidR="009C3E5A" w:rsidRDefault="009C3E5A" w:rsidP="005B19B9">
            <w:pPr>
              <w:jc w:val="left"/>
            </w:pPr>
          </w:p>
          <w:p w14:paraId="5B36A13F" w14:textId="77777777" w:rsidR="009C3E5A" w:rsidRDefault="009C3E5A" w:rsidP="005B19B9">
            <w:pPr>
              <w:jc w:val="left"/>
            </w:pPr>
          </w:p>
          <w:p w14:paraId="0E5B0F44" w14:textId="77777777" w:rsidR="009C3E5A" w:rsidRDefault="009C3E5A" w:rsidP="005B19B9">
            <w:pPr>
              <w:jc w:val="left"/>
            </w:pPr>
          </w:p>
          <w:p w14:paraId="075E61F1" w14:textId="77777777" w:rsidR="009C3E5A" w:rsidRDefault="009C3E5A" w:rsidP="005B19B9">
            <w:pPr>
              <w:jc w:val="left"/>
            </w:pPr>
          </w:p>
          <w:p w14:paraId="0F05C58C" w14:textId="77777777" w:rsidR="009C3E5A" w:rsidRDefault="009C3E5A" w:rsidP="005B19B9">
            <w:pPr>
              <w:jc w:val="left"/>
            </w:pPr>
          </w:p>
          <w:p w14:paraId="0155FE92" w14:textId="77777777" w:rsidR="009C3E5A" w:rsidRDefault="009C3E5A" w:rsidP="005B19B9">
            <w:pPr>
              <w:jc w:val="left"/>
            </w:pPr>
          </w:p>
          <w:p w14:paraId="38C1C33A" w14:textId="77777777" w:rsidR="009C3E5A" w:rsidRDefault="009C3E5A" w:rsidP="005B19B9">
            <w:pPr>
              <w:jc w:val="left"/>
            </w:pPr>
          </w:p>
          <w:p w14:paraId="3F9AADAD" w14:textId="77777777" w:rsidR="009C3E5A" w:rsidRDefault="009C3E5A" w:rsidP="005B19B9">
            <w:pPr>
              <w:jc w:val="left"/>
            </w:pPr>
          </w:p>
          <w:p w14:paraId="70A35F66" w14:textId="77777777" w:rsidR="009C3E5A" w:rsidRDefault="009C3E5A" w:rsidP="005B19B9">
            <w:pPr>
              <w:jc w:val="left"/>
            </w:pPr>
          </w:p>
          <w:p w14:paraId="11FE3B5F" w14:textId="77777777" w:rsidR="009C3E5A" w:rsidRDefault="009C3E5A" w:rsidP="005B19B9">
            <w:pPr>
              <w:jc w:val="left"/>
            </w:pPr>
          </w:p>
          <w:p w14:paraId="493F517D" w14:textId="77777777" w:rsidR="009C3E5A" w:rsidRDefault="009C3E5A" w:rsidP="005B19B9">
            <w:pPr>
              <w:jc w:val="left"/>
            </w:pPr>
          </w:p>
          <w:p w14:paraId="17BC19F7" w14:textId="77777777" w:rsidR="0097474C" w:rsidRDefault="0097474C" w:rsidP="005B19B9">
            <w:pPr>
              <w:jc w:val="left"/>
            </w:pPr>
          </w:p>
          <w:p w14:paraId="06EE4DDC" w14:textId="77777777" w:rsidR="0097474C" w:rsidRDefault="0097474C" w:rsidP="005B19B9">
            <w:pPr>
              <w:jc w:val="left"/>
            </w:pPr>
          </w:p>
          <w:p w14:paraId="13EEFB67" w14:textId="77777777" w:rsidR="0097474C" w:rsidRDefault="0097474C" w:rsidP="005B19B9">
            <w:pPr>
              <w:jc w:val="left"/>
            </w:pPr>
          </w:p>
          <w:p w14:paraId="7F5C6DB8" w14:textId="77777777" w:rsidR="0097474C" w:rsidRDefault="0097474C" w:rsidP="005B19B9">
            <w:pPr>
              <w:jc w:val="left"/>
            </w:pPr>
          </w:p>
          <w:p w14:paraId="0B8672AE" w14:textId="77777777" w:rsidR="0097474C" w:rsidRDefault="0097474C" w:rsidP="005B19B9">
            <w:pPr>
              <w:jc w:val="left"/>
            </w:pPr>
          </w:p>
          <w:p w14:paraId="19B05B34" w14:textId="77777777" w:rsidR="0097474C" w:rsidRDefault="0097474C" w:rsidP="005B19B9">
            <w:pPr>
              <w:jc w:val="left"/>
            </w:pPr>
          </w:p>
          <w:p w14:paraId="4062BB42" w14:textId="77777777" w:rsidR="0097474C" w:rsidRDefault="0097474C" w:rsidP="005B19B9">
            <w:pPr>
              <w:jc w:val="left"/>
            </w:pPr>
          </w:p>
          <w:p w14:paraId="4B2FE728" w14:textId="77777777" w:rsidR="0097474C" w:rsidRDefault="0097474C" w:rsidP="005B19B9">
            <w:pPr>
              <w:jc w:val="left"/>
            </w:pPr>
          </w:p>
          <w:p w14:paraId="7A5C1A00" w14:textId="77777777" w:rsidR="0097474C" w:rsidRDefault="0097474C" w:rsidP="005B19B9">
            <w:pPr>
              <w:jc w:val="left"/>
            </w:pPr>
          </w:p>
          <w:p w14:paraId="55F0D3CF" w14:textId="77777777" w:rsidR="0097474C" w:rsidRDefault="0097474C" w:rsidP="005B19B9">
            <w:pPr>
              <w:jc w:val="left"/>
            </w:pPr>
          </w:p>
          <w:p w14:paraId="32538405" w14:textId="77777777" w:rsidR="0097474C" w:rsidRDefault="0097474C" w:rsidP="005B19B9">
            <w:pPr>
              <w:jc w:val="left"/>
            </w:pPr>
          </w:p>
          <w:p w14:paraId="17EDC495" w14:textId="77777777" w:rsidR="0097474C" w:rsidRDefault="0097474C" w:rsidP="005B19B9">
            <w:pPr>
              <w:jc w:val="left"/>
            </w:pPr>
          </w:p>
          <w:p w14:paraId="3ACE8986" w14:textId="77777777" w:rsidR="0097474C" w:rsidRDefault="0097474C" w:rsidP="005B19B9">
            <w:pPr>
              <w:jc w:val="left"/>
            </w:pPr>
          </w:p>
          <w:p w14:paraId="34C5C901" w14:textId="77777777" w:rsidR="0097474C" w:rsidRDefault="0097474C" w:rsidP="005B19B9">
            <w:pPr>
              <w:jc w:val="left"/>
            </w:pPr>
          </w:p>
          <w:p w14:paraId="25398926" w14:textId="77777777" w:rsidR="00320E5A" w:rsidRDefault="00320E5A" w:rsidP="005B19B9">
            <w:pPr>
              <w:jc w:val="left"/>
            </w:pPr>
          </w:p>
          <w:p w14:paraId="18B98AF3" w14:textId="77777777" w:rsidR="00320E5A" w:rsidRDefault="00320E5A" w:rsidP="005B19B9">
            <w:pPr>
              <w:jc w:val="left"/>
            </w:pPr>
          </w:p>
          <w:p w14:paraId="229F0C9D" w14:textId="77777777" w:rsidR="00320E5A" w:rsidRDefault="00320E5A" w:rsidP="005B19B9">
            <w:pPr>
              <w:jc w:val="left"/>
            </w:pPr>
          </w:p>
          <w:p w14:paraId="67F52200" w14:textId="77777777" w:rsidR="00320E5A" w:rsidRDefault="00320E5A" w:rsidP="005B19B9">
            <w:pPr>
              <w:jc w:val="left"/>
            </w:pPr>
          </w:p>
          <w:p w14:paraId="506B7C16" w14:textId="77777777" w:rsidR="00320E5A" w:rsidRDefault="00320E5A" w:rsidP="005B19B9">
            <w:pPr>
              <w:jc w:val="left"/>
            </w:pPr>
          </w:p>
          <w:p w14:paraId="5753573E" w14:textId="77777777" w:rsidR="00320E5A" w:rsidRDefault="00320E5A" w:rsidP="005B19B9">
            <w:pPr>
              <w:jc w:val="left"/>
            </w:pPr>
          </w:p>
          <w:p w14:paraId="3BD7A814" w14:textId="77777777" w:rsidR="00320E5A" w:rsidRDefault="00320E5A" w:rsidP="005B19B9">
            <w:pPr>
              <w:jc w:val="left"/>
            </w:pPr>
          </w:p>
          <w:p w14:paraId="555DDABD" w14:textId="77777777" w:rsidR="00320E5A" w:rsidRDefault="00320E5A" w:rsidP="005B19B9">
            <w:pPr>
              <w:jc w:val="left"/>
            </w:pPr>
          </w:p>
          <w:p w14:paraId="0D6A18BA" w14:textId="77777777" w:rsidR="00320E5A" w:rsidRDefault="00320E5A" w:rsidP="005B19B9">
            <w:pPr>
              <w:jc w:val="left"/>
            </w:pPr>
          </w:p>
          <w:p w14:paraId="4194A930" w14:textId="77777777" w:rsidR="00320E5A" w:rsidRDefault="00320E5A" w:rsidP="005B19B9">
            <w:pPr>
              <w:jc w:val="left"/>
            </w:pPr>
          </w:p>
          <w:p w14:paraId="40FD9FC6" w14:textId="77777777" w:rsidR="00320E5A" w:rsidRDefault="00320E5A" w:rsidP="005B19B9">
            <w:pPr>
              <w:jc w:val="left"/>
            </w:pPr>
          </w:p>
          <w:p w14:paraId="31666DA7" w14:textId="77777777" w:rsidR="00320E5A" w:rsidRDefault="00320E5A" w:rsidP="005B19B9">
            <w:pPr>
              <w:jc w:val="left"/>
            </w:pPr>
          </w:p>
          <w:p w14:paraId="4FBE2642" w14:textId="47EBD663" w:rsidR="003339BA" w:rsidRDefault="003339BA" w:rsidP="00B71158">
            <w:pPr>
              <w:jc w:val="left"/>
            </w:pPr>
            <w:r w:rsidRPr="003339BA">
              <w:t xml:space="preserve">Netiek </w:t>
            </w:r>
            <w:r w:rsidR="009363C0" w:rsidRPr="003339BA">
              <w:t>atbalst</w:t>
            </w:r>
            <w:r w:rsidRPr="003339BA">
              <w:t>īts</w:t>
            </w:r>
            <w:r w:rsidR="009363C0" w:rsidRPr="003339BA">
              <w:t xml:space="preserve"> priekšlikum</w:t>
            </w:r>
            <w:r w:rsidRPr="003339BA">
              <w:t>s</w:t>
            </w:r>
            <w:r w:rsidR="009363C0" w:rsidRPr="003339BA">
              <w:t xml:space="preserve"> 25.</w:t>
            </w:r>
            <w:r w:rsidR="009363C0" w:rsidRPr="003339BA">
              <w:rPr>
                <w:vertAlign w:val="superscript"/>
              </w:rPr>
              <w:t>1</w:t>
            </w:r>
            <w:r w:rsidR="009363C0" w:rsidRPr="003339BA">
              <w:t xml:space="preserve"> punkta redakcijā svītrot norādes uz rēķina sagatavošanu strukturētā formā.</w:t>
            </w:r>
            <w:r w:rsidR="00F24C6A">
              <w:t xml:space="preserve"> </w:t>
            </w:r>
          </w:p>
          <w:p w14:paraId="4CCEA3F1" w14:textId="77777777" w:rsidR="003339BA" w:rsidRDefault="003339BA" w:rsidP="003339BA"/>
          <w:p w14:paraId="4F156CBE" w14:textId="77777777" w:rsidR="00B71158" w:rsidRDefault="00B71158" w:rsidP="00F24C6A">
            <w:pPr>
              <w:jc w:val="left"/>
            </w:pPr>
          </w:p>
          <w:p w14:paraId="160A7B8F" w14:textId="77777777" w:rsidR="00B71158" w:rsidRDefault="00B71158" w:rsidP="00F24C6A">
            <w:pPr>
              <w:jc w:val="left"/>
            </w:pPr>
          </w:p>
          <w:p w14:paraId="57085C0E" w14:textId="77777777" w:rsidR="00B71158" w:rsidRDefault="00B71158" w:rsidP="00F24C6A">
            <w:pPr>
              <w:jc w:val="left"/>
            </w:pPr>
          </w:p>
          <w:p w14:paraId="4CCFDE3A" w14:textId="77777777" w:rsidR="00B71158" w:rsidRDefault="00B71158" w:rsidP="00F24C6A">
            <w:pPr>
              <w:jc w:val="left"/>
            </w:pPr>
          </w:p>
          <w:p w14:paraId="0CC82A40" w14:textId="77777777" w:rsidR="00B71158" w:rsidRDefault="00B71158" w:rsidP="00F24C6A">
            <w:pPr>
              <w:jc w:val="left"/>
            </w:pPr>
          </w:p>
          <w:p w14:paraId="68F53B65" w14:textId="77777777" w:rsidR="00B71158" w:rsidRDefault="00B71158" w:rsidP="00F24C6A">
            <w:pPr>
              <w:jc w:val="left"/>
            </w:pPr>
          </w:p>
          <w:p w14:paraId="16BF8738" w14:textId="77777777" w:rsidR="00B71158" w:rsidRDefault="00B71158" w:rsidP="00F24C6A">
            <w:pPr>
              <w:jc w:val="left"/>
            </w:pPr>
          </w:p>
          <w:p w14:paraId="0F17E64B" w14:textId="77777777" w:rsidR="00B71158" w:rsidRDefault="00B71158" w:rsidP="00F24C6A">
            <w:pPr>
              <w:jc w:val="left"/>
            </w:pPr>
          </w:p>
          <w:p w14:paraId="1899560E" w14:textId="77777777" w:rsidR="00B71158" w:rsidRDefault="00B71158" w:rsidP="00F24C6A">
            <w:pPr>
              <w:jc w:val="left"/>
            </w:pPr>
          </w:p>
          <w:p w14:paraId="5250B51A" w14:textId="77777777" w:rsidR="00B71158" w:rsidRDefault="00B71158" w:rsidP="00F24C6A">
            <w:pPr>
              <w:jc w:val="left"/>
            </w:pPr>
          </w:p>
          <w:p w14:paraId="3046AE05" w14:textId="77777777" w:rsidR="00B71158" w:rsidRDefault="00B71158" w:rsidP="00F24C6A">
            <w:pPr>
              <w:jc w:val="left"/>
            </w:pPr>
          </w:p>
          <w:p w14:paraId="0BBD9B08" w14:textId="5E98FA59" w:rsidR="00F24C6A" w:rsidRPr="003339BA" w:rsidRDefault="00F24C6A" w:rsidP="00F24C6A">
            <w:pPr>
              <w:jc w:val="left"/>
            </w:pPr>
            <w:r>
              <w:t>MK noteikumu projekts papildināts ar 3</w:t>
            </w:r>
            <w:r w:rsidR="004328ED">
              <w:t>3</w:t>
            </w:r>
            <w:r>
              <w:t>.</w:t>
            </w:r>
            <w:r w:rsidR="004328ED" w:rsidRPr="004328ED">
              <w:rPr>
                <w:vertAlign w:val="superscript"/>
              </w:rPr>
              <w:t>1</w:t>
            </w:r>
            <w:r>
              <w:rPr>
                <w:vertAlign w:val="superscript"/>
              </w:rPr>
              <w:t xml:space="preserve"> </w:t>
            </w:r>
            <w:r>
              <w:t>punktu.</w:t>
            </w:r>
          </w:p>
          <w:p w14:paraId="03F12833" w14:textId="77777777" w:rsidR="00F24C6A" w:rsidRDefault="00F24C6A" w:rsidP="00F24C6A">
            <w:pPr>
              <w:jc w:val="left"/>
            </w:pPr>
          </w:p>
          <w:p w14:paraId="48218BBC" w14:textId="2E7438F5" w:rsidR="009C3E5A" w:rsidRDefault="009C3E5A" w:rsidP="005B19B9">
            <w:pPr>
              <w:jc w:val="left"/>
            </w:pPr>
          </w:p>
          <w:p w14:paraId="2BD7F59F" w14:textId="77777777" w:rsidR="009C3E5A" w:rsidRDefault="009C3E5A" w:rsidP="005B19B9">
            <w:pPr>
              <w:jc w:val="left"/>
            </w:pPr>
          </w:p>
          <w:p w14:paraId="52470485" w14:textId="77777777" w:rsidR="009C3E5A" w:rsidRDefault="009C3E5A" w:rsidP="005B19B9">
            <w:pPr>
              <w:jc w:val="left"/>
            </w:pPr>
          </w:p>
          <w:p w14:paraId="56986541" w14:textId="77777777" w:rsidR="009C3E5A" w:rsidRDefault="009C3E5A" w:rsidP="005B19B9">
            <w:pPr>
              <w:jc w:val="left"/>
            </w:pPr>
          </w:p>
          <w:p w14:paraId="79F7A77E" w14:textId="77777777" w:rsidR="009C3E5A" w:rsidRDefault="009C3E5A" w:rsidP="005B19B9">
            <w:pPr>
              <w:jc w:val="left"/>
            </w:pPr>
          </w:p>
          <w:p w14:paraId="6418227F" w14:textId="77777777" w:rsidR="009C3E5A" w:rsidRDefault="009C3E5A" w:rsidP="005B19B9">
            <w:pPr>
              <w:jc w:val="left"/>
            </w:pPr>
          </w:p>
          <w:p w14:paraId="79D1B99D" w14:textId="77777777" w:rsidR="009C3E5A" w:rsidRDefault="009C3E5A" w:rsidP="005B19B9">
            <w:pPr>
              <w:jc w:val="left"/>
            </w:pPr>
          </w:p>
          <w:p w14:paraId="66A41652" w14:textId="77777777" w:rsidR="009C3E5A" w:rsidRDefault="009C3E5A" w:rsidP="005B19B9">
            <w:pPr>
              <w:jc w:val="left"/>
            </w:pPr>
          </w:p>
          <w:p w14:paraId="560452B5" w14:textId="77777777" w:rsidR="009C3E5A" w:rsidRDefault="009C3E5A" w:rsidP="005B19B9">
            <w:pPr>
              <w:jc w:val="left"/>
            </w:pPr>
          </w:p>
          <w:p w14:paraId="5198985A" w14:textId="77777777" w:rsidR="009C3E5A" w:rsidRDefault="009C3E5A" w:rsidP="005B19B9">
            <w:pPr>
              <w:jc w:val="left"/>
            </w:pPr>
          </w:p>
          <w:p w14:paraId="0001D27A" w14:textId="77777777" w:rsidR="009C3E5A" w:rsidRDefault="009C3E5A" w:rsidP="005B19B9">
            <w:pPr>
              <w:jc w:val="left"/>
            </w:pPr>
          </w:p>
          <w:p w14:paraId="15B939B3" w14:textId="77777777" w:rsidR="009C3E5A" w:rsidRDefault="009C3E5A" w:rsidP="005B19B9">
            <w:pPr>
              <w:jc w:val="left"/>
            </w:pPr>
          </w:p>
          <w:p w14:paraId="2D5DD8F5" w14:textId="77777777" w:rsidR="009C3E5A" w:rsidRDefault="009C3E5A" w:rsidP="005B19B9">
            <w:pPr>
              <w:jc w:val="left"/>
            </w:pPr>
          </w:p>
          <w:p w14:paraId="16D50434" w14:textId="77777777" w:rsidR="009C3E5A" w:rsidRDefault="009C3E5A" w:rsidP="005B19B9">
            <w:pPr>
              <w:jc w:val="left"/>
            </w:pPr>
          </w:p>
          <w:p w14:paraId="297A9190" w14:textId="77777777" w:rsidR="009C3E5A" w:rsidRDefault="009C3E5A" w:rsidP="005B19B9">
            <w:pPr>
              <w:jc w:val="left"/>
            </w:pPr>
          </w:p>
          <w:p w14:paraId="4EE407D7" w14:textId="77777777" w:rsidR="009C3E5A" w:rsidRDefault="009C3E5A" w:rsidP="005B19B9">
            <w:pPr>
              <w:jc w:val="left"/>
            </w:pPr>
          </w:p>
          <w:p w14:paraId="30DFE3D8" w14:textId="77777777" w:rsidR="009C3E5A" w:rsidRDefault="009C3E5A" w:rsidP="005B19B9">
            <w:pPr>
              <w:jc w:val="left"/>
            </w:pPr>
          </w:p>
          <w:p w14:paraId="34146AF7" w14:textId="77777777" w:rsidR="009C3E5A" w:rsidRDefault="009C3E5A" w:rsidP="005B19B9">
            <w:pPr>
              <w:jc w:val="left"/>
            </w:pPr>
          </w:p>
          <w:p w14:paraId="68A99BEF" w14:textId="09B58F13" w:rsidR="009C3E5A" w:rsidRDefault="00F24C6A" w:rsidP="005B19B9">
            <w:pPr>
              <w:jc w:val="left"/>
            </w:pPr>
            <w:r>
              <w:t>E</w:t>
            </w:r>
            <w:r w:rsidR="008B3B2B">
              <w:t xml:space="preserve">sošā numerācija ir atbilstoša </w:t>
            </w:r>
            <w:r w:rsidR="009B4679" w:rsidRPr="009B4679">
              <w:t>Ministru kabineta 2009. gada 3. februāra noteikum</w:t>
            </w:r>
            <w:r w:rsidR="009B4679">
              <w:t>u</w:t>
            </w:r>
            <w:r w:rsidR="009B4679" w:rsidRPr="009B4679">
              <w:t xml:space="preserve"> Nr. 108 "Normatīvo aktu projektu sagatavošanas noteikumi" </w:t>
            </w:r>
            <w:hyperlink r:id="rId7" w:anchor="p148" w:history="1">
              <w:r w:rsidR="009B4679" w:rsidRPr="009B4679">
                <w:rPr>
                  <w:rStyle w:val="Hyperlink"/>
                </w:rPr>
                <w:t>148. punktam</w:t>
              </w:r>
            </w:hyperlink>
            <w:r w:rsidR="009B4679" w:rsidRPr="009B4679">
              <w:t xml:space="preserve">. </w:t>
            </w:r>
          </w:p>
          <w:p w14:paraId="41AEFDA4" w14:textId="77777777" w:rsidR="009C3E5A" w:rsidRDefault="009C3E5A" w:rsidP="005B19B9">
            <w:pPr>
              <w:jc w:val="left"/>
            </w:pPr>
          </w:p>
          <w:p w14:paraId="0C983278" w14:textId="1568706A" w:rsidR="009C3E5A" w:rsidRDefault="009B4679" w:rsidP="005B19B9">
            <w:pPr>
              <w:jc w:val="left"/>
            </w:pPr>
            <w:r>
              <w:t>Atbalstām priekšlikumu, ka gala rēķinu neizraksta, ja avansa rēķins apmaksāts pilnā apmērā, attiecināt arī uz darījumiem ar fiziskām personām</w:t>
            </w:r>
            <w:r w:rsidR="0097474C">
              <w:t xml:space="preserve"> –</w:t>
            </w:r>
            <w:r>
              <w:t xml:space="preserve"> neatkarīgi no tā, vai </w:t>
            </w:r>
            <w:r>
              <w:lastRenderedPageBreak/>
              <w:t>rēķins sagatavots strukturētā vai citā formā.</w:t>
            </w:r>
          </w:p>
          <w:p w14:paraId="7C6D52A0" w14:textId="77777777" w:rsidR="009B4679" w:rsidRDefault="009B4679" w:rsidP="005B19B9">
            <w:pPr>
              <w:jc w:val="left"/>
            </w:pPr>
          </w:p>
          <w:p w14:paraId="18E1E771" w14:textId="3D51EDB6" w:rsidR="009B4679" w:rsidRDefault="009B4679" w:rsidP="005B19B9">
            <w:pPr>
              <w:jc w:val="left"/>
            </w:pPr>
            <w:r>
              <w:t>Lai nodrošinātu, ka darījumā starp uzņēmumiem tiek sagatavots vismaz viens strukturēts elektronisks rēķins (avansa vai gala rēķins), iekļaut</w:t>
            </w:r>
            <w:r w:rsidR="00F24C6A">
              <w:t>a</w:t>
            </w:r>
            <w:r>
              <w:t xml:space="preserve"> atsevišķ</w:t>
            </w:r>
            <w:r w:rsidR="00F24C6A">
              <w:t>a</w:t>
            </w:r>
            <w:r>
              <w:t xml:space="preserve"> norm</w:t>
            </w:r>
            <w:r w:rsidR="00F24C6A">
              <w:t>a</w:t>
            </w:r>
            <w:r>
              <w:t>:</w:t>
            </w:r>
          </w:p>
          <w:p w14:paraId="09122721" w14:textId="6EFA7185" w:rsidR="009B4679" w:rsidRDefault="009B4679" w:rsidP="005B19B9">
            <w:pPr>
              <w:jc w:val="left"/>
            </w:pPr>
            <w:r>
              <w:t xml:space="preserve"> </w:t>
            </w:r>
          </w:p>
          <w:p w14:paraId="5EA73964" w14:textId="45969182" w:rsidR="00E65632" w:rsidRDefault="009B4679" w:rsidP="005B19B9">
            <w:pPr>
              <w:jc w:val="left"/>
            </w:pPr>
            <w:r>
              <w:t>“</w:t>
            </w:r>
            <w:r w:rsidRPr="009B4679">
              <w:t>34.</w:t>
            </w:r>
            <w:r w:rsidRPr="009B4679">
              <w:rPr>
                <w:vertAlign w:val="superscript"/>
              </w:rPr>
              <w:t xml:space="preserve">1 </w:t>
            </w:r>
            <w:r w:rsidRPr="009B4679">
              <w:t xml:space="preserve">Avansa rēķins (priekšapmaksas rēķins) ir informatīvs dokuments samaksāšanai (maksājuma pieprasījums), kuru uzņēmums izsniedz  precēm, kas vēl nav piegādātas, vai pakalpojumiem, kas nav sniegti. </w:t>
            </w:r>
          </w:p>
          <w:p w14:paraId="655FEAC1" w14:textId="77777777" w:rsidR="00E65632" w:rsidRDefault="00E65632" w:rsidP="005B19B9">
            <w:pPr>
              <w:jc w:val="left"/>
            </w:pPr>
          </w:p>
          <w:p w14:paraId="11421D18" w14:textId="3C58FBB2" w:rsidR="009C3E5A" w:rsidRDefault="009B4679" w:rsidP="005B19B9">
            <w:pPr>
              <w:jc w:val="left"/>
            </w:pPr>
            <w:r w:rsidRPr="009B4679">
              <w:t xml:space="preserve">Ja </w:t>
            </w:r>
            <w:bookmarkStart w:id="3" w:name="_Hlk203988818"/>
            <w:r w:rsidR="0097474C" w:rsidRPr="00F24C6A">
              <w:t xml:space="preserve">avansa rēķina (priekšapmaksas rēķina) </w:t>
            </w:r>
            <w:r w:rsidR="00E65632" w:rsidRPr="00F24C6A">
              <w:t xml:space="preserve">apmaksa (viens vai vairāki </w:t>
            </w:r>
            <w:r w:rsidRPr="00F24C6A">
              <w:t>maksājum</w:t>
            </w:r>
            <w:r w:rsidR="00E65632" w:rsidRPr="00F24C6A">
              <w:t xml:space="preserve">i) </w:t>
            </w:r>
            <w:r w:rsidRPr="00F24C6A">
              <w:t>ir veikt</w:t>
            </w:r>
            <w:r w:rsidR="00E65632" w:rsidRPr="00F24C6A">
              <w:t>a</w:t>
            </w:r>
            <w:bookmarkEnd w:id="3"/>
            <w:r w:rsidRPr="009B4679">
              <w:t xml:space="preserve"> pilnā piegādājamo preču vai sniedzamo pakalpojumu vērtības apmērā, tad var nesagatavot papildu attaisnojuma dokumentu samaksāšanai (gala rēķinu). Šādā gadījumā preču vai pakalpojumu </w:t>
            </w:r>
            <w:r w:rsidRPr="009B4679">
              <w:lastRenderedPageBreak/>
              <w:t>saņemšanu apliecina preču piegādes dokuments vai kāds cits darījumu apliecinošs dokuments, kurā papildus ietverta informācija, kas nepārprotami ļauj identificēt samaksas veikšanu pilnā apjomā saskaņā ar avansa rēķinu (priekšapmaksas rēķinu).</w:t>
            </w:r>
            <w:r w:rsidR="00E65632">
              <w:t xml:space="preserve"> </w:t>
            </w:r>
          </w:p>
          <w:p w14:paraId="02080AD9" w14:textId="77777777" w:rsidR="00E65632" w:rsidRDefault="00E65632" w:rsidP="005B19B9">
            <w:pPr>
              <w:jc w:val="left"/>
            </w:pPr>
          </w:p>
          <w:p w14:paraId="2CFB2C39" w14:textId="657225AB" w:rsidR="00E65632" w:rsidRPr="00F24C6A" w:rsidRDefault="0097474C" w:rsidP="005B19B9">
            <w:pPr>
              <w:jc w:val="left"/>
            </w:pPr>
            <w:r w:rsidRPr="00F24C6A">
              <w:t>34.</w:t>
            </w:r>
            <w:r w:rsidRPr="00F24C6A">
              <w:rPr>
                <w:vertAlign w:val="superscript"/>
              </w:rPr>
              <w:t>2</w:t>
            </w:r>
            <w:r w:rsidRPr="00F24C6A">
              <w:t xml:space="preserve"> </w:t>
            </w:r>
            <w:bookmarkStart w:id="4" w:name="_Hlk203988932"/>
            <w:r w:rsidR="00E65632" w:rsidRPr="00F24C6A">
              <w:t>Darījumos starp uzņēmumiem</w:t>
            </w:r>
            <w:r w:rsidR="0095613E">
              <w:t xml:space="preserve"> šo noteikumu</w:t>
            </w:r>
            <w:r w:rsidR="00E65632" w:rsidRPr="00F24C6A">
              <w:t xml:space="preserve"> 34.</w:t>
            </w:r>
            <w:r w:rsidR="00E65632" w:rsidRPr="00F24C6A">
              <w:rPr>
                <w:vertAlign w:val="superscript"/>
              </w:rPr>
              <w:t>1</w:t>
            </w:r>
            <w:r w:rsidR="00E65632" w:rsidRPr="00F24C6A">
              <w:t xml:space="preserve"> punktu piemēro, ja uzņēmums izsniegto avansa rēķinu (priekšapmaksas rēķinu) citam uzņēmumam sagatavo strukturēta elektroniskā rēķina veid</w:t>
            </w:r>
            <w:r w:rsidR="0095613E">
              <w:t>ā</w:t>
            </w:r>
            <w:r w:rsidR="00E65632" w:rsidRPr="00F24C6A">
              <w:t>.</w:t>
            </w:r>
          </w:p>
          <w:bookmarkEnd w:id="4"/>
          <w:p w14:paraId="5BD022DE" w14:textId="77777777" w:rsidR="009C3E5A" w:rsidRDefault="009C3E5A" w:rsidP="005B19B9">
            <w:pPr>
              <w:jc w:val="left"/>
            </w:pPr>
          </w:p>
          <w:p w14:paraId="7B9C38AE" w14:textId="77777777" w:rsidR="00A00BFD" w:rsidRDefault="00A00BFD" w:rsidP="005B19B9">
            <w:pPr>
              <w:jc w:val="left"/>
            </w:pPr>
          </w:p>
          <w:p w14:paraId="6F5FFBD8" w14:textId="77777777" w:rsidR="00A00BFD" w:rsidRDefault="00A00BFD" w:rsidP="005B19B9">
            <w:pPr>
              <w:jc w:val="left"/>
            </w:pPr>
          </w:p>
          <w:p w14:paraId="4592273C" w14:textId="77777777" w:rsidR="00A00BFD" w:rsidRDefault="00A00BFD" w:rsidP="005B19B9">
            <w:pPr>
              <w:jc w:val="left"/>
            </w:pPr>
          </w:p>
          <w:p w14:paraId="50618F30" w14:textId="77777777" w:rsidR="00A00BFD" w:rsidRDefault="00A00BFD" w:rsidP="005B19B9">
            <w:pPr>
              <w:jc w:val="left"/>
            </w:pPr>
          </w:p>
          <w:p w14:paraId="3EC91FFE" w14:textId="77777777" w:rsidR="00A00BFD" w:rsidRDefault="00A00BFD" w:rsidP="005B19B9">
            <w:pPr>
              <w:jc w:val="left"/>
            </w:pPr>
          </w:p>
          <w:p w14:paraId="72A5B3E3" w14:textId="77777777" w:rsidR="00A00BFD" w:rsidRDefault="00A00BFD" w:rsidP="005B19B9">
            <w:pPr>
              <w:jc w:val="left"/>
            </w:pPr>
          </w:p>
          <w:p w14:paraId="5B305B02" w14:textId="77777777" w:rsidR="00A00BFD" w:rsidRDefault="00A00BFD" w:rsidP="005B19B9">
            <w:pPr>
              <w:jc w:val="left"/>
            </w:pPr>
          </w:p>
          <w:p w14:paraId="166E4DED" w14:textId="77777777" w:rsidR="00A00BFD" w:rsidRDefault="00A00BFD" w:rsidP="005B19B9">
            <w:pPr>
              <w:jc w:val="left"/>
            </w:pPr>
          </w:p>
          <w:p w14:paraId="7ABFB277" w14:textId="25C93FB1" w:rsidR="009C3E5A" w:rsidRDefault="0049308B" w:rsidP="005B19B9">
            <w:pPr>
              <w:jc w:val="left"/>
            </w:pPr>
            <w:r>
              <w:t xml:space="preserve">Tiek </w:t>
            </w:r>
            <w:r w:rsidR="00502E01">
              <w:t>atbalst</w:t>
            </w:r>
            <w:r>
              <w:t>īts</w:t>
            </w:r>
            <w:r w:rsidR="00502E01">
              <w:t xml:space="preserve"> priekšlikum</w:t>
            </w:r>
            <w:r>
              <w:t>s</w:t>
            </w:r>
            <w:r w:rsidR="00502E01">
              <w:t xml:space="preserve"> papildināt MK noteikumus Nr.877 </w:t>
            </w:r>
            <w:r w:rsidR="00502E01" w:rsidRPr="00502E01">
              <w:rPr>
                <w:bCs/>
              </w:rPr>
              <w:t>ar jaunu  5</w:t>
            </w:r>
            <w:r w:rsidR="004328ED">
              <w:rPr>
                <w:bCs/>
              </w:rPr>
              <w:t>3</w:t>
            </w:r>
            <w:r w:rsidR="00502E01" w:rsidRPr="00502E01">
              <w:rPr>
                <w:bCs/>
              </w:rPr>
              <w:t>.</w:t>
            </w:r>
            <w:r w:rsidR="00502E01" w:rsidRPr="00502E01">
              <w:rPr>
                <w:bCs/>
                <w:vertAlign w:val="superscript"/>
              </w:rPr>
              <w:t>1</w:t>
            </w:r>
            <w:r w:rsidR="00502E01" w:rsidRPr="00502E01">
              <w:rPr>
                <w:bCs/>
              </w:rPr>
              <w:t> punktu</w:t>
            </w:r>
            <w:r w:rsidR="00502E01">
              <w:rPr>
                <w:bCs/>
              </w:rPr>
              <w:t>.</w:t>
            </w:r>
          </w:p>
          <w:p w14:paraId="3EE12B61" w14:textId="77777777" w:rsidR="009C3E5A" w:rsidRDefault="009C3E5A" w:rsidP="005B19B9">
            <w:pPr>
              <w:jc w:val="left"/>
            </w:pPr>
          </w:p>
          <w:p w14:paraId="32CEC701" w14:textId="77777777" w:rsidR="009C3E5A" w:rsidRDefault="009C3E5A" w:rsidP="005B19B9">
            <w:pPr>
              <w:jc w:val="left"/>
            </w:pPr>
          </w:p>
          <w:p w14:paraId="5F0AE9FD" w14:textId="77777777" w:rsidR="009C3E5A" w:rsidRDefault="009C3E5A" w:rsidP="005B19B9">
            <w:pPr>
              <w:jc w:val="left"/>
            </w:pPr>
          </w:p>
          <w:p w14:paraId="0D4FDAD3" w14:textId="77777777" w:rsidR="009C3E5A" w:rsidRDefault="009C3E5A" w:rsidP="005B19B9">
            <w:pPr>
              <w:jc w:val="left"/>
            </w:pPr>
          </w:p>
          <w:p w14:paraId="1F5CF0BC" w14:textId="77777777" w:rsidR="009C3E5A" w:rsidRDefault="009C3E5A" w:rsidP="005B19B9">
            <w:pPr>
              <w:jc w:val="left"/>
            </w:pPr>
          </w:p>
          <w:p w14:paraId="5B08E547" w14:textId="77777777" w:rsidR="009C3E5A" w:rsidRDefault="009C3E5A" w:rsidP="005B19B9">
            <w:pPr>
              <w:jc w:val="left"/>
            </w:pPr>
          </w:p>
          <w:p w14:paraId="44DBB617" w14:textId="77777777" w:rsidR="00502E01" w:rsidRDefault="00502E01" w:rsidP="005B19B9">
            <w:pPr>
              <w:jc w:val="left"/>
            </w:pPr>
          </w:p>
          <w:p w14:paraId="27A35590" w14:textId="677DECB0" w:rsidR="00502E01" w:rsidRDefault="000962AC" w:rsidP="00502E01">
            <w:pPr>
              <w:jc w:val="left"/>
            </w:pPr>
            <w:r>
              <w:t xml:space="preserve">MK noteikumu Nr. 877 </w:t>
            </w:r>
            <w:r w:rsidRPr="000962AC">
              <w:t xml:space="preserve">53. </w:t>
            </w:r>
            <w:r>
              <w:t>punkts nosaka, ka r</w:t>
            </w:r>
            <w:r w:rsidRPr="000962AC">
              <w:t>eģistrs kopā ar vienu preču piegādes dokumenta vai pārvadājumu dokumenta eksemplāru vai šā dokumenta kopiju, kas izstrādāta un noformēta atbilstoši šo noteikumu </w:t>
            </w:r>
            <w:hyperlink r:id="rId8" w:anchor="p2" w:history="1">
              <w:r w:rsidRPr="000962AC">
                <w:rPr>
                  <w:rStyle w:val="Hyperlink"/>
                </w:rPr>
                <w:t>2. punktam</w:t>
              </w:r>
            </w:hyperlink>
            <w:r w:rsidRPr="000962AC">
              <w:t> (turpmāk – dokumenta eksemplārs), atrodas katrā preču izsniegšanas un saņemšanas vietas adresē līdz pārskata gada slēguma inventarizācijai. Uzņēmuma vadītājs nodrošina, ka viens pārskata gada slēguma preču inventarizācijas saraksta eksemplārs vai tā kopija, kas izstrādāta un noformēta atbilstoši šo noteikumu </w:t>
            </w:r>
            <w:hyperlink r:id="rId9" w:anchor="p2" w:history="1">
              <w:r w:rsidRPr="000962AC">
                <w:rPr>
                  <w:rStyle w:val="Hyperlink"/>
                </w:rPr>
                <w:t>2. punktam</w:t>
              </w:r>
            </w:hyperlink>
            <w:r w:rsidRPr="000962AC">
              <w:t xml:space="preserve"> (turpmāk – inventarizācijas saraksta </w:t>
            </w:r>
            <w:r w:rsidRPr="000962AC">
              <w:lastRenderedPageBreak/>
              <w:t>eksemplārs), glabājas preču saņemšanas vietas adresē līdz nākamajai pārskata gada slēguma inventarizācijai. Turpmāko reģistra un dokumenta eksemplāra, kā arī inventarizācijas saraksta eksemplāra glabāšanas kārtību nosaka uzņēmuma vadītājs.</w:t>
            </w:r>
          </w:p>
          <w:p w14:paraId="36652EF7" w14:textId="10619520" w:rsidR="000962AC" w:rsidRDefault="000962AC" w:rsidP="00502E01">
            <w:pPr>
              <w:jc w:val="left"/>
            </w:pPr>
            <w:r>
              <w:t xml:space="preserve">Līdz ar to prasība glabāt reģistru </w:t>
            </w:r>
            <w:r w:rsidRPr="000962AC">
              <w:t>preču izsniegšanas un saņemšanas vietas adresē</w:t>
            </w:r>
            <w:r>
              <w:t xml:space="preserve"> attiecas arī uz reģistru, kurš sagatavots elektroniski.</w:t>
            </w:r>
          </w:p>
          <w:p w14:paraId="554B2E65" w14:textId="77777777" w:rsidR="009C3E5A" w:rsidRDefault="009C3E5A" w:rsidP="005B19B9">
            <w:pPr>
              <w:jc w:val="left"/>
            </w:pPr>
          </w:p>
          <w:p w14:paraId="660464D6" w14:textId="77777777" w:rsidR="009C3E5A" w:rsidRDefault="009C3E5A" w:rsidP="005B19B9">
            <w:pPr>
              <w:jc w:val="left"/>
            </w:pPr>
          </w:p>
          <w:p w14:paraId="1B1B2C18" w14:textId="77777777" w:rsidR="009C3E5A" w:rsidRDefault="009C3E5A" w:rsidP="005B19B9">
            <w:pPr>
              <w:jc w:val="left"/>
            </w:pPr>
          </w:p>
          <w:p w14:paraId="07E86E87" w14:textId="77777777" w:rsidR="009C3E5A" w:rsidRDefault="009C3E5A" w:rsidP="005B19B9">
            <w:pPr>
              <w:jc w:val="left"/>
            </w:pPr>
          </w:p>
          <w:p w14:paraId="6AF557FB" w14:textId="77777777" w:rsidR="00D17697" w:rsidRDefault="00D17697" w:rsidP="005B19B9">
            <w:pPr>
              <w:jc w:val="left"/>
            </w:pPr>
          </w:p>
          <w:p w14:paraId="3D38A5BA" w14:textId="4FCD3557" w:rsidR="00D17697" w:rsidRDefault="0049308B" w:rsidP="005B19B9">
            <w:pPr>
              <w:jc w:val="left"/>
            </w:pPr>
            <w:r>
              <w:t>P</w:t>
            </w:r>
            <w:r w:rsidR="00D17697">
              <w:t>recizēt</w:t>
            </w:r>
            <w:r w:rsidR="00E02480">
              <w:t>s MK noteikumu projekt</w:t>
            </w:r>
            <w:r w:rsidR="004328ED">
              <w:t>a 68. punkts</w:t>
            </w:r>
            <w:r w:rsidR="00E02480">
              <w:t xml:space="preserve"> un</w:t>
            </w:r>
            <w:r w:rsidR="00D17697">
              <w:t xml:space="preserve"> anotācij</w:t>
            </w:r>
            <w:r w:rsidR="004328ED">
              <w:t>a</w:t>
            </w:r>
            <w:r w:rsidR="00D17697">
              <w:t xml:space="preserve">, paredzot, ka uzņēmumi patstāvīgi izvēlas salīdzināšanas formātu. </w:t>
            </w:r>
          </w:p>
          <w:p w14:paraId="04885A39" w14:textId="77777777" w:rsidR="00D17697" w:rsidRDefault="00D17697" w:rsidP="005B19B9">
            <w:pPr>
              <w:jc w:val="left"/>
            </w:pPr>
          </w:p>
          <w:p w14:paraId="78C7E983" w14:textId="77777777" w:rsidR="00D17697" w:rsidRDefault="00D17697" w:rsidP="005B19B9">
            <w:pPr>
              <w:jc w:val="left"/>
            </w:pPr>
          </w:p>
          <w:p w14:paraId="0C57E08D" w14:textId="77777777" w:rsidR="00E02480" w:rsidRDefault="00E02480" w:rsidP="005B19B9">
            <w:pPr>
              <w:jc w:val="left"/>
            </w:pPr>
          </w:p>
          <w:p w14:paraId="2BA4DB95" w14:textId="77777777" w:rsidR="00E02480" w:rsidRDefault="00E02480" w:rsidP="005B19B9">
            <w:pPr>
              <w:jc w:val="left"/>
            </w:pPr>
          </w:p>
          <w:p w14:paraId="0CE35D7F" w14:textId="77777777" w:rsidR="00E02480" w:rsidRDefault="00E02480" w:rsidP="005B19B9">
            <w:pPr>
              <w:jc w:val="left"/>
            </w:pPr>
          </w:p>
          <w:p w14:paraId="08D3CA20" w14:textId="77777777" w:rsidR="00E02480" w:rsidRDefault="00E02480" w:rsidP="005B19B9">
            <w:pPr>
              <w:jc w:val="left"/>
            </w:pPr>
          </w:p>
          <w:p w14:paraId="08C5BEBA" w14:textId="77777777" w:rsidR="00E02480" w:rsidRDefault="00E02480" w:rsidP="005B19B9">
            <w:pPr>
              <w:jc w:val="left"/>
            </w:pPr>
          </w:p>
          <w:p w14:paraId="1FFB407C" w14:textId="77777777" w:rsidR="00E02480" w:rsidRDefault="00E02480" w:rsidP="005B19B9">
            <w:pPr>
              <w:jc w:val="left"/>
            </w:pPr>
          </w:p>
          <w:p w14:paraId="759F03BE" w14:textId="77777777" w:rsidR="00E02480" w:rsidRDefault="00E02480" w:rsidP="005B19B9">
            <w:pPr>
              <w:jc w:val="left"/>
            </w:pPr>
          </w:p>
          <w:p w14:paraId="1E3546EC" w14:textId="77777777" w:rsidR="00E02480" w:rsidRDefault="00E02480" w:rsidP="005B19B9">
            <w:pPr>
              <w:jc w:val="left"/>
            </w:pPr>
          </w:p>
          <w:p w14:paraId="663C7926" w14:textId="77777777" w:rsidR="00E02480" w:rsidRDefault="00E02480" w:rsidP="005B19B9">
            <w:pPr>
              <w:jc w:val="left"/>
            </w:pPr>
          </w:p>
          <w:p w14:paraId="63DE0567" w14:textId="77777777" w:rsidR="00E02480" w:rsidRDefault="00E02480" w:rsidP="005B19B9">
            <w:pPr>
              <w:jc w:val="left"/>
            </w:pPr>
          </w:p>
          <w:p w14:paraId="3531C7A3" w14:textId="77777777" w:rsidR="00E02480" w:rsidRDefault="00E02480" w:rsidP="005B19B9">
            <w:pPr>
              <w:jc w:val="left"/>
            </w:pPr>
          </w:p>
          <w:p w14:paraId="7E23C93F" w14:textId="77777777" w:rsidR="00E02480" w:rsidRDefault="00E02480" w:rsidP="005B19B9">
            <w:pPr>
              <w:jc w:val="left"/>
            </w:pPr>
          </w:p>
          <w:p w14:paraId="3030E812" w14:textId="77777777" w:rsidR="00E02480" w:rsidRDefault="00E02480" w:rsidP="005B19B9">
            <w:pPr>
              <w:jc w:val="left"/>
            </w:pPr>
          </w:p>
          <w:p w14:paraId="47378A6C" w14:textId="77777777" w:rsidR="00E02480" w:rsidRDefault="00E02480" w:rsidP="005B19B9">
            <w:pPr>
              <w:jc w:val="left"/>
            </w:pPr>
          </w:p>
          <w:p w14:paraId="22D74773" w14:textId="77777777" w:rsidR="00E02480" w:rsidRDefault="00E02480" w:rsidP="005B19B9">
            <w:pPr>
              <w:jc w:val="left"/>
            </w:pPr>
          </w:p>
          <w:p w14:paraId="2E7F8C22" w14:textId="77777777" w:rsidR="00E02480" w:rsidRDefault="00E02480" w:rsidP="005B19B9">
            <w:pPr>
              <w:jc w:val="left"/>
            </w:pPr>
          </w:p>
          <w:p w14:paraId="425A2D26" w14:textId="37DCD90D" w:rsidR="005B19B9" w:rsidRDefault="005B19B9" w:rsidP="005B19B9">
            <w:pPr>
              <w:jc w:val="left"/>
            </w:pPr>
            <w:r>
              <w:t xml:space="preserve">Grozījumi MK noteikumu Nr.877 68.2.apakšpunktā paredz, ka uzņēmumam ir tiesības uzskatīt savus grāmatvedības uzskaites datus par salīdzinātiem un pareiziem, ja tas ir nosūtījis darījuma partnerim informāciju par uzņēmuma prasījumu un saistību atlikumu salīdzināšanu un nav saņēmis atbildi no darījuma partnera līdz inventarizācijas termiņa beigām. Uzņēmums nosūtot salīdzināšanās pieprasījumu norāda vēlamo atbildes saņemšanas laiku, </w:t>
            </w:r>
            <w:r>
              <w:lastRenderedPageBreak/>
              <w:t xml:space="preserve">piemēram, 10 darba dienas vai 5 darba dienas, taču, ja darījuma partneris </w:t>
            </w:r>
            <w:proofErr w:type="spellStart"/>
            <w:r>
              <w:t>atsūta</w:t>
            </w:r>
            <w:proofErr w:type="spellEnd"/>
            <w:r>
              <w:t xml:space="preserve"> atbildi vēlāk par norādīto laiku, bet iekļaujas uzņēmuma inventarizācijas termiņos, tad uzņēmums šos datus ņem vērā sagatavojot inventarizācijas sarakstu. Grozījumi MK noteikumu Nr.877 68.2.apakšpunktā ir attiecināmi uz uzņēmumu nevis uz tā darījuma partneri.</w:t>
            </w:r>
          </w:p>
          <w:p w14:paraId="0C60938B" w14:textId="6BC1E249" w:rsidR="00D17697" w:rsidRDefault="00C36F61" w:rsidP="005B19B9">
            <w:pPr>
              <w:jc w:val="left"/>
            </w:pPr>
            <w:r>
              <w:t>P</w:t>
            </w:r>
            <w:r w:rsidR="00D17697">
              <w:t>recizēt</w:t>
            </w:r>
            <w:r>
              <w:t>a</w:t>
            </w:r>
            <w:r w:rsidR="00D17697">
              <w:t xml:space="preserve"> anotācij</w:t>
            </w:r>
            <w:r>
              <w:t>a</w:t>
            </w:r>
            <w:r w:rsidR="00D17697">
              <w:t>.</w:t>
            </w:r>
          </w:p>
        </w:tc>
      </w:tr>
    </w:tbl>
    <w:p w14:paraId="21F575EF" w14:textId="77777777" w:rsidR="003C6259" w:rsidRDefault="003C6259"/>
    <w:tbl>
      <w:tblPr>
        <w:tblStyle w:val="a"/>
        <w:tblW w:w="14567" w:type="dxa"/>
        <w:tblLayout w:type="fixed"/>
        <w:tblLook w:val="0600" w:firstRow="0" w:lastRow="0" w:firstColumn="0" w:lastColumn="0" w:noHBand="1" w:noVBand="1"/>
      </w:tblPr>
      <w:tblGrid>
        <w:gridCol w:w="4855"/>
        <w:gridCol w:w="4856"/>
        <w:gridCol w:w="4856"/>
      </w:tblGrid>
      <w:tr w:rsidR="003C6259" w14:paraId="1D74CF24" w14:textId="77777777">
        <w:tc>
          <w:tcPr>
            <w:tcW w:w="4855" w:type="dxa"/>
            <w:shd w:val="clear" w:color="auto" w:fill="FFFFFF"/>
            <w:noWrap/>
            <w:tcMar>
              <w:top w:w="75" w:type="dxa"/>
              <w:left w:w="75" w:type="dxa"/>
              <w:bottom w:w="75" w:type="dxa"/>
              <w:right w:w="75" w:type="dxa"/>
            </w:tcMar>
            <w:vAlign w:val="center"/>
          </w:tcPr>
          <w:p w14:paraId="60BA0B98" w14:textId="77777777" w:rsidR="003C6259" w:rsidRDefault="00190195">
            <w:pPr>
              <w:jc w:val="left"/>
            </w:pPr>
            <w:r>
              <w:t>Datums**</w:t>
            </w:r>
          </w:p>
        </w:tc>
        <w:tc>
          <w:tcPr>
            <w:tcW w:w="4856" w:type="dxa"/>
            <w:shd w:val="clear" w:color="auto" w:fill="FFFFFF"/>
            <w:noWrap/>
            <w:tcMar>
              <w:top w:w="75" w:type="dxa"/>
              <w:left w:w="75" w:type="dxa"/>
              <w:bottom w:w="75" w:type="dxa"/>
              <w:right w:w="75" w:type="dxa"/>
            </w:tcMar>
            <w:vAlign w:val="center"/>
          </w:tcPr>
          <w:p w14:paraId="5C5BA1C8" w14:textId="77777777" w:rsidR="003C6259" w:rsidRDefault="003C6259">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425A4E26" w14:textId="77777777" w:rsidR="003C6259" w:rsidRDefault="003C6259"/>
        </w:tc>
      </w:tr>
      <w:tr w:rsidR="003C6259" w14:paraId="4D7A1D56" w14:textId="77777777">
        <w:tc>
          <w:tcPr>
            <w:tcW w:w="4855" w:type="dxa"/>
            <w:shd w:val="clear" w:color="auto" w:fill="FFFFFF"/>
            <w:noWrap/>
            <w:tcMar>
              <w:top w:w="75" w:type="dxa"/>
              <w:left w:w="75" w:type="dxa"/>
              <w:bottom w:w="75" w:type="dxa"/>
              <w:right w:w="75" w:type="dxa"/>
            </w:tcMar>
            <w:vAlign w:val="center"/>
          </w:tcPr>
          <w:p w14:paraId="253B488F" w14:textId="77777777" w:rsidR="003C6259" w:rsidRDefault="003C6259"/>
        </w:tc>
        <w:tc>
          <w:tcPr>
            <w:tcW w:w="4856" w:type="dxa"/>
            <w:shd w:val="clear" w:color="auto" w:fill="FFFFFF"/>
            <w:noWrap/>
            <w:tcMar>
              <w:top w:w="75" w:type="dxa"/>
              <w:left w:w="75" w:type="dxa"/>
              <w:bottom w:w="75" w:type="dxa"/>
              <w:right w:w="75" w:type="dxa"/>
            </w:tcMar>
            <w:vAlign w:val="center"/>
          </w:tcPr>
          <w:p w14:paraId="6E5B5D6E" w14:textId="77777777" w:rsidR="003C6259" w:rsidRDefault="00190195">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421C29BD" w14:textId="77777777" w:rsidR="003C6259" w:rsidRDefault="003C6259"/>
        </w:tc>
      </w:tr>
      <w:tr w:rsidR="003C6259" w14:paraId="054C0481" w14:textId="77777777">
        <w:tc>
          <w:tcPr>
            <w:tcW w:w="4855" w:type="dxa"/>
            <w:shd w:val="clear" w:color="auto" w:fill="FFFFFF"/>
            <w:noWrap/>
            <w:tcMar>
              <w:top w:w="75" w:type="dxa"/>
              <w:left w:w="75" w:type="dxa"/>
              <w:bottom w:w="75" w:type="dxa"/>
              <w:right w:w="75" w:type="dxa"/>
            </w:tcMar>
            <w:vAlign w:val="center"/>
          </w:tcPr>
          <w:p w14:paraId="60C458BD" w14:textId="77777777" w:rsidR="003C6259" w:rsidRDefault="00190195">
            <w:pPr>
              <w:jc w:val="left"/>
            </w:pPr>
            <w:r>
              <w:t>Atbildīgā persona</w:t>
            </w:r>
          </w:p>
        </w:tc>
        <w:tc>
          <w:tcPr>
            <w:tcW w:w="4856" w:type="dxa"/>
            <w:shd w:val="clear" w:color="auto" w:fill="FFFFFF"/>
            <w:noWrap/>
            <w:tcMar>
              <w:top w:w="75" w:type="dxa"/>
              <w:left w:w="75" w:type="dxa"/>
              <w:bottom w:w="75" w:type="dxa"/>
              <w:right w:w="75" w:type="dxa"/>
            </w:tcMar>
            <w:vAlign w:val="center"/>
          </w:tcPr>
          <w:p w14:paraId="678D2519" w14:textId="77777777" w:rsidR="003C6259" w:rsidRDefault="003C6259">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2CD51324" w14:textId="77777777" w:rsidR="003C6259" w:rsidRDefault="003C6259"/>
        </w:tc>
      </w:tr>
      <w:tr w:rsidR="003C6259" w14:paraId="45699A22" w14:textId="77777777">
        <w:tc>
          <w:tcPr>
            <w:tcW w:w="4855" w:type="dxa"/>
            <w:shd w:val="clear" w:color="auto" w:fill="FFFFFF"/>
            <w:noWrap/>
            <w:tcMar>
              <w:top w:w="75" w:type="dxa"/>
              <w:left w:w="75" w:type="dxa"/>
              <w:bottom w:w="75" w:type="dxa"/>
              <w:right w:w="75" w:type="dxa"/>
            </w:tcMar>
            <w:vAlign w:val="center"/>
          </w:tcPr>
          <w:p w14:paraId="505573B9" w14:textId="77777777" w:rsidR="003C6259" w:rsidRDefault="003C6259"/>
        </w:tc>
        <w:tc>
          <w:tcPr>
            <w:tcW w:w="4856" w:type="dxa"/>
            <w:shd w:val="clear" w:color="auto" w:fill="FFFFFF"/>
            <w:noWrap/>
            <w:tcMar>
              <w:top w:w="75" w:type="dxa"/>
              <w:left w:w="75" w:type="dxa"/>
              <w:bottom w:w="75" w:type="dxa"/>
              <w:right w:w="75" w:type="dxa"/>
            </w:tcMar>
            <w:vAlign w:val="center"/>
          </w:tcPr>
          <w:p w14:paraId="79455626" w14:textId="77777777" w:rsidR="003C6259" w:rsidRDefault="00190195">
            <w:pPr>
              <w:jc w:val="center"/>
            </w:pPr>
            <w:r>
              <w:t>(vārds, uzvārds, paraksts**)</w:t>
            </w:r>
          </w:p>
        </w:tc>
        <w:tc>
          <w:tcPr>
            <w:tcW w:w="4856" w:type="dxa"/>
            <w:shd w:val="clear" w:color="auto" w:fill="FFFFFF"/>
            <w:noWrap/>
            <w:tcMar>
              <w:top w:w="75" w:type="dxa"/>
              <w:left w:w="75" w:type="dxa"/>
              <w:bottom w:w="75" w:type="dxa"/>
              <w:right w:w="75" w:type="dxa"/>
            </w:tcMar>
            <w:vAlign w:val="center"/>
          </w:tcPr>
          <w:p w14:paraId="7406D6C1" w14:textId="77777777" w:rsidR="003C6259" w:rsidRDefault="003C6259"/>
        </w:tc>
      </w:tr>
    </w:tbl>
    <w:p w14:paraId="7F4AD31A" w14:textId="77777777" w:rsidR="003C6259" w:rsidRDefault="003C6259"/>
    <w:p w14:paraId="74919AF5" w14:textId="77777777" w:rsidR="003C6259" w:rsidRDefault="00190195">
      <w:r>
        <w:t>Piezīmes.</w:t>
      </w:r>
    </w:p>
    <w:p w14:paraId="10F2956E" w14:textId="77777777" w:rsidR="003C6259" w:rsidRDefault="00190195">
      <w:r>
        <w:t>* Iesniedzējs (fiziskai personai – vārds, uzvārds, juridiskai personai – nosaukums) var tikt publiskots, ja viņš tam ir piekritis. Ja attiecināms, iesniedzējs norāda interešu pārstāvja reģistrācijas numuru.</w:t>
      </w:r>
    </w:p>
    <w:p w14:paraId="455B4A25" w14:textId="77777777" w:rsidR="003C6259" w:rsidRDefault="00190195">
      <w:r>
        <w:t>** Dokumenta rekvizītus "datums" un "paraksts" neaizpilda, ja elektroniskais dokuments ir sagatavots atbilstoši normatīvajiem aktiem par elektronisko dokumentu noformēšanu.</w:t>
      </w:r>
    </w:p>
    <w:sectPr w:rsidR="003C6259">
      <w:headerReference w:type="default" r:id="rId10"/>
      <w:footerReference w:type="default" r:id="rId11"/>
      <w:headerReference w:type="first" r:id="rId12"/>
      <w:footerReference w:type="first" r:id="rId13"/>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8DAF4" w14:textId="77777777" w:rsidR="00264737" w:rsidRDefault="00264737">
      <w:r>
        <w:separator/>
      </w:r>
    </w:p>
  </w:endnote>
  <w:endnote w:type="continuationSeparator" w:id="0">
    <w:p w14:paraId="75A82227" w14:textId="77777777" w:rsidR="00264737" w:rsidRDefault="00264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5E08" w14:textId="77777777" w:rsidR="003C6259" w:rsidRDefault="00190195">
    <w:pPr>
      <w:jc w:val="right"/>
    </w:pPr>
    <w:r>
      <w:rPr>
        <w:sz w:val="24"/>
        <w:szCs w:val="24"/>
      </w:rPr>
      <w:fldChar w:fldCharType="begin"/>
    </w:r>
    <w:r>
      <w:rPr>
        <w:sz w:val="24"/>
        <w:szCs w:val="24"/>
      </w:rPr>
      <w:instrText>PAGE</w:instrText>
    </w:r>
    <w:r>
      <w:rPr>
        <w:sz w:val="24"/>
        <w:szCs w:val="24"/>
      </w:rPr>
      <w:fldChar w:fldCharType="separate"/>
    </w:r>
    <w:r w:rsidR="008C0280">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4D0EC" w14:textId="77777777" w:rsidR="00190195" w:rsidRDefault="00190195">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D6A4F" w14:textId="77777777" w:rsidR="00264737" w:rsidRDefault="00264737">
      <w:r>
        <w:separator/>
      </w:r>
    </w:p>
  </w:footnote>
  <w:footnote w:type="continuationSeparator" w:id="0">
    <w:p w14:paraId="57DC1DE8" w14:textId="77777777" w:rsidR="00264737" w:rsidRDefault="002647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74792" w14:textId="77777777" w:rsidR="003C6259" w:rsidRDefault="00190195">
    <w:pPr>
      <w:pStyle w:val="Header"/>
      <w:contextualSpacing w:val="0"/>
    </w:pPr>
    <w:r>
      <w:t>Viedokļu pārskats 25-TA-682</w:t>
    </w:r>
    <w:r>
      <w:br/>
      <w:t>Izdrukāts 25.06.2025. 14.21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6DB52" w14:textId="77777777" w:rsidR="003C6259" w:rsidRDefault="00190195">
    <w:pPr>
      <w:pStyle w:val="Header"/>
      <w:contextualSpacing w:val="0"/>
    </w:pPr>
    <w:r>
      <w:t>Viedokļu pārskats 25-TA-682</w:t>
    </w:r>
    <w:r>
      <w:br/>
      <w:t>Izdrukāts 25.06.2025. 14.21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F44C5C"/>
    <w:multiLevelType w:val="hybridMultilevel"/>
    <w:tmpl w:val="671065EE"/>
    <w:lvl w:ilvl="0" w:tplc="EC0AC02A">
      <w:start w:val="1"/>
      <w:numFmt w:val="bullet"/>
      <w:lvlRestart w:val="0"/>
      <w:lvlText w:val=""/>
      <w:lvlJc w:val="left"/>
      <w:pPr>
        <w:ind w:left="0" w:firstLine="705"/>
      </w:pPr>
      <w:rPr>
        <w:u w:val="none"/>
      </w:rPr>
    </w:lvl>
    <w:lvl w:ilvl="1" w:tplc="C570E616">
      <w:start w:val="1"/>
      <w:numFmt w:val="bullet"/>
      <w:lvlRestart w:val="0"/>
      <w:lvlText w:val=""/>
      <w:lvlJc w:val="left"/>
      <w:pPr>
        <w:ind w:left="0" w:firstLine="705"/>
      </w:pPr>
      <w:rPr>
        <w:u w:val="none"/>
      </w:rPr>
    </w:lvl>
    <w:lvl w:ilvl="2" w:tplc="6F94033E">
      <w:start w:val="1"/>
      <w:numFmt w:val="bullet"/>
      <w:lvlRestart w:val="1"/>
      <w:lvlText w:val=""/>
      <w:lvlJc w:val="left"/>
      <w:pPr>
        <w:ind w:left="0" w:firstLine="705"/>
      </w:pPr>
      <w:rPr>
        <w:u w:val="none"/>
      </w:rPr>
    </w:lvl>
    <w:lvl w:ilvl="3" w:tplc="D37A9398">
      <w:numFmt w:val="decimal"/>
      <w:lvlText w:val=""/>
      <w:lvlJc w:val="left"/>
    </w:lvl>
    <w:lvl w:ilvl="4" w:tplc="D06EB456">
      <w:numFmt w:val="decimal"/>
      <w:lvlText w:val=""/>
      <w:lvlJc w:val="left"/>
    </w:lvl>
    <w:lvl w:ilvl="5" w:tplc="EE084438">
      <w:numFmt w:val="decimal"/>
      <w:lvlText w:val=""/>
      <w:lvlJc w:val="left"/>
    </w:lvl>
    <w:lvl w:ilvl="6" w:tplc="A142124C">
      <w:numFmt w:val="decimal"/>
      <w:lvlText w:val=""/>
      <w:lvlJc w:val="left"/>
    </w:lvl>
    <w:lvl w:ilvl="7" w:tplc="3A02AEC4">
      <w:numFmt w:val="decimal"/>
      <w:lvlText w:val=""/>
      <w:lvlJc w:val="left"/>
    </w:lvl>
    <w:lvl w:ilvl="8" w:tplc="07D00562">
      <w:numFmt w:val="decimal"/>
      <w:lvlText w:val=""/>
      <w:lvlJc w:val="left"/>
    </w:lvl>
  </w:abstractNum>
  <w:abstractNum w:abstractNumId="1" w15:restartNumberingAfterBreak="0">
    <w:nsid w:val="48F80D31"/>
    <w:multiLevelType w:val="hybridMultilevel"/>
    <w:tmpl w:val="4C2A491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32879653">
    <w:abstractNumId w:val="1"/>
  </w:num>
  <w:num w:numId="2" w16cid:durableId="1782073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259"/>
    <w:rsid w:val="000962AC"/>
    <w:rsid w:val="000A06FE"/>
    <w:rsid w:val="000B389F"/>
    <w:rsid w:val="000C2B35"/>
    <w:rsid w:val="00100024"/>
    <w:rsid w:val="001076BF"/>
    <w:rsid w:val="00190195"/>
    <w:rsid w:val="00225943"/>
    <w:rsid w:val="002513AB"/>
    <w:rsid w:val="00264737"/>
    <w:rsid w:val="00286FF6"/>
    <w:rsid w:val="00320E5A"/>
    <w:rsid w:val="003339BA"/>
    <w:rsid w:val="0038707B"/>
    <w:rsid w:val="003C4D30"/>
    <w:rsid w:val="003C6259"/>
    <w:rsid w:val="004328ED"/>
    <w:rsid w:val="0049308B"/>
    <w:rsid w:val="00502E01"/>
    <w:rsid w:val="00513141"/>
    <w:rsid w:val="005643F6"/>
    <w:rsid w:val="00590320"/>
    <w:rsid w:val="005B19B9"/>
    <w:rsid w:val="006434CF"/>
    <w:rsid w:val="00745E23"/>
    <w:rsid w:val="007B531C"/>
    <w:rsid w:val="0084708E"/>
    <w:rsid w:val="00851502"/>
    <w:rsid w:val="00867B91"/>
    <w:rsid w:val="008B3B2B"/>
    <w:rsid w:val="008C0280"/>
    <w:rsid w:val="008E0AEF"/>
    <w:rsid w:val="009115E8"/>
    <w:rsid w:val="009363C0"/>
    <w:rsid w:val="0095613E"/>
    <w:rsid w:val="0097474C"/>
    <w:rsid w:val="009B4679"/>
    <w:rsid w:val="009C3E5A"/>
    <w:rsid w:val="00A00BFD"/>
    <w:rsid w:val="00A26133"/>
    <w:rsid w:val="00A54A9C"/>
    <w:rsid w:val="00A65E53"/>
    <w:rsid w:val="00A83A87"/>
    <w:rsid w:val="00AB4A00"/>
    <w:rsid w:val="00B71158"/>
    <w:rsid w:val="00BB7923"/>
    <w:rsid w:val="00C36F61"/>
    <w:rsid w:val="00C81899"/>
    <w:rsid w:val="00CE2FDE"/>
    <w:rsid w:val="00D17697"/>
    <w:rsid w:val="00D34095"/>
    <w:rsid w:val="00D36FF2"/>
    <w:rsid w:val="00D850F3"/>
    <w:rsid w:val="00D966DF"/>
    <w:rsid w:val="00E02480"/>
    <w:rsid w:val="00E45FD2"/>
    <w:rsid w:val="00E65632"/>
    <w:rsid w:val="00EB2D16"/>
    <w:rsid w:val="00F0776E"/>
    <w:rsid w:val="00F24C6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AC97"/>
  <w15:docId w15:val="{24D0BADD-25BC-4696-BEEA-3B8B71D83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E01"/>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2513AB"/>
    <w:pPr>
      <w:ind w:left="720"/>
      <w:contextualSpacing/>
    </w:pPr>
  </w:style>
  <w:style w:type="character" w:styleId="Hyperlink">
    <w:name w:val="Hyperlink"/>
    <w:basedOn w:val="DefaultParagraphFont"/>
    <w:uiPriority w:val="99"/>
    <w:unhideWhenUsed/>
    <w:rsid w:val="009B4679"/>
    <w:rPr>
      <w:color w:val="467886" w:themeColor="hyperlink"/>
      <w:u w:val="single"/>
    </w:rPr>
  </w:style>
  <w:style w:type="character" w:styleId="UnresolvedMention">
    <w:name w:val="Unresolved Mention"/>
    <w:basedOn w:val="DefaultParagraphFont"/>
    <w:uiPriority w:val="99"/>
    <w:semiHidden/>
    <w:unhideWhenUsed/>
    <w:rsid w:val="009B46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ikumi.lv/ta/id/328707"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likumi.lv/ta/id/187822"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ikumi.lv/ta/id/32870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564</TotalTime>
  <Pages>18</Pages>
  <Words>14959</Words>
  <Characters>8527</Characters>
  <Application>Microsoft Office Word</Application>
  <DocSecurity>0</DocSecurity>
  <Lines>71</Lines>
  <Paragraphs>46</Paragraphs>
  <ScaleCrop>false</ScaleCrop>
  <HeadingPairs>
    <vt:vector size="2" baseType="variant">
      <vt:variant>
        <vt:lpstr>Title</vt:lpstr>
      </vt:variant>
      <vt:variant>
        <vt:i4>1</vt:i4>
      </vt:variant>
    </vt:vector>
  </HeadingPairs>
  <TitlesOfParts>
    <vt:vector size="1" baseType="lpstr">
      <vt:lpstr>viedoklu_parskats_25-TA-682.docx</vt:lpstr>
    </vt:vector>
  </TitlesOfParts>
  <Company/>
  <LinksUpToDate>false</LinksUpToDate>
  <CharactersWithSpaces>23440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viedoklu_parskats_25-TA-682.docx</dc:title>
  <dc:creator>Inese Sirbu</dc:creator>
  <cp:lastModifiedBy>Dina Šaknere</cp:lastModifiedBy>
  <cp:revision>13</cp:revision>
  <cp:lastPrinted>2025-08-12T07:07:00Z</cp:lastPrinted>
  <dcterms:created xsi:type="dcterms:W3CDTF">2025-07-01T11:45:00Z</dcterms:created>
  <dcterms:modified xsi:type="dcterms:W3CDTF">2025-08-12T07:19:00Z</dcterms:modified>
</cp:coreProperties>
</file>