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43F9D5" w14:textId="77777777" w:rsidR="00316AF1" w:rsidRDefault="00CF35E9">
      <w:pPr>
        <w:spacing w:after="240"/>
        <w:jc w:val="center"/>
        <w:rPr>
          <w:b/>
        </w:rPr>
      </w:pPr>
      <w:r>
        <w:rPr>
          <w:b/>
        </w:rPr>
        <w:t>“Publiskās apspriešanas laikā 20.03.2025. - 03.04.2025. saņemto viedokļu, priekšlikumu un iebildumu apkopojums par Grozījumi Ministru kabineta 2024. gada 24. septembra noteikumos Nr.&amp;nbsp;617 "Noteikumi par ārstniecības personu un studējošo, kuri apgūst medicīniskās izglītības programmas, kompetenci ārstniecībā un šo personu teorētisko un praktisko zināšanu apjomu"”</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316AF1" w14:paraId="24E2152F" w14:textId="77777777">
        <w:tc>
          <w:tcPr>
            <w:tcW w:w="750" w:type="dxa"/>
            <w:shd w:val="clear" w:color="auto" w:fill="FFFFFF"/>
            <w:noWrap/>
            <w:tcMar>
              <w:top w:w="75" w:type="dxa"/>
              <w:left w:w="75" w:type="dxa"/>
              <w:bottom w:w="75" w:type="dxa"/>
              <w:right w:w="75" w:type="dxa"/>
            </w:tcMar>
            <w:vAlign w:val="center"/>
          </w:tcPr>
          <w:p w14:paraId="51D435F2" w14:textId="77777777" w:rsidR="00316AF1" w:rsidRDefault="00CF35E9">
            <w:pPr>
              <w:jc w:val="center"/>
            </w:pPr>
            <w:r>
              <w:rPr>
                <w:b/>
              </w:rPr>
              <w:t>Nr.p.k.</w:t>
            </w:r>
          </w:p>
        </w:tc>
        <w:tc>
          <w:tcPr>
            <w:tcW w:w="4055" w:type="dxa"/>
            <w:shd w:val="clear" w:color="auto" w:fill="FFFFFF"/>
            <w:noWrap/>
            <w:tcMar>
              <w:top w:w="75" w:type="dxa"/>
              <w:left w:w="75" w:type="dxa"/>
              <w:bottom w:w="75" w:type="dxa"/>
              <w:right w:w="75" w:type="dxa"/>
            </w:tcMar>
            <w:vAlign w:val="center"/>
          </w:tcPr>
          <w:p w14:paraId="55266F63" w14:textId="77777777" w:rsidR="00316AF1" w:rsidRDefault="00CF35E9">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E8C0713" w14:textId="77777777" w:rsidR="00316AF1" w:rsidRDefault="00CF35E9">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1CF84323" w14:textId="77777777" w:rsidR="00316AF1" w:rsidRDefault="00CF35E9">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B346A61" w14:textId="77777777" w:rsidR="00316AF1" w:rsidRDefault="00CF35E9">
            <w:pPr>
              <w:jc w:val="center"/>
            </w:pPr>
            <w:r>
              <w:rPr>
                <w:b/>
              </w:rPr>
              <w:t>Skaidrojums, kādā veidā viedoklis / priekšlikums / iebildums ir ņemts vērā vai ņemts vērā daļēji, vai pamatojums, ja viedoklis / priekšlikums / iebildums nav ņemts vērā</w:t>
            </w:r>
          </w:p>
        </w:tc>
      </w:tr>
      <w:tr w:rsidR="00316AF1" w14:paraId="24201708" w14:textId="77777777">
        <w:tc>
          <w:tcPr>
            <w:tcW w:w="750" w:type="dxa"/>
            <w:shd w:val="clear" w:color="auto" w:fill="FFFFFF"/>
            <w:noWrap/>
            <w:tcMar>
              <w:top w:w="75" w:type="dxa"/>
              <w:left w:w="75" w:type="dxa"/>
              <w:bottom w:w="75" w:type="dxa"/>
              <w:right w:w="75" w:type="dxa"/>
            </w:tcMar>
            <w:vAlign w:val="center"/>
          </w:tcPr>
          <w:p w14:paraId="10536EFD" w14:textId="77777777" w:rsidR="00316AF1" w:rsidRDefault="00CF35E9">
            <w:pPr>
              <w:jc w:val="center"/>
            </w:pPr>
            <w:r>
              <w:t>1.</w:t>
            </w:r>
          </w:p>
        </w:tc>
        <w:tc>
          <w:tcPr>
            <w:tcW w:w="4055" w:type="dxa"/>
            <w:shd w:val="clear" w:color="auto" w:fill="FFFFFF"/>
            <w:noWrap/>
            <w:tcMar>
              <w:top w:w="75" w:type="dxa"/>
              <w:left w:w="75" w:type="dxa"/>
              <w:bottom w:w="75" w:type="dxa"/>
              <w:right w:w="75" w:type="dxa"/>
            </w:tcMar>
            <w:vAlign w:val="center"/>
          </w:tcPr>
          <w:p w14:paraId="6BD59B40" w14:textId="77777777" w:rsidR="00316AF1" w:rsidRDefault="00CF35E9">
            <w:pPr>
              <w:jc w:val="left"/>
            </w:pPr>
            <w:r>
              <w:t>*Fiziska persona</w:t>
            </w:r>
          </w:p>
        </w:tc>
        <w:tc>
          <w:tcPr>
            <w:tcW w:w="4056" w:type="dxa"/>
            <w:shd w:val="clear" w:color="auto" w:fill="FFFFFF"/>
            <w:noWrap/>
            <w:tcMar>
              <w:top w:w="75" w:type="dxa"/>
              <w:left w:w="75" w:type="dxa"/>
              <w:bottom w:w="75" w:type="dxa"/>
              <w:right w:w="75" w:type="dxa"/>
            </w:tcMar>
            <w:vAlign w:val="center"/>
          </w:tcPr>
          <w:p w14:paraId="7CB1E10E" w14:textId="77777777" w:rsidR="00316AF1" w:rsidRDefault="00CF35E9">
            <w:pPr>
              <w:jc w:val="left"/>
            </w:pPr>
            <w:r>
              <w:t>Labdien!</w:t>
            </w:r>
            <w:r>
              <w:br/>
            </w:r>
            <w:r>
              <w:br/>
              <w:t>Noteikumu Nr.617 47.2. apakšpunktā ir redakcionāla kļūda.</w:t>
            </w:r>
            <w:r>
              <w:br/>
            </w:r>
            <w:r>
              <w:br/>
              <w:t>Pašreizējā Noteikumu redakcija</w:t>
            </w:r>
            <w:r>
              <w:br/>
              <w:t xml:space="preserve">47.2. ceturtajā un piektajā studiju gadā tiek iegūtas teorētiskās zināšanas un praktiskās iemaņas daudzprofilu stacionārā ārstniecības iestādē, kurā sniedz terciārā līmeņa gastroenteroloģiska profila palīdzību, ieskaitot gastroķirurģiju, transplantoloģiju </w:t>
            </w:r>
            <w:r>
              <w:lastRenderedPageBreak/>
              <w:t>un gastroenteroloģijas radioloģiju, terapeitiskajā gastroenteroloģijā, gastroinestinālajā endoskopijā, ārstniecības iestādē ar specialitātei atbilstošu profilu terapeitiskajā endoskopijā, pediatriskajā gastroenteroloģijā, kā arī terapeitiskajā gastroenteroloģijā.</w:t>
            </w:r>
            <w:r>
              <w:br/>
            </w:r>
            <w:r>
              <w:br/>
              <w:t>Jāprecizēt Noteikumu N617 47.2. apakšpunktu.</w:t>
            </w:r>
            <w:r>
              <w:br/>
              <w:t>Izteikt 47.2. apakšpunktu šādā redakcijā:</w:t>
            </w:r>
            <w:r>
              <w:br/>
            </w:r>
            <w:r>
              <w:br/>
              <w:t xml:space="preserve">“47.2. trešajā, ceturtajā un piektajā studiju gadā tiek iegūtas teorētiskās zināšanas un praktiskās iemaņas daudzprofilu stacionārā ārstniecības iestādē, kurā sniedz terciārā līmeņa gastroenteroloģiska profila palīdzību, ieskaitot gastroķirurģiju, transplantoloģiju un gastroenteroloģijas radioloģiju, terapeitiskajā gastroenteroloģijā, gastroinestinālajā endoskopijā, ārstniecības iestādē ar specialitātei atbilstošu profilu terapeitiskajā </w:t>
            </w:r>
            <w:r>
              <w:lastRenderedPageBreak/>
              <w:t>endoskopijā, pediatriskajā gastroenteroloģijā, kā arī terapeitiskajā gastroenteroloģijā.”</w:t>
            </w:r>
            <w:r>
              <w:br/>
            </w:r>
            <w:r>
              <w:br/>
              <w:t>Ar cieņu, Vladislavs.</w:t>
            </w:r>
            <w:r>
              <w:br/>
            </w:r>
          </w:p>
        </w:tc>
        <w:tc>
          <w:tcPr>
            <w:tcW w:w="1650" w:type="dxa"/>
            <w:shd w:val="clear" w:color="auto" w:fill="FFFFFF"/>
            <w:noWrap/>
            <w:tcMar>
              <w:top w:w="75" w:type="dxa"/>
              <w:left w:w="75" w:type="dxa"/>
              <w:bottom w:w="75" w:type="dxa"/>
              <w:right w:w="75" w:type="dxa"/>
            </w:tcMar>
            <w:vAlign w:val="center"/>
          </w:tcPr>
          <w:p w14:paraId="4F13CB33" w14:textId="1DC2738F" w:rsidR="00316AF1" w:rsidRDefault="00B45B34">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456739C5" w14:textId="5CABE382" w:rsidR="00316AF1" w:rsidRDefault="00B45B34">
            <w:pPr>
              <w:jc w:val="left"/>
            </w:pPr>
            <w:r>
              <w:t xml:space="preserve">Precizēts </w:t>
            </w:r>
            <w:r>
              <w:t>Noteikumu Nr.617 47.2. apakšpunkt</w:t>
            </w:r>
            <w:r>
              <w:t>s.</w:t>
            </w:r>
          </w:p>
        </w:tc>
      </w:tr>
    </w:tbl>
    <w:p w14:paraId="7E2046EC" w14:textId="77777777" w:rsidR="00316AF1" w:rsidRDefault="00316AF1"/>
    <w:tbl>
      <w:tblPr>
        <w:tblStyle w:val="a"/>
        <w:tblW w:w="14567" w:type="dxa"/>
        <w:tblLayout w:type="fixed"/>
        <w:tblLook w:val="0600" w:firstRow="0" w:lastRow="0" w:firstColumn="0" w:lastColumn="0" w:noHBand="1" w:noVBand="1"/>
      </w:tblPr>
      <w:tblGrid>
        <w:gridCol w:w="4855"/>
        <w:gridCol w:w="4856"/>
        <w:gridCol w:w="4856"/>
      </w:tblGrid>
      <w:tr w:rsidR="00316AF1" w14:paraId="0AB65F04" w14:textId="77777777">
        <w:tc>
          <w:tcPr>
            <w:tcW w:w="4855" w:type="dxa"/>
            <w:shd w:val="clear" w:color="auto" w:fill="FFFFFF"/>
            <w:noWrap/>
            <w:tcMar>
              <w:top w:w="75" w:type="dxa"/>
              <w:left w:w="75" w:type="dxa"/>
              <w:bottom w:w="75" w:type="dxa"/>
              <w:right w:w="75" w:type="dxa"/>
            </w:tcMar>
            <w:vAlign w:val="center"/>
          </w:tcPr>
          <w:p w14:paraId="374DD4B4" w14:textId="77777777" w:rsidR="00316AF1" w:rsidRDefault="00CF35E9">
            <w:pPr>
              <w:jc w:val="left"/>
            </w:pPr>
            <w:r>
              <w:t>Datums**</w:t>
            </w:r>
          </w:p>
        </w:tc>
        <w:tc>
          <w:tcPr>
            <w:tcW w:w="4856" w:type="dxa"/>
            <w:shd w:val="clear" w:color="auto" w:fill="FFFFFF"/>
            <w:noWrap/>
            <w:tcMar>
              <w:top w:w="75" w:type="dxa"/>
              <w:left w:w="75" w:type="dxa"/>
              <w:bottom w:w="75" w:type="dxa"/>
              <w:right w:w="75" w:type="dxa"/>
            </w:tcMar>
            <w:vAlign w:val="center"/>
          </w:tcPr>
          <w:p w14:paraId="3FE5D8BB" w14:textId="77777777" w:rsidR="00316AF1" w:rsidRDefault="00316AF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FB84184" w14:textId="77777777" w:rsidR="00316AF1" w:rsidRDefault="00316AF1"/>
        </w:tc>
      </w:tr>
      <w:tr w:rsidR="00316AF1" w14:paraId="1EB7504D" w14:textId="77777777">
        <w:tc>
          <w:tcPr>
            <w:tcW w:w="4855" w:type="dxa"/>
            <w:shd w:val="clear" w:color="auto" w:fill="FFFFFF"/>
            <w:noWrap/>
            <w:tcMar>
              <w:top w:w="75" w:type="dxa"/>
              <w:left w:w="75" w:type="dxa"/>
              <w:bottom w:w="75" w:type="dxa"/>
              <w:right w:w="75" w:type="dxa"/>
            </w:tcMar>
            <w:vAlign w:val="center"/>
          </w:tcPr>
          <w:p w14:paraId="1167CBE3" w14:textId="77777777" w:rsidR="00316AF1" w:rsidRDefault="00316AF1"/>
        </w:tc>
        <w:tc>
          <w:tcPr>
            <w:tcW w:w="4856" w:type="dxa"/>
            <w:shd w:val="clear" w:color="auto" w:fill="FFFFFF"/>
            <w:noWrap/>
            <w:tcMar>
              <w:top w:w="75" w:type="dxa"/>
              <w:left w:w="75" w:type="dxa"/>
              <w:bottom w:w="75" w:type="dxa"/>
              <w:right w:w="75" w:type="dxa"/>
            </w:tcMar>
            <w:vAlign w:val="center"/>
          </w:tcPr>
          <w:p w14:paraId="5605761E" w14:textId="77777777" w:rsidR="00316AF1" w:rsidRDefault="00CF35E9">
            <w:pPr>
              <w:jc w:val="center"/>
            </w:pPr>
            <w:r>
              <w:t>(dd.mm.gggg)</w:t>
            </w:r>
          </w:p>
        </w:tc>
        <w:tc>
          <w:tcPr>
            <w:tcW w:w="4856" w:type="dxa"/>
            <w:shd w:val="clear" w:color="auto" w:fill="FFFFFF"/>
            <w:noWrap/>
            <w:tcMar>
              <w:top w:w="75" w:type="dxa"/>
              <w:left w:w="75" w:type="dxa"/>
              <w:bottom w:w="75" w:type="dxa"/>
              <w:right w:w="75" w:type="dxa"/>
            </w:tcMar>
            <w:vAlign w:val="center"/>
          </w:tcPr>
          <w:p w14:paraId="2A912EA6" w14:textId="77777777" w:rsidR="00316AF1" w:rsidRDefault="00316AF1"/>
        </w:tc>
      </w:tr>
      <w:tr w:rsidR="00316AF1" w14:paraId="10503416" w14:textId="77777777">
        <w:tc>
          <w:tcPr>
            <w:tcW w:w="4855" w:type="dxa"/>
            <w:shd w:val="clear" w:color="auto" w:fill="FFFFFF"/>
            <w:noWrap/>
            <w:tcMar>
              <w:top w:w="75" w:type="dxa"/>
              <w:left w:w="75" w:type="dxa"/>
              <w:bottom w:w="75" w:type="dxa"/>
              <w:right w:w="75" w:type="dxa"/>
            </w:tcMar>
            <w:vAlign w:val="center"/>
          </w:tcPr>
          <w:p w14:paraId="79906413" w14:textId="77777777" w:rsidR="00316AF1" w:rsidRDefault="00CF35E9">
            <w:pPr>
              <w:jc w:val="left"/>
            </w:pPr>
            <w:r>
              <w:t>Atbildīgā persona</w:t>
            </w:r>
          </w:p>
        </w:tc>
        <w:tc>
          <w:tcPr>
            <w:tcW w:w="4856" w:type="dxa"/>
            <w:shd w:val="clear" w:color="auto" w:fill="FFFFFF"/>
            <w:noWrap/>
            <w:tcMar>
              <w:top w:w="75" w:type="dxa"/>
              <w:left w:w="75" w:type="dxa"/>
              <w:bottom w:w="75" w:type="dxa"/>
              <w:right w:w="75" w:type="dxa"/>
            </w:tcMar>
            <w:vAlign w:val="center"/>
          </w:tcPr>
          <w:p w14:paraId="335C1F65" w14:textId="77777777" w:rsidR="00316AF1" w:rsidRDefault="00316AF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02D2E25" w14:textId="77777777" w:rsidR="00316AF1" w:rsidRDefault="00316AF1"/>
        </w:tc>
      </w:tr>
      <w:tr w:rsidR="00316AF1" w14:paraId="124963C4" w14:textId="77777777">
        <w:tc>
          <w:tcPr>
            <w:tcW w:w="4855" w:type="dxa"/>
            <w:shd w:val="clear" w:color="auto" w:fill="FFFFFF"/>
            <w:noWrap/>
            <w:tcMar>
              <w:top w:w="75" w:type="dxa"/>
              <w:left w:w="75" w:type="dxa"/>
              <w:bottom w:w="75" w:type="dxa"/>
              <w:right w:w="75" w:type="dxa"/>
            </w:tcMar>
            <w:vAlign w:val="center"/>
          </w:tcPr>
          <w:p w14:paraId="6FEAE02B" w14:textId="77777777" w:rsidR="00316AF1" w:rsidRDefault="00316AF1"/>
        </w:tc>
        <w:tc>
          <w:tcPr>
            <w:tcW w:w="4856" w:type="dxa"/>
            <w:shd w:val="clear" w:color="auto" w:fill="FFFFFF"/>
            <w:noWrap/>
            <w:tcMar>
              <w:top w:w="75" w:type="dxa"/>
              <w:left w:w="75" w:type="dxa"/>
              <w:bottom w:w="75" w:type="dxa"/>
              <w:right w:w="75" w:type="dxa"/>
            </w:tcMar>
            <w:vAlign w:val="center"/>
          </w:tcPr>
          <w:p w14:paraId="20A6C9F5" w14:textId="77777777" w:rsidR="00316AF1" w:rsidRDefault="00CF35E9">
            <w:pPr>
              <w:jc w:val="center"/>
            </w:pPr>
            <w:r>
              <w:t>(vārds, uzvārds, paraksts**)</w:t>
            </w:r>
          </w:p>
        </w:tc>
        <w:tc>
          <w:tcPr>
            <w:tcW w:w="4856" w:type="dxa"/>
            <w:shd w:val="clear" w:color="auto" w:fill="FFFFFF"/>
            <w:noWrap/>
            <w:tcMar>
              <w:top w:w="75" w:type="dxa"/>
              <w:left w:w="75" w:type="dxa"/>
              <w:bottom w:w="75" w:type="dxa"/>
              <w:right w:w="75" w:type="dxa"/>
            </w:tcMar>
            <w:vAlign w:val="center"/>
          </w:tcPr>
          <w:p w14:paraId="399E8B0E" w14:textId="77777777" w:rsidR="00316AF1" w:rsidRDefault="00316AF1"/>
        </w:tc>
      </w:tr>
    </w:tbl>
    <w:p w14:paraId="24851B37" w14:textId="77777777" w:rsidR="00316AF1" w:rsidRDefault="00316AF1"/>
    <w:p w14:paraId="2171CB9F" w14:textId="77777777" w:rsidR="00316AF1" w:rsidRDefault="00CF35E9">
      <w:r>
        <w:t>Piezīmes.</w:t>
      </w:r>
    </w:p>
    <w:p w14:paraId="259D66E8" w14:textId="77777777" w:rsidR="00316AF1" w:rsidRDefault="00CF35E9">
      <w:r>
        <w:t>* Iesniedzējs (fiziskai personai – vārds, uzvārds, juridiskai personai – nosaukums) var tikt publiskots, ja viņš tam ir piekritis. Ja attiecināms, iesniedzējs norāda interešu pārstāvja reģistrācijas numuru.</w:t>
      </w:r>
    </w:p>
    <w:p w14:paraId="2281AB73" w14:textId="77777777" w:rsidR="00316AF1" w:rsidRDefault="00CF35E9">
      <w:r>
        <w:t>** Dokumenta rekvizītus "datums" un "paraksts" neaizpilda, ja elektroniskais dokuments ir sagatavots atbilstoši normatīvajiem aktiem par elektronisko dokumentu noformēšanu.</w:t>
      </w:r>
    </w:p>
    <w:sectPr w:rsidR="00316AF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645E2" w14:textId="77777777" w:rsidR="00CF35E9" w:rsidRDefault="00CF35E9">
      <w:r>
        <w:separator/>
      </w:r>
    </w:p>
  </w:endnote>
  <w:endnote w:type="continuationSeparator" w:id="0">
    <w:p w14:paraId="475517BD" w14:textId="77777777" w:rsidR="00CF35E9" w:rsidRDefault="00CF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EC7E" w14:textId="77777777" w:rsidR="00316AF1" w:rsidRDefault="00CF35E9">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5873" w14:textId="77777777" w:rsidR="00CF35E9" w:rsidRDefault="00CF35E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EDB32" w14:textId="77777777" w:rsidR="00CF35E9" w:rsidRDefault="00CF35E9">
      <w:r>
        <w:separator/>
      </w:r>
    </w:p>
  </w:footnote>
  <w:footnote w:type="continuationSeparator" w:id="0">
    <w:p w14:paraId="382ABAB0" w14:textId="77777777" w:rsidR="00CF35E9" w:rsidRDefault="00CF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E2F80" w14:textId="77777777" w:rsidR="00316AF1" w:rsidRDefault="00CF35E9">
    <w:pPr>
      <w:pStyle w:val="Header"/>
      <w:contextualSpacing w:val="0"/>
    </w:pPr>
    <w:r>
      <w:t>Viedokļu pārskats 25-TA-343</w:t>
    </w:r>
    <w:r>
      <w:br/>
      <w:t>Izdrukāts 04.04.2025. 10.20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547C" w14:textId="77777777" w:rsidR="00316AF1" w:rsidRDefault="00CF35E9">
    <w:pPr>
      <w:pStyle w:val="Header"/>
      <w:contextualSpacing w:val="0"/>
    </w:pPr>
    <w:r>
      <w:t>Viedokļu pārskats 25-TA-343</w:t>
    </w:r>
    <w:r>
      <w:br/>
      <w:t>Izdrukāts 04.04.2025. 10.20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AF1"/>
    <w:rsid w:val="000A36EE"/>
    <w:rsid w:val="00316AF1"/>
    <w:rsid w:val="009514FE"/>
    <w:rsid w:val="00B45B34"/>
    <w:rsid w:val="00CF35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4A586"/>
  <w15:docId w15:val="{E797C02A-2838-4106-A57E-174537D4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1600</Words>
  <Characters>912</Characters>
  <Application>Microsoft Office Word</Application>
  <DocSecurity>0</DocSecurity>
  <Lines>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viedoklu_parskats_25-TA-343.docx</dc:title>
  <dc:creator>Dace Roga</dc:creator>
  <cp:lastModifiedBy>Dace Roga</cp:lastModifiedBy>
  <cp:revision>3</cp:revision>
  <dcterms:created xsi:type="dcterms:W3CDTF">2025-04-04T10:09:00Z</dcterms:created>
  <dcterms:modified xsi:type="dcterms:W3CDTF">2025-04-09T06:15:00Z</dcterms:modified>
</cp:coreProperties>
</file>