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Izraksts-epikrīze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darbavieta (nosaukums, tālrunis).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Stacionārā pakalpojuma sniedzējs: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iestādes kontaktinformācija (tālrunis, elektroniskā pasta 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iestādes filiāles adrese (ja ārstniecības iestādei ir  filiāle un pacients ārstējies filiālē);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iestādes filiāles kontaktinformācija (tālrunis, 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ārstējošās ārstniecības personas (vienas vai vairāku) vārds (vārdi), 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ārstējošās ārstniecības personas (vienas vai vairāku) Veselības 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ārstējošās ārstniecības personas (vienas vai vairāku)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dokumenta parakstītāja – nodaļas vadītāja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dokumenta parakstītāja – nodaļas vadītāja Veselības inspekcijas 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Pacienta ģimenes ārsts: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iestādes kontaktinformācija (tālruņa numurs, elektroniskā 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Pacienta nosūtītāja informācija (iekļauj informāciju par ārstniecības  personu, kura nosūtījusi pacientu uz stacionāru):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ārstniecības iestādes kontaktinformācija (tālruņa numurs, elektroniskā 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Uzturēšanās stacionārā ārstniecības iestādē (informācija, kas satur  kopsavilkumu par pacienta uzturēšanās posmiem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iestāšanās datums un laiks: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kustības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nodaļa;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dienu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izrakstīšanās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 (informācija par diagnozēm (nosūtīšanas, iestāšanās, klīniskā,  galīgā (pamata, blakus)), kas ir fiksētas saistībā ar pacienta ievietošanu 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 statistiskās slimību un veselības problēmu klasifikācijas 10. redakcijai 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Analīzes (apkopota informācija par visām būtiskajām analīzēm teksta  formātā).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Izmeklējumi (teksta veidā apkopota informācija par visiem būtiskajiem  izmeklējumiem).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Procedūras, operācijas, terapija (teksta veidā apkopota informācija par  veiktajām procedūrām, operācijām un terapijā izmantotajām zālēm):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ķirurģisko manipulāciju klasifikācijas kods atbilstoši Ziemeļvalstu 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 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operācijas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operācijas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Alerģiskās reakcijas (informācija teksta veidā par alerģijām, kas  reģistrētas stacionēšanas laikā).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Vakcinācijas fakta informācija (ja stacionēšanās laikā pacients tika  vakcinēts).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Pacienta ārstēšanas kopsavilkums (aprakstīta pacienta ārstēšanas gaita,  būtiskie notikumi, rezultāti).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Ārstnieciskās rekomendācijas un izrakstītās zāles.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Rekomendācijas rehabilitācijai.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Rekomendācijas darba režīmam.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Rekomendācijas sociālajam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