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Valsts sociālās politikas monitoringa informācijas sistēmas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Sociālo pakalpojumu un</w:t>
      </w:r>
      <w:r>
        <w:br/>
      </w:r>
      <w:r w:rsidR="00000000" w:rsidRPr="00000000" w:rsidDel="00000000">
        <w:rPr>
          <w:rStyle w:val="paragraph"/>
          <w:i w:val="1"/>
          <w:rtl w:val="0"/>
        </w:rPr>
        <w:t xml:space="preserve">sociālās palīdzības likuma</w:t>
      </w:r>
      <w:r w:rsidR="00000000" w:rsidRPr="00000000" w:rsidDel="00000000">
        <w:rPr>
          <w:rStyle w:val="paragraph"/>
          <w:i w:val="1"/>
          <w:rtl w:val="0"/>
        </w:rPr>
        <w:t xml:space="preserve"> 14.panta trešo daļu</w:t>
      </w:r>
      <w:r>
        <w:br/>
      </w:r>
      <w:r w:rsidR="00000000" w:rsidRPr="00000000" w:rsidDel="00000000">
        <w:rPr>
          <w:rStyle w:val="paragraph"/>
          <w:i w:val="1"/>
          <w:rtl w:val="0"/>
        </w:rPr>
        <w:t xml:space="preserve">un </w:t>
      </w:r>
      <w:r w:rsidR="00000000" w:rsidRPr="00000000" w:rsidDel="00000000">
        <w:rPr>
          <w:rStyle w:val="paragraph"/>
          <w:i w:val="1"/>
          <w:rtl w:val="0"/>
        </w:rPr>
        <w:t xml:space="preserve">Invaliditātes likuma</w:t>
      </w:r>
      <w:r w:rsidR="00000000" w:rsidRPr="00000000" w:rsidDel="00000000">
        <w:rPr>
          <w:rStyle w:val="paragraph"/>
          <w:i w:val="1"/>
          <w:rtl w:val="0"/>
        </w:rPr>
        <w:t xml:space="preserve"> 12. panta astoto daļu</w:t>
      </w:r>
      <w:r>
        <w:br/>
      </w:r>
      <w:r w:rsidR="00000000" w:rsidRPr="00000000" w:rsidDel="00000000">
        <w:rPr>
          <w:rStyle w:val="paragraph"/>
          <w:i w:val="1"/>
          <w:rtl w:val="0"/>
        </w:rPr>
        <w:t xml:space="preserve">(Grozīta ar MK 20.04.2021. noteikumiem Nr. 257)</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sociālās politikas monitoringa informācijas sistēmas (turpmāk – informācijas sistēma) struktūru;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informācijas sistēmā iekļaujamos datus;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informācijas sistēmā iekļauto datu apstrādes (iesniegšanas, aktualizācijas, glabāšanas, pieprasīšanas un izsniegšanas) noteikumus un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institūciju sadarbības noteikumus.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Informācijas sistēmas pārzinis ir Labklājības ministrija (turpmāk – ministrija). Informācijas sistēmā datus no pašvaldību informācijas sistēmām (šo noteikumu 9., 10., 10.</w:t>
      </w:r>
      <w:r w:rsidR="00000000" w:rsidRPr="00000000" w:rsidDel="00000000">
        <w:rPr>
          <w:vertAlign w:val="superscript"/>
          <w:rtl w:val="0"/>
        </w:rPr>
        <w:t xml:space="preserve">2</w:t>
      </w:r>
      <w:r w:rsidR="00000000" w:rsidRPr="00000000" w:rsidDel="00000000">
        <w:rPr>
          <w:rtl w:val="0"/>
        </w:rPr>
        <w:t xml:space="preserve">, 13. un 13.</w:t>
      </w:r>
      <w:r w:rsidR="00000000" w:rsidRPr="00000000" w:rsidDel="00000000">
        <w:rPr>
          <w:vertAlign w:val="superscript"/>
          <w:rtl w:val="0"/>
        </w:rPr>
        <w:t xml:space="preserve">4</w:t>
      </w:r>
      <w:r w:rsidR="00000000" w:rsidRPr="00000000" w:rsidDel="00000000">
        <w:rPr>
          <w:rtl w:val="0"/>
        </w:rPr>
        <w:t xml:space="preserve"> punktā minētos datus) iekļauj pēc stāvokļa attiecīgā lēmuma (administratīvā akta) pieņemšanas dienā, un par šo datu kvalitāti atbild un izmaiņas minētajos datos pēc datu subjekta pieprasījuma veic attiecīgā pašvaldība.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20.04.2021. noteikumiem Nr. 257)</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Lai pilnveidotu sociālo pakalpojumu un sociālās palīdzības organizēšanu, koordinēšanu un pārraudzīšanu, informācijas sistēmā iekļauj datus par sociālo pakalpojumu un sociālās palīdzības sniegšanu personām, kas tos pieprasījušas.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Informācijas sistēmu uztur un tajā iekļautos datus apstrādā ar valsts informācijas sistēmu savietotāja palīdzību vai izmantojot tiešo saskarni ar citām valsts informācijas sistēmām un pašvaldību informācijas sistēmām vai pakalpojuma sniedzējam apstrādājot datus informācijas sistēmā.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17.12.2019. noteikumiem Nr. 662)</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Informācijas sistēmas struktūra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Informācijas sistēmu veido šādas sadaļas: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sociālo pakalpojumu sniedzēju reģistrs;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to personu reģistrs, kuras pieprasījušas, saņem vai kurām atteikti sociālie pakalpojumi vai sociālā palīdzība (turpmāk – personu reģistrs);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sociālo pakalpojumu sniedzēju pārbaudes;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pārskati un atskaites;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valsts sociālās aprūpes centru un to institūciju reģistrs, kuras sniedz valsts finansētu ilgstošas sociālās aprūpes un sociālās rehabilitācijas pakalpojumu uz līguma pamata (turpmāk – līgumorganizācijas);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valsts finansēti ārpusģimenes aprūpes atbalsta centra (turpmāk – atbalsta centrs) pakalpojumi;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sociālo uzņēmumu reģistrs.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17.12.2019. noteikumiem Nr. 662)</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Sociālo pakalpojumu sniedzēju reģistrā iekļauj datus saskaņā ar normatīvajiem aktiem par kārtību, kādā sociālo pakalpojumu sniedzējs tiek reģistrēts sociālo pakalpojumu reģistrā un izslēgts no tā.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Sociālo uzņēmumu reģistrā iekļauj datus saskaņā ar normatīvajiem aktiem par sociālās atstumtības riskam pakļauto iedzīvotāju grupām un sociālā uzņēmuma statusa piešķiršanas, reģistrēšanas un uzraudzības kārtību.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17.12.2019. noteikumu Nr. 662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Personu reģistrā iekļauj:</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personu identificējošus datus;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datus par personas mantisko stāvokli;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datus par personai piešķirtajiem pašvaldības sociālajiem pabalstiem un sociālajiem pakalpojumiem;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datus par personai piešķirtajiem valsts sociālajiem pakalpojumiem.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Personu reģistrā iekļauj šādus personu identificējošus datus: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vārds (vārdi);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uzvārds;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personas kods;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dzimšanas datums;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dzimums;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valstiskā piederība un tās veids;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ziņas par personas miršanu, tai skaitā miršanas datums;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ziņas par personas rīcībspējas ierobežošanu un rīcībspējas ierobežojuma pārskatīšanu;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ziņas par personas aizbildņiem, aizgādņiem vai audžuģimeni;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ziņas par personas tiesisko statusu Iedzīvotāju reģistrā;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personu apliecinoša dokumenta dati: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dokumenta veids;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dokumenta numurs;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dokumenta izdošanas datums;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dokumenta derīguma termiņš;</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dokumenta izdevēja valsts, izdevējiestāde;</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dokumenta aktuālais statuss valsts informācijas sistēmā "Nederīgo dokumentu reģistrs";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personas deklarētā, reģistrētā vai norādītā dzīvesvietas adrese;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dati par personas invaliditāti: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invaliditātes noteikšanas datums;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invaliditātes grupa;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datums, līdz kuram noteikta invaliditāte;</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invaliditātes apliecības numurs;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norāde par kustību traucējumiem;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norāde par redzes traucējumiem;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norāde par dzirdes traucējumiem;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norāde par smagiem garīgās attīstības traucējumiem;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13.</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norāde uz citu funkcionālu traucējumu esību;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13.</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invaliditātes cēlonis;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13.</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atzinums par īpašas kopšanas nepieciešamību sakarā ar smagiem funkcionāliem traucējumiem (ir vai nav);</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13.</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datums, kad izsniegts atzinums par īpašas kopšanas nepieciešamību, atzinuma numurs un periods, uz kuru tas izsniegts;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13.</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atzinums par medicīniskajām indikācijām vieglā automobiļa speciālai pielāgošanai un pabalsta saņemšanai transporta izdevumu kompensēšanai (ir vai nav);</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13.</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datums, kad izsniegts atzinums par medicīniskajām indikācijām vieglā automobiļa speciālai pielāgošanai un pabalsta saņemšanai transporta izdevumu kompensēšanai;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13.</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atzinums par pavadoņa pakalpojuma nepieciešamību personai ar invaliditāti no 5 līdz 18 gadu vecumam (ir vai nav);</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13.</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datums, kad izsniegts atzinums par pavadoņa pakalpojuma nepieciešamību personai ar invaliditāti no 5 līdz 18 gadu vecumam, atzinuma numurs un periods, uz kuru tas izsniegts.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17.12.2019. noteikumiem Nr. 662; MK 20.04.2021. noteikumiem Nr. 257)</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Personu reģistrā iekļauj šādus datus par personas mantisko stāvokli: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dati par trūcīgas vai maznodrošinātas personas statusu: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statuss – trūcīgs vai maznodrošināts;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pašvaldība, kurā statuss ir noteikts;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statusa piešķiršanas lēmuma datums un numurs;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statusa perioda sākuma datums;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statusa perioda beigu datums;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dati par iztikas līdzekļu deklarācijām un deklarācijā minētajām personām: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iesniedzēja vārds (vārdi), uzvārds, personas kods;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iesniegšanas datums;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pašvaldības iestāde, kur deklarācija iesniegta;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iesniedzēja un personu, kuras dzīvo kopā ar iesniedzēju, deklarētie vidējie ienākumi mēnesī;</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deklarācijā norādītās personas: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vārds (vārdi), uzvārds, personas kods;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radniecība ar iesniedzēju;</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nodarbinātības statuss;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vidējie ienākumi;</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ienākumu veidi;</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nekustamais īpašums;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kustamā manta;</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noslēgtie uztura līgumi;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dati par dzīvesvietas apsekošanu: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apsekotā adrese;</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apsekošanas datums;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darbinieki, kas apsekoja, – vārds, uzvārds, amats;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apsekošanas iemesls;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dati par ienākumu atbilstību Eiropas Atbalsta fonda vistrūcīgākajām personām atbalsta saņemšanai noteiktajiem ienākumiem (pašvaldība un periods, uz kuru noteikts statuss).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17.12.2019. noteikumiem Nr. 662)</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Personu reģistrā iekļauj šādus datus par pašvaldības sociālajiem pabalstiem un sociālajiem pakalpojumiem: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iesnieguma iesniegšanas datums;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iestāde vai pašvaldība, kur iesniegts iesniegums;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iesnieguma veids – par sociālā pabalsta vai sociālā pakalpojuma piešķiršanu;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sociālā pabalsta vai sociālā pakalpojuma statuss – piešķirts, atlikts, atteikts, pieprasīta papildu informācija un norāde par tās saņemšanu;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datums, kad sociālais pabalsts vai sociālais pakalpojums ir piešķirts vai atteikts;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sociālā pabalsta pazīme – ienākumu testēts vai netestēts pabalsts;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pašvaldības sociālā pabalsta veids: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garantētā minimālā ienākuma līmeņa pabalsts;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dzīvokļa pabalsts;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vienreizējais pabalsts ārkārtas situācijā;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citi likumos vai Ministru kabineta noteikumos noteiktie pašvaldības sociālie pabalsti, tai skaitā sociālās garantijas bāreņiem un audžuģimenēm;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pašvaldības saistošajos noteikumos noteiktie citi sociālās palīdzības pabalsti ģimenes (personas) pamatvajadzību nodrošināšanai;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pašvaldības atbalsts pēc brīvprātīgas iniciatīvas;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pašvaldības nodrošinātie sociālie pakalpojumi: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sociālā pakalpojuma sniedzēja sniegtais pakalpojums;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sociālā pakalpojuma nodrošinātājs – savas pašvaldības institūcija, cita pašvaldība, nevalstiska organizācija, komersants;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sociālā pakalpojuma finansējuma pazīme – valsts, pašvaldība, klients, cits avots;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pazīme par valsts atbalsta piešķiršanu pašvaldībai par personai nodrošināto pakalpojumu;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pazīme par darbības programmas "Izaugsme un nodarbinātība" specifiskā atbalsta mērķa 9.2.2. "Palielināt kvalitatīvu institucionālai aprūpei alternatīvu sociālo pakalpojumu dzīvesvietā un ģimeniskai videi pietuvinātu pakalpojumu pieejamību personām ar invaliditāti un bērniem" 9.2.2.1. pasākuma "Deinstitucionalizācija" (turpmāk – deinstitucionalizācija) finansējumu pašvaldībai par personai nodrošināto pakalpojumu;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atteikuma gadījumā norāde, kādu iemeslu dēļ tika atteikts sociālais pabalsts vai sociālais pakalpojums;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sociālā pabalsta izmaksa vai sociālā pakalpojuma apmaksa: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piešķiršanas veids – naudā vai natūrā;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mēnesis, par kuru tiek piešķirts;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summa;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izpildes datums;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informācija par bērnu aprūpes iestāžu pakalpojumu: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iestāšanās datums bērnu aprūpes iestādē;</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datums, kad pārtraukta pakalpojuma sniegšana;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iemesls, kādēļ pārtraukta pakalpojuma sniegšana (sasniegta pilngadība, adopcija, nāve, atgriešanās ģimenē, cits).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31.01.2017. noteikumiem Nr. 58; MK 17.12.2019. noteikumiem Nr. 662)</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Saistībā ar deinstitucionalizācijas īstenošanu un sabiedrībā balstītu sociālo pakalpojumu sniegšanu informācijas sistēmas sadaļā "Personu reģistrs" iekļauj šādus datus par personām ar garīga rakstura traucējumiem, bāreņiem un bez vecāku gādības palikušiem bērniem un bērniem ar funkcionāliem traucējumiem: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individuālo izvērtējumu un individuālo atbalsta plānu dati;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plānošanas reģionu deinstitucionalizācijas plānu dati;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pašvaldībās sniegto sabiedrībā balstīto sociālo pakalpojumu dati.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31.01.2017. noteikumu Nr. 58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Personu reģistrā iekļauj šādus datus par pašvaldības nodrošināto aprūpes pakalpojumu personām ar invaliditāti no 5 līdz 18 gadu vecumam: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datums, kad pašvaldības sociālajā dienestā reģistrēts personas ar invaliditāti likumiskā pārstāvja iesniegums par pakalpojuma nepieciešamību;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pašvaldības sociālā dienesta lēmums par pakalpojuma piešķiršanu vai atteikumu (datums, pakalpojums piešķirts vai atteikts, pakalpojuma sākuma un beigu datums);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atzīme, ka persona ar invaliditāti pakalpojumu saņem pirmo reizi;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informācija par aprūpes pakalpojuma sniedzēju (fiziska vai juridiska persona);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informācija, vai pakalpojums tiek nodrošināts deinstitucionalizācijas ietvaros;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informācija par sniegto pakalpojumu: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2</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piešķirtā pakalpojuma stundas mēnesī;</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2</w:t>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pakalpojuma sniegšanas uzsākšanas datums;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2</w:t>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aprūpētāja nostrādātās stundas mēnesī;</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2</w:t>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kopējā summa mēnesī.</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20.04.2021. noteikumu Nr. 257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Personu reģistrā iekļauj ziņas par valsts finansētajiem sociālās rehabilitācijas pakalpojumiem vardarbībā cietušām pilngadīgām personām un vardarbību veikušām pilngadīgām personām, personām ar redzes vai dzirdes invaliditāti, ilgstošas sociālās aprūpes un sociālās rehabilitācijas pakalpojumiem, surdotulka pakalpojumiem, asistenta pakalpojumiem personām ar invaliditāti, ko sniedz pašvaldībā, augstskolā vai koledžā, psihosociālās rehabilitācijas pakalpojumiem paliatīvajā aprūpē esošiem bērniem un viņu ģimenes locekļiem, psihosociālās rehabilitācijas pakalpojumiem personām ar onkoloģisku slimību un viņu tuviniekiem, ziņas par valsts līdzfinansētiem grupu mājas (dzīvokļa) pakalpojumiem, kā arī ziņas par pavadoņa pakalpojumu personām ar invaliditāti no 5 līdz 18 gadu vecumam un valsts finansēto tehnisko palīglīdzekļu pakalpojumu.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Informācijas sistēmas sadaļā "Personu reģistrs" iekļauj šādus datus par vardarbībā cietušai pilngadīgai personai valsts piešķirtu sociālās rehabilitācijas pakalpojumu: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piešķirtā pakalpojuma veidi, konsultāciju un dienu skaits;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faktiski sniegtā pakalpojuma veidi, konsultāciju un dienu skaits;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pakalpojuma konsultācijas cena, dienas cena un kopējās attiecīgā pakalpojuma veida faktiskās izmaksas;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faktiski samaksātā transporta kompensācija;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pakalpojuma piešķiršanas, uzsākšanas un pabeigšanas datums;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personu skaits rindā pārskata perioda beigās (tai skaitā uz pakalpojuma saņemšanu steidzamības kārtā);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kopējās pakalpojuma izmaksas pārskata periodā;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informācija par pakalpojuma sniedzējiem – institūcijas nosaukums, ja pakalpojums tiek sniegts institūcijā ar izmitināšanu, vai pakalpojuma sniedzēja nosaukums un speciālists, kas sniedz pakalpojumu (speciālista vārds, uzvārds, profesija – psihologs, jurists vai sociālais darbinieks, darbības forma – pašnodarbinātais vai darba ņēmējs), ja pakalpojums tiek sniegts individuālu konsultāciju veidā;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informācija par pašvaldības sociālā dienesta pakalpojuma finanšu izlietojumu un rezultatīvo rādītāju izpildi;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pašvaldības sociālā dienesta pārskati par pakalpojuma sniegšanu.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31.01.2017. noteikumu Nr. 58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Informācijas sistēmas sadaļā "Personu reģistrs" iekļauj šādus datus par vardarbību veikušai pilngadīgai personai valsts piešķirtu sociālās rehabilitācijas pakalpojumu: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piešķirtā pakalpojuma veidi, konsultāciju un grupu nodarbību skaits;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faktiski sniegtā pakalpojuma veidi, konsultāciju un grupu nodarbību skaits;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pakalpojuma grupu nodarbības un konsultācijas cena un kopējās attiecīgā pakalpojuma veida faktiskās izmaksas;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faktiski samaksātā transporta kompensācija;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pakalpojuma piešķiršanas, uzsākšanas un pabeigšanas datums;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personu skaits rindā pārskata perioda beigās (tai skaitā pakalpojuma saņemšanai steidzamības kārtā);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kopējās pakalpojuma izmaksas pārskata periodā;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informācija par pakalpojuma sniedzējiem – speciālistiem (speciālista vārds, uzvārds, personas kods, dzimums, profesija – sociālais darbinieks, psihologs vai supervizors, novads, kurā speciālists sniedz pakalpojumu, noslēgtā līguma veids, norāde, vai speciālists ir sociālā dienesta darbinieks vai ārpakalpojuma sniedzējs, atzīme par vardarbīgas uzvedības mazināšanas pakalpojuma sniedzēja apmācību);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informācija par pakalpojuma finanšu izlietojumu un rezultatīvo rādītāju izpildi sadalījumā pa pašvaldībām;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pakalpojuma sniedzēju pārskati par pakalpojuma sniegšanu.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31.01.2017. noteikumu Nr. 58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Informācijas sistēmas sadaļā "Personu reģistrs" iekļauj šādus datus par valsts finansētu ilgstošas sociālās aprūpes un sociālās rehabilitācijas pakalpojumu: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personas iesniegums par pakalpojuma piešķiršanu: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iesniedzēja vārds (vārdi), uzvārds, personas kods;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iesniegšanas datums;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sociālā pakalpojuma veids;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vēlamais pakalpojuma sniedzējs;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dati par likumisko pārstāvi: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vārds (vārdi), uzvārds, personas kods;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deklarētā, reģistrētā vai norādītā dzīvesvietas adrese;</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tālrunis un citi saziņas līdzekļi;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lēmuma par pakalpojuma nepieciešamību pieņēmējs (pašvaldība):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nosaukums;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adrese;</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tālrunis un citi saziņas līdzekļi;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iesniegto dokumentu saraksts;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ziņas par papildu dokumentu pieprasīšanu;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lēmums par pakalpojuma piešķiršanu: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datums, kad pieņemts lēmums;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dokumenta numurs;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pakalpojuma sniedzēja nosaukums;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datums, no kura pakalpojums ir piešķirts;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lēmums par uzņemšanu rindā pakalpojuma saņemšanai: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datums, kad pieņemts lēmums;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dokumenta numurs;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pakalpojuma sniedzēja nosaukums;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datums, no kura uzņemts rindā;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informācija par pakalpojuma saņemšanas uzsākšanu un pakalpojuma sniegšanu institūcijā: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norīkojums uzņemšanai institūcijā (dokumenta datums, numurs un norādītais iestāšanās laiks);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iestāšanās institūcijā:</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institūcijas rīkojums par uzņemšanu (dokumenta datums, numurs);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iestāšanās datums;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 kurienes iestājies (piemēram, no dzīvesvietas, citas sociālās aprūpes un sociālās rehabilitācijas institūcijas vai stacionārās ārstniecības iestādes u.c.);</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ziņas par Valsts sociālās apdrošināšanas aģentūras administrēto maksājumu saņemšanu;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līgums ar personu, kuru uzņem institūcijā:</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8.</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datums, kad līgums ir noslēgts;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8.</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līguma numurs;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8.</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līgumu slēdz cita persona, papildus norāda šādu informāciju:</w:t>
      </w:r>
    </w:p>
    <w:p w:rsidP="00000000" w:rsidRDefault="00000000" w:rsidR="00000000" w:rsidRPr="00000000" w:rsidDel="00000000">
      <w:pPr>
        <w:numPr>
          <w:ilvl w:val="4"/>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8.</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vārds (vārdi), uzvārds, personas kods;</w:t>
      </w:r>
    </w:p>
    <w:p w:rsidP="00000000" w:rsidRDefault="00000000" w:rsidR="00000000" w:rsidRPr="00000000" w:rsidDel="00000000">
      <w:pPr>
        <w:numPr>
          <w:ilvl w:val="4"/>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8.</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deklarētā, reģistrētā vai norādītā dzīvesvietas adrese;</w:t>
      </w:r>
    </w:p>
    <w:p w:rsidP="00000000" w:rsidRDefault="00000000" w:rsidR="00000000" w:rsidRPr="00000000" w:rsidDel="00000000">
      <w:pPr>
        <w:numPr>
          <w:ilvl w:val="4"/>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8.</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tālrunis un citi saziņas līdzekļi;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personas atrašanās ārpus institūcijas bezvēsts prombūtnē ilgāk par diviem mēnešiem vai ilgstošā zināmā prombūtnē (prombūtnes veids, sākuma un beigu datums, iemesls, pamatojuma dokuments prombūtnei);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personas iesniegums pakalpojuma sniedzēja maiņai:</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8.</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iesnieguma iesniegšanas datums;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8.</w:t>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pieprasītā pakalpojuma sniedzēja nosaukums;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8.</w:t>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cita informācija;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personas iesniegums pakalpojuma veida maiņai:</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8.</w:t>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iesnieguma iesniegšanas datums;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8.</w:t>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pieprasītā pakalpojuma veids;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8.</w:t>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cita informācija;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8.</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personas iesniegums pakalpojuma izbeigšanai, iesniegšanas datums;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8.</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Sociālās integrācijas valsts aģentūras lēmums par pakalpojuma izbeigšanu personai vai pakalpojuma sniedzēja maiņu:</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8.</w:t>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dokumenta pieņemšanas datums;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8.</w:t>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dokumentu numurs;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8.</w:t>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datums, kad lēmums stājas spēkā;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8.</w:t>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ilgstošas sociālās aprūpes un sociālās rehabilitācijas institūcijas lēmums par pakalpojuma sniedzēju maiņu:</w:t>
      </w:r>
    </w:p>
    <w:p w:rsidP="00000000" w:rsidRDefault="00000000" w:rsidR="00000000" w:rsidRPr="00000000" w:rsidDel="00000000">
      <w:pPr>
        <w:numPr>
          <w:ilvl w:val="2"/>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8.</w:t>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dokumenta pieņemšanas datums;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8.</w:t>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dokumentu numurs;</w:t>
      </w:r>
    </w:p>
    <w:p w:rsidP="00000000" w:rsidRDefault="00000000" w:rsidR="00000000" w:rsidRPr="00000000" w:rsidDel="00000000">
      <w:pPr>
        <w:numPr>
          <w:ilvl w:val="3"/>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8.</w:t>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datums, kad lēmums stājas spēkā;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8.</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personai noteiktais aprūpes līmenis;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8.</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ziņas par personas funkcionālo traucējumu veidu un psihisko veselību saskaņā ar normatīvajiem aktiem par sociālo pakalpojumu un sociālās palīdzības saņemšanu;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8.</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pakalpojuma finansējuma avots;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8.</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ziņas par faktisko uzturēšanos institūcijā (sākuma un beigu datums);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8.</w:t>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personas uzturēšanās ārpus institūcijas citas personas (ģimenes) aprūpē laikposmā no viena mēneša līdz trim mēnešiem:</w:t>
      </w:r>
    </w:p>
    <w:p w:rsidP="00000000" w:rsidRDefault="00000000" w:rsidR="00000000" w:rsidRPr="00000000" w:rsidDel="00000000">
      <w:pPr>
        <w:numPr>
          <w:ilvl w:val="2"/>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8.</w:t>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līgums par personas uzturēšanos ārpus institūcijas citas personas (ģimenes) aprūpē:</w:t>
      </w:r>
    </w:p>
    <w:p w:rsidP="00000000" w:rsidRDefault="00000000" w:rsidR="00000000" w:rsidRPr="00000000" w:rsidDel="00000000">
      <w:pPr>
        <w:numPr>
          <w:ilvl w:val="4"/>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8.</w:t>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datums, kad līgums ir noslēgts;</w:t>
      </w:r>
    </w:p>
    <w:p w:rsidP="00000000" w:rsidRDefault="00000000" w:rsidR="00000000" w:rsidRPr="00000000" w:rsidDel="00000000">
      <w:pPr>
        <w:numPr>
          <w:ilvl w:val="4"/>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4"/>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8.</w:t>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līguma numurs;</w:t>
      </w:r>
    </w:p>
    <w:p w:rsidP="00000000" w:rsidRDefault="00000000" w:rsidR="00000000" w:rsidRPr="00000000" w:rsidDel="00000000">
      <w:pPr>
        <w:numPr>
          <w:ilvl w:val="4"/>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8.</w:t>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personas uzturēšanās ārpus institūcijas periods;</w:t>
      </w:r>
    </w:p>
    <w:p w:rsidP="00000000" w:rsidRDefault="00000000" w:rsidR="00000000" w:rsidRPr="00000000" w:rsidDel="00000000">
      <w:pPr>
        <w:numPr>
          <w:ilvl w:val="4"/>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8.</w:t>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institūcijas rīkojums (dokumenta datums, numurs);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8.</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pakalpojuma sniegšanas izbeigšana vai pārtraukšana attiecīgajā institūcijā:</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8.</w:t>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institūcijas rīkojums par pakalpojuma pārtraukšanu (dokumenta datums, numurs);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8.</w:t>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pakalpojuma izbeigšanas vai pārtraukšanas datums;</w:t>
      </w:r>
    </w:p>
    <w:p w:rsidP="00000000" w:rsidRDefault="00000000" w:rsidR="00000000" w:rsidRPr="00000000" w:rsidDel="00000000">
      <w:pPr>
        <w:numPr>
          <w:ilvl w:val="3"/>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8.</w:t>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pakalpojuma izbeigšanas vai pārtraukšanas iemesls;</w:t>
      </w:r>
    </w:p>
    <w:p w:rsidP="00000000" w:rsidRDefault="00000000" w:rsidR="00000000" w:rsidRPr="00000000" w:rsidDel="00000000">
      <w:pPr>
        <w:numPr>
          <w:ilvl w:val="3"/>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8.</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personas atrašanās pusceļa mājā (jā/nē, sākuma un beigu datums).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8.</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pakalpojuma finanšu izlietojums un rezultatīvo rādītāju izpilde;</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8.</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pakalpojuma sniedzēju pārskati par pakalpojuma sniegšanu.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17.12.2019. noteikumiem Nr. 662)</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Informācijas sistēmas sadaļā "Personu reģistrs" iekļauj šādus datus par valsts finansētu asistenta pakalpojumu personām ar invaliditāti, ko sniedz pašvaldībā, augstskolā vai koledžā: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datums, kad pašvaldības sociālajā dienestā reģistrēts personas ar invaliditāti vai personas ar invaliditāti likumiskā pārstāvja iesniegums par pakalpojuma nepieciešamību;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pašvaldības sociālā dienesta lēmums par pakalpojuma piešķiršanu vai atteikumu (datums, numurs, pakalpojums piešķirts vai atteikts, pakalpojuma sākuma un beigu datums);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atzīme, ka persona ar invaliditāti pakalpojumu saņem pirmo reizi;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vai nepieciešama transporta kompensācija pakalpojuma nodrošināšanai (ir vai nav);</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informācija par pakalpojuma sniedzēju – fizisku personu: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vārds (vārdi), uzvārds, personas kods;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vecums;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dzimums;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radniecība ar pakalpojumu saņēmušo personu (ir vai nav radinieks, dzīvo vienā mājsaimniecībā ar personu vai citur);</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informācija par noslēgto līgumu ar pašvaldības sociālo dienestu un pakalpojumu saņēmušo personu (līguma veids (darba vai uzņēmuma līgums, veic vai neveic saimniecisko darbību), datums, numurs, līguma sākuma un beigu datums);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informācija par pakalpojuma sniedzēju – juridisku personu: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juridiskās personas nosaukums;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nodokļu maksātāja reģistrācijas numurs;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juridiskās personas veids;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informācija par līgumu, kas noslēgts starp pašvaldības sociālo dienestu un pakalpojumu saņēmušo personu (datums, numurs, līguma sākuma un beigu datums);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informācija par asistenta pakalpojumu pilngadīgai personai: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asistenta pakalpojuma pieprasīšanas iemesls;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vēlamais pakalpojuma izmantošanas biežums (katru dienu, vairāk nekā trīs dienas nedēļā, vienu vai divas reizes nedēļā, dažas reizes mēnesī, vienu reizi mēnesī vai retāk);</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personai nepieciešamā atbalsta intensitāte (liela vai ļoti liela);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piešķirtās pakalpojuma stundas mēnesī;</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vai persona, ja tā ir persona ar I grupas redzes invaliditāti, saņem valsts pabalstu asistenta pakalpojuma izmantošanai (saņem vai nesaņem);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vai personai ir piešķirta transporta kompensācija (ir vai nav);</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pakalpojuma sniegšanas uzsākšanas datums;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7.</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asistenta nostrādāto stundu skaits (dienā un mēnesī);</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7.</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stundas cena;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7.</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asistenta bruto alga;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7.</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transporta kompensācijas summa;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7.</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kopējā summa;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informācija par asistenta pakalpojumu nepilngadīgai personai: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vai personai ir piešķirta transporta kompensācija (ir vai nav);</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pakalpojuma sniegšanas uzsākšanas datums;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asistenta nostrādāto stundu skaits (dienā un mēnesī);</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stundas cena;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asistenta bruto alga;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transporta kompensācijas summa;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kopējā summa;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informācija par pašvaldības sociālā dienesta finanšu izlietojumu un rezultatīvo rādītāju izpildi;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pašvaldības sociālā dienesta pārskati par pakalpojuma sniegšanu personām ar invaliditāti.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20.04.2021. noteikumu Nr. 257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Informācijas sistēmas sadaļā "Personu reģistrs" iekļauj šādus datus par valsts finansētu psihosociālās rehabilitācijas pakalpojumu paliatīvā aprūpē esošiem bērniem un viņu ģimenes locekļiem: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ārstu konsīlija lēmuma datums par paliatīvās aprūpes nepieciešamību bērnam;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dati par lēmumiem par pakalpojumu bērna paliatīvās aprūpes laikā (piešķirt vai atteikt);</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dati par bērna ģimenes locekļiem (vārds, uzvārds, radniecība ar bērnu);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dati par pakalpojumu sniegšanā iesaistīto komandu un speciālistiem (komandas vadītājs, kapelāns, sociālais darbinieks);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pakalpojuma uzsākšana un izbeigšana bērnam (uzsākšanas datums, izbeigšanas datums un iemesls);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dati par pakalpojuma laikā faktiski veiktajām darbībām (datums, veids, skaits un speciālists);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dati par pakalpojuma pārtraukšanu bērnam (pārtraukšanas sākuma un beigu datums, iemesls);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ziņas par ģimenes locekļiem faktiski sniegtiem pakalpojumiem sērošanas periodā pēc bērna nāves: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ģimenes loceklis (vārds, uzvārds);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pakalpojuma veids, uzsākšanas un beigu datums;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faktiski samaksātā transporta kompensācija;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informācija par pakalpojuma finanšu izlietojumu un rezultatīvo rādītāju izpildi.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pakalpojuma sniedzēju pārskati par pakalpojuma sniegšanu.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17.12.2019. noteikumu Nr. 662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Informācijas sistēmas sadaļā "Personu reģistrs" iekļauj šādus datus par valsts finansētu psihosociālās rehabilitācijas pakalpojumu personām ar onkoloģisku slimību un viņu tuviniekiem: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informācija par personas iesniegumu pakalpojuma pieprasīšanai, pārcelšanai vai par atteikšanos no pakalpojuma (datums, veids);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pakalpojuma sniedzēja pieņemtie lēmumi (datums, numurs, veids – piešķirt, uzņemt rindā vai atteikt pakalpojumu, pārcelt pakalpojuma sākuma datumu, priekšlaicīgi izbeigt pakalpojumu, izbeigšanas iemesls);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dati par personas onkoloģisko slimību (ir/nav, lokalizācija, vai ir noteikta prognozējama vai pirmreizēja invaliditāte);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dati par personas tuvinieku (vārds, uzvārds, personas kods, dzimšanas datums), ar kuru kopā persona saņem pakalpojumu;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dati par personas faktiski saņemto pakalpojumu (kurss, periods, viena vai kopā ar tuvinieku);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informācija par pakalpojuma finanšu izlietojumu un rezultatīvo rādītāju izpildi.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pakalpojuma sniedzēju pārskati par pakalpojuma sniegšanu.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17.12.2019. noteikumu Nr. 662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Informācijas sistēmas sadaļā "Personu reģistrs" iekļauj šādus datus par valsts budžeta līdzfinansētu grupu mājas (dzīvokļa) pakalpojumu: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ministrijas lēmums par līdzfinansējuma piešķiršanu (datums, numurs, līdzfinansēšanas sākuma un beigu datums);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pašvaldības lēmums par pakalpojuma piešķiršanu (datums, numurs, pašvaldības nosaukums);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informācija par pakalpojuma sniedzēju (nosaukums, numurs sociālo pakalpojumu sniedzēju reģistrā);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informācija par līgumu starp personu un pakalpojuma sniedzēju (datums, numurs);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informācija par valsts līdzfinansētā pakalpojuma saņemšanu: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3</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pakalpojuma uzsākšanas datums un pazīme par pakalpojuma saņemšanu pēc ilgstošas sociālās aprūpes institūcijas vai grupu mājas (dzīvokļa) pakalpojuma;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3</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pakalpojuma izbeigšanas datums un iemesls;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pakalpojuma sniedzēja maiņa;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informācija par pakalpojuma sniedzēja cenu (vienas dienas cena un cenas darbības periods) un valsts budžeta līdzfinansējuma apmēru (vienas dienas līdzfinansējuma apmērs un tā darbības periods);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informācija par līdzfinansējuma izlietojumu un rezultatīvo rādītāju izpildi.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3</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pakalpojuma sniedzēju pārskati par pakalpojuma sniegšanu.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17.12.2019. noteikumu Nr. 662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4</w:t>
      </w:r>
      <w:r w:rsidR="00000000" w:rsidRPr="00000000" w:rsidDel="00000000">
        <w:rPr>
          <w:rtl w:val="0"/>
        </w:rPr>
        <w:t xml:space="preserve"> </w:t>
      </w:r>
      <w:r w:rsidR="00000000" w:rsidRPr="00000000" w:rsidDel="00000000">
        <w:rPr>
          <w:rtl w:val="0"/>
        </w:rPr>
        <w:t xml:space="preserve">Informācijas sistēmas sadaļā "Personu reģistrs" iekļauj šādus datus par valsts budžeta finansētu pavadoņa pakalpojumu personām ar invaliditāti no 5 līdz 18 gadu vecumam: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datums, kad pašvaldības sociālajā dienestā reģistrēts personas ar invaliditāti likumiskā pārstāvja iesniegums par pakalpojuma nepieciešamību;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pašvaldības sociālā dienesta lēmums par pakalpojuma piešķiršanu vai atteikumu (datums, numurs, pakalpojums piešķirts vai atteikts, pakalpojuma sākuma un beigu datums);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atzīme, ka persona ar invaliditāti pakalpojumu saņem pirmo reizi;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vai nepieciešama transporta kompensācija pakalpojuma nodrošināšanai (ir vai nav);</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informācija par pakalpojuma sniedzēju – fizisku personu: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4</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vārds (vārdi), uzvārds, personas kods;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4</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vecums;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4</w:t>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dzimums;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4</w:t>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radniecība ar pakalpojumu saņēmušo personu (ir vai nav radinieks, dzīvo vienā mājsaimniecībā ar personu vai citur);</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4</w:t>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informācija par līgumu, kas noslēgts starp pašvaldības sociālo dienestu un pakalpojumu saņēmušo personu (līguma veids (darba vai uzņēmuma līgums, veic vai neveic saimniecisko darbību), datums, numurs, līguma sākuma un beigu datums);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informācija par pakalpojuma sniedzēju – juridisku personu: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4</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juridiskās personas nosaukums;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4</w:t>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nodokļu maksātāja reģistrācijas numurs;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4</w:t>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juridiskās personas veids;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4</w:t>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informācija par līgumu, kas noslēgts starp pašvaldības sociālo dienestu un pakalpojumu saņēmušo personu (datums, numurs, līguma sākuma un beigu datums);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informācija par sniegto pavadoņa pakalpojumu: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4</w:t>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vai personai piešķirta transporta kompensācija (ir vai nav);</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4</w:t>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pakalpojuma sniegšanas uzsākšanas datums;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4</w:t>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pavadoņa nostrādāto stundu skaits (dienā un mēnesī);</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4</w:t>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stundas cena;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4</w:t>
      </w:r>
      <w:r w:rsidR="00000000" w:rsidRPr="00000000" w:rsidDel="00000000">
        <w:rPr>
          <w:rtl w:val="0"/>
        </w:rPr>
        <w:t xml:space="preserve">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pavadoņa bruto alga;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4</w:t>
      </w:r>
      <w:r w:rsidR="00000000" w:rsidRPr="00000000" w:rsidDel="00000000">
        <w:rPr>
          <w:rtl w:val="0"/>
        </w:rPr>
        <w:t xml:space="preserve">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transporta kompensācijas summa;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4</w:t>
      </w:r>
      <w:r w:rsidR="00000000" w:rsidRPr="00000000" w:rsidDel="00000000">
        <w:rPr>
          <w:rtl w:val="0"/>
        </w:rPr>
        <w:t xml:space="preserve">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kopējā summa;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informācija par pašvaldības sociālā dienesta finanšu izlietojumu un rezultatīvo rādītāju izpildi;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4</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pašvaldības sociālā dienesta pārskati par pakalpojuma sniegšanu personām ar invaliditāti.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4</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Informācijas sistēmas sadaļā "Personu reģistrs" iekļauj šādus datus par valsts finansētu sociālās rehabilitācijas pakalpojumu personām ar redzes vai dzirdes invaliditāti un surdotulka pakalpojumu:</w:t>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20.04.2021. noteikumu Nr. 257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5</w:t>
      </w:r>
      <w:r w:rsidR="00000000" w:rsidRPr="00000000" w:rsidDel="00000000">
        <w:rPr>
          <w:rtl w:val="0"/>
        </w:rPr>
        <w:t xml:space="preserve"> </w:t>
      </w:r>
      <w:r w:rsidR="00000000" w:rsidRPr="00000000" w:rsidDel="00000000">
        <w:rPr>
          <w:rtl w:val="0"/>
        </w:rPr>
        <w:t xml:space="preserve">Informācijas sistēmas sadaļā "Personu reģistrs" iekļauj šādus datus par valsts finansētu sociālās rehabilitācijas pakalpojumu personām ar redzes vai dzirdes invaliditāti un surdotulka pakalpojumu: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informācija par personas iesniegumu pakalpojuma pieprasīšanai vai par atteikšanos no pakalpojuma (datums, veids);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pakalpojuma sniedzēja pieņemtie lēmumi (datums, numurs, veids – piešķirt, uzņemt rindā vai atteikt pakalpojumu, priekšlaicīgi izbeigt pakalpojumu, izbeigšanas iemesls) un ar personu noslēgtie līgumi par pakalpojuma saņemšanu (datums, numurs);</w:t>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dati par personas invaliditāti (periods, apliecības numurs, invaliditātes grupa, funkcionālo traucējumu veids, invaliditātes cēlonis);</w:t>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dati par personas likumiskajiem pārstāvjiem vai pilnvarotajām personām (vārds, uzvārds, personas kods, dzimšanas datums, kontaktinformācija, radniecība), ar kuru kopā persona saņem pakalpojumu;</w:t>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dati par personas faktiski saņemto pakalpojumu (pakalpojuma veids, apjoms, periods, pakalpojuma saņemšanas vieta (institūcijā vai dzīvesvietā));</w:t>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dati par personas gaidīšanu rindā uz pakalpojuma saņemšanu (rindā ievietošanas datums, kārtas numurs rindā, pakalpojuma veids, no rindas izslēgšanas datums un izslēgšanas iemesls);</w:t>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informācija par pakalpojuma sniedzējiem:</w:t>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5</w:t>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juridiskām personām: reģistrācijas numurs, nosaukums, kontaktinformācija, pakalpojumu sniegšanas vietas, darba laiks, darbības periods;  </w:t>
      </w:r>
    </w:p>
    <w:p w:rsidP="00000000" w:rsidRDefault="00000000" w:rsidR="00000000" w:rsidRPr="00000000" w:rsidDel="00000000">
      <w:pPr>
        <w:numPr>
          <w:ilvl w:val="2"/>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5</w:t>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pakalpojuma sniedzēja darbiniekiem, kas strādā sistēmā vai pakalpojuma sniedzējiem (fiziskām personām) - personas kods, vārds, uzvārds, amats, kontaktinformācija, darbības periods;</w:t>
      </w:r>
    </w:p>
    <w:p w:rsidP="00000000" w:rsidRDefault="00000000" w:rsidR="00000000" w:rsidRPr="00000000" w:rsidDel="00000000">
      <w:pPr>
        <w:numPr>
          <w:ilvl w:val="2"/>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informācija par pakalpojuma finanšu izlietojumu un rezultatīvo rādītāju izpildi;</w:t>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5</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pakalpojuma sniedzēju pārskati par pakalpojuma sniegšanu.</w:t>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6</w:t>
      </w:r>
      <w:r w:rsidR="00000000" w:rsidRPr="00000000" w:rsidDel="00000000">
        <w:rPr>
          <w:rtl w:val="0"/>
        </w:rPr>
        <w:t xml:space="preserve"> </w:t>
      </w:r>
      <w:r w:rsidR="00000000" w:rsidRPr="00000000" w:rsidDel="00000000">
        <w:rPr>
          <w:rtl w:val="0"/>
        </w:rPr>
        <w:t xml:space="preserve">Informācijas sistēmas sadaļā "Personu reģistrs" iekļauj šādus datus par valsts finansētu tehnisko palīglīdzekļu pakalpojumu:</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informācija par personas iesniegumu:</w:t>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6</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 tehnisko palīglīdzekļu pakalpojuma pieprasīšanai;</w:t>
      </w:r>
    </w:p>
    <w:p w:rsidP="00000000" w:rsidRDefault="00000000" w:rsidR="00000000" w:rsidRPr="00000000" w:rsidDel="00000000">
      <w:pPr>
        <w:numPr>
          <w:ilvl w:val="2"/>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6</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atteikšanās no pakalpojuma (datums, veids) u.c.;</w:t>
      </w:r>
    </w:p>
    <w:p w:rsidP="00000000" w:rsidRDefault="00000000" w:rsidR="00000000" w:rsidRPr="00000000" w:rsidDel="00000000">
      <w:pPr>
        <w:numPr>
          <w:ilvl w:val="2"/>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dati par ārstējošā ārsta atzinumu (datums, personas vārds, uzvārds, personas kods, adrese, diagnoze, funkcionālo traucējumu apraksts, ieteicamais tehniskais palīglīdzeklis, ārstējošā ārsta vārds, uzvārds, identifikācijas numurs);</w:t>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pakalpojuma sniedzēja dokumentācija:</w:t>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6</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pieņemtie lēmumi (datums, numurs, veids – piešķirt, uzņemt rindā vai atteikt pakalpojumu);</w:t>
      </w:r>
    </w:p>
    <w:p w:rsidP="00000000" w:rsidRDefault="00000000" w:rsidR="00000000" w:rsidRPr="00000000" w:rsidDel="00000000">
      <w:pPr>
        <w:numPr>
          <w:ilvl w:val="2"/>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6</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papildus informācijas pieprasījumi;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6</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aicinājuma vēstules par tehniskā palīglīdzekļa saņemšanas iespējām;</w:t>
      </w:r>
    </w:p>
    <w:p w:rsidP="00000000" w:rsidRDefault="00000000" w:rsidR="00000000" w:rsidRPr="00000000" w:rsidDel="00000000">
      <w:pPr>
        <w:numPr>
          <w:ilvl w:val="2"/>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6</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ar personu noslēgtie līgumi par pakalpojuma saņemšanu (datums, numurs);</w:t>
      </w:r>
    </w:p>
    <w:p w:rsidP="00000000" w:rsidRDefault="00000000" w:rsidR="00000000" w:rsidRPr="00000000" w:rsidDel="00000000">
      <w:pPr>
        <w:numPr>
          <w:ilvl w:val="2"/>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6</w:t>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pakalpojuma sniedzēja fiksētais personas veselības izvērtējums – dati par personas antropometriskajiem rādītājiem (svars, garums, gūžas – ceļa garums u.c., dati par personas pašaprūpes aktivitātēm, informācijas uztveres un interpretācijas spējām, pārsēšanās un mobilitātes spējām);</w:t>
      </w:r>
    </w:p>
    <w:p w:rsidP="00000000" w:rsidRDefault="00000000" w:rsidR="00000000" w:rsidRPr="00000000" w:rsidDel="00000000">
      <w:pPr>
        <w:numPr>
          <w:ilvl w:val="2"/>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dati par personas invaliditāti (periods, apliecības numurs, invaliditātes grupa, funkcionālo traucējumu veids, dati par īpašas kopšanas atzinumu (periods, lēmuma datums, numurs));</w:t>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dati par personas statusu (trūcīga persona, nodarbināta persona, persona, kas apgūst izglītības programmu, persona, kas cietusi ceļu satiksmes negadījumā u.c.);</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dati par personas likumiskajiem pārstāvjiem vai pilnvarotajām personām (vārds, uzvārds, personas kods, dzimšanas datums, kontaktinformācija), kura ir tiesīga personas vietā izņemt tehnisko palīglīdzekli;</w:t>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dati par personas faktiski saņemtajiem tehniskajiem palīglīdzekļiem;</w:t>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6</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dati par tehniskā palīglīdzekļa un pakalpojuma cenu;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6</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dati par kompensācijas apjomu, ja tehniskais palīglīdzeklis iegādāts ar līdzmaksājumu;</w:t>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6</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dati par personas gaidīšanu rindā uz pakalpojuma saņemšanu (rindā ievietošanas datums, kārtas numurs rindā, kārtas veids (steidzamā/ parastā), tehniskā palīglīdzekļa veids, no rindas izslēgšanas datums un izslēgšanas iemesls);</w:t>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6</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dati par tehnisko palīglīdzekļu plūsmu (iegāde, izsniegšana, atgriešana, norakstīšana, pēcgarantijas remontdarbi);</w:t>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6</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informācija par pakalpojuma sniedzējiem – juridiskām personām (reģistrācijas numurs, nosaukums, kontaktinformācija, pakalpojumu sniegšanas vietas, darba laiks, darbības periods) un pakalpojuma sniedzēja darbiniekiem, kas strādā sistēmā (personas kods, vārds, uzvārds, amats, kontaktinformācija, darbības periods);</w:t>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6</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informācija par pakalpojuma finanšu izlietojumu un rezultatīvo rādītāju izpildi;</w:t>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6</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pakalpojuma sniedzēju pārskati par pakalpojuma sniegšanu.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Informācijas sistēmas sadaļā "Sociālo pakalpojumu sniedzēju pārbaudes" iekļauj šādus datus par ministrijas veiktajām sociālo pakalpojumu sniedzēju pārbaudēm: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informācija par sociālo pakalpojumu sniedzēju: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pakalpojuma sniedzēja nosaukums, sociālā pakalpojuma sniedzēja reģistrācijas numurs;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pakalpojuma sniegšanas vietas adrese;</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sniegtais pakalpojums;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pakalpojuma pārbaudes dati:</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pārbaudes datums;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pārbaudes veids;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pārbaudes veikšanas veids;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pārbaudes veicējs;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pārbaudē vērtētās prasību grupas;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pārbaudē vērtēto prasību saraksts: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prasības kods;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prasības teksts;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secinājumi par prasības atbilstību vai neatbilstību;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pārbaudes rezultātā sniegtie ieteikumi: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prasības kods;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ieteikuma apraksts;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ieteikuma ieviešanas termiņš;</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pārskats par ieteikuma izpildi.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Informācijas sistēmas sadaļā "Pārskati un atskaites" iekļauj valsts un pašvaldību sociālo pakalpojumu un sociālās palīdzības, privāto sociālo pakalpojumu sniedzēju informāciju atbilstoši sniegtajiem valsts statistikas pārskatiem: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sociālie pakalpojumi un sociālā palīdzība novadā (gada un mēneša pārskati);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ilgstošas sociālās aprūpes un sociālās rehabilitācijas pakalpojumu sniegšana (gada pārskats);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sociālās rehabilitācijas pakalpojumu sniegšana no prettiesiskām darbībām cietušiem bērniem (gada pārskats).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Valsts sociālās aprūpes centru un līgumorganizāciju reģistrā iekļauj šādus datus: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nosaukums, adrese, reģions, institūcijas veids (valsts sociālās aprūpes centrs vai līgumorganizācija);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pakalpojuma saņēmēju grupa;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finansēto vietu skaits, pakalpojuma saņēmēju skaits, brīvo vietu skaits institūcijā.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17.12.2019. noteikumu Nr. 662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Informācijas sistēmas sadaļā "Valsts finansēti atbalsta centra pakalpojumi" iekļauj:</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ziņas par atbalsta centru (nosaukums, dibinātājs, reģistrācijas numurs, juridiskā adrese un darbības vietas adrese, kontaktinformācija);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informācija par ministrijas pieņemtajiem lēmumiem attiecībā uz atbalsta centra statusu (lēmuma veids, datums, numurs, apstrīdēšana, spēkā stāšanās datums) un ministrijas veiktajām pārbaudēm (datums, akta numurs, pārbaudes veicējs);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ziņas par atbalsta saņēmēju (vārds, uzvārds, ģimenes sastāvs, atbalsta saņēmēja mērķgrupa, kontaktinformācija, nodarbošanās, reliģiskā piederība, saziņas valoda, informācija par to, kāds (-i) mājdzīvnieks (-i) atrodas mājsaimniecībā):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2</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dati par sadarbības dokumentāciju ar atbalsta saņēmēju – līgumi, vienošanās, audžuģimeņu atbalsta plāns, ārpusģimenes aprūpē esoša bērna individuālās attīstības plāns;</w:t>
      </w:r>
    </w:p>
    <w:p w:rsidP="00000000" w:rsidRDefault="00000000" w:rsidR="00000000" w:rsidRPr="00000000" w:rsidDel="00000000">
      <w:pPr>
        <w:numPr>
          <w:ilvl w:val="2"/>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2</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papildus par audžuģimenēm – informāciju par to, cik bērnus, kāda vecuma un dzimuma audžuģimene var uzņemt savā ģimenē, kā arī datus par audžuģimenes kapacitāti jeb informāciju par to, vai audžuģimenē vēl ir brīvas vietas ārpusģimenes aprūpē esošu bērnu uzņemšanai;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2</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papildus par audžuģimenēm – informāciju par audžuģimenes dzīvesvietas apmeklējumu (datums, kad apmeklējums veikts, adrese, kurā apmeklējums veikts, apmeklējuma statuss, dokuments, kas sagatavots veicot apmeklējumu, dzīvesvietas veids (piemēram, dzīvoklis, māja), informācija par telpu novērtējumu, dzīvošanai nepieciešamo vajadzību nodrošinājums, dzīvesvietas apraksts, cita attiecināma informācija);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ziņas par atbalsta saņēmēja ģimenē ievietotiem bērniem (vārds, uzvārds, personas kods, dzimšanas datums, lēmuma par ievietošanu datums un numurs, periods, kad bērns atrodas ģimenē, iemesli, kādēļ bērna atrašanās ģimenē izbeigta);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atbalsta saņēmējam sniegtie pakalpojumi (veids, periods);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informācija par atbalsta centra speciālistiem un pakalpojuma sniedzējiem, ar kuriem atbalsta centrs noslēdzis līgumu par pakalpojuma nodrošināšanu (pakalpojuma sniedzēja nosaukums un reģistrācijas numurs vai speciālista vārds, uzvārds, personas kods, profesija, atlīdzība).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dati par personas pieteikšanos pakalpojumam (datums, pakalpojuma veids, pieteikuma statuss, dati par bāriņtiesas lēmumu, personas kontaktinformācija).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17.12.2019. noteikumu Nr. 662 redakcijā, kas grozīta ar MK 20.04.2021. noteikumiem Nr. 257)</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Informācijas sistēmā iekļauto datu apstrāde un institūciju sadarbība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Šajos noteikumos minētos datus izmanto:</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sadaļas "Personu reģistrs" aizpildīšanai – šo noteikumu 8., 9., 10., 10.</w:t>
      </w:r>
      <w:r w:rsidR="00000000" w:rsidRPr="00000000" w:rsidDel="00000000">
        <w:rPr>
          <w:vertAlign w:val="superscript"/>
          <w:rtl w:val="0"/>
        </w:rPr>
        <w:t xml:space="preserve">1</w:t>
      </w:r>
      <w:r w:rsidR="00000000" w:rsidRPr="00000000" w:rsidDel="00000000">
        <w:rPr>
          <w:rtl w:val="0"/>
        </w:rPr>
        <w:t xml:space="preserve">, 10.</w:t>
      </w:r>
      <w:r w:rsidR="00000000" w:rsidRPr="00000000" w:rsidDel="00000000">
        <w:rPr>
          <w:vertAlign w:val="superscript"/>
          <w:rtl w:val="0"/>
        </w:rPr>
        <w:t xml:space="preserve">2</w:t>
      </w:r>
      <w:r w:rsidR="00000000" w:rsidRPr="00000000" w:rsidDel="00000000">
        <w:rPr>
          <w:rtl w:val="0"/>
        </w:rPr>
        <w:t xml:space="preserve">, 11.</w:t>
      </w:r>
      <w:r w:rsidR="00000000" w:rsidRPr="00000000" w:rsidDel="00000000">
        <w:rPr>
          <w:vertAlign w:val="superscript"/>
          <w:rtl w:val="0"/>
        </w:rPr>
        <w:t xml:space="preserve">1</w:t>
      </w:r>
      <w:r w:rsidR="00000000" w:rsidRPr="00000000" w:rsidDel="00000000">
        <w:rPr>
          <w:rtl w:val="0"/>
        </w:rPr>
        <w:t xml:space="preserve">, 11.</w:t>
      </w:r>
      <w:r w:rsidR="00000000" w:rsidRPr="00000000" w:rsidDel="00000000">
        <w:rPr>
          <w:vertAlign w:val="superscript"/>
          <w:rtl w:val="0"/>
        </w:rPr>
        <w:t xml:space="preserve">2</w:t>
      </w:r>
      <w:r w:rsidR="00000000" w:rsidRPr="00000000" w:rsidDel="00000000">
        <w:rPr>
          <w:rtl w:val="0"/>
        </w:rPr>
        <w:t xml:space="preserve">, 12., 13., 13.</w:t>
      </w:r>
      <w:r w:rsidR="00000000" w:rsidRPr="00000000" w:rsidDel="00000000">
        <w:rPr>
          <w:vertAlign w:val="superscript"/>
          <w:rtl w:val="0"/>
        </w:rPr>
        <w:t xml:space="preserve">1</w:t>
      </w:r>
      <w:r w:rsidR="00000000" w:rsidRPr="00000000" w:rsidDel="00000000">
        <w:rPr>
          <w:rtl w:val="0"/>
        </w:rPr>
        <w:t xml:space="preserve">, 13.</w:t>
      </w:r>
      <w:r w:rsidR="00000000" w:rsidRPr="00000000" w:rsidDel="00000000">
        <w:rPr>
          <w:vertAlign w:val="superscript"/>
          <w:rtl w:val="0"/>
        </w:rPr>
        <w:t xml:space="preserve">2</w:t>
      </w:r>
      <w:r w:rsidR="00000000" w:rsidRPr="00000000" w:rsidDel="00000000">
        <w:rPr>
          <w:rtl w:val="0"/>
        </w:rPr>
        <w:t xml:space="preserve">, 13.</w:t>
      </w:r>
      <w:r w:rsidR="00000000" w:rsidRPr="00000000" w:rsidDel="00000000">
        <w:rPr>
          <w:vertAlign w:val="superscript"/>
          <w:rtl w:val="0"/>
        </w:rPr>
        <w:t xml:space="preserve">3</w:t>
      </w:r>
      <w:r w:rsidR="00000000" w:rsidRPr="00000000" w:rsidDel="00000000">
        <w:rPr>
          <w:rtl w:val="0"/>
        </w:rPr>
        <w:t xml:space="preserve"> un 13.</w:t>
      </w:r>
      <w:r w:rsidR="00000000" w:rsidRPr="00000000" w:rsidDel="00000000">
        <w:rPr>
          <w:vertAlign w:val="superscript"/>
          <w:rtl w:val="0"/>
        </w:rPr>
        <w:t xml:space="preserve">4</w:t>
      </w:r>
      <w:r w:rsidR="00000000" w:rsidRPr="00000000" w:rsidDel="00000000">
        <w:rPr>
          <w:rtl w:val="0"/>
        </w:rPr>
        <w:t xml:space="preserve"> punktā minētos datus. Šo noteikumu 10.</w:t>
      </w:r>
      <w:r w:rsidR="00000000" w:rsidRPr="00000000" w:rsidDel="00000000">
        <w:rPr>
          <w:vertAlign w:val="superscript"/>
          <w:rtl w:val="0"/>
        </w:rPr>
        <w:t xml:space="preserve">2 </w:t>
      </w:r>
      <w:r w:rsidR="00000000" w:rsidRPr="00000000" w:rsidDel="00000000">
        <w:rPr>
          <w:rtl w:val="0"/>
        </w:rPr>
        <w:t xml:space="preserve">6., 11.</w:t>
      </w:r>
      <w:r w:rsidR="00000000" w:rsidRPr="00000000" w:rsidDel="00000000">
        <w:rPr>
          <w:vertAlign w:val="superscript"/>
          <w:rtl w:val="0"/>
        </w:rPr>
        <w:t xml:space="preserve">1 </w:t>
      </w:r>
      <w:r w:rsidR="00000000" w:rsidRPr="00000000" w:rsidDel="00000000">
        <w:rPr>
          <w:rtl w:val="0"/>
        </w:rPr>
        <w:t xml:space="preserve">10., 11.</w:t>
      </w:r>
      <w:r w:rsidR="00000000" w:rsidRPr="00000000" w:rsidDel="00000000">
        <w:rPr>
          <w:vertAlign w:val="superscript"/>
          <w:rtl w:val="0"/>
        </w:rPr>
        <w:t xml:space="preserve">2 </w:t>
      </w:r>
      <w:r w:rsidR="00000000" w:rsidRPr="00000000" w:rsidDel="00000000">
        <w:rPr>
          <w:rtl w:val="0"/>
        </w:rPr>
        <w:t xml:space="preserve">10., 13.7., 13.8., 13.9., 13.</w:t>
      </w:r>
      <w:r w:rsidR="00000000" w:rsidRPr="00000000" w:rsidDel="00000000">
        <w:rPr>
          <w:vertAlign w:val="superscript"/>
          <w:rtl w:val="0"/>
        </w:rPr>
        <w:t xml:space="preserve">1 </w:t>
      </w:r>
      <w:r w:rsidR="00000000" w:rsidRPr="00000000" w:rsidDel="00000000">
        <w:rPr>
          <w:rtl w:val="0"/>
        </w:rPr>
        <w:t xml:space="preserve">10., 13.</w:t>
      </w:r>
      <w:r w:rsidR="00000000" w:rsidRPr="00000000" w:rsidDel="00000000">
        <w:rPr>
          <w:vertAlign w:val="superscript"/>
          <w:rtl w:val="0"/>
        </w:rPr>
        <w:t xml:space="preserve">2 </w:t>
      </w:r>
      <w:r w:rsidR="00000000" w:rsidRPr="00000000" w:rsidDel="00000000">
        <w:rPr>
          <w:rtl w:val="0"/>
        </w:rPr>
        <w:t xml:space="preserve">6., 13.</w:t>
      </w:r>
      <w:r w:rsidR="00000000" w:rsidRPr="00000000" w:rsidDel="00000000">
        <w:rPr>
          <w:vertAlign w:val="superscript"/>
          <w:rtl w:val="0"/>
        </w:rPr>
        <w:t xml:space="preserve">3 </w:t>
      </w:r>
      <w:r w:rsidR="00000000" w:rsidRPr="00000000" w:rsidDel="00000000">
        <w:rPr>
          <w:rtl w:val="0"/>
        </w:rPr>
        <w:t xml:space="preserve">5., 13.</w:t>
      </w:r>
      <w:r w:rsidR="00000000" w:rsidRPr="00000000" w:rsidDel="00000000">
        <w:rPr>
          <w:vertAlign w:val="superscript"/>
          <w:rtl w:val="0"/>
        </w:rPr>
        <w:t xml:space="preserve">3 </w:t>
      </w:r>
      <w:r w:rsidR="00000000" w:rsidRPr="00000000" w:rsidDel="00000000">
        <w:rPr>
          <w:rtl w:val="0"/>
        </w:rPr>
        <w:t xml:space="preserve">7., 13.</w:t>
      </w:r>
      <w:r w:rsidR="00000000" w:rsidRPr="00000000" w:rsidDel="00000000">
        <w:rPr>
          <w:vertAlign w:val="superscript"/>
          <w:rtl w:val="0"/>
        </w:rPr>
        <w:t xml:space="preserve">3 </w:t>
      </w:r>
      <w:r w:rsidR="00000000" w:rsidRPr="00000000" w:rsidDel="00000000">
        <w:rPr>
          <w:rtl w:val="0"/>
        </w:rPr>
        <w:t xml:space="preserve">8., 13.</w:t>
      </w:r>
      <w:r w:rsidR="00000000" w:rsidRPr="00000000" w:rsidDel="00000000">
        <w:rPr>
          <w:vertAlign w:val="superscript"/>
          <w:rtl w:val="0"/>
        </w:rPr>
        <w:t xml:space="preserve">4 </w:t>
      </w:r>
      <w:r w:rsidR="00000000" w:rsidRPr="00000000" w:rsidDel="00000000">
        <w:rPr>
          <w:rtl w:val="0"/>
        </w:rPr>
        <w:t xml:space="preserve">7. un 13.</w:t>
      </w:r>
      <w:r w:rsidR="00000000" w:rsidRPr="00000000" w:rsidDel="00000000">
        <w:rPr>
          <w:vertAlign w:val="superscript"/>
          <w:rtl w:val="0"/>
        </w:rPr>
        <w:t xml:space="preserve">4 </w:t>
      </w:r>
      <w:r w:rsidR="00000000" w:rsidRPr="00000000" w:rsidDel="00000000">
        <w:rPr>
          <w:rtl w:val="0"/>
        </w:rPr>
        <w:t xml:space="preserve">8. apakšpunktā minētajai informācijai, kas ministrijā iesniegta, izmantojot informācijas sistēmu, ir publiska ticamība un nav nepieciešams elektroniskais paraksts;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sadaļas "Sociālo pakalpojumu sniedzēju pārbaudes" aizpildīšanai – šo noteikumu </w:t>
      </w:r>
      <w:r w:rsidR="00000000" w:rsidRPr="00000000" w:rsidDel="00000000">
        <w:rPr>
          <w:rtl w:val="0"/>
        </w:rPr>
        <w:t xml:space="preserve">14.</w:t>
      </w:r>
      <w:r w:rsidR="00000000" w:rsidRPr="00000000" w:rsidDel="00000000">
        <w:rPr>
          <w:rtl w:val="0"/>
        </w:rPr>
        <w:t xml:space="preserve"> punktā minētos datus;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sadaļas "Pārskati un atskaites" aizpildīšanai – šo noteikumu </w:t>
      </w:r>
      <w:r w:rsidR="00000000" w:rsidRPr="00000000" w:rsidDel="00000000">
        <w:rPr>
          <w:rtl w:val="0"/>
        </w:rPr>
        <w:t xml:space="preserve">15.</w:t>
      </w:r>
      <w:r w:rsidR="00000000" w:rsidRPr="00000000" w:rsidDel="00000000">
        <w:rPr>
          <w:rtl w:val="0"/>
        </w:rPr>
        <w:t xml:space="preserve"> punktā minētos datus.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31.01.2017. noteikumiem Nr. 58; MK 17.12.2019. noteikumiem Nr. 662; MK 20.04.2021. noteikumiem Nr. 257)</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Informācijas sistēmai nepieciešamās ziņas sniedz šādas institūcijas: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Veselības un darbspēju ekspertīzes ārstu valsts komisija – šo noteikumu </w:t>
      </w:r>
      <w:r w:rsidR="00000000" w:rsidRPr="00000000" w:rsidDel="00000000">
        <w:rPr>
          <w:rtl w:val="0"/>
        </w:rPr>
        <w:t xml:space="preserve">8.13.</w:t>
      </w:r>
      <w:r w:rsidR="00000000" w:rsidRPr="00000000" w:rsidDel="00000000">
        <w:rPr>
          <w:rtl w:val="0"/>
        </w:rPr>
        <w:t xml:space="preserve"> apakšpunktā minēto informāciju;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Pilsonības un migrācijas lietu pārvalde – šo noteikumu 8. punktā (izņemot 8.11.6. un 8.13. apakšpunktu), kā arī 9.2.1., 9.2.5.1., 12.1.1., 12.2.1., 12.8.4.3.1., 13.5.1. un 13.</w:t>
      </w:r>
      <w:r w:rsidR="00000000" w:rsidRPr="00000000" w:rsidDel="00000000">
        <w:rPr>
          <w:vertAlign w:val="superscript"/>
          <w:rtl w:val="0"/>
        </w:rPr>
        <w:t xml:space="preserve">4 </w:t>
      </w:r>
      <w:r w:rsidR="00000000" w:rsidRPr="00000000" w:rsidDel="00000000">
        <w:rPr>
          <w:rtl w:val="0"/>
        </w:rPr>
        <w:t xml:space="preserve">5.1. apakšpunktā minēto informāciju;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pašvaldību sociālie dienesti – šo noteikumu 9., 10., 10.2, 11.1, 13. un 13.4 punktā,  10.1 1. un 10.1 3. apakšpunktā un 13.6 5. apakšpunktā minēto informāciju par trūcīgas personas statusu;</w:t>
      </w:r>
    </w:p>
    <w:p w:rsidP="00000000" w:rsidRDefault="00000000" w:rsidR="00000000" w:rsidRPr="00000000" w:rsidDel="00000000">
      <w:pPr>
        <w:numPr>
          <w:ilvl w:val="1"/>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Sociālās integrācijas valsts aģentūra – šo noteikumu 12. punktā (izņemot šo noteikumu 12.8.2.1., 12.8.2.3., 12.8.3., 12.8.4., 12.8.10., 12.8.11., 12.8.12., 12.8.13., 12.8.13.1,  12.8.14, 12.8.15., 12.8.16. un 12.8.17.  apakšpunktu) minēto informāciju;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Iekšlietu ministrijas informācijas centrs – šo noteikumu </w:t>
      </w:r>
      <w:r w:rsidR="00000000" w:rsidRPr="00000000" w:rsidDel="00000000">
        <w:rPr>
          <w:rtl w:val="0"/>
        </w:rPr>
        <w:t xml:space="preserve">8.11.6.</w:t>
      </w:r>
      <w:r w:rsidR="00000000" w:rsidRPr="00000000" w:rsidDel="00000000">
        <w:rPr>
          <w:rtl w:val="0"/>
        </w:rPr>
        <w:t xml:space="preserve">, </w:t>
      </w:r>
      <w:r w:rsidR="00000000" w:rsidRPr="00000000" w:rsidDel="00000000">
        <w:rPr>
          <w:rtl w:val="0"/>
        </w:rPr>
        <w:t xml:space="preserve">10.11.1.</w:t>
      </w:r>
      <w:r w:rsidR="00000000" w:rsidRPr="00000000" w:rsidDel="00000000">
        <w:rPr>
          <w:rtl w:val="0"/>
        </w:rPr>
        <w:t xml:space="preserve">, </w:t>
      </w:r>
      <w:r w:rsidR="00000000" w:rsidRPr="00000000" w:rsidDel="00000000">
        <w:rPr>
          <w:rtl w:val="0"/>
        </w:rPr>
        <w:t xml:space="preserve">10.11.2.</w:t>
      </w:r>
      <w:r w:rsidR="00000000" w:rsidRPr="00000000" w:rsidDel="00000000">
        <w:rPr>
          <w:rtl w:val="0"/>
        </w:rPr>
        <w:t xml:space="preserve"> un </w:t>
      </w:r>
      <w:r w:rsidR="00000000" w:rsidRPr="00000000" w:rsidDel="00000000">
        <w:rPr>
          <w:rtl w:val="0"/>
        </w:rPr>
        <w:t xml:space="preserve">10.11.3.</w:t>
      </w:r>
      <w:r w:rsidR="00000000" w:rsidRPr="00000000" w:rsidDel="00000000">
        <w:rPr>
          <w:rtl w:val="0"/>
        </w:rPr>
        <w:t xml:space="preserve"> apakšpunktā minēto informāciju;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ministrija – šo noteikumu 6. punktā, 13.3 1. apakšpunktā, 14. punktā, 15.2 1. un 15.2 2. apakšpunktā  minēto informāciju;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pašvaldību, valsts un privātie sociālo pakalpojumu un sociālās palīdzības sniedzēji – šo noteikumu </w:t>
      </w:r>
      <w:r w:rsidR="00000000" w:rsidRPr="00000000" w:rsidDel="00000000">
        <w:rPr>
          <w:rtl w:val="0"/>
        </w:rPr>
        <w:t xml:space="preserve">11.</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13.</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13.</w:t>
      </w:r>
      <w:r w:rsidR="00000000" w:rsidRPr="00000000" w:rsidDel="00000000">
        <w:rPr>
          <w:vertAlign w:val="superscript"/>
          <w:rtl w:val="0"/>
        </w:rPr>
        <w:t xml:space="preserve">3 </w:t>
      </w:r>
      <w:r w:rsidR="00000000" w:rsidRPr="00000000" w:rsidDel="00000000">
        <w:rPr>
          <w:rtl w:val="0"/>
        </w:rPr>
        <w:t xml:space="preserve">un </w:t>
      </w:r>
      <w:r w:rsidR="00000000" w:rsidRPr="00000000" w:rsidDel="00000000">
        <w:rPr>
          <w:rtl w:val="0"/>
        </w:rPr>
        <w:t xml:space="preserve">15.</w:t>
      </w:r>
      <w:r w:rsidR="00000000" w:rsidRPr="00000000" w:rsidDel="00000000">
        <w:rPr>
          <w:rtl w:val="0"/>
        </w:rPr>
        <w:t xml:space="preserve"> punktā minēto informāciju;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Tiesu administrācija – valsts vienotajā datorizētajā zemesgrāmatā reģistrētos datus, informācijas sistēmā iekļauto ziņu par nekustamajiem īpašumiem atbilstības pārbaudei;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Ceļu satiksmes drošības direkcija – šo noteikumu </w:t>
      </w:r>
      <w:r w:rsidR="00000000" w:rsidRPr="00000000" w:rsidDel="00000000">
        <w:rPr>
          <w:rtl w:val="0"/>
        </w:rPr>
        <w:t xml:space="preserve">9.2.5.7.</w:t>
      </w:r>
      <w:r w:rsidR="00000000" w:rsidRPr="00000000" w:rsidDel="00000000">
        <w:rPr>
          <w:rtl w:val="0"/>
        </w:rPr>
        <w:t xml:space="preserve"> apakšpunktā minēto informāciju;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Valsts zemes dienests – valsts adrešu reģistra informācijas sistēmas datus informācijas sistēmā iekļauto adrešu atbilstības nodrošināšanai;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plānošanas reģioni – šo noteikumu </w:t>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1.</w:t>
      </w:r>
      <w:r w:rsidR="00000000" w:rsidRPr="00000000" w:rsidDel="00000000">
        <w:rPr>
          <w:rtl w:val="0"/>
        </w:rPr>
        <w:t xml:space="preserve"> un </w:t>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2.</w:t>
      </w:r>
      <w:r w:rsidR="00000000" w:rsidRPr="00000000" w:rsidDel="00000000">
        <w:rPr>
          <w:rtl w:val="0"/>
        </w:rPr>
        <w:t xml:space="preserve"> apakšpunktā minēto informāciju;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Valsts sociālās apdrošināšanas aģentūra – šo noteikumu 12.8.3. apakšpunktā minēto informāciju;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valsts sociālās aprūpes centri un līgumorganizācijas – šo noteikumu 12.8.2., 12.8.4., 12.8.6., 12.8.7., 12.8.8., 12.8.9.1, 12.8.10., 12.8.11., 12.8.12., 12.8.13., 12.8.13.1, 12.8.14., 12.8.15. apakšpunktā minēto informāciju;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līgumorganizācijas – šo noteikumu 12.8.16. un 12.8.17. apakšpunktā minēto informāciju;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Ārpusģimenes aprūpes atbalsta centri – šo noteikumu 15.2 3. - 15.2 6. apakšpunktā minēto informāciju;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Bāriņtiesas – šo noteikumu 15.2 3., 15.2 3.2, 15.2 3.3 apakšpunktā minēto informāciju;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Latvijas Nedzirdīgo Savienība - šo noteikumu 13.5 un 13.6 punktā minēto informāciju;</w:t>
      </w:r>
    </w:p>
    <w:p w:rsidP="00000000" w:rsidRDefault="00000000" w:rsidR="00000000" w:rsidRPr="00000000" w:rsidDel="00000000">
      <w:pPr>
        <w:numPr>
          <w:ilvl w:val="1"/>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Latvijas Neredzīgo Biedrība – šo noteikumu 13.5 un 13.6 apakšpunktā minēto informāciju;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Vaivaru tehnisko palīglīdzekļu centrs - 13.6 punktā minēto informāciju;</w:t>
      </w:r>
    </w:p>
    <w:p w:rsidP="00000000" w:rsidRDefault="00000000" w:rsidR="00000000" w:rsidRPr="00000000" w:rsidDel="00000000">
      <w:pPr>
        <w:numPr>
          <w:ilvl w:val="1"/>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Nacionālais veselības dienests - 13.6 2. apakšpunktā minēto informāciju.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31.01.2017. noteikumiem Nr. 58; MK 17.12.2019. noteikumiem Nr. 662; MK 20.04.2021. noteikumiem Nr. 257)</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Šo noteikumu 6.</w:t>
      </w:r>
      <w:r w:rsidR="00000000" w:rsidRPr="00000000" w:rsidDel="00000000">
        <w:rPr>
          <w:vertAlign w:val="superscript"/>
          <w:rtl w:val="0"/>
        </w:rPr>
        <w:t xml:space="preserve">1</w:t>
      </w:r>
      <w:r w:rsidR="00000000" w:rsidRPr="00000000" w:rsidDel="00000000">
        <w:rPr>
          <w:rtl w:val="0"/>
        </w:rPr>
        <w:t xml:space="preserve"> punktā minētā Sociālo uzņēmumu reģistra aizpildīšanai informāciju atbilstoši kompetencei sniedz normatīvajos aktos par sociālās atstumtības riskam pakļauto iedzīvotāju grupām un sociālā uzņēmuma statusa piešķiršanas, reģistrēšanas un uzraudzības kārtību noteiktās institūcijas. Latvijas Republikas Uzņēmumu reģistrs sniedz Sociālo uzņēmumu reģistram izziņā par juridisko personu norādīto informāciju.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17.12.2019. noteikumu Nr. 662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Tiesības bez maksas saņemt ziņas no informācijas sistēmas, tai skaitā izmantojot e-pakalpojumus, ir:</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privātpersonām – par sevi un tās aizgādībā un aizgādnībā esošu personu;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Centrālajai statistikas pārvaldei – šo noteikumu </w:t>
      </w:r>
      <w:r w:rsidR="00000000" w:rsidRPr="00000000" w:rsidDel="00000000">
        <w:rPr>
          <w:rtl w:val="0"/>
        </w:rPr>
        <w:t xml:space="preserve">12.1.1.</w:t>
      </w:r>
      <w:r w:rsidR="00000000" w:rsidRPr="00000000" w:rsidDel="00000000">
        <w:rPr>
          <w:rtl w:val="0"/>
        </w:rPr>
        <w:t xml:space="preserve">, </w:t>
      </w:r>
      <w:r w:rsidR="00000000" w:rsidRPr="00000000" w:rsidDel="00000000">
        <w:rPr>
          <w:rtl w:val="0"/>
        </w:rPr>
        <w:t xml:space="preserve">12.6.3.</w:t>
      </w:r>
      <w:r w:rsidR="00000000" w:rsidRPr="00000000" w:rsidDel="00000000">
        <w:rPr>
          <w:rtl w:val="0"/>
        </w:rPr>
        <w:t xml:space="preserve">, </w:t>
      </w:r>
      <w:r w:rsidR="00000000" w:rsidRPr="00000000" w:rsidDel="00000000">
        <w:rPr>
          <w:rtl w:val="0"/>
        </w:rPr>
        <w:t xml:space="preserve">12.8.2.</w:t>
      </w:r>
      <w:r w:rsidR="00000000" w:rsidRPr="00000000" w:rsidDel="00000000">
        <w:rPr>
          <w:rtl w:val="0"/>
        </w:rPr>
        <w:t xml:space="preserve"> un </w:t>
      </w:r>
      <w:r w:rsidR="00000000" w:rsidRPr="00000000" w:rsidDel="00000000">
        <w:rPr>
          <w:rtl w:val="0"/>
        </w:rPr>
        <w:t xml:space="preserve">12.8.9.3.</w:t>
      </w:r>
      <w:r w:rsidR="00000000" w:rsidRPr="00000000" w:rsidDel="00000000">
        <w:rPr>
          <w:rtl w:val="0"/>
        </w:rPr>
        <w:t xml:space="preserve"> apakšpunktā minēto informāciju personas datu līmenī;</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zinātniekiem un pētniekiem – zinātniskiem vai statistiskiem pētījumiem, ievērojot nosacījumu, ka ziņas nesatur personu identificējošus datus;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un pašvaldību institūcijām – šo institūciju funkciju izpildei nepieciešamos datus;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personām, kurām deleģēta valsts pārvaldes uzdevumu izpilde, – deleģēto uzdevumu izpildei nepieciešamajā apjomā;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plānošanas reģioniem – šo noteikumu </w:t>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punktā minēto informāciju;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Labklājības informācijas sistēmai (LabIS) – visus šajos noteikumos minētos datus, izņemot šo noteikumu 17.1., 17.2, 17.5., 17.8., 17.9., 17.10., 17.12., 17.13. apakšpunktā un 17.</w:t>
      </w:r>
      <w:r w:rsidR="00000000" w:rsidRPr="00000000" w:rsidDel="00000000">
        <w:rPr>
          <w:vertAlign w:val="superscript"/>
          <w:rtl w:val="0"/>
        </w:rPr>
        <w:t xml:space="preserve">1</w:t>
      </w:r>
      <w:r w:rsidR="00000000" w:rsidRPr="00000000" w:rsidDel="00000000">
        <w:rPr>
          <w:rtl w:val="0"/>
        </w:rPr>
        <w:t xml:space="preserve"> punktā minēto informāciju;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Valsts sociālās apdrošināšanas aģentūrai – šo noteikumu 12.8.2., 12.8.12., 12.8.14. un 15.</w:t>
      </w:r>
      <w:r w:rsidR="00000000" w:rsidRPr="00000000" w:rsidDel="00000000">
        <w:rPr>
          <w:vertAlign w:val="superscript"/>
          <w:rtl w:val="0"/>
        </w:rPr>
        <w:t xml:space="preserve">1 </w:t>
      </w:r>
      <w:r w:rsidR="00000000" w:rsidRPr="00000000" w:rsidDel="00000000">
        <w:rPr>
          <w:rtl w:val="0"/>
        </w:rPr>
        <w:t xml:space="preserve">1. apakšpunktā minēto informāciju, kā arī reizi ceturksnī informāciju par sociālās atstumtības riskam pakļautajām personām, informāciju par sociālā uzņēmuma statusu, informāciju par personu, kura sniedz valsts finansētu pavadoņa bērnam līdz 18 gadu vecumam vai asistenta pakalpojumu, vai pašvaldības finansētu aprūpes pakalpojumu bērnam līdz 18 gadu vecumam, vai Eiropas Savienības politiku instrumentu projekta ietvaros finansētu aprūpes pakalpojumu bērnam līdz 18 gadu vecumam;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Valsts ieņēmumu dienestam – atbilstoši normatīvajos aktos par sociālās atstumtības riskam pakļauto iedzīvotāju grupām un sociālā uzņēmuma statusa piešķiršanas, reģistrēšanas un uzraudzības kārtību noteiktajam – informāciju par sociālā uzņēmuma statusa piešķiršanu;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Iekšlietu ministrijas Informācijas centram – šo noteikumu 12.8.13. un 12.8.14. apakšpunktā minēto informāciju;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Nacionālajam veselības dienestam – šo noteikumu 12.8.13. apakšpunktā minēto informāciju;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Resursu vadības sistēmai </w:t>
      </w:r>
      <w:r w:rsidR="00000000" w:rsidRPr="00000000" w:rsidDel="00000000">
        <w:rPr>
          <w:i w:val="1"/>
          <w:rtl w:val="0"/>
        </w:rPr>
        <w:t xml:space="preserve">Horizon</w:t>
      </w:r>
      <w:r w:rsidR="00000000" w:rsidRPr="00000000" w:rsidDel="00000000">
        <w:rPr>
          <w:rtl w:val="0"/>
        </w:rPr>
        <w:t xml:space="preserve"> – šo noteikumu 13.9., 13.4 8.,13.6 11. un 13.6 13. apakšpunktā minēto informāciju.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Uzturlīdzekļu garantiju fonda administrācijai – šo noteikumu 9.1. un 12.8.13. apakšpunktā minēto informāciju par Uzturlīdzekļu garantiju fonda parādniekiem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31.01.2017. noteikumiem Nr. 58; MK 17.12.2019. noteikumiem Nr. 662; MK 20.04.2021. noteikumiem Nr. 257)</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Slēdzot līgumu par informācijas sistēmas izmantošanu, ministrija minētajā līgumā paredz iestādei vai personai pienākumu nodrošināt, ka iestādes vai personas izmantotajā informācijas sistēmā, kas ir integrēta šajos noteikumos minētajā informācijas sistēmā, nav iespējama masveida datu kopēšana un tiek ievērotas šādas vispārīgās drošības un tehniskās prasības: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tiek ievērotas paaugstinātas drošības informācijas sistēmām noteiktās minimālās drošības prasības atbilstoši Valsts informācijas sistēmu likumam un normatīvajiem aktiem par kārtību, kādā tiek nodrošināta informācijas un komunikācijas tehnoloģiju sistēmu atbilstība minimālajām drošības prasībām, un ir izstrādāti normatīvajos aktos par valsts informācijas sistēmu vispārīgajām drošības prasībām noteiktie dokumenti;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informācijas sistēmā izmanto programmatūru, ar kuru veic auditācijas pierakstus, lai uzskaitītu visas darbības, kas tiek veiktas ar personas datiem (tai skaitā personas datu aplūkošanu) saskaņā ar normatīvajiem aktiem par personas datu aizsardzības obligātajām tehniskajām un organizatoriskajām prasībām un novērtētu minēto darbību ietekmi uz informācijas sistēmas drošību;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informācijas sistēmas informācijas un tehniskie resursi atbilst normatīvajiem aktiem, kas regulē elektronisko dokumentu apriti un glabāšanu;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ir nodrošināta informācijas sistēmas atbilstība vismaz šādām infrastruktūras aizsardzības prasībām: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sistēmas un infrastruktūru (serverus, disku masīvus, komutatorus, kuriem pieslēgti sistēmas serveri) aizsargā pret neautorizētu piekļuvi, zādzībām un tīšiem vai netīšiem bojājumiem (piemēram, plūdi, ugunsgrēks);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sistēmas drošības pārvaldnieks ir atbildīgs par to, lai savietojamās sistēmas un savietotāja infrastruktūras telpās iekļūtu tikai tās personas, kurām tas nepieciešams darba pienākumu izpildei;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infrastruktūras telpas aprīko ar apsardzes signalizāciju (detektori, kuri fiksē nesankcionētu durvju un logu atvēršanu), dūmu un uguns detektoriem, automatizētu gāzes ugunsdzēšanas sistēmu vai nodrošina tās ar ugunsdzēšanas aparātiem;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ir nodrošināta sistēmas atbilstība šādām sistēmas loģiskās aizsardzības prasībām: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sistēmas iekšējos datortīklus nodala no interneta ar ugunsmūri;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sistēmu un infrastruktūru (serverus, disku masīvus) nodala atsevišķā apakštīklā vai nodala ar ugunsmūri;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nodrošina sistēmas pretvīrusu aizsardzību. Pretvīrusu programmas datubāzi atjauno vismaz reizi dienā;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nepārtraukti nodrošina sistēmas darba vides drošības apdraudējumu novēršanu, izmantojot aizsardzības sistēmu un nosakot ielaušanās mēģinājumus;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izmantojot tikai šifrētu pieslēgumu un daudzfaktoru autentifikāciju, nodrošina attālinātas piekļuves ierobežošanu sistēmas administrēšanai;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organizē atsevišķi sistēmas uzlabojumu testēšanu šīm vajadzībām izveidotā testa vidē, kas nodalīta no savietojamās sistēmas un savietotāja fiziskā vai loģiskā līmenī. Testa vides infrastruktūras aizsardzības prasības atbilst šo noteikumu </w:t>
      </w:r>
      <w:r w:rsidR="00000000" w:rsidRPr="00000000" w:rsidDel="00000000">
        <w:rPr>
          <w:rtl w:val="0"/>
        </w:rPr>
        <w:t xml:space="preserve">19.4.</w:t>
      </w:r>
      <w:r w:rsidR="00000000" w:rsidRPr="00000000" w:rsidDel="00000000">
        <w:rPr>
          <w:rtl w:val="0"/>
        </w:rPr>
        <w:t xml:space="preserve"> apakšpunktā minētajām prasībām;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nodrošina, ka sistēmas administrēšanu un pārvaldību var veikt tikai tās personas, kurām sistēmā esošā informācija atbilstošā apmērā ir nepieciešama darba pienākumu veikšanai;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tās personas darba līgumā vai amata aprakstā, kas apkalpo sistēmu, iekļauj nosacījumu par konfidencialitātes prasību ievērošanu attiecībā uz datiem, kas nonāk šīs personas rīcībā, veicot darba pienākumus. Pirms darba pienākumu izpildes uzsākšanas persona ar parakstu apliecina, ka ir iepazīstināta ar drošības politiku, sistēmas drošības noteikumiem un citiem sistēmas darbību reglamentējošiem dokumentiem. Ja sistēmu apkalpo trešā persona, konfidencialitātes prasības nosaka dokumentā, ar kuru nodibina tiesiskās attiecības.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17.12.2019. noteikumiem Nr. 662)</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Informācijas sistēmas lietotāji datus no informācijas sistēmas tiesīgi iegūt, labot un dzēst atbilstoši tiem piešķirtajām lietotāja tiesībām.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17.12.2019. noteikumu Nr. 662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Ministrija informācijas sistēmā iekļautos personas datus apstrādā, ja tiek veikta kontrole par valsts pilnībā vai daļēji finansētiem pakalpojumiem, sociālo pakalpojumu kvalitāti vai arī persona ir vērsusies ministrijā ar iesniegumu pārbaudīt pašvaldības sociālā dienesta darbu.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Informācijas sistēmā uzkrātos personificētos datus glabā atbilstoši to izmantošanas mērķim. Datus, kuru apstrādes mērķis ir sasniegts vai zudis, anonimizē un uzglabā informācijas sistēmas datu arhīvā.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Noslēguma jautājumi</w:t>
      </w:r>
    </w:p>
    <w:p w:rsidP="00000000" w:rsidRDefault="00000000" w:rsidR="00000000" w:rsidRPr="00000000" w:rsidDel="00000000">
      <w:pPr>
        <w:pStyle w:val="paragraph"/>
        <w:contextualSpacing w:val="0"/>
        <w:jc w:val="center"/>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(Nodaļas nosaukums MK 31.01.2017. noteikumu Nr. 58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9.3.</w:t>
      </w:r>
      <w:r w:rsidR="00000000" w:rsidRPr="00000000" w:rsidDel="00000000">
        <w:rPr>
          <w:rtl w:val="0"/>
        </w:rPr>
        <w:t xml:space="preserve">, </w:t>
      </w:r>
      <w:r w:rsidR="00000000" w:rsidRPr="00000000" w:rsidDel="00000000">
        <w:rPr>
          <w:rtl w:val="0"/>
        </w:rPr>
        <w:t xml:space="preserve">10.8.</w:t>
      </w:r>
      <w:r w:rsidR="00000000" w:rsidRPr="00000000" w:rsidDel="00000000">
        <w:rPr>
          <w:rtl w:val="0"/>
        </w:rPr>
        <w:t xml:space="preserve"> un </w:t>
      </w:r>
      <w:r w:rsidR="00000000" w:rsidRPr="00000000" w:rsidDel="00000000">
        <w:rPr>
          <w:rtl w:val="0"/>
        </w:rPr>
        <w:t xml:space="preserve">10.9.</w:t>
      </w:r>
      <w:r w:rsidR="00000000" w:rsidRPr="00000000" w:rsidDel="00000000">
        <w:rPr>
          <w:rtl w:val="0"/>
        </w:rPr>
        <w:t xml:space="preserve"> apakšpunkts un </w:t>
      </w:r>
      <w:r w:rsidR="00000000" w:rsidRPr="00000000" w:rsidDel="00000000">
        <w:rPr>
          <w:rtl w:val="0"/>
        </w:rPr>
        <w:t xml:space="preserve">13.</w:t>
      </w:r>
      <w:r w:rsidR="00000000" w:rsidRPr="00000000" w:rsidDel="00000000">
        <w:rPr>
          <w:rtl w:val="0"/>
        </w:rPr>
        <w:t xml:space="preserve"> punkts un šo noteikumu </w:t>
      </w:r>
      <w:r w:rsidR="00000000" w:rsidRPr="00000000" w:rsidDel="00000000">
        <w:rPr>
          <w:rtl w:val="0"/>
        </w:rPr>
        <w:t xml:space="preserve">17.3.</w:t>
      </w:r>
      <w:r w:rsidR="00000000" w:rsidRPr="00000000" w:rsidDel="00000000">
        <w:rPr>
          <w:rtl w:val="0"/>
        </w:rPr>
        <w:t xml:space="preserve"> apakšpunktā pašvaldībai noteiktais pienākums sniegt informācijas sistēmai šo noteikumu </w:t>
      </w:r>
      <w:r w:rsidR="00000000" w:rsidRPr="00000000" w:rsidDel="00000000">
        <w:rPr>
          <w:rtl w:val="0"/>
        </w:rPr>
        <w:t xml:space="preserve">9.3.</w:t>
      </w:r>
      <w:r w:rsidR="00000000" w:rsidRPr="00000000" w:rsidDel="00000000">
        <w:rPr>
          <w:rtl w:val="0"/>
        </w:rPr>
        <w:t xml:space="preserve">, </w:t>
      </w:r>
      <w:r w:rsidR="00000000" w:rsidRPr="00000000" w:rsidDel="00000000">
        <w:rPr>
          <w:rtl w:val="0"/>
        </w:rPr>
        <w:t xml:space="preserve">10.8.</w:t>
      </w:r>
      <w:r w:rsidR="00000000" w:rsidRPr="00000000" w:rsidDel="00000000">
        <w:rPr>
          <w:rtl w:val="0"/>
        </w:rPr>
        <w:t xml:space="preserve"> un </w:t>
      </w:r>
      <w:r w:rsidR="00000000" w:rsidRPr="00000000" w:rsidDel="00000000">
        <w:rPr>
          <w:rtl w:val="0"/>
        </w:rPr>
        <w:t xml:space="preserve">10.9.</w:t>
      </w:r>
      <w:r w:rsidR="00000000" w:rsidRPr="00000000" w:rsidDel="00000000">
        <w:rPr>
          <w:rtl w:val="0"/>
        </w:rPr>
        <w:t xml:space="preserve"> apakšpunktā un 13. punktā minētās ziņas stājas spēkā 2016. gada 1. janvārī.</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17.5.</w:t>
      </w:r>
      <w:r w:rsidR="00000000" w:rsidRPr="00000000" w:rsidDel="00000000">
        <w:rPr>
          <w:rtl w:val="0"/>
        </w:rPr>
        <w:t xml:space="preserve"> apakšpunktā Iekšlietu ministrijas informācijas centram noteiktais pienākums sniegt informācijas sistēmai šo noteikumu </w:t>
      </w:r>
      <w:r w:rsidR="00000000" w:rsidRPr="00000000" w:rsidDel="00000000">
        <w:rPr>
          <w:rtl w:val="0"/>
        </w:rPr>
        <w:t xml:space="preserve">10.11.1.</w:t>
      </w:r>
      <w:r w:rsidR="00000000" w:rsidRPr="00000000" w:rsidDel="00000000">
        <w:rPr>
          <w:rtl w:val="0"/>
        </w:rPr>
        <w:t xml:space="preserve">, </w:t>
      </w:r>
      <w:r w:rsidR="00000000" w:rsidRPr="00000000" w:rsidDel="00000000">
        <w:rPr>
          <w:rtl w:val="0"/>
        </w:rPr>
        <w:t xml:space="preserve">10.11.2.</w:t>
      </w:r>
      <w:r w:rsidR="00000000" w:rsidRPr="00000000" w:rsidDel="00000000">
        <w:rPr>
          <w:rtl w:val="0"/>
        </w:rPr>
        <w:t xml:space="preserve"> un </w:t>
      </w:r>
      <w:r w:rsidR="00000000" w:rsidRPr="00000000" w:rsidDel="00000000">
        <w:rPr>
          <w:rtl w:val="0"/>
        </w:rPr>
        <w:t xml:space="preserve">10.11.3.</w:t>
      </w:r>
      <w:r w:rsidR="00000000" w:rsidRPr="00000000" w:rsidDel="00000000">
        <w:rPr>
          <w:rtl w:val="0"/>
        </w:rPr>
        <w:t xml:space="preserve"> apakšpunktā minētās ziņas stājas spēkā 2018. gada 1. janvārī.</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31.01.2017. noteikumu Nr. 58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Šo noteikumu 13.6 un 13.5 punktā minētās informācijas ievadīšanu valsts informācijas sistēmā "Valsts sociālās politikas monitoringa informācijas sistēma" ministrija nodrošina pēc tam, kad tiek uzsākta attiecīgās funkcionalitātes darbība, bet ne vēlāk kā 2023.gada 1.decembrī. Līdz darbības uzsākšanai attiecīgie dati tiek uzkrāti līdzšinējās NRC “Vaivari”, LNS un LNB datu bāzēs.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Šo noteikumu 15.2 3., 15.2 3.2, 15.2 3.3 apakšpunktā minēto informāciju bāriņtiesas Atbalsta centriem un otrādi nodod izmantojot datu apmaiņas risinājumu no brīža, kad tiek uzsākta attiecīgās funkcionalitātes darbība, bet ne vēlāk kā 2023.gada 1.decembrī.</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22-TA-2012</w:t>
    </w:r>
    <w:r>
      <w:br/>
    </w:r>
    <w:r w:rsidR="00000000" w:rsidRPr="00000000" w:rsidDel="00000000">
      <w:rPr>
        <w:rtl w:val="0"/>
      </w:rPr>
      <w:t xml:space="preserve">Izdrukāts 29.07.2026. 23.19 - 2.0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22-TA-2012</w:t>
    </w:r>
    <w:r>
      <w:br/>
    </w:r>
    <w:r w:rsidR="00000000" w:rsidRPr="00000000" w:rsidDel="00000000">
      <w:rPr>
        <w:rtl w:val="0"/>
      </w:rPr>
      <w:t xml:space="preserve">Izdrukāts 29.07.2026. 23.19 - 2.0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lvl w:ilvl="4">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noteikumu_konsolidētā_versija_22-TA-2012.docx</dc:title>
</cp:coreProperties>
</file>

<file path=docProps/custom.xml><?xml version="1.0" encoding="utf-8"?>
<Properties xmlns="http://schemas.openxmlformats.org/officeDocument/2006/custom-properties" xmlns:vt="http://schemas.openxmlformats.org/officeDocument/2006/docPropsVTypes"/>
</file>