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11. janvāra noteikumos Nr. 24 "Veselības inspekcijas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24-TA-143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