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vēja parka "E5O" un elektropārvades kabeļu koridora laukumu "K5O" un "K5O-1" noteikšanu Latvijas Republikas iekšējos jūras ūdeņos, teritoriālajā jūrā un ekskluzīvajā ekonomiskajā zonā"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22-TA-2773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