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“Covid-19 infekcijas izplatības seku pārvarēšanas likumā”"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LATVIJAS REPUBLIKAS MINISTRU KABINETA SĒDES PROTOKOLLĒMUMS
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noteiktā kārtībā sagatavot un iesniegt izskatīšanai Ministru kabinetā rīkojuma projektu par līdzekļu piešķiršanu 2021.gadam no valsts budžeta programmas 02.00.00 "Līdzekļi neparedzētiem gadījumiem" 18 504 250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 apmērā, tajā skaitā 18 452 700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Latvijā dzīvojošai personai, kura līdz 2021.gada 31.decembrim ir sasniegusi 60 gadu vecumu, ir veikusi vakcināciju pret Covid-19 infekciju vai arī ir saņēmusi klīniskās universitātes slimnīcas konsīlija atzinumu par nepieciešamību atlikt personas vakcināciju pret Covid-19 līdz 2022.gada 31.martam (turpmāk – konsīlija atzinums), uzsāktu izmaksāt pabalstu 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mēnesī 2021.gada decembrī, kad vienlaikus izmaksā pabalstu par novembra un decembra mēnesi, 21 236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Valsts sociālās apdrošināšanas aģentūras (turpmāk - VSAA) informācijas sistēmas pielāgošanu, 30 314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VSAA personāla virsstundu darba apmaksu.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noteiktā kārtībā sagatavot un iesniegt izskatīšanai Ministru kabinetā rīkojuma projektu par finanšu līdzekļu piešķiršanu 2022.gadam no valsts budžeta programmas 02.00.00 "Līdzekļi neparedzētiem gadījumiem"  30 059 119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tajā skaitā 30 051 540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Latvijā dzīvojošai personai, kura līdz 2021.gada 31.decembrim ir sasniegusi 60 gadu vecumu un ir veikusi vakcināciju pret Covid-19 infekciju vai ir saņēmusi konsīlija atzinumu, izmaksātu pabalstu 20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mēnesī laikposmā no 2022.gada 1.janvāra līdz 2022.gada 31.martam, 7 579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un, lai nodrošinātu VSAA personāla virsstundu darba apmaksu.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21-TA-645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