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13.decembra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Budžetu izdevumu klasifikācija atbilstoši funkcionālajām kategorijām</w:t>
      </w:r>
    </w:p>
    <w:tbl>
      <w:tblPr>
        <w:tblStyle w:val="DefaultTable"/>
        <w:bidiVisual w:val="0"/>
        <w:tblW w:w="6748.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30"/>
        <w:gridCol w:w="6073"/>
        <w:tblGridChange w:id="0">
          <w:tblGrid>
            <w:gridCol w:w="2830"/>
            <w:gridCol w:w="6073"/>
          </w:tblGrid>
        </w:tblGridChange>
      </w:tblGrid>
      <w:tr>
        <w:tc>
          <w:tcPr>
            <w:shd w:fill="ffffff"/>
            <w:vAlign w:val="top"/>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top"/>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Koda nosaukums</w:t>
            </w:r>
          </w:p>
        </w:tc>
      </w:tr>
      <w:tr>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01.000</w:t>
            </w:r>
          </w:p>
        </w:tc>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Vispārējie valdības dienesti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Izpildvara, likumdošanas vara, finanšu un fiskālā darbība, ārlietas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01.110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Izpildvaras un likumdošanas varas institūcijas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pārvaldes darbību visos līmeņos, tai skaitā Ministru kabineta, ministriju, pašvaldību darbību. Likumdošanas institūciju darbību visos līmeņos, šo institūciju administratīvos, politiskos un konsultējošos darbiniekus. Nodarbinātos bibliotēkās un citos uzziņas dienestos, kas nodrošina galvenokārt izpildvaru un likumdošanas varu, kā arī pakalpojumus un dienestus, kas nodrošina augstākās izpildvaras un likumdošanas varas vadību un personālu. Pastāvīgās vai īpašam nolūkam radītās komisijas un komitejas, kuras ir izveidojusi izpildvaras vai likumdošanas varas vadība vai kas pārstāv šo vadību.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Ministrijas un valsts pārvaldes iestādes, to padotībā esošās juridiski patstāvīgās institūcijas un struktūrvienības, pašvaldību izveidotās juridiski patstāvīgās institūcijas, kuras klasificē attiecīgajā Budžetu izdevumu klasifikācijas nodaļā atbilstoši funkcionālajām kategorijām saskaņā ar attiecīgās institūcijas darbības galveno funkciju.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01.120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Finanšu un fiskālā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01.120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Finanšu un fiskālo darbību un pakalpojumu vadību, valsts līdzekļu un vispārējā valdības parāda pārvaldīšanu, nodokļu sistēmas piemērošanas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Finanšu un fiskālo darbību un pakalpojumus visos valsts un pašvaldību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Finanšu ministrijas, Valsts kases un citu institūciju darbību, kas nodrošina finanšu un fiskālo jautājumu izstrādi, analīzi un novērtējumu, finanšu un fiskālos pakalpojumus un vadību. Valsts un pašvaldību budžetu revīzijas, koordinācijas, kontroles un grāmatvedības dienestu darbību.</w:t>
            </w:r>
            <w:r w:rsidR="00000000" w:rsidRPr="00000000" w:rsidDel="00000000">
              <w:rPr>
                <w:i w:val="1"/>
                <w:rtl w:val="0"/>
              </w:rPr>
              <w:t xml:space="preserve"> </w:t>
            </w:r>
            <w:r w:rsidR="00000000" w:rsidRPr="00000000" w:rsidDel="00000000">
              <w:rPr>
                <w:rtl w:val="0"/>
              </w:rPr>
              <w:t xml:space="preserve">Starptautisko grāmatvedības un revīzijas standartu pētīšanu, novērtēšanu, nacionālo standartu izstrādāšanu un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nozīmes informācijas, tehniskas dokumentācijas datu veidošanu un izplatīšanu par finanšu un fiskālo darbību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īpašuma apzināšanu, reģistrāciju un pārvaldīšanu.</w:t>
            </w:r>
          </w:p>
        </w:tc>
      </w:tr>
      <w:tr>
        <w:tc>
          <w:tcPr>
            <w:shd w:fill="ffffff"/>
            <w:vAlign w:val="top"/>
            <w:trHeight w="exact" w:val="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Procentu maksājumus par valdības aizņēmumiem un izdevumus, kas saistīti ar valdības aizņēmumu izlaišanu un apdrošināšanu (01.700) un banku darbības uzraudzību (04.110).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01.130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Ārlietas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01.130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Ārlietu ministrijas un konsulāro pakalpojumu vadību. Latvijas ārpolitikas plānošanu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Diplomātisko un konsulāro pārstāvniecību ārvalstīs un diplomātisko pārstāvniecību starptautiskajās organizācijās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Informācijas un kultūras dienestu darbību vai atbalstu to darbībai, ja tie nodrošina informāciju par Latvijas Republiku ārpus tās teritorijas; ārvalstīs izvietoto bibliotēku, lasītavu un uzziņas dienestu darbību vai atbalstu to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Iemaksas – subsīdijas un regulārās dalības maksas – Latvijas Republikas dalības starptautiskajās organizācijās nodrošināšanai, ja tās nav attiecināmas uz nozares konkrēto funkciju.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Ekonomisko palīdzību attīstības valstīs (01.210); ārvalstīs akreditētas ekonomiskās palīdzības pārstāvniecības (01.210); iemaksas palīdzības programmās, kuras pārrauga starptautiskas vai reģionālas organizācijas (01.220); ārvalstīs izvietotas militārās vienības (02.100); militāro palīdzību ārvalstīs (02.300); vispārējās ārvalstu ekonomiskās un komerciālās darbības (04.110); tūrisma aktivitātes un pakalpojumus (04.730).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Iemaksas – subsīdijas un regulārās dalības maksas – Latvijas Republikas dalības starptautiskajās organizācijās nodrošināšanai, kas saistītas ar konkrētu funkciju. Tās klasificē saskaņā ar atbilstošo funkciju.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Ekonomiskā palīdzība ārvalstīs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01.210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Ekonomiskā palīdzība attīstības valstīs un pārejas ekonomikas valstīs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01.210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Ekonomiskās sadarbības ar attīstības valstīm un pārejas ekonomikas valstīm pārvaldes darbību un vadību; pie ārvalstu valdībām akreditētu ekonomiskās palīdzības pārstāvniecību darbību; darbību vai atbalstu tehniskās palīdzības programmām, apmācības programmām un zinātnisko stipendiju un stipendiju shēmām; ekonomisko palīdzību kā dotāciju naudā vai natūrā vai kā aizdevumu neatkarīgi no iekasētajiem procentu maksājumiem.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Dalības maksu starptautisko vai reģionālo organizāciju vadītajos ekonomiskās attīstības fondos (01.220); militāro palīdzību ārvalstīs (02.300).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01.220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Ekonomiskā palīdzība, kuru sniedz ar starptautisko organizāciju starpniecību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01.220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Ekonomisko palīdzību, kuru sniedz ar starptautisko organizāciju starpniecību, pārvaldes vadību, dalības maksu naudā vai natūrā starptautisko, reģionālo vai daudznacionālo organizāciju administrētajos ekonomiskās attīstības fondos.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Palīdzību starptautiskajām miera uzturēšanas operācijām (</w:t>
            </w:r>
            <w:r w:rsidR="00000000" w:rsidRPr="00000000" w:rsidDel="00000000">
              <w:rPr>
                <w:u w:val="single"/>
                <w:rtl w:val="0"/>
              </w:rPr>
              <w:t xml:space="preserve">02.300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01.300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nozīmes dienesti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nozīmes dienestu darbību, kas nav saistīta ar kādu noteiktu funkciju un kuru parasti veic centrālās valsts pārvaldes iestādes dažādos valdības līmeņos; ietver arī ar konkrētas funkcijas izpildi saistītos pakalpojumus, kurus veic šādas valsts pārvaldes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Pakalpojumus (dienestus), ja tiem nav saistības ar kādu noteiktu funkciju. Politikas un procedūras izveidošanas un pieņemšanas dienestus, kas saistīti ar ierēdņu personāla izvēli, paaugstināšanu amatā un novērtēšanu.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01.310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Vispārējie personāla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01.310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Vispārējo personāla pakalpojumu vadību un darbību, tajā skaitā vispārējas personāla politikas izstrādi un ieviešanu un procedūras, kas saistītas ar atlasi, paaugstināšanu, novērtējuma metodēm, amatu aprakstiem, novērtējumu un klasifikāciju, civildienesta noteikumu vadību un līdzīgiem jautājumiem.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Personāla vadību un pakalpojumus, kas saistīti ar konkrētu funkciju. Tos klasificē saskaņā ar atbilstošo funkciju.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01.320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nozīmes plānošanas un statistikas dienestu darbība. Reģionālā politika. Pašvaldību darbības pārraudzība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01.320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ekonomiskās un sociālās plānošanas dienestu vadību un darbību, tai skaitā ekonomikas formulēšanu, vispārējo ekonomisko un sociālo plānu un programmu koordināciju un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Centrālās statistikas pārvaldes veiktos statistikas apkopojumus.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konkrētu funkciju saistītus ekonomiskās un sociālās plānošanas dienestus un statistikas apkopošanu.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01.330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Pārējo vispārējas nozīmes dienestu darbība un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01.330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Pārējo vispārējas nozīmes dienestu darbību, centralizētus valsts apgādes un iepirkuma pakalpojumus, valdības reģistru un arhīvu uzturēšanu un uzglabāšanu, valdībai piederošu vai valdības aizņemtu ēku apsaimniekošanu, centralizētas autobāzes (motorizēto transportlīdzekļu parkus), valdības izmantotas izdevniecības, centralizētus datoru un datu apstrādes pakalpojumus, informācijas un komunikācijas tehnoloģiju un digitālās transformācijas pakalpojumus.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Citus vispārējas nozīmes dienestus, kā arī informācijas un komunikācijas tehnoloģiju un digitālās transformācijas pakalpojumus (piemēram, e-veselība), kas saistīti ar konkrētu funkciju. Tos klasificē saskaņā ar atbilstošo funkciju.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Fundamentāli zinātniski pētījumi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Fundamentāli zinātniski pētījumi ir eksperimentāls vai teorētisks darbs, ko veic, lai iegūtu jaunas zināšanas par parādību un novērojamo faktu pamatsakarībām, neņemot vērā jebkādu turpmāko iespējamo izmantošanu.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Fundamentālajos pētījumos iesaistīto valdības institūciju vadību un darbību - subsīdijas, kuru mērķis ir atbalstīt pētniecības institūtu un citu organizāciju fundamentālos pētījumus.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Izmantojamas zinātņietilpīgas izstrādnes un pētījumus (izmantojamus pētījumus un eksperimentālas izstrādnes). Tos klasificē saskaņā ar atbilstošo funkciju.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01.500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Lietišķie pētījumi ir oriģināli pētījumi, kurus veic, lai iegūtu jaunas zināšanas, bet kuru prioritāte ir praktiski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Eksperimentālā attīstība ir sistemātisks darbs, kas pamatojas uz zināšanām, kuras iegūtas pētījumos un praktiskajā pieredzē, un kas ir saistīts ar jaunu materiālu, produktu un iekārtu izstrādi, ar jaunu procesu, sistēmu un pakalpojumu ieviešanu vai ar nozīmīgiem uzlabojumiem jau izstrādātajos vai ieviestajos pētījumos un izstrādnēs.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vispārējiem valdības dienestiem saistītos lietišķos pētījumus un eksperimentālā attīstībā iesaistīto valdības institūciju vadību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lai atbalstītu pētniecības institūtu un citu organizāciju lietišķos pētījumus un eksperimentālo attīstību, kas saistīta ar vispārējiem valdības dienestiem.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Lietišķo pētījumu sākotnējo izpēti, kas tiek veikta, lai iegūtu jaunas zināšanas, bet sākotnēji saistīta ar konkrētu praktisku nolūku vai mērķi.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Fundamentālos zinātniskos pētījumus (01.400)</w:t>
            </w:r>
            <w:r w:rsidR="00000000" w:rsidRPr="00000000" w:rsidDel="00000000">
              <w:rPr>
                <w:i w:val="1"/>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01.600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iepriekš neklasificētie vispārējie valdības dienesti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Pārējos vispārējos valdības dienestus, kurus nav iespējams attiecināt uz attiecīgo 01.100, 01.200, 01.300, 01.400 vai 01.500 funkcijas kodu.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Iepriekš neklasificētu vispārējo vadības dienestu darbību, pakalpojumus (balsotāju reģistrāciju, vēlēšanu un referendumu organizēšanu, pārraudzību teritorijās bez pašvaldībām un citus) vai atbalstu tiem.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parāda darījumus (01.700); vispārēja rakstura transfertus starp dažādiem valdības līmeņiem (01.800).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01.700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Vispārējās valdības sektora (valsts un pašvaldības) parāda darījumi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01.700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Maksājumus par aizņēmumiem un izdevumus, kas saistīti ar aizņēmumu izlaišanu un apdrošināšanu.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parāda vadības izdevumus un parāda pamatsummas atmaksu (01.120).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01.800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 rakstura transferti starp valsts pārvaldes dažādiem līmeņiem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01.800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Transfertus starp dažādiem valdības līmeņiem, subsīdijas un dotācijas, kas nav klasificētas citās kodu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Pašvaldību vispārēja rakstura maksājumus un norēķinus ar valsts pamatbudžetu. Norēķinus ar pašvaldību budžetiem.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Maksājumus pašvaldību finanšu izlīdzināšanas fondā. Dotācijas no valsts pamatbudžeta.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01.810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 rakstura transferti no valsts budžeta pašvaldību budžetam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01.810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budžeta norēķinus ar pašvaldību budžetiem; valsts budžeta maksājumus pašvaldību finanšu izlīdzināšanas fondā; mērķdotācijas pašvaldību budžetiem, kuras nav iespējams attiecināt uz kādu konkrētu budžetu izdevumu kodu atbilstoši funkcionālajām kategorijām.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01.811</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budžeta dotācijas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01.811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budžeta iemaksas pašvaldību finanšu izlīdzināšanas fondam, reģionālo attīstības aģentūru kapacitātes veicināšanai un citas dotācijas.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01.812</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budžeta mērķdotācijas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01.812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budžeta mērķdotācijas reģionu, novadu un vietējo pašvaldību teritorijas plānojumu izstrādei, vispārēja rakstura mērķdotācijas investīcijām, ja tās nav iespējams klasificēt atbilstoši to pamatfunkcijai.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01.820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 rakstura transferti no pašvaldību budžeta valsts budžetam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01.820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Pašvaldību budžetu norēķinu ar valsts budžetu.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01.830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 rakstura transferti no pašvaldību budžeta pašvaldību budžetam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01.830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 rakstura pašvaldības budžeta pārskaitījumus citas pašvaldības budžetam; pašvaldību budžetu iemaksas pašvaldību finanšu izlīdzināšanas fondā.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01.890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citur neklasificētie vispārēja rakstura transferti starp dažādiem valsts pārvaldes līmeņiem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01.890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Pārējos vispārēja rakstura transfertus</w:t>
            </w:r>
            <w:r w:rsidR="00000000" w:rsidRPr="00000000" w:rsidDel="00000000">
              <w:rPr>
                <w:b w:val="1"/>
                <w:rtl w:val="0"/>
              </w:rPr>
              <w:t xml:space="preserve"> </w:t>
            </w:r>
            <w:r w:rsidR="00000000" w:rsidRPr="00000000" w:rsidDel="00000000">
              <w:rPr>
                <w:rtl w:val="0"/>
              </w:rPr>
              <w:t xml:space="preserve">starp dažādiem valsts pārvaldes līmeņiem.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Izdevumus neparedzētiem gadījumiem.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Aizsardzība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Militārā aizsardzība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02.100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Militārās aizsardzības pārvaldi un vadību; bruņoto spēku vienību darbību un nodrošinājumu; ārvalstīs esošo aizsardzības atašeju un pārstāvju darbības nodrošināšanu; inženieru, transporta, sakaru, izlūkošanas, materiālās apgādes un pārējo aizsardzības spēku speciālistu darbību; bruņoto spēku rezervju un kaujas nodrošinājuma daļas, piemēram, apgādi, medicīnu; darbību vai atbalstu; lauka hospitāļus.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Militārās palīdzības pārstāvniecības (02.300); bāzes hospitāļus (stacionārus) (07.300); militārās mācību iestādes, kurās mācību programma līdzīga civilo iestāžu mācību programmai (arī ja apmeklēšanas iespēja ir ierobežota tikai militārpersonām un viņu ģimenēm) (09.100, 09.200, 09.300 vai 09.400); militārpersonu pensiju shēmas (10.200).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Civilā aizsardzība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02.200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Civilās aizsardzības pārvaldi un vadību, ārkārtas situāciju plānu izstrādi; civilo iestāžu un iedzīvotāju apmācību organizēšanu.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Civilās aizsardzības spēku darbību un atbalstīšanu.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Civilās drošības aizsardzības dienestus (03.200); pārtikas, aprīkojuma un citu preču iegādi un uzglabāšanu izmantošanai miera laika (stihiskos) nelaimes gadījumos (10.900).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Militārā palīdzība ārvalstīs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02.300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Militārās palīdzības un militārās palīdzības misiju administrēšanu, kuras akreditējušas ārvalstu valdības vai kuras ir saistītas ar starptautiskajām militārajām organizācijām vai aliansēm; militāro palīdzību, kas sniegta dotācijas veidā (naudā vai natūrā), ieguldījumu starptautiskajos miera uzturēšanas spēkos, ieskaitot cilvēku norīkošanu.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Aizsardzības lietišķie pētījumi un eksperimentālās izstrādnes un attīstība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Kodā 02.400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aizsardzību saistītos lietišķajos pētījumos un eksperimentālajā attīstībā iesaistītu valsts institūciju vadību; dotācijas, lai atbalstītu lietišķos pētījumus un eksperimentālo attīstību, kas saistīta ar aizsardzību un ko veic pētniecības institūti un citas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 pētījumu, praktisko pētījumu un eksperimentālās attīstības definīcijas ir sniegtas sadaļā ar funkcijas kodu 01.400 un 01.500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Fundamentālos pētījumus (01.400).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 iepriekš neklasificētā aizsardzības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Kodā 02.500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Iepriekš neklasificētās pārējās aizsardzības darbības; vadību, darbību, pakalpojumus vai atbalstu ar aizsardzību saistītai vispārējai politikai; plānu, programmu un budžeta izstrādāšanu, vadību, koordināciju un uzraudzību; ar aizsardzību saistītu normatīvo aktu sagatavošanu un ieviešanu; vispārējas un statistiskas informācijas, tehniskas dokumentācijas par aizsardzību veidošanu un izplatīšanu.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Aizsardzības darbību un pakalpojumus, kurus nevar attiecināt uz 02.100, 02.200, 02.300 vai 02.400 funkcijas kodu.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Kara veterāniem sniegto pakalpojumu vadību (10.200).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Sabiedriskā kārtība un drošība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Policija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03.110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Policijas dienesti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Policijas darbības un dienestu vadību, policijas vai tās funkcijas izpildes nodrošināšanai izveidoto iestāžu darbību, tai skaitā kārtības, kriminālās policijas, pārējo specializēto policijas vienību darbību, bruņojuma, materiāli tehnisko līdzekļu apgādi, sakaru un informācijas sistēmu izveidi un uzturēšanu, informācijas apmaiņas nodrošināšanu starp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Citu valsts varas iestāžu uzturēto speciālo policijas spēku darbību; policijas laboratoriju darbību; policijas apmācības programmu darbību un atbalstu.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Policijas koledžas, kuras papildus policijas apmācībai piedāvā vispārējo izglītību (09.200, 09.300 vai 09.400).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03.120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Robežsardze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03.120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Robežsardzes darbību un dienestu vadību, valsts robežas joslas uzturēšanu, specializēto vienību bruņojumu, materiāli tehnisko līdzekļu iegādi, sakaru un informācijas sistēmu izveidi un uzturēšanu, valsts robežas apsardzību un kontroli, ārzemnieku ieceļošanas, uzturēšanās, izceļošanas un tranzīta kontroli un robežsargu apmācības programmu darbību un atbalstu.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03.130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Pilsonības un migrācijas lietas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03.130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personu tiesiskā statusa noteikšanu, iedzīvotāju uzskaiti, ceļošanas dokumentu noformēšanu, migrācijas un patvēruma lietas, ārvalstnieku reģistrāciju, darba un ceļošanas dokumentu izsniegšanu imigrantiem.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Ugunsdrošības, ugunsdzēsības, glābšanas un civilās drošības dienesti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Ugunsdrošības uzraudzību, ugunsgrēku, avāriju un stihisku nelaimju seku likvidēšanu, glābšanas dienestu vadību un darbību, civilās aizsardzības plānu izstrādi.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Regulāro un palīgspēku ugunsdzēsības brigāžu, citu valsts iestāžu uzturētu ugunsgrēku novēršanas un ugunsdzēsības dienestu darbību; ugunsgrēku novēršanas un ugunsdzēsības apmācības programmu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Civilās aizsardzības dienestus, piemēram, pludmaļu novērošanu, evakuāciju plūdu rajonos un citus.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Civilo aizsardzību (02.200); vienības, kas speciāli apmācītas un aprīkotas mežu ugunsgrēku dzēšanai vai novēršanai (04.220).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Tiesa un prokuratūras iestādes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03.310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Tiesu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Kodā 03.310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Tieslietu sistēmas un tiesu vadību, darbību vai atbalstu, tai skaitā tiesu nolēmumu izpildes nodrošināšanu un bezmaksas juridisko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Advokātu darbību valsts sfērā, tiesībsarga darbību, kā arī citus juridiskos pakalpojumus valsts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Spriedumu izpildes izdevumu segšanu īpašu kategoriju lietās.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Administratīvās tiesas.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Cietumu vadību (</w:t>
            </w:r>
            <w:r w:rsidR="00000000" w:rsidRPr="00000000" w:rsidDel="00000000">
              <w:rPr>
                <w:u w:val="single"/>
                <w:rtl w:val="0"/>
              </w:rPr>
              <w:t xml:space="preserve">03.400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03.311</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Tiesu sistēmas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03.311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darbību vai atbalstu tieslietu sistēmai un tiesām, ieskaitot tiesu nolēmumu izpildes nodrošināšanu un bezmaksas juridisko palīdzību, kā arī zaudējumu atlīdzību nepamatoti aizturētajām, arestētajām un notiesātajām personām, valsts kompensācijas cietušajiem kriminālprocesā.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Advokātu darbību valsts sfērā, kā arī citus juridiskos pakalpojumus valsts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Spriedumu izpildes izdevumu segšanu īpašu kategoriju lietās.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Administratīvās tiesas.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03.320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Prokuratūras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03.330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probācijas dienests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03.330 uzskaita:</w:t>
            </w:r>
            <w:r>
              <w:br/>
            </w:r>
            <w:r>
              <w:br/>
            </w:r>
            <w:r w:rsidR="00000000" w:rsidRPr="00000000" w:rsidDel="00000000">
              <w:rPr>
                <w:rtl w:val="0"/>
              </w:rPr>
              <w:t xml:space="preserve">Valsts probācijas dienesta vadību, darbību, pakalpojumus un atbalstu Valsts probācijas dienestam, īstenojot kriminālsoda – piespiedu darbs – izpildi, audzinoša rakstura piespiedu līdzekļa – sabiedriskais darbs – izpildi, to personu uzraudzīšanu pārbaudes laikā, pret kurām izbeigts kriminālprocess, tās nosacīti atbrīvojot no kriminālatbildības, kā arī to personu uzraudzīšanu, kuras nosacīti notiesātas vai nosacīti pirms termiņa atbrīvotas no brīvības atņemšanas iestādēm, postpenitenciārās palīdzības sniegšanu personām, kuras tiek gatavotas atbrīvošanai un tiek atbrīvotas no brīvības atņemšanas vietām, izlīgumu organizēšanu un vadīšanu starp cietušo un probācijas klientu, aprobācijas programmu izstrādes nodrošināšanu un licencētu programmu īstenošanu, izvērtēšanas ziņojumu sniegšanu par probācijas klientu.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03.390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Pārējās tieslietu iestādes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Ieslodzījuma vietas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Ieslodzījuma vietu, ieslodzījuma vietās esošo ārstniecības iestāžu vadību, darbību, pakalpojumus vai atbalstu ieslodzījuma vietām.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03.410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Ieslodzījuma vietu vadība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03.410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Cietumu un citu ieslodzījuma vietu vadību.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03.420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Pārējie ieslodzījuma vietu pārraudzības pasākumi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03.420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Pakalpojumus vai atbalstu noziedznieku aizturēšanas vai rehabilitācijas vietām, piemēram, cietuma saimniecībām, darba labošanas iestādēm, labošanas iestādēm, mazgadīgo noziedznieku kolonijām, slēgta tipa ārstniecības iestādēs notiesātajiem.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Sabiedriskās kārtības un drošības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sabiedrisko kārtību un drošību saistītajos lietišķajos pētījumos un eksperimentālajās izstrādnēs iesaistīto valsts iestāžu vadību un darbību; dotācijas vai subsīdijas ar sabiedrisko kārtību un drošību saistīto lietišķo pētījumu un eksperimentālo izstrādņu atbalstam, kuras veic pētniecības institūti un citas organizācijas.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Fundamentālos pētījumus (</w:t>
            </w:r>
            <w:r w:rsidR="00000000" w:rsidRPr="00000000" w:rsidDel="00000000">
              <w:rPr>
                <w:u w:val="single"/>
                <w:rtl w:val="0"/>
              </w:rPr>
              <w:t xml:space="preserve">01.400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03.600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iepriekš neklasificētie sabiedriskās kārtības un drošības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Darbību vai atbalstu tādām darbībām kā ar sabiedrisko kārtību un drošību saistītas vispārējās politikas, plānu, programmu un budžetu izstrādāšana, vadība, koordinācija un uzraudzība; sabiedriskās kārtības un drošības nodrošināšanai nepieciešamo tiesību aktu un standartu sagatavošanu un ieviešanu; vispārējas un statistiskas dokumentācijas, tehniskās dokumentācijas veidošanu un izplatīšanu par sabiedrisko kārtību un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iestāžu darbības un pakalpojumu vadību.  Sabiedriskās kārtības un drošības dienestu īpašuma pārvaldīšanu, apsaimniekošanu un atbalsta sniegšanu. Lietisko pierādījumu un arestēto mantu pārvaldīšanu.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Ekonomiskā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 ekonomiska, komerciāla un nodarbinātības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04.110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 ekonomiska un komerciāla darbība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ekonomiskas un komerciālas darbības vadību, arī vispārējas ārvalstu komerciālas darbības; vispārējas ekonomiskas un komerciālas politikas noteikšanu un īstenošanu; sakaru uzturēšanu starp dažādām valdības struktūrām un starp valdību un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Regulēšanu vai atbalstu tādām vispārējām ekonomiskām un komerciālām darbībām kā eksporta un importa tirdzniecība kopumā, preču un vērtspapīru tirgus, vispārējā ienākumu kontrole, vispārējas tirdzniecības veicināšanas darbības, vispārēja monopolu regulēšana un citi ierobežojumi saistībā ar tirdzniecību un ienākšanu tirgū; banku nozares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Darbību vai atbalstu institūcijām, kuras nodarbojas ar patentiem, preču zīmēm, autortiesībām, uzņēmumu reģistrēšanu, meteoroloģiskajām prognozēm, standartiem, hidroloģiskajiem apsekojumiem, ģeodēzijas apsekojumiem, akreditāciju, metroloģiju, inovācijām, mazo un vidējo uzņēmumu attīstības veicināšanu, patērētāju izglītošanu un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Sadarbības līgumu vadību ar starptautiskajām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veicinātu vispārējas ekonomiskas un komerciālas politikas un programmas.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Ekonomiskas un komerciālas aktivitātes saistībā ar konkrētu nozari klasificē attiecīgajā 04.200 līdz 04.700 funkcijas kodā.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04.111</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ekonomiskas un komerciālas darbības vadība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04.111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ekonomiskas un komerciālas darbības vadību, arī vispārējas ārvalstu komerciālas darbības; vispārējas ekonomiskas un komerciālas politikas noteikšanu un īstenošanu; sakaru uzturēšanu starp dažādām valdības struktūrām un starp valdību un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Regulēšanu vai atbalstu tādām vispārējām ekonomiskām un komerciālām darbībām kā eksporta un importa tirdzniecība kopumā, preču un vērtspapīru tirgus, vispārēja ienākumu kontrole, vispārējas tirdzniecības veicināšanas darbības, vispārēja monopolu regulēšana un citi ierobežojumi saistībā ar tirdzniecību un ienākšanu tirgū utt.; banku nozares uzraudzību.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04.112</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Vispārēji ekonomiski un komerciāli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04.112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Darbību vai atbalstu institūcijām, kuras nodarbojas ar patentiem, preču zīmēm, autortiesībām, uzņēmumu reģistrēšanu, meteoroloģiskajām prognozēm, standartiem, hidroloģiskajiem apsekojumiem, ģeodēzijas apsekojumiem, akreditāciju, metroloģiju, inovācijām, mazo un vidējo uzņēmumu attīstības veicināšanu, patērētāju izglītošanu un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Sadarbības līgumu vadību ar starptautiskajām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veicinātu vispārējas ekonomiskas un komerciālas politikas un programmas.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04.120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Vispārēji nodarbinātības jautājumi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04.120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Vispārēju darba un pakalpojumu vadību; vispārējas darba politikas noteikšanu un īstenošanu; darba apstākļu uzraudzību un regulēšanu, piemēram, darba stundas, algas, drošību; sakaru uzturēšanu šajā jomā starp dažādām valdības struktūrām un starp valdību un rūpniecības, uzņēmējdarbības un darba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Darbību vai atbalstu vispārējām programmām vai shēmām, lai veicinātu darba mobilitāti, samazinātu dzimumu, rasu, vecuma un citu diskrimināciju, samazinātu bezdarba līmeni depresīvos vai neattīstītos reģionos, veicinātu nelabvēlīgo un citu grupu nodarbinātību, kurām augsts bezdarba līmenis; darba biržu darbību; arbitrāžas un starpniecības pakalpojumu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vispārējām darba aktivitātēm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lai veicinātu vispārējas darba politikas un programmas īstenošanu. Dotācijas pagaidu sabiedrisko darbu organizēšanai.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Nodarbinātības valsts aģentūras darbību, Darba aizsardzības un darba normatīvo aktu piemērošanas valsts kontroli un uzraudzību.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Darba aktivitātes saistībā ar konkrētu nozari klasificē attiecīgajā 04.200 līdz 04.700 funkcijas kodā; pabalstu bezdarba gadījumā (10.500).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04.121</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Vispārēju nodarbinātības jautājumu vadība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04.121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Vispārēju darba un pakalpojumu vadību; vispārējas darba politikas noteikšanu un īstenošanu; darba apstākļu uzraudzību un regulēšanu, piemēram, darba stundas, algas, drošību, sakaru uzturēšanu šajā jomā starp dažādām valdības struktūrām un starp valdību un rūpniecības, biznesa un darba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Darbību vai atbalstu vispārējām programmām vai shēmām, lai veicinātu darba mobilitāti, samazinātu dzimumu, rasu, vecuma un citu diskrimināciju, samazinātu bezdarba līmeni, veicinātu nelabvēlīgo un citu grupu nodarbinātību, kurās ir augsts bezdarba līmenis; darba biržu darbību; arbitrāžas un starpniecības pakalpojumu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darbu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Nodarbinātības valsts aģentūras darbību, darba aizsardzības un darba normatīvo aktu piemērošanas valsts kontroli un uzraudzību.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04.122</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Vispārēji nodarbinātības jautājumu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04.122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veicinātu vispārējas darba politikas un programmas īstenošanu. Dotācijas pagaidu sabiedrisko darbu organizēšanai.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Lauksaimniecība, mežsaimniecība, zivsaimniecība un medniecība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Kodā 04.200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Lauksaimniecības, mežsaimniecības, zivsaimniecības un medniecības nozares pārvaldi un vadību.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04.210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Lauksaimniecība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04.210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ES atbalsta vadību, kontroli un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Konservāciju, apgūšanu vai aramzemes paplašināšanu; lauksaimniecībā izmantojamās zemes transformāciju.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Plūdu kontroles, meliorācijas sistēmu būvniecību un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Dezinsekcijas pasākumus kaitīgo parazītu iznīcināšanai.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lauksaimniecības jautājumiem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uzskaiti par dažādu lauku saimniecību kategoriju ekonomiskajiem rādītājiem un informāciju par lauksaimniecības produktu tirgus cenām.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Kompensācijas, dotācijas un subsīdijas zemniekiem ar lauksaimniecību saistītām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aprites un veterinārās valsts uzraudzības un kontroles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aizsardzības līdzekļu, mēslošanas līdzekļu, augu un augu produktu, augu šķirņu un sēklu apriti – valsts kontroli un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Ciltsdarbu un piena kvotu vadību un kontroli. Ciltsdarba datu apstrādi.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šķirņu salīdzināšanu.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mežsaimniecībā un kokapstrādē izmantojamās tehnikas sertifikāciju un testēšanu.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valsts tehnisko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apgūšanas darbu un dienestu pārvaldīšanu.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Dienestus, kas nodarbojas ar projektēšanu, lauku pārvaldīšanu, zemes reformu darbību un attīstību, zemes apgūšanu un kredītu palielināšanu šīm darbībām, zemes īpašuma un lietošanas tiesību pārveidošanu un pārdalīšanu, kultivēto lauksaimniecības zemju apgūšanu, zemnieku saimniecību attīstību. Zemes reformas izdevumus lauksaimniecībā. Izmaksas zemes īpašniekiem, kuru īpašuma tiesības uz zemi ir mainītas. Institūcijas, kuras nodarbojas ar informācijas un statistikas datiem par zemes reformas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dienesta pārvaldes iestāžu uzturēšanu. Kompensāciju izmaksu par zemes kompensācijas sertifikātiem.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kadastru, zemes pārraudzību un zemes lietošanas veidu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Pasākumus, kas saistīti ar augsnes auglības uzlabošanu, informācijas iegūšanu par augsnes auglību, meliorācijas sistēmu saglabāšanu, ekspluatāciju un meliorācijas kadastra kārtošanu.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ganāmpulku un novietņu reģistrēšanu un dzīvnieku apzīmēšanu.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Vairāku mērķu attīstības projektus (</w:t>
            </w:r>
            <w:r w:rsidR="00000000" w:rsidRPr="00000000" w:rsidDel="00000000">
              <w:rPr>
                <w:u w:val="single"/>
                <w:rtl w:val="0"/>
              </w:rPr>
              <w:t xml:space="preserve">04.740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04.220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Mežsaimniecība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04.220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Vadības procesa īstenošanu meža apsaimniekošanā.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Mežsaimniecību un tās pakalpojumu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apsaimniekošanu un izmantošanu regulējošo normatīvo aktu ievērošanas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Normatīvo aktu efektivitātes novērtēšanu un priekšlikumu sagatavošanu to efektivitātes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monitoringa veikšanu un meža patoloģiskā stāvokļa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Reproduktīvā materiāla ieguves avotu atestāciju un to sertificēšanu.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īpašnieku konsultēšanu par mežsaimniecības jautājumiem un attiecīgo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ugunsdrošības uzraudzību un meža ugunsgrēku  ierobežošanu.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Zinātniskās izpētes mežu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informēšanu par meža resursu stāvokli un to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mežsaimniecības nozari  un tās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mežsaimniecības nozari.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04.230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Zivsaimniecība un medniecība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04.230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Komerciālo zivsaimniecību un makšķerēšanu kā sportu.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Komerciālo medniecību un medības kā sportu.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Zivsaimniecības darbības, pakalpojumus un to pakalpojumu vadību, kas nenotiek dabas parkos un rezervātos.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Zivsaimniecību un tās pakalpojumus; zivju resursu aizsardzību, pavairošanu un racionālu izmantošanu; saldūdens zveju, piekrastes zveju, okeāna zveju, zivaudzētavu uzraudzību un regulēšanu; zivju ķeršanas licenču izsniegšanu.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ar zivju inkubatoriem, pieredzes apmaiņas dienestiem, krājumu vai selekcijas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zivsaimniecības un medniecības darbību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Informāciju par zivsaimniecības produktu tirgus cenām.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Medniecību un tās pakalpojumus attiecībā uz aktivitātēm, kas nenotiek dabas parkos un rezervātos.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Medniecību un tās pakalpojumus; savvaļas dzīvnieku resursu aizsardzību un racionālu izmantošanu; savvaļas dzīvnieku medību uzraudzību un regulēšanu un medību licenču izsniegšanu.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komerciālās zvejošanas darbības, tai skaitā darbības ar zivju inkubatoriem, pieredzes apmaiņu, krājumiem vai selekciju utt. un medniecības nozari. </w:t>
            </w:r>
          </w:p>
        </w:tc>
      </w:tr>
      <w:tr>
        <w:tc>
          <w:tcPr>
            <w:shd w:fill="ffffff"/>
            <w:vAlign w:val="top"/>
            <w:trHeight w="exact" w:val="8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84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Dabas parku un rezervātu vadību, darbību vai atbalstu (</w:t>
            </w:r>
            <w:r w:rsidR="00000000" w:rsidRPr="00000000" w:rsidDel="00000000">
              <w:rPr>
                <w:u w:val="single"/>
                <w:rtl w:val="0"/>
              </w:rPr>
              <w:t xml:space="preserve">05.400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04.240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Atbalsts lauksaimniecības, mežsaimniecības, zivsaimniecības un medniecības nozaru pasākumiem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04.240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ES atbalsta saņēmējus saistībā ar lauksaimniecības, mežsaimniecības zivsaimniecības un medniecības nozaru pasākumiem un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Darbību vai atbalstu programmām un struktūrām, lai stabilizētu vai uzlabotu produkcijas cenas un saimniecību ienākumus; pieredzes apmaiņas dienestus, kas paredzēti zemnieku darbības aktivizēšanai un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neklasificētu darbību vai atbalstu lauksaimniecības, mežsaimniecības, zivsaimniecības un medniecības nozarēm.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04.300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Kurināmais un enerģētika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Ogles un pārējais cietais kurināmais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04.310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ogles, brūnogles un kūdru neatkarīgi no to iegūšanas vai bagātināšanas metodēm un minētā kurināmā konversiju uz citiem kurināmā veidiem, piemēram, koksu vai gāzi.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Cietā minerālā kurināmā resursu konservāciju, atklāšanu, izstrādi un racionālu izmantošanu; cietā minerālā kurināmā iegūšanas, apstrādes, sadales un izmantošanas uzraudzību un regulēšanu.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darbībām un pakalpojumiem ar cieto minerālo kurināmo.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cietā minerālā kurināmā nozari un koksa, brikešu vai rūpnieciskās gāzes nozares.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Cietā minerālā kurināmā transportēšanu (</w:t>
            </w:r>
            <w:r w:rsidR="00000000" w:rsidRPr="00000000" w:rsidDel="00000000">
              <w:rPr>
                <w:u w:val="single"/>
                <w:rtl w:val="0"/>
              </w:rPr>
              <w:t xml:space="preserve">04.500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Nafta un dabas gāze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04.320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Dabasgāzi, sašķidrinātās naftas gāzes un rafinētās gāzes, naftu no urbumiem vai citiem avotiem, tādiem kā degslāneklis vai darvas smiltis, un pilsētas gāzes sadali neatkarīgi no tās sastāva.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un dabasgāzes pakalpojumus, naftas un dabasgāzes resursu konservāciju, atklāšanu, izstrādi un racionālu izmantošanu; naftas un dabasgāzes iegūšanas, apstrādes, sadales un izmantošanas uzraudzību un regulēšanu.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darbībām un pakalpojumiem ar naftu un dabasgāzi.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naftas ieguves nozari un nozari, kas nodarbojas ar jēlnaftas un saistītu šķidru un gāzveida produktu rafinēšanu.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vai dabasgāzes transportēšanu (</w:t>
            </w:r>
            <w:r w:rsidR="00000000" w:rsidRPr="00000000" w:rsidDel="00000000">
              <w:rPr>
                <w:u w:val="single"/>
                <w:rtl w:val="0"/>
              </w:rPr>
              <w:t xml:space="preserve">04.500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Kodoldegviela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04.330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Kodoldegvielu un tās pakalpojumus; kodolmateriālu resursu konservāciju, atklāšanu, izstrādi un racionālu izmantošanu; kodoldegvielas materiālu iegūšanas, apstrādes un kodoldegvielas elementu izgatavošanas, sadales un izmantošanas uzraudzību un regulēšanu.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darbībām un pakalpojumiem ar kodoldegvielu.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kodolmateriālu ieguves nozari un nozares, kas šos materiālus apstrādā.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Kodoldegvielas transportēšanu (</w:t>
            </w:r>
            <w:r w:rsidR="00000000" w:rsidRPr="00000000" w:rsidDel="00000000">
              <w:rPr>
                <w:u w:val="single"/>
                <w:rtl w:val="0"/>
              </w:rPr>
              <w:t xml:space="preserve">04.500</w:t>
            </w:r>
            <w:r w:rsidR="00000000" w:rsidRPr="00000000" w:rsidDel="00000000">
              <w:rPr>
                <w:rtl w:val="0"/>
              </w:rPr>
              <w:t xml:space="preserve">); radioaktīvo atkritumu savākšanu, apstrādi, pārstrādi, glabāšanu un apglabāšanu (</w:t>
            </w:r>
            <w:r w:rsidR="00000000" w:rsidRPr="00000000" w:rsidDel="00000000">
              <w:rPr>
                <w:u w:val="single"/>
                <w:rtl w:val="0"/>
              </w:rPr>
              <w:t xml:space="preserve">05.100</w:t>
            </w:r>
            <w:r w:rsidR="00000000" w:rsidRPr="00000000" w:rsidDel="00000000">
              <w:rPr>
                <w:rtl w:val="0"/>
              </w:rPr>
              <w:t xml:space="preserve">).</w:t>
            </w:r>
          </w:p>
        </w:tc>
      </w:tr>
      <w:tr>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04.340</w:t>
            </w:r>
          </w:p>
        </w:tc>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kurināmā veidi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04.340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kurināmā pakalpojumiem, piemēram, spirts, koksne un koksnes atkritumi, cukurbiešu graizījumi un citi nekomerciāli kurināmā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šādu kurināmā veidu pieejamību, ražošanu un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veicinātu minēto kurināmā veidu izmantošanu enerģijas ražošanai.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Mežsaimniecību (04.220); vēja un saules enerģiju (04.350 vai 04.360); ģeotermālos resursus (04.360).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04.350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Elektroenerģija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04.350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Tradicionālos elektroenerģijas avotus, tādus kā termiskos un hidroresursus, gan jaunākus avotus, tādus kā vēja vai saules enerģiju.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04.351</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Elektroenerģijas darbības un pakalpojumu vadība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04.351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Elektroenerģijas dienestu vadību un uzraudzību; ražošanas, piegādes un lietošanas regulēšanu, ieviešanu un kontroli.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04.352</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Elektroenerģijas darbība un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04.352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Elektroenerģijas darbību un pakalpojumus; elektroenerģijas piegāžu konservāciju, izstrādi un racionālu izmantošanu; elektroenerģijas ģenerēšanas, pārvades un sadales uzraudzību un regulēšanu.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Elektroenerģijas apgādes sistēmu, kuras nav uzņēmuma veida sistēmas, būvniecību vai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informācijas, tehniskas dokumentācijas un statistikas veidošanu un izplatīšanu par elektroenerģijas jautājumiem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elektroenerģijas apgādes nozari, arī izdevumus dambju celtniecībai un citiem darbiem, kuri nepieciešami elektroenerģijas sniegšanai.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 vēja vai saules enerģijas saražotu enerģiju, kas nav elektroenerģija (04.360).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04.360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energonesēji, izņemot elektroenerģiju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04.360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Citu energonesēju darbību un pakalpojumus, kas attiecas uz siltuma kā tvaika, karsta ūdens vai karsta gaisa ražošanu, sadali un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Citu energonesēju apgādes sistēmu, kuras nav uzņēmuma veida sistēmas, būvniecību vai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informācijas, tehniskas dokumentācijas un statistikas veidošanu un izplatīšanu par citu energonesēju pieejamību, ražošanu un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veicinātu neelektriskās enerģijas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Ģeotermālos resursus; neelektrisko enerģiju, kas saražota no vēja vai saules enerģijas.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Ieguves rūpniecība, apstrādes rūpniecība un būvniecība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04.410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Minerālo resursu ieguve (derīgie izrakteņi), izņemot kurināmo</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04.410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Metālus saturošus minerālus, smiltis, mālu, akmeni, ķīmiskus un mēslojuma minerālus, sāli, dārgakmeņus, azbestu, ģipsi.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Ieguves rūpniecības un minerālo resursu darbību un pakalpojumus; minerālo resursu konservāciju, atklāšanu, izstrādi un racionālu izmantošanu; ģeoloģiskās izpētes, iegūšanas, mārketinga un citu minerālu ražošanas aspektu uzraudzību un regulēšanu.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ieguves rūpniecības un minerālo resursu jomu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komerciālas ieguves rūpniecības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Licenču, atļauju un nomas tiesību izdošanu, ražošanas līmeņa regulēšanu, ieguves vietu pārbaudes saistībā ar atbilstību drošības noteikumiem.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Ogles un citus cietā kurināmā veidus (</w:t>
            </w:r>
            <w:r w:rsidR="00000000" w:rsidRPr="00000000" w:rsidDel="00000000">
              <w:rPr>
                <w:u w:val="single"/>
                <w:rtl w:val="0"/>
              </w:rPr>
              <w:t xml:space="preserve">04.310</w:t>
            </w:r>
            <w:r w:rsidR="00000000" w:rsidRPr="00000000" w:rsidDel="00000000">
              <w:rPr>
                <w:rtl w:val="0"/>
              </w:rPr>
              <w:t xml:space="preserve">), naftu un dabasgāzi (</w:t>
            </w:r>
            <w:r w:rsidR="00000000" w:rsidRPr="00000000" w:rsidDel="00000000">
              <w:rPr>
                <w:u w:val="single"/>
                <w:rtl w:val="0"/>
              </w:rPr>
              <w:t xml:space="preserve">04.320</w:t>
            </w:r>
            <w:r w:rsidR="00000000" w:rsidRPr="00000000" w:rsidDel="00000000">
              <w:rPr>
                <w:rtl w:val="0"/>
              </w:rPr>
              <w:t xml:space="preserve">) un kodoldegvielas materiālus (</w:t>
            </w:r>
            <w:r w:rsidR="00000000" w:rsidRPr="00000000" w:rsidDel="00000000">
              <w:rPr>
                <w:u w:val="single"/>
                <w:rtl w:val="0"/>
              </w:rPr>
              <w:t xml:space="preserve">04.330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04.420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Apstrādes rūpniecība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04.420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Ražošanu un tās pakalpojumu vadību; ražošanas attīstību, paplašināšanu vai uzlabošanu; ražošanas rūpnīcu izveides un darbības uzraudzību un regulēšanu; sakaru uzturēšanu ar ražotāju asociācijām un citām organizācijām, kurām ir interese par ražošanu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ražošanu un ražošanas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ražošanas uzņēmumus.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Ražošanas teritoriju pārbaudes saistībā ar atbilstību drošības noteikumiem, patērētāju aizsardzību pret bīstamiem produktiem.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Pasākumus un pakalpojumus, kas saistīti ogļu pārstrādes nozari (04.310), naftas rafinēšanas nozari (04.320) vai kodoldegvielas nozari (04.330).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04.430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Būvniecība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04.430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procesa vispārējo pārraudzību un vadību, drošības prasību noteikšanu, būvniecības nozares kontroli un uzraudzību; normatīvo aktu sagatavošanu un standartizācijas darba koordināciju būvniecības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veidošanu un izplatīšanu par būvniecību.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Būvatļauju izsniegšanu, būvju pieņemšanu ekspluatācijā, būvniecības objektu pārbaudes reglamentāciju.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mājokļa būvniecībai, industriālajām ēkām, ielām, publiskām infrastruktūrām, kultūras iestāžu ēkām u.tml. (klasificē attiecīgajā funkcijas kodā); mājokļa standartu izstrādāšanu un regulēšanu (</w:t>
            </w:r>
            <w:r w:rsidR="00000000" w:rsidRPr="00000000" w:rsidDel="00000000">
              <w:rPr>
                <w:u w:val="single"/>
                <w:rtl w:val="0"/>
              </w:rPr>
              <w:t xml:space="preserve">06.100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04.510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Autotransports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04.510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Pārraudzību darbībām un pakalpojumiem saistībā ar ceļu infrastruktūras (ceļi, tilti, tuneļi, stāvvietas, autobusu pieturas) funkcionēšanu, izmantošanu, būvniecību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Uzraudzību un regulēšanu autosatiksmes dalībniekiem (autotransporta līdzekļu un autovadītāju licencēšana, autotransporta līdzekļu drošības apsekošana, izmēra un slodzes specifikācijas pasažieru un kravu pārvadājumiem, autobusu un kravas automobiļu vadītāju darba laika regulēšana u.c.), ceļu transporta sistēmas darbībai (privilēģiju piešķiršana, kravas pārvadājumu tarifu un pasažieru pārvadājumu maksas apstiprināšana, transporta kustības laika un maršrutu</w:t>
            </w:r>
            <w:r w:rsidR="00000000" w:rsidRPr="00000000" w:rsidDel="00000000">
              <w:rPr>
                <w:b w:val="1"/>
                <w:rtl w:val="0"/>
              </w:rPr>
              <w:t xml:space="preserve"> </w:t>
            </w:r>
            <w:r w:rsidR="00000000" w:rsidRPr="00000000" w:rsidDel="00000000">
              <w:rPr>
                <w:rtl w:val="0"/>
              </w:rPr>
              <w:t xml:space="preserve">biežuma noteikšana u.tml.) un ceļu būvniecībai un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Nekomerciālo auto transporta sistēmu un ar tām saistīto iekārtu vai ierīču celtniecību vai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autotransporta darbību un ceļu būvi.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ceļu infrastruktūras sistēmas un iekārtas darbību, būvniecību, uzturēšanu vai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Autoceļus, pilsētu ielas, velosipēdu un gājēju celiņus.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Ceļu policijas darbību saistītu kontroli (</w:t>
            </w:r>
            <w:r w:rsidR="00000000" w:rsidRPr="00000000" w:rsidDel="00000000">
              <w:rPr>
                <w:u w:val="single"/>
                <w:rtl w:val="0"/>
              </w:rPr>
              <w:t xml:space="preserve">03.100</w:t>
            </w:r>
            <w:r w:rsidR="00000000" w:rsidRPr="00000000" w:rsidDel="00000000">
              <w:rPr>
                <w:rtl w:val="0"/>
              </w:rPr>
              <w:t xml:space="preserve">); dotācijas un subsīdijas autotransporta līdzekļu ražotājiem (</w:t>
            </w:r>
            <w:r w:rsidR="00000000" w:rsidRPr="00000000" w:rsidDel="00000000">
              <w:rPr>
                <w:u w:val="single"/>
                <w:rtl w:val="0"/>
              </w:rPr>
              <w:t xml:space="preserve">04.420</w:t>
            </w:r>
            <w:r w:rsidR="00000000" w:rsidRPr="00000000" w:rsidDel="00000000">
              <w:rPr>
                <w:rtl w:val="0"/>
              </w:rPr>
              <w:t xml:space="preserve">); ielu tīrīšanu (</w:t>
            </w:r>
            <w:r w:rsidR="00000000" w:rsidRPr="00000000" w:rsidDel="00000000">
              <w:rPr>
                <w:u w:val="single"/>
                <w:rtl w:val="0"/>
              </w:rPr>
              <w:t xml:space="preserve">05.100</w:t>
            </w:r>
            <w:r w:rsidR="00000000" w:rsidRPr="00000000" w:rsidDel="00000000">
              <w:rPr>
                <w:rtl w:val="0"/>
              </w:rPr>
              <w:t xml:space="preserve">); trokšņa norobežojumu, barjeru un citu prettrokšņa līdzekļu ierīkošanu, ieskaitot pilsētas ielu posmu pārklāšanu ar troksni slāpējošu segumu vides aizsardzības nolūkos (</w:t>
            </w:r>
            <w:r w:rsidR="00000000" w:rsidRPr="00000000" w:rsidDel="00000000">
              <w:rPr>
                <w:u w:val="single"/>
                <w:rtl w:val="0"/>
              </w:rPr>
              <w:t xml:space="preserve">05.300</w:t>
            </w:r>
            <w:r w:rsidR="00000000" w:rsidRPr="00000000" w:rsidDel="00000000">
              <w:rPr>
                <w:rtl w:val="0"/>
              </w:rPr>
              <w:t xml:space="preserve">); ielu apgaismojumu (</w:t>
            </w:r>
            <w:r w:rsidR="00000000" w:rsidRPr="00000000" w:rsidDel="00000000">
              <w:rPr>
                <w:u w:val="single"/>
                <w:rtl w:val="0"/>
              </w:rPr>
              <w:t xml:space="preserve">06.400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04.520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Ūdenstransports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04.520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darbībām un pakalpojumiem saistībā ar iekšējo, piekrastes un okeāna ūdenstransporta sistēmu un nodrošinājumu, tai skaitā ostas, doki, navigācijas palīglīdzekļi un aprīkojums, kanāli, tilti, tuneļi, kuģu ceļi, viļņu lauzēji, moli, piestātnes, stacijas funkcionēšanu, izmantošanu, būvniecību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Uzraudzību un regulēšanu ūdenstransporta lietotājiem (kuģu un to komandu</w:t>
            </w:r>
            <w:r w:rsidR="00000000" w:rsidRPr="00000000" w:rsidDel="00000000">
              <w:rPr>
                <w:b w:val="1"/>
                <w:rtl w:val="0"/>
              </w:rPr>
              <w:t xml:space="preserve"> </w:t>
            </w:r>
            <w:r w:rsidR="00000000" w:rsidRPr="00000000" w:rsidDel="00000000">
              <w:rPr>
                <w:rtl w:val="0"/>
              </w:rPr>
              <w:t xml:space="preserve">reģistrācija, licencēšana un inspicēšana, noteikumi par pasažieru un kravas drošību u.c.), ūdens transporta sistēmas darbībai (privilēģiju piešķiršana, kravas pārvadājumu tarifu</w:t>
            </w:r>
            <w:r w:rsidR="00000000" w:rsidRPr="00000000" w:rsidDel="00000000">
              <w:rPr>
                <w:b w:val="1"/>
                <w:rtl w:val="0"/>
              </w:rPr>
              <w:t xml:space="preserve"> </w:t>
            </w:r>
            <w:r w:rsidR="00000000" w:rsidRPr="00000000" w:rsidDel="00000000">
              <w:rPr>
                <w:rtl w:val="0"/>
              </w:rPr>
              <w:t xml:space="preserve">un pasažieru pārvadājumu maksas apstiprināšana, transporta kustības laika un maršrutu biežuma noteikšana u.tml.) un ūdenstransporta iekārtu būvniecībai un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Nekomerciālo ūdenstransporta sistēmu un līdzekļu (piemēram, prāmju) celtniecību vai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ūdenstransporta sistēmu un ūdenstransporta nodrošinājuma būvniecību.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lai atbalstītu ūdenstransporta sistēmas un iekārtas darbību, būvniecību, uzturēšanu vai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 un satelītu navigācijas palīglīdzekļus; avārijas glābšanas un buksēšanas dienestus.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kuģu būvētājiem (</w:t>
            </w:r>
            <w:r w:rsidR="00000000" w:rsidRPr="00000000" w:rsidDel="00000000">
              <w:rPr>
                <w:u w:val="single"/>
                <w:rtl w:val="0"/>
              </w:rPr>
              <w:t xml:space="preserve">04.420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04.530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Dzelzceļa transports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04.530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darbībām un pakalpojumiem saistībā ar dzelzceļa transporta sistēmu un nodrošinājuma, tai skaitā dzelzceļa segumi, stacijas, tuneļi, tilti, uzbērumi, ekskavācija, funkcionēšanu, izmantošanu, būvniecību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Uzraudzību un regulēšanu dzelzceļa lietotājiem (ritošā sastāva stāvoklis, ceļa seguma stabilitāte, pasažieru un kravas drošība u.tml.), dzelzceļa transporta sistēmas darbībai (privilēģiju piešķiršana, kravas pārvadājumu tarifu un pasažieru pārvadājumu maksas apstiprināšana, transporta kustības laika un maršrutu biežuma noteikšana u.tml.) un dzelzceļa būvniecībai un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Nekomerciālo dzelzceļa transporta sistēmu un ar tām saistīto ierīču un iekārtu celtniecību vai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Nekomerciālo dzelzceļa transporta sistēmu un ar tām saistīto ierīču un iekārtu celtniecību vai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dzelzceļa transporta sistēmu un dzelzceļu būvi.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dzelzceļa transporta sistēmas un iekārtas darbību, būvniecību, uzturēšanu vai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Lielas distances un starppilsētu dzelzceļa transporta sistēmas, pilsētu ātrgaitas dzelzceļa transporta sistēmas un ielu dzelzceļa transporta sistēmas; ritošā sastāva iegūšanu un uzturēšanu.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Dotācijas un subsīdijas dzelzceļa transportlīdzekļu ražotājiem (</w:t>
            </w:r>
            <w:r w:rsidR="00000000" w:rsidRPr="00000000" w:rsidDel="00000000">
              <w:rPr>
                <w:u w:val="single"/>
                <w:rtl w:val="0"/>
              </w:rPr>
              <w:t xml:space="preserve">04.420</w:t>
            </w:r>
            <w:r w:rsidR="00000000" w:rsidRPr="00000000" w:rsidDel="00000000">
              <w:rPr>
                <w:rtl w:val="0"/>
              </w:rPr>
              <w:t xml:space="preserve">); trokšņa norobežojumu, barjeru un citu prettrokšņa līdzekļu ierīkošanu, dzelzceļu pārklāšanu ar troksni slāpējošu segumu (</w:t>
            </w:r>
            <w:r w:rsidR="00000000" w:rsidRPr="00000000" w:rsidDel="00000000">
              <w:rPr>
                <w:u w:val="single"/>
                <w:rtl w:val="0"/>
              </w:rPr>
              <w:t xml:space="preserve">05.300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04.540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Gaisa transports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04.540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transporta darbības nodrošināšanai nepieciešamo infrastruktūras objektu (tai skaitā lidostas, skrejceļi, termināļi, angāri, navigācijas palīglīdzekļi un aprīkojums, gaisa kontroles dienesti) funkcionēšanas nodrošināšanu, izmantošanu, būvniecību, uzturēšanu un uzraudzīšanu.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darbībām un pakalpojumiem, kas saistītas ar gaisa transporta darbības nodrošināšanai nepieciešamo infrastruktūras objektu (tai skaitā lidostas, skrejceļi, termināļi, angāri, navigācijas palīglīdzekļi un aprīkojums, gaisa kontroles dienesti) funkcionēšanas nodrošināšanu, izmantošanu, būvniecību, uzturēšanu un uzraudzīšanu.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Nekomerciālo gaisa transporta sistēmu un ar tām saistīto ierīču un iekārtu celtniecību vai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pārvadātāju un speciālo aviācijas darbu veicēju licencēšanu, gaisakuģu ekspluatantu sertifikāciju, gaisakuģu reģistrāciju, apkalpes locekļu un virszemes apkopes speciālistu sertifikāciju un to darbības inspicēšanu, ārvalstu gaisakuģu darbības inspicēšanu, ārvalstu gaisakuģu apkalpju inspicēšanu; lidostu, lidlauku un citu darbību nodrošinošo objektu, iekārtu, tehnikas sertifikāciju un to darbības uzraudzību, gaisa satiksmes vadības uzņēmumu objektu un to darbību nodrošinošo iekārtu, ierīču, tehnikas sertifikāciju, lidostu un gaisa satiksmes speciālistu sertifikāciju un to darbības uzraudzību, lidojumu drošības un aviācijas drošības pasākumu plānošanu, īstenošanu un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Uzraudzību un regulēšanu gaisa transporta lietotājiem (gaisakuģu, pilotu, apkalpju, zemes apkalpju reģistrācija, licencēšana un pārbaude, noteikumi par pasažieru drošību, nelaimes gadījumu un incidentu izmeklēšana u.tml.), gaisa transporta sistēmu darbībai (maršrutu sadalījums, kravas pārvadājumu tarifu un pasažieru pārvadājumu maksas apstiprināšana, pakalpojumu līmeņa un maršrutu biežuma noteikšana u.tml.) un gaisa transporta iekārtu būvniecībai un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apkopošanu, tehniskās dokumentācijas veidošanu un izplatīšanu par gaisa transporta sistēmas darbību un attīstības procesu.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Subsīdijas, lai atbalstītu gaisa transporta sistēmas un iekārtas darbību, būvniecību, uzturēšanu vai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 un satelītu navigācijas palīglīdzekļu sertifikāciju; avārijas glābšanas dienestu vadīšanu; vispārējās aviācijas regulēšanu.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lidmašīnu ražotājiem (</w:t>
            </w:r>
            <w:r w:rsidR="00000000" w:rsidRPr="00000000" w:rsidDel="00000000">
              <w:rPr>
                <w:u w:val="single"/>
                <w:rtl w:val="0"/>
              </w:rPr>
              <w:t xml:space="preserve">04.420</w:t>
            </w:r>
            <w:r w:rsidR="00000000" w:rsidRPr="00000000" w:rsidDel="00000000">
              <w:rPr>
                <w:rtl w:val="0"/>
              </w:rPr>
              <w:t xml:space="preserve">).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04.550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Cauruļvadu un pārējie transporta veidi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04.550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darbībām un pakalpojumiem saistībā ar cauruļvadu un citu transporta veidu sistēmu, tai skaitā funikuleri, trošu vagoniņi, trošu ceļi, funkcionēšanu, izmantošanu, būvniecību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Uzraudzību un regulēšanu cauruļvadu un citu veidu transporta sistēmu izmantotājiem, tai skaitā aprīkojums, operatoru iemaņu un apmācības reģistrācija, licencēšana un inspicēšana; drošības standarti, cauruļvadu un citu veidu transporta sistēmu darbību, tai skaitā privilēģiju piešķiršana, tarifu noteikšana, pakalpojumu līmenis un biežums, un cauruļvadu un citu veidu transporta sistēmu būvniecībai un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Cauruļvadu un citu veidu transporta sistēmu, kas nav uzņēmuma veida sistēmas, būvniecību vai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cauruļvadu un citu veidu transporta sistēmu darbību un būvniecību.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cauruļvadu un citu veidu transporta sistēmu būvniecību, uzturēšanu vai uzlabošanu.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04.600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Sakari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darbībām un pakalpojumiem saistībā ar sakaru sistēmu (tai skaitā pasta, telefona, bezvadu un satelītu sakaru sistēmu) veidošanu, paplašināšanu, attīstību, ekspluatāciju, tehnisko apkalpošanu un remontu.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Sakaru sistēmu darbības regulēšanu, tai skaitā pakalpojumu lietotāju un elektronisko sakaru komersantu un pasta komersantu interešu aizstāvēšanu, elektronisko sakaru un pasta pakalpojumu kvalitātes prasību noteikšanu un to izpildīšanas pārbaudi, izmaksu aprēķināšanas metodiku izstrādi un apstiprināšanu, starpsavienojumu pamatpiedāvājumā ietveramās informācijas apstiprināšanu, kārtību un tehnisko noteikumu izstrādāšanu abonentlīniju atsaistīšanai, tehnisko noteikumu izstrādāšanu privāto elektronisko sakaru tīklam un elektronisko sakaru tīklu savstarpējai savienošanai, elektronisko sakaru komersantiem maksājamo kompensāciju par universālā pakalpojuma sniegšanu pārvaldīšanu un noteikto universālā pakalpojuma saistību ierobežoto resursu pārvaldīšanu.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sagatavošanu par elektroniskajiem sakariem un pastu.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lai atbalstītu sakaru sistēmu būvniecību, darbību, uzturēšanu vai uzlabošanu.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 un satelītu navigācijas palīglīdzekļus ūdenstransportam (</w:t>
            </w:r>
            <w:r w:rsidR="00000000" w:rsidRPr="00000000" w:rsidDel="00000000">
              <w:rPr>
                <w:u w:val="single"/>
                <w:rtl w:val="0"/>
              </w:rPr>
              <w:t xml:space="preserve">04.520</w:t>
            </w:r>
            <w:r w:rsidR="00000000" w:rsidRPr="00000000" w:rsidDel="00000000">
              <w:rPr>
                <w:rtl w:val="0"/>
              </w:rPr>
              <w:t xml:space="preserve">) un gaisa transportam (</w:t>
            </w:r>
            <w:r w:rsidR="00000000" w:rsidRPr="00000000" w:rsidDel="00000000">
              <w:rPr>
                <w:u w:val="single"/>
                <w:rtl w:val="0"/>
              </w:rPr>
              <w:t xml:space="preserve">04.540</w:t>
            </w:r>
            <w:r w:rsidR="00000000" w:rsidRPr="00000000" w:rsidDel="00000000">
              <w:rPr>
                <w:rtl w:val="0"/>
              </w:rPr>
              <w:t xml:space="preserve">); radio un televīzijas apraides sistēmas (</w:t>
            </w:r>
            <w:r w:rsidR="00000000" w:rsidRPr="00000000" w:rsidDel="00000000">
              <w:rPr>
                <w:u w:val="single"/>
                <w:rtl w:val="0"/>
              </w:rPr>
              <w:t xml:space="preserve">08.300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04.700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Citas nozares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04.710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Vairumtirdzniecība un noliktavas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04.710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darbībām un pakalpojumiem saistībā ar sadales tirdzniecību, uzglabāšanu un noliktavu 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Uzraudzību un regulēšanu vairumtirdzniecībai un mazumtirdzniecībai, tai skaitā licencēšana, pārdošanas prakse, iepakotas pārtikas un citu mājsaimniecības patēriņam paredzētu preču marķēšana, svaru un citu svēršanas ierīču inspekcijas, uzglabāšanai un noliktavu saimniecībai, tajā skaitā ar valdību saistītu noliktavu licencēšana un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cenu kontroles un normēšanas shēmām, kas darbojas mazumtirdzniecības uzņēmumos vai vairumtirdzniecībā, neatkarīgi no iesaistīto preču vai attiecīgo patērētāju veida; vispārējai sabiedrībai paredzētas pārtikas un citu veidu subsīdiju pārraudzību.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Informācijas veidošanu un izplatīšanu tirgotājiem un sabiedrībai par cenām, preču pieejamību un citiem sadales tirdzniecības, uzglabāšanas un noliktavu saimniecības aspektiem; statistikas apkopošanu un publicēšanu par sadales tirdzniecību, uzglabāšanu un noliktavu 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sadales tirdzniecību, uzglabāšanu un noliktavu saimniecību.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cenām un citiem kontroles pasākumiem, kurus piemēro ražotājiem (klasificē attiecīgajā funkcijas kodā); pārtiku un citu veidu subsīdijas, kuras piemēro tikai noteiktām iedzīvotāju grupām vai indivīdiem attiecīgajā (10.000) funkcijas kodā.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04.720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Viesnīcas un restorāni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04.720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darbībām un pakalpojumiem saistībā ar viesnīcu un restorānu celtniecību, paplašināšanu, uzlabošanu, darbību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Uzraudzību un regulēšanu viesnīcu un restorānu darbībai, tai skaitā cenu, tīrības un pārdošanas prakses noteikumi; viesnīcu un restorānu licencēšana.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viesnīcu un restorānu darbību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lai atbalstītu viesnīcu un restorānu būvniecību, darbību, uzturēšanu vai uzlabošanu.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04.730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Tūrisms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04.730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Tūrisma darbību un pakalpojumus, tūrisma veicināšanu un attīstību; sakaru uzturēšanu nozarēm, kas tieši un netieši saistītas ar tūrismu.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Tūrisma biroju darbību pašu valstī un ārzemēs; reklāmas mārketinga kampaņu organizāciju, arī atbilstošas literatūras izgatavošanu un izplatīšanu un līdzīgas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Statistikas par tūrismu apkopošanu un publicēšanu.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04.740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Vairāku mērķu attīstības projekti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Vairāku (integrētu) mērķu attīstības projekti parasti sastāv no to īstenošanai nepieciešamā kompleksa nodrošinājuma, piemēram, elektroenerģijas ražošana, plūdu novēršana, irigācija, navigācija un atpūta.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04.740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darbībām un pakalpojumiem saistībā ar vairāku mērķu projektu būvniecību, paplašināšanu, uzlabošanu, darbību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vairāku mērķu projektiem un to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vairāku mērķu projektu celtniecību, darbību, uzturēšanu vai uzlabošanu.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Projektus, kuriem definēta viena galvenā funkcija un noteiktas citas funkcijas ar sekundāru nozīmi.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Ekonomiskās darbības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Lietišķo pētījumu un eksperimentālās attīstības definīcijas ir sniegtas funkcijas kodā 01.400 un 01.500.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Vispārējo ekonomisko, komerciālo un darba aktivitāšu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04.810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vispārējām ekonomiskām, komerciālām un darba aktivitātēm saistītajos lietišķajos pētījumos un eksperimentālajā attīstībā iesaistītu valdības institūciju vadību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lietišķos pētījumus un eksperimentālo attīstību, kas saistīta ar vispārējām ekonomiskām, komerciālām un darba aktivitātēm, kuras veic pētniecības institūti un citas organizācijas.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Fundamentālos pētījumus (01.400).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Lauksaimniecības, mežsaimniecības, zivsaimniecības un medniecības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04.820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lauksaimniecību, mežsaimniecību, zivsaimniecību un medniecību saistītajos lietišķajos pētījumos un eksperimentālajā attīstībā iesaistītu valdības institūciju vadību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lietišķos pētījumus un eksperimentālo attīstību, kas saistīta ar lauksaimniecību, mežsaimniecību, zivsaimniecību un medniecību un kuru veic pētniecības institūti un citas organizācijas.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Fundamentālos pētījumus (01.400).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Kurināmā un enerģētikas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04.830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kurināmo un enerģētiku saistītajos lietišķajos pētījumos un eksperimentālajā attīstībā iesaistītu valdības institūciju vadību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lai atbalstītu lietišķos pētījumus un eksperimentālo attīstību, kas saistīta ar kurināmo un enerģētiku un kuru veic pētniecības institūti un citas organizācijas.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Fundamentālos pētījumus (01.400).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Ieguves rūpniecības, apstrādes rūpniecības un būvniecības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04.840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ieguves rūpniecību, apstrādes rūpniecību un būvniecību saistītajos lietišķajos pētījumos un eksperimentālajās izstrādnēs iesaistītu valdības institūciju vadību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lietišķos pētījumus un eksperimentālās izstrādnes, kas saistītas ar ieguves rūpniecību, apstrādes rūpniecību un būvniecību un kuru veic pētniecības institūti un citas institūcijas.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Fundamentālos pētījumus (</w:t>
            </w:r>
            <w:r w:rsidR="00000000" w:rsidRPr="00000000" w:rsidDel="00000000">
              <w:rPr>
                <w:u w:val="single"/>
                <w:rtl w:val="0"/>
              </w:rPr>
              <w:t xml:space="preserve">01.400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04.850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Transporta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04.850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transportu saistītajos lietišķajos pētījumos un eksperimentālajā attīstībā iesaistītu valdības institūcijas vadību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lietišķos pētījumus un eksperimentālo attīstību, kas saistīta ar transportu un kuru veic pētniecības institūti un citas organizācijas.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Fundamentālos pētījumus (01.400).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04.860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Sakaru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04.860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sakaru jomu saistītajos lietišķajos pētījumos un eksperimentālajā attīstībā iesaistītu valdības institūciju vadību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lietišķos pētījumus un eksperimentālo attīstību, kas saistīta ar sakaru jomu un kuru veic pētniecības institūti un citas institūcijas.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Fundamentālos pētījumus (</w:t>
            </w:r>
            <w:r w:rsidR="00000000" w:rsidRPr="00000000" w:rsidDel="00000000">
              <w:rPr>
                <w:u w:val="single"/>
                <w:rtl w:val="0"/>
              </w:rPr>
              <w:t xml:space="preserve">01.400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04.870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Citu nozaru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04.900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citur neklasificēta ekonomiskā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04.900 uzskaita:</w:t>
            </w:r>
            <w:r>
              <w:br/>
            </w:r>
            <w:r w:rsidR="00000000" w:rsidRPr="00000000" w:rsidDel="00000000">
              <w:rPr>
                <w:rtl w:val="0"/>
              </w:rPr>
              <w:t xml:space="preserve">Vadību, darbību vai atbalstu vispārējām ekonomiskajām aktivitātēm, kuras nav iepriekš klasificētas.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05.000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Vides aizsardzība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05.100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Atkritumu apsaimniekošana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05.100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Atkritumu savākšanu, apstrādi, pārstrādi, tai skaitā sadedzināšanu, uzglabāšanu un apglabāšanu.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Atkritumu savākšana ietver ielu, laukumu, eju, tirgu, publisko dārzu, parku tīrīšanu; visu veidu atkritumu savākšanu, atlasītus pēc produkta veida vai arī nešķirotus, kur ietilpst visi atkritumi, un to transportēšanu uz pārstrādes, arī sadedzināšanas,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Atkritumu apstrāde ietver jebkādu metodi vai procesu, kas izveidots, lai mainītu jebkādu atkritumu fiziskās, ķīmiskās vai bioloģiskās īpašības vai sastāvu, lai tos neitralizētu un padarītu nekaitīgus vai drošus transportēšanai, ērti apstrādājamus vai uzglabājamus vai lai samazinātu to tilpumu.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Atkritumu apglabāšana ietver to galīgo novietošanu izgāztuvēs, glabātavās, poligonos, pazemes novietnēs bez paredzamas tālākas izmantošanas.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Atkritumu savākšanas, apstrādes, pārstrādes, uzglabāšanas un apglabāšanas sistēmu vadību, uzraudzību, pārbaudi,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lai atbalstītu šādu sistēmu darbību, būvniecību, uzturēšanu vai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Radioaktīvo atkritumu savākšanu, apstrādi, pārstrādi, glabāšanu un apglabāšanu.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05.200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Notekūdeņu apsaimniekošana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05.200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Notekūdeņu savākšanas (kanalizācijas) sistēmu darbību un piesārņota ūdens apstrādi.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Notekūdeņu savākšanas (kanalizācijas) sistēmu darbība ietver kolektoru sistēmu, cauruļvadu, kanālu un sūkņu uzturēšanu un būvniecību, lai aizvadītu jebkādu piesārņotu ūdeni (lietusūdeni, mājsaimniecību un citu piesārņotu ūdeni) no tā rašanās vietas uz notekūdeņu savākšanas (kanalizācijas) un apstrādes iekārtām vai uz vietu, kur piesārņotais ūdens tiek novadīts virszemes 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Piesārņota ūdens apstrāde ietver jebkādu mehānisku, bioloģisku vai citu progresīvu procesu, kas padara piesārņoto ūdeni atbilstošu attiecīgajām vides kvalitātes prasībām vai citām kvalitātes normām.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Notekūdeņu savākšanas (kanalizācijas) sistēmu un piesārņota ūdens attīrīšanas vadību, uzraudzību, pārbaudi,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lai atbalstītu šādu sistēmu darbību, būvniecību, uzturēšanu vai uzlabošanu.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05.300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Vides piesārņojuma novēršana un samazināšana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05.300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Darbības, kas saistītas ar integrēto piesārņojuma kontroli un novēršanu, gaisa aizsardzību, klimata pārmaiņu samazināšanu, augsnes, virszemes un pazemes ūdens resursu aizsardzību, trokšņa, vibrācijas un smaku samazināšanu, piesārņoto teritoriju izpēti, attīrīšanu, kodoldrošību un aizsardzību pret radiāciju.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Šīs darbības ietver novērošanas sistēmu un staciju (izņemot meteoroloģiskās stacijas) būvniecību, uzturēšanu un darbību; trokšņa norobežojumu, barjeru un citu prettrokšņa līdzekļu ierīkošanu, tajā skaitā pilsētas ceļu posmu vai dzelzceļu pārklāšanu ar troksni slāpējošu segumu; pasākumus ūdenstilpņu attīrīšanai no piesārņojuma; pasākumus, lai kontrolētu, samazinātu vai novērstu siltumnīcas efektu izraisošu gāzu un citu piesārņotāju izplūdi, kas negatīvi ietekmē gaisa kvalitāti; emisijas; pasākumus piesārņotas augsnes attīrīšanai un vidi piesārņojošu produktu uzglabāšanai, pārstrādei paredzētu iekārtu izbūvi, uzturēšanu un darbību; vidi piesārņojošu produktu transportēšanu.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piesārņojuma novēršanu, samazināšanu un kontroli saistītu darbību vadību, uzraudzību, pārbaudi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darbībām, kas saistītas ar piesārņojuma novēršanu, samazināšanu un kontroli.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05.400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Bioloģiskās daudzveidības un ainavas aizsardzība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05.400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Darbības saistībā ar faunas un floras sugu aizsardzību, tajā skaitā izzudušu sugu atkārtotu ieviešanu un apdraudētu sugu atjaunošanu, izplatības vietu aizsardzību, tajā skaitā dabas parku un rezervātu pārvaldību un ainavu estētiskās vērtības aizsardzību, tajā skaitā bojātu ainavu atjaunošanu, lai nostiprinātu to estētisko vērtību, pamestu šahtu un karjeru rehabilitāciju.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bioloģiskās daudzveidības un ainavu aizsardzību saistītu darbību uzraudzību, apsekošanu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darbībām, kas saistītas ar bioloģiskās daudzveidības un ainavu aizsardzību un saglabāšanu.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05.500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Vides aizsardzības lietišķie pētījumi un attīstība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05.500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vides aizsardzību saistītajos lietišķajos pētījumos un eksperimentālajā attīstībā iesaistītu valdības institūciju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lai atbalstītu praktiskos pētījumus un eksperimentālo attīstību, kas saistīta ar vides aizsardzību un kuru veic pētniecības institūti un citas organizācijas.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Fundamentālos zinātniskos pētījumus (01.400).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05.600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citur neklasificētā vides aizsardzība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05.600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Vides piesārņošanas un attīrīšanas regulēšanu un pārvaldīšanu.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Tādu darbību vadību, regulēšanu, uzraudzību, kas saistītas ar vides aizsardzības veicināšanu - vispārējas politikas, plānu, programmu un budžetu izstrādāšana, vadība, koordinācija un uzraudzība; vides aizsardzības pakalpojumu nodrošināšanai nepieciešamo normatīvo aktu un standartu sagatavošana un ieviešana; vispārējas informācijas, tehniskas dokumentācijas un statistikas veidošana un izplatīšana par vides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Vides aizsardzības pakalpojumus, kurus nevar attiecināt uz 05.100, 05.200, 05.300, 05.400 vai 05.500 funkcijas kodu.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06.000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Teritoriju un mājokļu apsaimniekošana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06.100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Mājokļu attīstība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06.100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Mājokļu attīstības darbības un pakalpojumu vadību; mājokļu attīstības darbības veicināšanu, novērošanu un novērtēšanu neatkarīgi no tā, vai šīs darbības ir padotas valsts iestādēm; mājokļu standartu izstrādi un regulēšanu.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Graustu novākšanu saistībā ar mājokļu nodrošināšanu; dzīvojamo ēku celtniecībai nepieciešamās zemes iegūšanu; dzīvojamo vienību celtniecību vai iegādi un pārveidošanu vispārējām sabiedrības vajadzībām vai cilvēkiem ar īpašām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mājokļu attīstību un tās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lai atbalstītu dzīvojamā fonda paplašināšanu, uzlabošanu vai uzturēšanu.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Būvniecības standartu izstrādi un regulēšanu (04.430); pabalstus naudā un natūrā, lai palīdzētu mājsaimniecībām segt mājokļa izmaksas (10.600).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06.200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Teritoriju attīstība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06.200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Teritoriju darbības un pakalpojumu vadību; zonēšanas likumu un zemes izmantošanas un ēku uzturēšanas un apsaimniekošanas noteikumu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Jaunu teritoriju vai rehabilitācijai izmantojamu teritoriju plānošanu; uzlabošanas un attīstības plānošanu, kas saistīta ar sabiedrības vajadzību nodrošināšanu, –mājokļi, rūpniecība, komunālie pakalpojumi, veselība, izglītība, kultūra, atpūta; shēmu sagatavošanu plānotās attīstības finansēšanai.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teritorijas attīstības jautājumiem un pakalpojumiem.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rūpniecisko būvju, ielu, komunālo pakalpojumu, kultūras iestāžu, faktisko būvniecību (klasificē attiecīgajā funkcijas kodā); agrāro reformu un zemes pārdali (</w:t>
            </w:r>
            <w:r w:rsidR="00000000" w:rsidRPr="00000000" w:rsidDel="00000000">
              <w:rPr>
                <w:u w:val="single"/>
                <w:rtl w:val="0"/>
              </w:rPr>
              <w:t xml:space="preserve">04.212</w:t>
            </w:r>
            <w:r w:rsidR="00000000" w:rsidRPr="00000000" w:rsidDel="00000000">
              <w:rPr>
                <w:rtl w:val="0"/>
              </w:rPr>
              <w:t xml:space="preserve">); celtniecības standartu vadību (</w:t>
            </w:r>
            <w:r w:rsidR="00000000" w:rsidRPr="00000000" w:rsidDel="00000000">
              <w:rPr>
                <w:u w:val="single"/>
                <w:rtl w:val="0"/>
              </w:rPr>
              <w:t xml:space="preserve">04.430</w:t>
            </w:r>
            <w:r w:rsidR="00000000" w:rsidRPr="00000000" w:rsidDel="00000000">
              <w:rPr>
                <w:rtl w:val="0"/>
              </w:rPr>
              <w:t xml:space="preserve">); mājokļu standartu vadību (</w:t>
            </w:r>
            <w:r w:rsidR="00000000" w:rsidRPr="00000000" w:rsidDel="00000000">
              <w:rPr>
                <w:u w:val="single"/>
                <w:rtl w:val="0"/>
              </w:rPr>
              <w:t xml:space="preserve">06.100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06.300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Ūdensapgāde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06.300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Ūdensapgādes vadību; ūdensapgādes darbības nākotnes vajadzību novērtēšanu un pieejamības noteikšanu šāda novērtējuma veidā; visu dzeramā ūdens apgādes aspektu uzraudzību un regulēšanu, tajā skaitā ūdens tīrību, cenu un daudzuma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Ūdensapgādes sistēmu būvniecību vai ekspluatāciju, rekonstrukciju.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ūdensapgādi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ar mērķi atbalstīt ūdensapgādes sistēmu darbību, būvniecību, uzturēšanu vai uzlabošanu.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Irigācijas sistēmas (04.213); vairāku mērķu projektus (04.740); notekūdeņu un piesārņota ūdens savākšanu un attīrīšanu (05.200).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06.400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Ielu apgaismošana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06.400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Ielu apgaismojuma darbības vadību; ielu apgaismojuma standartu izstrādi un regulēšanu.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Ielu apgaismojuma uzstādīšanu, darbību, uzturēšanu, uzlabošanu.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Apgaismošanas darbības un pakalpojumus saistībā ar šoseju būvniecību un darbību (04.510).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06.500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Teritoriju un mājokļu apsaimniekošanas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06.500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teritoriju un mājokļu apsaimniekošanu saistītajos lietišķajos pētījumos un eksperimentālajā attīstībā iesaistītu valsts institūciju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praktiskos pētījumus un eksperimentālo attīstību, kas saistīta ar teritoriju un mājokļu apsaimniekošanu un kuru veic pētniecības institūti un citas organizācijas.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Fundamentālos pētījumus (</w:t>
            </w:r>
            <w:r w:rsidR="00000000" w:rsidRPr="00000000" w:rsidDel="00000000">
              <w:rPr>
                <w:u w:val="single"/>
                <w:rtl w:val="0"/>
              </w:rPr>
              <w:t xml:space="preserve">01.400</w:t>
            </w:r>
            <w:r w:rsidR="00000000" w:rsidRPr="00000000" w:rsidDel="00000000">
              <w:rPr>
                <w:rtl w:val="0"/>
              </w:rPr>
              <w:t xml:space="preserve">), lietišķos pētījumus un eksperimentālo attīstību attiecībā uz būvniecības metodēm vai materiāliem (</w:t>
            </w:r>
            <w:r w:rsidR="00000000" w:rsidRPr="00000000" w:rsidDel="00000000">
              <w:rPr>
                <w:u w:val="single"/>
                <w:rtl w:val="0"/>
              </w:rPr>
              <w:t xml:space="preserve">04.840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06.600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citur neklasificētā teritoriju un mājokļu apsaimniekošanas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06.600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neklasificētas teritoriju un mājokļu apsaimniekošanas darbības vai atbalstu tādām darbībām kā vispārējas politikas, plānu, programmu un budžetu izstrādāšana, koordinācija un uzraudzība; dzīvokļu un teritoriju pārvaldi un vadību, vides aizsardzības lietu pārvaldi un vadību, ar mājokļiem un teritoriju saistīto normatīvo aktu un standartu sagatavošanu un ieviešanu; kapsētu vadību; vispārējas un statistiskas informācijas, tehniskās dokumentācijas veidošanu un izplatīšanu par mājokļiem un teritoriju.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teritoriju un mājokļu apsaimniekošanas darbību saistītu vadību, darbību vai atbalstu, kuru nevar attiecināt uz </w:t>
            </w:r>
            <w:r w:rsidR="00000000" w:rsidRPr="00000000" w:rsidDel="00000000">
              <w:rPr>
                <w:u w:val="single"/>
                <w:rtl w:val="0"/>
              </w:rPr>
              <w:t xml:space="preserve">06.100</w:t>
            </w:r>
            <w:r w:rsidR="00000000" w:rsidRPr="00000000" w:rsidDel="00000000">
              <w:rPr>
                <w:rtl w:val="0"/>
              </w:rPr>
              <w:t xml:space="preserve">, </w:t>
            </w:r>
            <w:r w:rsidR="00000000" w:rsidRPr="00000000" w:rsidDel="00000000">
              <w:rPr>
                <w:u w:val="single"/>
                <w:rtl w:val="0"/>
              </w:rPr>
              <w:t xml:space="preserve">06.200</w:t>
            </w:r>
            <w:r w:rsidR="00000000" w:rsidRPr="00000000" w:rsidDel="00000000">
              <w:rPr>
                <w:rtl w:val="0"/>
              </w:rPr>
              <w:t xml:space="preserve">, </w:t>
            </w:r>
            <w:r w:rsidR="00000000" w:rsidRPr="00000000" w:rsidDel="00000000">
              <w:rPr>
                <w:u w:val="single"/>
                <w:rtl w:val="0"/>
              </w:rPr>
              <w:t xml:space="preserve">06.300</w:t>
            </w:r>
            <w:r w:rsidR="00000000" w:rsidRPr="00000000" w:rsidDel="00000000">
              <w:rPr>
                <w:rtl w:val="0"/>
              </w:rPr>
              <w:t xml:space="preserve">, </w:t>
            </w:r>
            <w:r w:rsidR="00000000" w:rsidRPr="00000000" w:rsidDel="00000000">
              <w:rPr>
                <w:u w:val="single"/>
                <w:rtl w:val="0"/>
              </w:rPr>
              <w:t xml:space="preserve">06.400</w:t>
            </w:r>
            <w:r w:rsidR="00000000" w:rsidRPr="00000000" w:rsidDel="00000000">
              <w:rPr>
                <w:rtl w:val="0"/>
              </w:rPr>
              <w:t xml:space="preserve"> vai </w:t>
            </w:r>
            <w:r w:rsidR="00000000" w:rsidRPr="00000000" w:rsidDel="00000000">
              <w:rPr>
                <w:u w:val="single"/>
                <w:rtl w:val="0"/>
              </w:rPr>
              <w:t xml:space="preserve">06.500</w:t>
            </w:r>
            <w:r w:rsidR="00000000" w:rsidRPr="00000000" w:rsidDel="00000000">
              <w:rPr>
                <w:rtl w:val="0"/>
              </w:rPr>
              <w:t xml:space="preserve"> kodu.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07.000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Valdības izdevumus veselības aprūpei, kas saistīti ar pakalpojumu sniegšanu indivīdiem vai kolektīvam patēriņam. Izdevumi par pakalpojumiem indivīdiem ir attiecināti uz attiecīgo </w:t>
            </w:r>
            <w:r w:rsidR="00000000" w:rsidRPr="00000000" w:rsidDel="00000000">
              <w:rPr>
                <w:u w:val="single"/>
                <w:rtl w:val="0"/>
              </w:rPr>
              <w:t xml:space="preserve">07.100</w:t>
            </w:r>
            <w:r w:rsidR="00000000" w:rsidRPr="00000000" w:rsidDel="00000000">
              <w:rPr>
                <w:rtl w:val="0"/>
              </w:rPr>
              <w:t xml:space="preserve">–</w:t>
            </w:r>
            <w:r w:rsidR="00000000" w:rsidRPr="00000000" w:rsidDel="00000000">
              <w:rPr>
                <w:u w:val="single"/>
                <w:rtl w:val="0"/>
              </w:rPr>
              <w:t xml:space="preserve">07.400</w:t>
            </w:r>
            <w:r w:rsidR="00000000" w:rsidRPr="00000000" w:rsidDel="00000000">
              <w:rPr>
                <w:rtl w:val="0"/>
              </w:rPr>
              <w:t xml:space="preserve"> kodu; izdevumi par kolektīviem pakalpojumiem ir attiecināti uz </w:t>
            </w:r>
            <w:r w:rsidR="00000000" w:rsidRPr="00000000" w:rsidDel="00000000">
              <w:rPr>
                <w:u w:val="single"/>
                <w:rtl w:val="0"/>
              </w:rPr>
              <w:t xml:space="preserve">07.500</w:t>
            </w:r>
            <w:r w:rsidR="00000000" w:rsidRPr="00000000" w:rsidDel="00000000">
              <w:rPr>
                <w:rtl w:val="0"/>
              </w:rPr>
              <w:t xml:space="preserve"> un </w:t>
            </w:r>
            <w:r w:rsidR="00000000" w:rsidRPr="00000000" w:rsidDel="00000000">
              <w:rPr>
                <w:u w:val="single"/>
                <w:rtl w:val="0"/>
              </w:rPr>
              <w:t xml:space="preserve">07.600</w:t>
            </w:r>
            <w:r w:rsidR="00000000" w:rsidRPr="00000000" w:rsidDel="00000000">
              <w:rPr>
                <w:rtl w:val="0"/>
              </w:rPr>
              <w:t xml:space="preserve"> kodu.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Kolektīvie veselības pakalpojumi ir saistīti ar tādiem jautājumiem kā valdības politikas noteikšana un vadība; standartu noteikšana un ieviešana medicīniskajam un vidējam medicīniskajam personālam, kā arī attiecībā uz slimnīcām, ārstu prakses vietām; veselības pakalpojumu sniedzēju regulēšanu un licencēšanu; praktiskos pētījumus un eksperimentālo attīstību attiecībā uz jautājumiem par medicīnu un veselību.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Pieskaitāmos izdevumus saistībā ar slimnīcu, ārstu prakses vietu; vadību vai funkcionēšanu uzskata par individuālajiem izdevumiem un klasificē attiecīgajā </w:t>
            </w:r>
            <w:r w:rsidR="00000000" w:rsidRPr="00000000" w:rsidDel="00000000">
              <w:rPr>
                <w:u w:val="single"/>
                <w:rtl w:val="0"/>
              </w:rPr>
              <w:t xml:space="preserve">07.100</w:t>
            </w:r>
            <w:r w:rsidR="00000000" w:rsidRPr="00000000" w:rsidDel="00000000">
              <w:rPr>
                <w:rtl w:val="0"/>
              </w:rPr>
              <w:t xml:space="preserve">–</w:t>
            </w:r>
            <w:r w:rsidR="00000000" w:rsidRPr="00000000" w:rsidDel="00000000">
              <w:rPr>
                <w:u w:val="single"/>
                <w:rtl w:val="0"/>
              </w:rPr>
              <w:t xml:space="preserve">07.400</w:t>
            </w:r>
            <w:r w:rsidR="00000000" w:rsidRPr="00000000" w:rsidDel="00000000">
              <w:rPr>
                <w:rtl w:val="0"/>
              </w:rPr>
              <w:t xml:space="preserve"> kodā.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Ārstniecības līdzekļi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07.100 uzskaita:</w:t>
            </w:r>
            <w:r>
              <w:br/>
            </w:r>
            <w:r w:rsidR="00000000" w:rsidRPr="00000000" w:rsidDel="00000000">
              <w:rPr>
                <w:rtl w:val="0"/>
              </w:rPr>
              <w:t xml:space="preserve">Medikamentus un medicīniskās ierīces, kuras paredzētas ambulatorai ārstēšanai un tiek izplatītas aptiekās. Ārstniecības līdzekļus, kuru izdevumi tiek iekļauti ambulatoro ārstniecības iestāžu pakalpojumos, norāda </w:t>
            </w:r>
            <w:r w:rsidR="00000000" w:rsidRPr="00000000" w:rsidDel="00000000">
              <w:rPr>
                <w:u w:val="single"/>
                <w:rtl w:val="0"/>
              </w:rPr>
              <w:t xml:space="preserve">07.200</w:t>
            </w:r>
            <w:r w:rsidR="00000000" w:rsidRPr="00000000" w:rsidDel="00000000">
              <w:rPr>
                <w:rtl w:val="0"/>
              </w:rPr>
              <w:t xml:space="preserve"> kodā, bet stacionāro ārstniecības iestāžu pakalpojumos iekļautos ārstniecības līdzekļus norāda </w:t>
            </w:r>
            <w:r w:rsidR="00000000" w:rsidRPr="00000000" w:rsidDel="00000000">
              <w:rPr>
                <w:u w:val="single"/>
                <w:rtl w:val="0"/>
              </w:rPr>
              <w:t xml:space="preserve">07.300</w:t>
            </w:r>
            <w:r w:rsidR="00000000" w:rsidRPr="00000000" w:rsidDel="00000000">
              <w:rPr>
                <w:rtl w:val="0"/>
              </w:rPr>
              <w:t xml:space="preserve"> kodā.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07.110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Medikamenti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Aptiekās izplatāmos medikamentus – medikamentus, kuri ir reģistrēti Eiropas Zāļu novērtēšanas aģentūras centralizētajā zāļu reģistrācijas procedūrā vai kuri ir iekļauti Latvijas Republikā reģistrēto zāļu sarakstā, kā arī medikamentus, kurus ieved un izplata saskaņā ar Latvijas Republikas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Farmaceitiskās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Farmaceitisku produkciju apgādes vadību, pārbaudi, darbību vai atbalstu.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07.120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Citi ārstniecības līdzekļi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07.120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ārstniecības līdzekļu izsniegšanu kā klīniskie termometri, pašlīmējošie un citi pārsienamie materiāli, zemādas injekciju šļirces, pirmās palīdzības komplekti, karstā ūdens pudeles un ledus maisi, medicīniskie trikotāžas izstrādājumi, piemēram, elastīgās saites, potīšu un apakšstilbu sargi, grūtniecības noteikšanas testi, prezervatīvi un citi mehāniskās kontracepcijas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parakstītu ārstniecības līdzekļu izsniegšanas pārraudzību, darbību vai atbalstu.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07.130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Terapijas iekārtas un aprīkojums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07.130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terapijas iekārtu un aprīkojuma izsniegšanu kā koriģējošās brilles un kontaktlēcas, dzirdes aparāti, acs protēzes, mākslīgās ekstremitātes un citas protēzes, ortopēdiskās skavas un stiprinājumi, ortopēdiskie apavi, koriģējošās jostas, bandāžas un stiprinājumi, medicīniskās apkakles, medicīniskās masāžas aprīkojums un medicīniskās lampas, invalīdu krēsli un rati ar dzinēju un bez tā, speciālās gultas, kruķi, elektroniskās un citas ierīces asinsspiediena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Parakstītu terapijas iekārtu un aprīkojuma izsniegšanu vai atbalstu 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protēžu apkalpošanu, izņemot to izgatavošanu un ielikšanu; terapijas iekārtu un aprīkojuma remontu.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Terapijas aprīkojuma nomu (</w:t>
            </w:r>
            <w:r w:rsidR="00000000" w:rsidRPr="00000000" w:rsidDel="00000000">
              <w:rPr>
                <w:u w:val="single"/>
                <w:rtl w:val="0"/>
              </w:rPr>
              <w:t xml:space="preserve">07.240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Ambulatoro ārstniecības iestāžu darbība un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7.200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Medicīnas, zobārstniecības un vidējā medicīniskā personāla pakalpojumus, kurus ambulatorajiem pacientiem sniedz medicīnas, zobārstniecības un vidējais medicīniskais personāls.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Pakalpojumus var sniegt mājās, indivīdu vai grupu konsultēšanas iestādēs, slimnīcu ambulatoriskajās nodaļās un līdzīgās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Veselības aprūpes centru pakalpojumus, kuri ietver zāles, protēzes, medicīnas iekārtas un aprīkojumu un citus ar veselību saistītus produktus, kurus ambulatorajiem pacientiem tieši piegādā medicīnas, zobārstniecības un vidējais medicīniskais personāls.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Medicīnas, zobārstniecības un vidējā medicīniskā personāla pakalpojumus, kurus slimnīcas un līdzīgas iestādes sniedz stacionārajiem pacientiem, tiek uzskaitīti pie slimnīcu pakalpojumiem attiecīgajā 07.300 funkcijas kodā.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07.210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Ambulatorās ārstniecības iestādes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7.210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Pakalpojumus, kurus sniedz veselības aprūpes centri un ambulances, ģimenes ārstu prakses, ģimenes ārsti - doktorāti, veselības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Ambulatoro ārstniecības iestāžu medicīnas pakalpojumu sniegšanu un vadību. Ambulatoro ārstniecības iestāžu praktizējošo speciālistu sniegto vispārējo medicīnas pakalpojumu vadību, pārbaudi, darbību vai atbalstu.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Medicīnisko laboratoriju pakalpojumus (07.240).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07.220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Specializētie medicīniskie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07.220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Specializēto centru un specializēto slimnīcu un sekundārās ambulatorās veselības aprūpes speciālistu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Pakalpojumus, kas aprobežojas ar konkrētu stāvokļu un slimību, diagnostiku un medicīnas procedūru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Specializētu medicīnas pakalpojumu sniegšanu un pārraudzību.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Zobārstnieciskās korekcijas speciālistu (ortodontu) pakalpojumus.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Zobārstnieciskās klīnikas un zobārstus (07.230); medicīnisko laboratoriju pakalpojumus (07.240).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07.230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Zobārstniecības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07.230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Vispārēju vai specializētu zobārstniecības iestāžu un zobārstu, mutes higiēnas speciālistu vai citu zobārstniecības palīgnozaru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Zobārstniecības iestādes, kas sniedz ambulatoros pakalpojumus. Zobārstniecības iestādēm nav noteikti jāatrodas zobārstu uzraudzībā vai jānodarbina zobārsti; tās uzraudzīt vai tur strādāt var arī mutes higiēnas speciālisti vai zobārstniecības palīgnozaru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Zobārstniecības pakalpojumu sniegšanu ambulatorajiem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Vispārēju vai specializētu zobārstniecības iestāžu un zobārstu, mutes higiēnas speciālistu vai citu zobārstniecības palīgnozaru speciālistu sniegto zobārstniecības pakalpojumu pārbaudi,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Zobu protēžu izgatavošanas un ielikšanas izmaksas.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Zobu protēzes (07.130); zobārstnieciskās korekcijas speciālistu (ortodontu) pakalpojumus (07.220); medicīnisko laboratoriju pakalpojumus (07.240).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07.240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Vidējā medicīniskā personāla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7.240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 medicīniskā personāla pakalpojumu sniegšanu ambulatorajiem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māsu, ārsta palīgu (feldšeru), vecmāšu, fizioterapeitu, ergoterapeitu, logopēdu vai citu ārstniecības personu sniegtos medicīniskos pakalpojumus; konsultācijām neparedzētās telpās, pacientu mājās vai citās nemedicīnas iestādēs medicīnas māsu, vecmāšu un vidējā medicīniskā personāla sniegto medicīnisko pakalpojumu vadību, pārbaudi,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Akupunktūru, ortopēdiju, optometriju; medicīniskās laboratorijas; terapijas aprīkojuma nomu; ārstniecības personas norīkoto ārstniecisko vingrošanu, hidroterapiju; neatliekamās medicīniskās palīdzības pakalpojumus, izņemot slimnīcu sniegto neatliekamo palīdzību.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veselības pakalpojumu laboratorijas (</w:t>
            </w:r>
            <w:r w:rsidR="00000000" w:rsidRPr="00000000" w:rsidDel="00000000">
              <w:rPr>
                <w:u w:val="single"/>
                <w:rtl w:val="0"/>
              </w:rPr>
              <w:t xml:space="preserve">07.400</w:t>
            </w:r>
            <w:r w:rsidR="00000000" w:rsidRPr="00000000" w:rsidDel="00000000">
              <w:rPr>
                <w:rtl w:val="0"/>
              </w:rPr>
              <w:t xml:space="preserve">); laboratorijas, kas izmeklē slimību cēloņus (</w:t>
            </w:r>
            <w:r w:rsidR="00000000" w:rsidRPr="00000000" w:rsidDel="00000000">
              <w:rPr>
                <w:u w:val="single"/>
                <w:rtl w:val="0"/>
              </w:rPr>
              <w:t xml:space="preserve">07.500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Slimnīcu pakalpojumi. Mātes un bērna veselības aprūpes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7.300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Reģionālo daudzprofilu slimnīcu, lokālo daudzprofilu slimnīcu un specializēto slimnīcu pakalpojumus, specializēto centru pakalpojumus, rehabilitācijas slimnīcu pakalpojumus, ja tie galvenokārt tiek sniegti stacionāriem pacientiem, rehabilitācijas centru pakalpojumus, ja tie ietver stacionāro veselības aprūpi un rehabilitācijas terapiju ar mērķi ārstēt pacientu, nevis nodrošināt ilgtermiņa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Slimnīcas ir iestādes, kas piedāvā stacionāro aprūpi kvalificētu ārstu uzraudzībā. Specializētie centri, rehabilitācijas slimnīcas, kas arī sniedz stacionāro aprūpi.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Slimnīcu pakalpojumi ietver zāles, protēzes, medicīnas iekārtas un aprīkojumu un citus ar veselību saistītus produktus, kas tiek nodrošināti slimnīcu pacientiem. Tie ietver arī slimnīcu nemedicīnas izdevumus par vadību; darbiniekiem, kas nav mediķi; pārtiku; izmitināšanu (arī darbinieku izmitināšanu).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Militāros lauka hospitāļus (02.100); ārstu prakses, institūcijas invalīdiem un rehabilitācijas centrus, kuri tiem sniedz ilgtermiņa atbalstu (10.120); veco ļaužu pansionātus (10.200). Neietver maksājumus pacientiem par ienākumu zudumu hospitalizācijas dēļ (10.110).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07.310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Reģionālās daudzprofilu slimnīcas un lokālās daudzprofilu slimnīcas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07.310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Reģionālo daudzprofilu slimnīcu un lokālo daudzprofilu slimnīcu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slimnīcu vadību, pārbaudi, darbību vai atbalstu, kuras pakalpojumu sniegšanā neaprobežojas ar specializāciju konkrētā medicīnas jomā.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Medicīnas centrus, kuri neatrodas kvalificēta ārsta tiešā uzraudzībā (</w:t>
            </w:r>
            <w:r w:rsidR="00000000" w:rsidRPr="00000000" w:rsidDel="00000000">
              <w:rPr>
                <w:u w:val="single"/>
                <w:rtl w:val="0"/>
              </w:rPr>
              <w:t xml:space="preserve">07.330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07.320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Specializētu slimnīcu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7.320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Specializētu slimnīcu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Tādu slimnīcu vadību, pārbaudi, darbību vai atbalstu, kuras pakalpojumu sniegšanā aprobežojas ar specializāciju konkrētā medicīnas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Specializētas slimnīcas atšķiras no vispārējām slimnīcām ar to, ka to pakalpojumi aprobežojas ar konkrētu stāvokļu, slimību vai pacientu klases apkalpošanu.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Infekciju, seksuāli transmisīvo un lipīgo ādas slimību diagnostiku, ārstēšanu un izplatības ierobežošanu; tuberkulozes un hronisko plaušu slimību izplatības ierobežošanu; psihiatriju; onkoloģiju un hematoloģiju; cukura diabēta ārstēšanu; alkohola, narkotisko, psihotropo vai toksisko vielu atkarības ierobežošanu; katastrofu medicīnas, apdegumu un medicīniskās rehabilitācijas programmas; terciārā līmeņa veselības aprūpi.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07.330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Mātes un bērna veselības aprūpes pakalpojumu sniedzēji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07.330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Medicīnisku un dzemdību namu pakalpojumu sniedzējus.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Medicīnisku vai dzemdību namu apkalpošanu, vadību, pārbaudi, darbības atbalstu.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07.340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Medicīniskās rehabilitācijas centri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07.340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Medicīniskos rehabilitācijas centrus, kas nodrošina stacionāro pacientu pakalpojumus personām, kurām nepieciešams rehabilitācijas periods pēc smagām slimībām vai ķirurģiskām operācijām, vai stāvokļa, kad galvenokārt nepieciešama novērošana un medikamentu lietošana, fizioterapija un treniņi, lai kompensētu ķermeņa funkciju zudumu.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Rehabilitācijas centrus un citas iestādes, kurās veic pacientu rehabilitāciju.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Rehabilitācijas centru pakalpojumu vadību, pārbaudi,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Rehabilitācijas centru, rehabilitācijas slimnīcu pakalpojumus, ja tie ietver stacionāro veselības aprūpi un rehabilitācijas terapiju, lai ārstētu pacientu, nevis nodrošinātu ilgtermiņa atbalstu.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Sabiedrības veselības dienestu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07.400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Publisko sabiedrības veselības aprūpes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pārbaudi, darbību vai atbalstu tādiem publiskiem veselības aprūpes pakalpojumiem kā asins donoru centra darbība, tai skaitā savākšana, apstrāde, uzglabāšana, piegāde; slimību noteikšana, tai skaitā onkoloģija, tuberkuloze, seksuāli transmisīvās un lipīgās ādas slimības; profilakse, tai skaitā imunizācija, potēšana; novērošana, tai skaitā zīdaiņu barošana, bērnu veselība; valsts sanitārā, higiēniskā un epidemioloģiskā uzraudzība, epidemioloģisko datu apkopošana, ģimenes plānošanas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Informācijas sagatavošanu un izplatīšanu par sabiedrības veselības jautājumiem; pārtikas nekaitīguma nodrošināšanas koordinēšanu; AIDS izplatības ierobežošanu.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Sabiedrības veselības pakalpojumus, kurus speciālas komandas darba vietās, skolās vai citās nemedicīnas iestādēs sniedz klientu grupām, no kuriem vairums ir veseli; sabiedrības veselības pakalpojumus, kas nav saistīti ar slimnīcu, klīniku vai praktizējošu speciālistu; sabiedrības veselības pakalpojumus, kurus nesniedz kvalificēti ārsti; sabiedrības veselības laboratoriju pakalpojumus.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Medicīniskās laboratorijas (07.240); laboratorijas, kas iesaistītas slimību cēloņu noteikšanā (07.500).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higiēniskā un epidemioloģiskā uzraudzība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Pārtikas nekaitīguma nodrošināšana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sanitārā uzraudzība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07.450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Veselības veicināšana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07.460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Asins sagāde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07.470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Neatliekamās medicīniskās palīdzības dienesta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07.490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veselības veicināšanas pasākumi, kas nav uzskaitīti iepriekš</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Lietišķo pētījumu un attīstības definīcijas ir sniegtas sadaļā ar funkcijas kodu 01.400 un 01.500.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07.600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citur neklasificēta veselības aprūpe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07.600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darbību un atbalstu tādām darbībām kā vispārējas veselības politikas, plānu, programmu un budžetu izstrādāšana, administrēšana, koordinācija un uzraudzība; veselības pakalpojumu nodrošināšanai nepieciešamo normatīvo aktu ieviešanu, ieskaitot ārstniecības iestāžu, ārstu, vidējā un jaunākā medicīniskā personāla atbilstības novērtēšanu; vispārējas informācijas, tehniskas dokumentācijas un statistikas izplatīšanu par veselību 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Veselības jautājumus un pakalpojumus, kurus nevar attiecināt uz 07.100, 07.200, 07.300, 07.400 vai 07.500 funkcijas kodu.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07.610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veselības aprūpes vadība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07.610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darbību un atbalstu tādām darbībām kā vispārējas veselības politikas, plānu, programmu un budžetu izstrādāšana, vadība, koordinācija un uzraudzība; veselības pakalpojumu nodrošināšanai nepieciešamo normatīvo aktu ieviešanu, tajā skaitā ārstniecības iestāžu, ārstu, vidējā un jaunākā medicīniskā personāla atbilstības novērtēšanu; vispārējas informācijas, tehniskas dokumentācijas un statistikas veidošanu un izplatīšanu par veselību; investīcijas veselības aprūpes vadībai.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07.620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veselības aprūpes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07.620 uzskaita:</w:t>
            </w:r>
            <w:r>
              <w:br/>
            </w:r>
            <w:r w:rsidR="00000000" w:rsidRPr="00000000" w:rsidDel="00000000">
              <w:rPr>
                <w:rtl w:val="0"/>
              </w:rPr>
              <w:t xml:space="preserve">Veselības jautājumus un pakalpojumus, kurus nevar attiecināt uz </w:t>
            </w:r>
            <w:r w:rsidR="00000000" w:rsidRPr="00000000" w:rsidDel="00000000">
              <w:rPr>
                <w:u w:val="single"/>
                <w:rtl w:val="0"/>
              </w:rPr>
              <w:t xml:space="preserve">07.100</w:t>
            </w:r>
            <w:r w:rsidR="00000000" w:rsidRPr="00000000" w:rsidDel="00000000">
              <w:rPr>
                <w:rtl w:val="0"/>
              </w:rPr>
              <w:t xml:space="preserve">, </w:t>
            </w:r>
            <w:r w:rsidR="00000000" w:rsidRPr="00000000" w:rsidDel="00000000">
              <w:rPr>
                <w:u w:val="single"/>
                <w:rtl w:val="0"/>
              </w:rPr>
              <w:t xml:space="preserve">07.200</w:t>
            </w:r>
            <w:r w:rsidR="00000000" w:rsidRPr="00000000" w:rsidDel="00000000">
              <w:rPr>
                <w:rtl w:val="0"/>
              </w:rPr>
              <w:t xml:space="preserve">, </w:t>
            </w:r>
            <w:r w:rsidR="00000000" w:rsidRPr="00000000" w:rsidDel="00000000">
              <w:rPr>
                <w:u w:val="single"/>
                <w:rtl w:val="0"/>
              </w:rPr>
              <w:t xml:space="preserve">07.300</w:t>
            </w:r>
            <w:r w:rsidR="00000000" w:rsidRPr="00000000" w:rsidDel="00000000">
              <w:rPr>
                <w:rtl w:val="0"/>
              </w:rPr>
              <w:t xml:space="preserve">, </w:t>
            </w:r>
            <w:r w:rsidR="00000000" w:rsidRPr="00000000" w:rsidDel="00000000">
              <w:rPr>
                <w:u w:val="single"/>
                <w:rtl w:val="0"/>
              </w:rPr>
              <w:t xml:space="preserve">07.400</w:t>
            </w:r>
            <w:r w:rsidR="00000000" w:rsidRPr="00000000" w:rsidDel="00000000">
              <w:rPr>
                <w:rtl w:val="0"/>
              </w:rPr>
              <w:t xml:space="preserve"> vai </w:t>
            </w:r>
            <w:r w:rsidR="00000000" w:rsidRPr="00000000" w:rsidDel="00000000">
              <w:rPr>
                <w:u w:val="single"/>
                <w:rtl w:val="0"/>
              </w:rPr>
              <w:t xml:space="preserve">07.500</w:t>
            </w:r>
            <w:r w:rsidR="00000000" w:rsidRPr="00000000" w:rsidDel="00000000">
              <w:rPr>
                <w:rtl w:val="0"/>
              </w:rPr>
              <w:t xml:space="preserve"> kodu.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Atpūta, kultūra un reliģija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08.000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Izdevumus atpūtai, kultūrai un reliģijai.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Valdības politikas noteikšanu un vadību; normatīvo aktu un standartu noteikšanu un ieviešanu par atpūtas un kultūras pakalpojumu sniegšanu; praktiskos pētījumus un eksperimentālo attīstību saistībā ar atpūtas, kultūras un reliģijas jautājumiem un pakalpojumiem.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Atpūtas un sporta pasākumi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08.100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Atpūtas un sporta pasākumus; sporta pasākumu nodrošinājuma uzraudzību un regulēšanu, centralizētās grāmatvedības kārtošanu.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nodrošinājumu vai atbalstu, tai skaitā spēļu laukumi, tenisa korti, skriešanas celiņi, golfa laukumi, boksa ringi, slidošanas celiņi, vingrotavas; pasīvu sporta nodarbību vai pasākumu nodrošinājumu vai atbalstu, galvenokārt speciāli aprīkotas telpas kāršu spēlēm, galda spēlēm; atpūtas nodarbību nodrošinājumu vai atbalstu, tai skaitā parki, pludmales, kempingu vietas un ar tām saistītas nekomerciālas atpūtas bāzes, peldbaseini, publiskās pirtis mazgāšanās nolūkiem.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sporta pasākumu rīkošanai, komandas vai individuālu sacensību dalībnieku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Skatītāju uzņemšanas nodrošinājumu; nacionālu, reģionālu vai vietēju komandu pārstāvniecību sporta pasākumos.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Zooloģiskos un botāniskos dārzus, akvārijus, dendrārijus un līdzīgas iestādes (</w:t>
            </w:r>
            <w:r w:rsidR="00000000" w:rsidRPr="00000000" w:rsidDel="00000000">
              <w:rPr>
                <w:u w:val="single"/>
                <w:rtl w:val="0"/>
              </w:rPr>
              <w:t xml:space="preserve">08.200</w:t>
            </w:r>
            <w:r w:rsidR="00000000" w:rsidRPr="00000000" w:rsidDel="00000000">
              <w:rPr>
                <w:rtl w:val="0"/>
              </w:rPr>
              <w:t xml:space="preserve">); atpūtas un sporta nodrošinājumu, kas saistīts ar izglītības iestādēm, klasificē attiecīgajā </w:t>
            </w:r>
            <w:r w:rsidR="00000000" w:rsidRPr="00000000" w:rsidDel="00000000">
              <w:rPr>
                <w:u w:val="single"/>
                <w:rtl w:val="0"/>
              </w:rPr>
              <w:t xml:space="preserve">09.000</w:t>
            </w:r>
            <w:r w:rsidR="00000000" w:rsidRPr="00000000" w:rsidDel="00000000">
              <w:rPr>
                <w:rtl w:val="0"/>
              </w:rPr>
              <w:t xml:space="preserve"> kodā.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Kultūra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pakalpojumu sniegšanu; kultūras nodrošinājuma uzraudzību un regulēšanu; centralizētu grāmatvedību un citus palīgdienestus.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pakalpojumu sniegšanas nodrošinājumu vai atbalstu, tai skaitā bibliotēkas, muzeji, mākslas galerijas un izstāžu zāles, teātri un koncertzāles, kultūras nami un centri, pieminekļi, vēsturiskas ēkas un vietas, zooloģiskie un botāniskie dārzi, akvāriji, dendrārijs; kultūras pasākumu un programmu organizēšanu, darbību vai atbalstu, tai skaitā koncerti, skatuves iestudējumi un filmas, mākslas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ar mērķi atbalstīt individuālus māksliniekus, rakstniekus, dizainerus, komponistus un citus mākslas jomā strādājošos vai organizācijas, kuras iesaistītas kultūras pasākumu veicināšanā, – radošās savienības, kultūras biedrības, profesionālās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Nacionālās, reģionālās vai vietējās svinības, ja tās netiek organizētas, lai galvenokārt piesaistītu tūristus.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Amatiermākslas kolektīvu vadītāju darba nodrošināšanu.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Kultūras pasākumus, kurus paredzēts prezentēt aiz nacionālajām robežām (</w:t>
            </w:r>
            <w:r w:rsidR="00000000" w:rsidRPr="00000000" w:rsidDel="00000000">
              <w:rPr>
                <w:u w:val="single"/>
                <w:rtl w:val="0"/>
              </w:rPr>
              <w:t xml:space="preserve">01.130</w:t>
            </w:r>
            <w:r w:rsidR="00000000" w:rsidRPr="00000000" w:rsidDel="00000000">
              <w:rPr>
                <w:rtl w:val="0"/>
              </w:rPr>
              <w:t xml:space="preserve">); nacionālās, reģionālās vai vietējās svinības, ja tās tiek organizētas galvenokārt ar mērķi piesaistīt tūristus (</w:t>
            </w:r>
            <w:r w:rsidR="00000000" w:rsidRPr="00000000" w:rsidDel="00000000">
              <w:rPr>
                <w:u w:val="single"/>
                <w:rtl w:val="0"/>
              </w:rPr>
              <w:t xml:space="preserve">04.730</w:t>
            </w:r>
            <w:r w:rsidR="00000000" w:rsidRPr="00000000" w:rsidDel="00000000">
              <w:rPr>
                <w:rtl w:val="0"/>
              </w:rPr>
              <w:t xml:space="preserve">); kultūras materiālu izgatavošanu, lai tos izplatītu ar apraides palīdzību (</w:t>
            </w:r>
            <w:r w:rsidR="00000000" w:rsidRPr="00000000" w:rsidDel="00000000">
              <w:rPr>
                <w:u w:val="single"/>
                <w:rtl w:val="0"/>
              </w:rPr>
              <w:t xml:space="preserve">08.300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08.210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Bibliotēkas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08.210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Bibliotēkas pakalpojumu sniegšanas nodrošināšanu, vadību un uzraudzību; bibliotēkas fondu papildināšanu; pasākumu organizēšanu.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08.220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Muzeji un izstādes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08.220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Muzeju un izstāžu pakalpojumu sniegšanas nodrošināšanu, vadību un uzraudzību; muzeju fondu papildināšanu un izstāžu organizēšanu; pasākumu organizēšanu.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08.230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Kultūras centri, nami, klubi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08.230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Kultūras centru, namu, klubu pakalpojumu sniegšanu, vadību un uzraudzību.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08.240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Teātri, izrādes un koncertdarbība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08.240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Teātru, izrāžu un koncertdarbības vadību un uzraudzību; darbību un atbalstu koncertu, skatuves iestudējumu organizēšanai.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08.290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citur neklasificētā kultūra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08.290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iepriekš neklasificētus kultūras pasākumus un iestāžu (vēsturiskas ēkas, zooloģiskie un botāniskie dārzi, akvāriji u.c.) vadību un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Tautas mākslas pašdarbības kolektīvu vadību un pedagoģiskā personāla atalgojuma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individuālus māksliniekus, rakstniekus, dizainerus, komponistus un citus mākslas jomā strādājošos vai organizācijas, kuras iesaistītas kultūras pasākumu veicināšanā, – radošās savienības, kultūras biedrības, profesionālās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Nacionālās, reģionālās vai vietējās svinības, ja tās netiek organizētas, galvenokārt lai piesaistītu tūristus.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Apraides un izdevniecības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Apraides un izdevniecību pakalpojumu vadību, uzraudzību un regulēšanu; Nacionālās radio un televīzijas padomes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Apraides (elektronisko sabiedrības saziņas līdzekļu) un izdevniecību pakalpojumu sniedzēju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televīzijas vai radio apraides nodrošinājuma būvniecību vai iegūšanu; avīžu, žurnālu vai grāmatu tipogrāfijas, aprīkojuma vai materiālu izveidi vai iegādi; materiālu veidošanu apraidei un to prezentēšanu ar apraides palīdzību; ziņu un citas informācijas iegūšanu un apkopošanu; publicēto darbu izplatīšanai.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Valdības izdevniecību birojus un tipogrāfijas (</w:t>
            </w:r>
            <w:r w:rsidR="00000000" w:rsidRPr="00000000" w:rsidDel="00000000">
              <w:rPr>
                <w:u w:val="single"/>
                <w:rtl w:val="0"/>
              </w:rPr>
              <w:t xml:space="preserve">01.330</w:t>
            </w:r>
            <w:r w:rsidR="00000000" w:rsidRPr="00000000" w:rsidDel="00000000">
              <w:rPr>
                <w:rtl w:val="0"/>
              </w:rPr>
              <w:t xml:space="preserve">); izglītības pakalpojumu sniegšanu, izmantojot radio vai televīzijas apraidi (</w:t>
            </w:r>
            <w:r w:rsidR="00000000" w:rsidRPr="00000000" w:rsidDel="00000000">
              <w:rPr>
                <w:u w:val="single"/>
                <w:rtl w:val="0"/>
              </w:rPr>
              <w:t xml:space="preserve">09.000</w:t>
            </w:r>
            <w:r w:rsidR="00000000" w:rsidRPr="00000000" w:rsidDel="00000000">
              <w:rPr>
                <w:rtl w:val="0"/>
              </w:rPr>
              <w:t xml:space="preser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08.310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Elektroniskie sabiedrības saziņas līdzekļi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08.310 uzskaita:</w:t>
            </w:r>
            <w:r>
              <w:br/>
            </w:r>
            <w:r w:rsidR="00000000" w:rsidRPr="00000000" w:rsidDel="00000000">
              <w:rPr>
                <w:rtl w:val="0"/>
              </w:rPr>
              <w:t xml:space="preserve">Dotācijas un subsīdijas, lai atbalstītu televīzijas vai radio apraides nodrošinājuma būvniecību vai speciālu tiesību iegūšanu; materiālu veidošanu apraidei un to prezentēšanu ar apraides palīdzību; ziņu un citas informācijas vākšanu un izplatīšanu.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08.320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Apraides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08.320 uzskaita:</w:t>
            </w:r>
            <w:r>
              <w:br/>
            </w:r>
            <w:r w:rsidR="00000000" w:rsidRPr="00000000" w:rsidDel="00000000">
              <w:rPr>
                <w:rtl w:val="0"/>
              </w:rPr>
              <w:t xml:space="preserve">Radio un televīzijas pakalpojumu vadību un uzraudzību; apraides laika regulēšanu un uzraudzību; Nacionālās radio un televīzijas padomes darbību.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08.330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Izdevniecība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08.330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Izdevniecību pakalpojumu vadību, uzraudzību un regulēšanu; izdevniecību pakalpojumu sniedzēju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avīžu, žurnālu vai grāmatu tipogrāfijas, aprīkojuma vai materiālu izveidi vai iegādi; ziņu un citas informācijas vākšanu; publicēto darbu izplatīšanu.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Reliģisko organizāciju un citu biedrību un nodibinājumu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Nodrošinājuma sniegšanu reliģiskajiem un citiem sabiedriskajiem pakalpojumiem, arī vadību, atbalstu to darbībai, uzturēšanai vai remontam.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Garīdznieku vai citu reliģisko institūciju amatpersonu apmaksu; atbalstu reliģisko procesiju veikšanai; dotācijas un subsīdijas, lai atbalstītu brālības, civilās, jaunatnes un sociālās organizācijas vai arodbiedrības.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Atpūtas, kultūras un reliģijas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Lietišķo pētījumu un attīstības definīcijas ir sniegtas funkcijas kodā 01.400 un 01.500.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08.600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citur neklasificētie sporta, atpūtas, kultūras un reliģijas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Sporta, atpūtas, kultūras un reliģijas lietu pārvaldi un vadību, ar šo jomu veicināšanu saistītas vispārējas politikas, plānu, programmu un budžetu izstrādāšanu, vadību, koordināciju un uzraudzību; atpūtas un kultūras pakalpojumu sniegšanai nepieciešamo normatīvo aktu un standartu sagatavošanu un ieviešanu; vispārējas un statistiskas informācijas, tehniskas dokumentācijas veidošanu un izplatīšanu par atpūtu, kultūru un reliģiju.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sportu, atpūtu, kultūru un reliģiju saistītus jautājumus un pakalpojumus, kurus nevar attiecināt uz 08.100, 08.200, 08.300, 08.400 vai 08.500 funkcijas kodu.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08.610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sporta, atpūtas, kultūras un reliģijas vadība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08.610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Sporta, atpūtas, kultūras un reliģijas lietu pārvaldi un vadību, ar šo jomu veicināšanu saistītas vispārējas politikas, plānu, programmu un budžetu izstrādāšanu, vadību, koordināciju un uzraudzību; atpūtas un kultūras pakalpojumu sniegšanai nepieciešamo normatīvo aktu un standartu sagatavošanu un ieviešanu; vispārējas un statistiskas informācijas, tehniskas dokumentācijas par atpūtu, kultūru un reliģiju veidošanu un izplatīšanu.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08.620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sporta, atpūtas, kultūras un reliģijas pasākumi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08.620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sportu, atpūtu, kultūru un reliģiju saistītus jautājumus un pakalpojumus, kurus nevar attiecināt uz 08.100, 08.200, 08.300, 08.400 vai 08.500 funkcijas kodu.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Izglītība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09.000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Izdevumus izglītībai.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Valdības politikas noteikšanu un vadību; standartu noteikšanu un ieviešanu; mācību iestāžu licencēšanu un uzraudzību; praktiskos pētījumus un eksperimentālo attīstību saistībā ar izglītības jautājumiem un pakalpojumiem. Pieskaitāmos izdevumus, kas saistīti ar skolu, koledžu un citu mācību iestāžu vadību vai funkcionēšanu.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Pirmsskolas izglītība (ISCED-97 0.līmenis)</w:t>
            </w:r>
          </w:p>
        </w:tc>
      </w:tr>
      <w:tr>
        <w:tc>
          <w:tcPr>
            <w:shd w:fill="ffffff"/>
            <w:vAlign w:val="top"/>
            <w:trHeight w="exact" w:val="27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09.100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izglītības nodrošināšanu atbilstoši ISCED-97 0.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pārbaudi, darbību vai atbalstu iestādēm, kuras sniedz pirmsskolas izglītības pakalpojumus atbilstoši ISCED-97 0.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pirmsskolas iestādes izglītojamiem ar garīgās un fiziskās attīstības traucējumiem.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papildu pakalpojumus (09.600), Izglītojamo pārvadājumu pakalpojumus (09.610), Izglītojamo ēdināšanas pakalpojumus (09.620), Izglītojamo izmitināšanas pakalpojumus (09.630), Izglītojamo pārējos papildu pakalpojumus (09.640).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09.200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Pamatizglītība, vispārējā un profesionālā izglītība (ISCED-971., 2. un 3.līmenis)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pārbaudi, darbību vai atbalstu skolām un citām iestādēm, kuras sniedz izglītības pakalpojumus atbilstoši ISCED-971., 2. un 3.līmenim.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Izglītojamo apmācību no 1. līdz 12.klasei.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Vispārējo un profesionālo pamatizglītību, vispārējo vidējo izglītību un profesionālo vidējo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pārbaudi, darbību vai atbalstu mācību iestādēm, kuras sniedz pamatizglītības, vidējās izglītības, profesionālās izglītības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Stipendijas, dotācijas, kompensācijas, lai atbalstītu audzēkņus, ēdināšanu, izmitināšanu.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09.210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Vispārējā izglītība. Pamatizglītība (ISCED-971., 2. un 3.līmenis)</w:t>
            </w:r>
          </w:p>
        </w:tc>
      </w:tr>
      <w:tr>
        <w:tc>
          <w:tcPr>
            <w:shd w:fill="ffffff"/>
            <w:vAlign w:val="top"/>
            <w:trHeight w="exact" w:val="21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09.210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(ISCED-97 1., 2. un 3. līmeņa) pārvaldi un vadību, apmācības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Izglītojamo apmācību no 1. līdz 12. klasei.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Stipendiju un subsīdiju piešķiršanu, lai atbalstītu izglītojamos izglītības iegūšanā.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un jauniešu vidējās izglītības zemākā līmeņa mācību iestādes.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papildu pakalpojumus (09.600), Izglītojamo pārvadājumu pakalpojumus (09.610), Izglītojamo ēdināšanas pakalpojumus (09.620), Izglītojamo izmitināšanas pakalpojumus (09.630), Izglītojamo pārējos papildu pakalpojumus (09.640).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09.211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Sākumskolas (ISCED-97 1.līmenis vai tā daļa)</w:t>
            </w:r>
          </w:p>
        </w:tc>
      </w:tr>
      <w:tr>
        <w:tc>
          <w:tcPr>
            <w:shd w:fill="ffffff"/>
            <w:vAlign w:val="top"/>
            <w:trHeight w="exact" w:val="21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09.211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ISCED-97 1. līmeņa izglītības nodrošināšanu sākumskolās.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pārbaudi, darbību vai atbalstu sākumskolām, kuras sniedz izglītības pakalpojumus atbilstoši ISCED-97 1.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sākumskolas izglītojamiem ar garīgās un fiziskās attīstības traucējumiem.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papildu pakalpojumus (09.600), Izglītojamo pārvadājumu pakalpojumus (09.610), Izglītojamo ēdināšanas pakalpojumus (09.620), Izglītojamo izmitināšanas pakalpojumus (09.630), Izglītojamo pārējos papildu pakalpojumus (09.640).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09.219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Vispārējās izglītības mācību iestāžu izdevumi, kuras vienlaikus nodrošina vairāku ISCED-97 līmeņu izglītību ISCED-97 1.–3.līmeņa ietvaros.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09.219 uzskaita:</w:t>
            </w:r>
            <w:r>
              <w:br/>
            </w:r>
            <w:r w:rsidR="00000000" w:rsidRPr="00000000" w:rsidDel="00000000">
              <w:rPr>
                <w:rtl w:val="0"/>
              </w:rPr>
              <w:t xml:space="preserve">Vispārējās izglītības mācību iestāžu izdevumus, kuras vienlaikus nodrošina vairāku ISCED-97 līmeņu izglītību ISCED-97 1.–3.līmeņa ietvaros.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Izglītības papildu pakalpojumus (</w:t>
            </w:r>
            <w:r w:rsidR="00000000" w:rsidRPr="00000000" w:rsidDel="00000000">
              <w:rPr>
                <w:u w:val="single"/>
                <w:rtl w:val="0"/>
              </w:rPr>
              <w:t xml:space="preserve">09.600</w:t>
            </w:r>
            <w:r w:rsidR="00000000" w:rsidRPr="00000000" w:rsidDel="00000000">
              <w:rPr>
                <w:rtl w:val="0"/>
              </w:rPr>
              <w:t xml:space="preserve">), Izglītojamo pārvadājumu pakalpojumus (09.610), Izglītojamo ēdināšanas pakalpojumus (09.620), Izglītojamo izmitināšanas pakalpojumus (09.630), Izglītojamo pārējos papildu pakalpojumus (09.640).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09.220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Profesionālā izglītība (ISCED-97 2. un 3.līmenis)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09.220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Profesionālo pamatizglītību (ISCED-97 2.līmenis) un vidējo profesionālo izglītību (ISCED-97 3.līmenis).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pārvaldi un vadību, apmācības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Stipendijas, dotācijas, kompensācijas, lai atbalstītu audzēkņus, ēdināšanu, izmitināšanu.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09.221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Profesionālā pamatizglītība (ISCED-97 2.līmenis)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09.221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Profesionālo pamatizglītību (ISCED-97 2.līmenis).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pārvaldi un vadību, apmācības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Stipendijas, dotācijas, kompensācijas, lai atbalstītu audzēkņus, ēdināšanu, izmitināšanu.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09.222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Profesionālā vidējā izglītība (ISCED-97 3.līmenis)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09.222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Vidējo profesionālo izglītību (ISCED-97 3.līmenis).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pārvaldi un vadību, apmācīšanas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Stipendijas, dotācijas, kompensācijas, lai atbalstītu audzēkņus, ēdināšanu, izmitināšanu.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09.300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Pēcvidējā (neaugstākā) izglītība (ISCED-97 4.līmenis)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pārbaudi, darbību vai atbalstu mācību un citām iestādēm, kuras sniedz neaugstākās izglītības pakalpojumus atbilstoši ISCED-97 4.līmenim.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Stipendijas, dotācijas un kompensācijas ar mērķi atbalstīt audzēkņus, kuri iegūst pēcvidējo izglītību atbilstoši ISCED 4.līmenim.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Izglītības papildu pakalpojumus (09.600), Izglītojamo pārvadājumu pakalpojumus (09.610), Izglītojamo ēdināšanas pakalpojumus (09.620), Izglītojamo izmitināšanas pakalpojumus (09.630), Izglītojamo pārējos papildu pakalpojumus (09.640).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09.400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Augstākā (terciārā) izglītība (ISCED-97 5. un 6.līmenis)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darbību vai atbalstu iestādēm, kuras sniedz augstākās izglītības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Stipendijas, dotācijas un kompensācijas, lai atbalstītu studentus, kuri apgūst augstākās izglītības programmas.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09.410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Augstākās (terciārās) izglītības 1.posms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09.410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Augstākās izglītības pirmā posma mācības atbilstoši ISCED-97 5.līmenim. Vadību, darbību vai atbalstu iestādēm, kuras sniedz augstākās izglītības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Stipendijas, dotācijas, kompensācijas, lai atbalstītu audzēkņus un studentus, kuri iegūst augstāko izglītību atbilstoši ISCED-97 5.līmenim.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09.420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Augstākās (terciārās) izglītības 2.posms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09.420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Augstākās izglītības otrā posma mācības atbilstoši ISCED-97 6.līmenim. Vadību, darbību vai atbalstu iestādēm, kuras sniedz augstākās izglītības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Stipendijas, dotācijas, kompensācijas, lai atbalstītu studentus, kuri iegūst augstāko izglītību atbilstoši ISCED-97 6.līmenim.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09.430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Studentu kreditēšana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09.500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Līmeņos nedefinētā izglītība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Līmeņos nedefinētas izglītības nodrošināšanu (t.i., izglītības programmas (parasti pieaugušajiem), kuru apgūšanai nav nepieciešama īpaša iepriekšējā apmācība, profesionālā sagatavotība un kultūras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 izglītības iestāžu vadīšanu, pārvaldi, uzraudzību vai atbalstu, kuras sniedz līmeņos nedefinētas izglītības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Stipendijas, dotācijas un kompensācijas, lai atbalstītu studentus, kuri apgūst līmeņos nedefinētas izglītības programmas.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09.510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Interešu un profesionālās ievirzes izglītība</w:t>
            </w:r>
          </w:p>
        </w:tc>
      </w:tr>
      <w:tr>
        <w:tc>
          <w:tcPr>
            <w:shd w:fill="ffffff"/>
            <w:vAlign w:val="top"/>
            <w:trHeight w="exact" w:val="21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09.510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Mūzikas, mākslas un sporta skolas; sporta fakultatīvās nodarbības; sportistu sagatavošanas centru un citu sporta iestāžu darbības nodrošinājumu; sporta nodrošinājuma uzraudzību un regulēšanu; bērnu un jauniešu interešu izglītības iestādes; mācību priekšmetu olimpiādes; izglītības pasākumus.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papildu pakalpojumus (09.600), Izglītojamo pārvadājumu pakalpojumus (09.610), Izglītojamo ēdināšanas pakalpojumus (09.620), Izglītojamo pārējos papildu pakalpojumus (09.640).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09.520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Pedagogu profesionālās meistarības pilnveidošana, rezidentu apmācība un tālākizglītība, Valsts administrācijas skolas nodrošinātā apmācība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09.520 uzskaita:</w:t>
            </w:r>
            <w:r>
              <w:br/>
            </w:r>
            <w:r w:rsidR="00000000" w:rsidRPr="00000000" w:rsidDel="00000000">
              <w:rPr>
                <w:rtl w:val="0"/>
              </w:rPr>
              <w:t xml:space="preserve">Pedagogu profesionālās meistarības pilnveidošanu, rezidentu apmācību un tālākizglītību, Valsts administrācijas skolas nodrošināto apmācību.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09.530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Līmeņos nedefinēta izglītība pieaugušajiem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09.530 uzskaita:</w:t>
            </w:r>
            <w:r>
              <w:br/>
            </w:r>
            <w:r w:rsidR="00000000" w:rsidRPr="00000000" w:rsidDel="00000000">
              <w:rPr>
                <w:rtl w:val="0"/>
              </w:rPr>
              <w:t xml:space="preserve">Līmeņos nedefinētas izglītības pieaugušajiem nodrošināšanu (t.i., izglītības programmas (parasti pieaugušajiem), kuru apgūšanai nav nepieciešama īpaša iepriekšējā apmācība, profesionālā sagatavotība un kultūras izglītība).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09.600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Izglītības papildu pakalpojumi</w:t>
            </w:r>
          </w:p>
        </w:tc>
      </w:tr>
      <w:tr>
        <w:tc>
          <w:tcPr>
            <w:shd w:fill="ffffff"/>
            <w:vAlign w:val="top"/>
            <w:trHeight w="exact" w:val="21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papildu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pārbaudi, darbību vai atbalstu izglītojamo pārvadājumiem, ēdināšanai, izmitināšanai, medicīniskajai un stomatoloģiskajai aprūpei un pārējiem pakārtotajiem pakalpojumiem, kas paredzēti izglītojamiem neatkarīgi no izglītības līmeņa.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veselības dienestu pakalpojumus (07.400); stipendijas, dotācijas un kompensācijas naudā, lai segtu atbilstošo pakalpojumu izmaksas 09.100, 09.200, 09.300, 09.400 vai 09.500 funkcijas kodā.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09.610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Izglītojamo pārvadājumu pakalpojumi</w:t>
            </w:r>
          </w:p>
        </w:tc>
      </w:tr>
      <w:tr>
        <w:tc>
          <w:tcPr>
            <w:shd w:fill="ffffff"/>
            <w:vAlign w:val="top"/>
            <w:trHeight w="exact" w:val="21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09.610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izglītojamo pārvadājumu pakalpojumiem.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Braukšanas maksas atvieglojumus izglītojamiem sabiedriskā transporta maršrutu tīklā (attiecina uz 04.500 funkcijas kodu).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degvielas kompensācijām par izglītojamā pārvadājumiem ar personīgo transportu (attiecina uz attiecīgo 09.100, 09.210, 09.219, 09.221 vai 09.222 funkcijas kodu).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09.620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Izglītojamo ēdināšanas pakalpojumi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09.620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izglītojamo ēdināšanas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09.630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Izglītojamo izmitināšanas pakalpojumi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09.630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izglītojamo izmitināšanas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09.640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Izglītojamo pārējie papildu pakalpojumi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09.640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papildu pakalpojumus: vadību, pārbaudi, darbību vai atbalstu izglītojamo medicīniskajai un stomatoloģiskajai aprūpei un pārējiem pakārtotajiem pakalpojumiem, kas paredzēti neatkarīgi no izglītības līmeņa.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papildu pakalpojumus uzskaita neatkarīgi no tā, vai pakalpojumi ir sniegti izglītības iestādē autonomi vai tiek organizēts ārpakalpojums.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09.700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Izglītības lietišķie pētījumi un eksperimentālās izstrādnes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09.800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citur neklasificētā izglītība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09.800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darbību vai atbalstu tādām darbībām kā izglītības vispārējās politikas, plānu, programmu un budžetu izstrādāšana, vadība, koordinācija un uzraudzība; izglītības pakalpojumu sniegšanai nepieciešamo normatīvo aktu un standartu sagatavošanu un ieviešanu, tai skaitā izglītības iestāžu licencēšanu; vispārējas un statistiskas informācijas, tehniskās dokumentācijas veidošanu un izplatīšanu par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standartu, mācību programmu, mācību palīglīdzekļu un mācību grāmatu izstrādi, tai skaitā tulkošanu, rediģēšanu, recenzēšanu. Semināru, konferenču organizēšanu, veidlapu un normatīvo dokumentu izgatavošanu, mācību iestāžu akreditācijas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pasākumus un pakalpojumus, kurus nevar attiecināt uz </w:t>
            </w:r>
            <w:r w:rsidR="00000000" w:rsidRPr="00000000" w:rsidDel="00000000">
              <w:rPr>
                <w:u w:val="single"/>
                <w:rtl w:val="0"/>
              </w:rPr>
              <w:t xml:space="preserve">09.100</w:t>
            </w:r>
            <w:r w:rsidR="00000000" w:rsidRPr="00000000" w:rsidDel="00000000">
              <w:rPr>
                <w:rtl w:val="0"/>
              </w:rPr>
              <w:t xml:space="preserve">, </w:t>
            </w:r>
            <w:r w:rsidR="00000000" w:rsidRPr="00000000" w:rsidDel="00000000">
              <w:rPr>
                <w:u w:val="single"/>
                <w:rtl w:val="0"/>
              </w:rPr>
              <w:t xml:space="preserve">09.200</w:t>
            </w:r>
            <w:r w:rsidR="00000000" w:rsidRPr="00000000" w:rsidDel="00000000">
              <w:rPr>
                <w:rtl w:val="0"/>
              </w:rPr>
              <w:t xml:space="preserve">, </w:t>
            </w:r>
            <w:r w:rsidR="00000000" w:rsidRPr="00000000" w:rsidDel="00000000">
              <w:rPr>
                <w:u w:val="single"/>
                <w:rtl w:val="0"/>
              </w:rPr>
              <w:t xml:space="preserve">09.300</w:t>
            </w:r>
            <w:r w:rsidR="00000000" w:rsidRPr="00000000" w:rsidDel="00000000">
              <w:rPr>
                <w:rtl w:val="0"/>
              </w:rPr>
              <w:t xml:space="preserve">, </w:t>
            </w:r>
            <w:r w:rsidR="00000000" w:rsidRPr="00000000" w:rsidDel="00000000">
              <w:rPr>
                <w:u w:val="single"/>
                <w:rtl w:val="0"/>
              </w:rPr>
              <w:t xml:space="preserve">09.400</w:t>
            </w:r>
            <w:r w:rsidR="00000000" w:rsidRPr="00000000" w:rsidDel="00000000">
              <w:rPr>
                <w:rtl w:val="0"/>
              </w:rPr>
              <w:t xml:space="preserve">, </w:t>
            </w:r>
            <w:r w:rsidR="00000000" w:rsidRPr="00000000" w:rsidDel="00000000">
              <w:rPr>
                <w:u w:val="single"/>
                <w:rtl w:val="0"/>
              </w:rPr>
              <w:t xml:space="preserve">09.500</w:t>
            </w:r>
            <w:r w:rsidR="00000000" w:rsidRPr="00000000" w:rsidDel="00000000">
              <w:rPr>
                <w:rtl w:val="0"/>
              </w:rPr>
              <w:t xml:space="preserve">, </w:t>
            </w:r>
            <w:r w:rsidR="00000000" w:rsidRPr="00000000" w:rsidDel="00000000">
              <w:rPr>
                <w:u w:val="single"/>
                <w:rtl w:val="0"/>
              </w:rPr>
              <w:t xml:space="preserve">09.600</w:t>
            </w:r>
            <w:r w:rsidR="00000000" w:rsidRPr="00000000" w:rsidDel="00000000">
              <w:rPr>
                <w:rtl w:val="0"/>
              </w:rPr>
              <w:t xml:space="preserve"> vai </w:t>
            </w:r>
            <w:r w:rsidR="00000000" w:rsidRPr="00000000" w:rsidDel="00000000">
              <w:rPr>
                <w:u w:val="single"/>
                <w:rtl w:val="0"/>
              </w:rPr>
              <w:t xml:space="preserve">09.700</w:t>
            </w:r>
            <w:r w:rsidR="00000000" w:rsidRPr="00000000" w:rsidDel="00000000">
              <w:rPr>
                <w:rtl w:val="0"/>
              </w:rPr>
              <w:t xml:space="preserve"> kodu.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09.810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izglītības vadība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09.810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darbību vai atbalstu tādām darbībām kā izglītības vispārējās politikas, plānu, programmu un budžetu izstrādāšana, vadība, koordinācija un uzraudzība; izglītības pakalpojumu sniegšanai nepieciešamo normatīvo aktu un standartu sagatavošanu un ieviešanu, tai skaitā izglītības iestāžu licencēšanu; vispārējas un statistiskas informācijas, tehniskās dokumentācijas veidošanu un izplatīšanu par izglītību.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09.820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citur neklasificētie izglītības pakalpojumi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09.820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Izglītības standartu, mācību programmu, mācību palīglīdzekļu un mācību grāmatu izstrādi (tulkošanu, rediģēšanu, recenzēšanu). Semināru, konferenču organizēšanu, veidlapu un normatīvo dokumentu sagatavošanu, mācību iestāžu akreditācijas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Izglītības pasākumus un pakalpojumus, kurus nevar attiecināt uz 09.100, 09.200, 09.300, 09.400, 09.500, 09.600 vai 09.700 funkcijas kodu.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Sociālā aizsardzība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10.000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izdevumus par pakalpojumiem un transfertiem. Sociālās aizsardzības pakalpojumus, kas saistīti ar valdības politikas noteikšanu un vadību; sociālās aizsardzības sniegšanai nepieciešamo normatīvo aktu un standartu noteikšanu un ieviešanu. Praktiskos pētījumus un eksperimentālo attīstību saistībā ar sociālās aizsardzības jautājumiem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funkcijas un to definīcijas atbilst Eiropas Kopienu statistikas biroja (</w:t>
            </w:r>
            <w:r w:rsidR="00000000" w:rsidRPr="00000000" w:rsidDel="00000000">
              <w:rPr>
                <w:i w:val="1"/>
                <w:rtl w:val="0"/>
              </w:rPr>
              <w:t xml:space="preserve">Eurostat</w:t>
            </w:r>
            <w:r w:rsidR="00000000" w:rsidRPr="00000000" w:rsidDel="00000000">
              <w:rPr>
                <w:rtl w:val="0"/>
              </w:rPr>
              <w:t xml:space="preserve">) izdotajai 1996.gada Integrētās sociālās aizsardzības statistikas Eiropas sistēmai (</w:t>
            </w:r>
            <w:r w:rsidR="00000000" w:rsidRPr="00000000" w:rsidDel="00000000">
              <w:rPr>
                <w:i w:val="1"/>
                <w:rtl w:val="0"/>
              </w:rPr>
              <w:t xml:space="preserve">ISASES</w:t>
            </w:r>
            <w:r w:rsidR="00000000" w:rsidRPr="00000000" w:rsidDel="00000000">
              <w:rPr>
                <w:rtl w:val="0"/>
              </w:rPr>
              <w:t xml:space="preserve">; </w:t>
            </w:r>
            <w:r w:rsidR="00000000" w:rsidRPr="00000000" w:rsidDel="00000000">
              <w:rPr>
                <w:i w:val="1"/>
                <w:rtl w:val="0"/>
              </w:rPr>
              <w:t xml:space="preserve">ESSPROS – European System of Integrated Social Protection Statistics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w:t>
            </w:r>
            <w:r w:rsidR="00000000" w:rsidRPr="00000000" w:rsidDel="00000000">
              <w:rPr>
                <w:i w:val="1"/>
                <w:rtl w:val="0"/>
              </w:rPr>
              <w:t xml:space="preserve">ESSPROS</w:t>
            </w:r>
            <w:r w:rsidR="00000000" w:rsidRPr="00000000" w:rsidDel="00000000">
              <w:rPr>
                <w:rtl w:val="0"/>
              </w:rPr>
              <w:t xml:space="preserve"> sociālā aizsardzība ietver veselības aizsardzību, bet šis kods veselības aizsardzību neietver. Veselības aizsardzība tiek ietverta </w:t>
            </w:r>
            <w:r w:rsidR="00000000" w:rsidRPr="00000000" w:rsidDel="00000000">
              <w:rPr>
                <w:u w:val="single"/>
                <w:rtl w:val="0"/>
              </w:rPr>
              <w:t xml:space="preserve">07.000</w:t>
            </w:r>
            <w:r w:rsidR="00000000" w:rsidRPr="00000000" w:rsidDel="00000000">
              <w:rPr>
                <w:rtl w:val="0"/>
              </w:rPr>
              <w:t xml:space="preserve"> kodā. Līdz ar to izdevumi medicīnas precēm un medicīnas pakalpojumiem, ko sniedz personām, kas saņem naudas pabalstus un pabalstus natūrā, kas norādīti </w:t>
            </w:r>
            <w:r w:rsidR="00000000" w:rsidRPr="00000000" w:rsidDel="00000000">
              <w:rPr>
                <w:u w:val="single"/>
                <w:rtl w:val="0"/>
              </w:rPr>
              <w:t xml:space="preserve">10.100</w:t>
            </w:r>
            <w:r w:rsidR="00000000" w:rsidRPr="00000000" w:rsidDel="00000000">
              <w:rPr>
                <w:rtl w:val="0"/>
              </w:rPr>
              <w:t xml:space="preserve">–</w:t>
            </w:r>
            <w:r w:rsidR="00000000" w:rsidRPr="00000000" w:rsidDel="00000000">
              <w:rPr>
                <w:u w:val="single"/>
                <w:rtl w:val="0"/>
              </w:rPr>
              <w:t xml:space="preserve">10.700</w:t>
            </w:r>
            <w:r w:rsidR="00000000" w:rsidRPr="00000000" w:rsidDel="00000000">
              <w:rPr>
                <w:rtl w:val="0"/>
              </w:rPr>
              <w:t xml:space="preserve"> kodā, tiek klasificēti </w:t>
            </w:r>
            <w:r w:rsidR="00000000" w:rsidRPr="00000000" w:rsidDel="00000000">
              <w:rPr>
                <w:u w:val="single"/>
                <w:rtl w:val="0"/>
              </w:rPr>
              <w:t xml:space="preserve">07.100</w:t>
            </w:r>
            <w:r w:rsidR="00000000" w:rsidRPr="00000000" w:rsidDel="00000000">
              <w:rPr>
                <w:rtl w:val="0"/>
              </w:rPr>
              <w:t xml:space="preserve">, </w:t>
            </w:r>
            <w:r w:rsidR="00000000" w:rsidRPr="00000000" w:rsidDel="00000000">
              <w:rPr>
                <w:u w:val="single"/>
                <w:rtl w:val="0"/>
              </w:rPr>
              <w:t xml:space="preserve">07.200</w:t>
            </w:r>
            <w:r w:rsidR="00000000" w:rsidRPr="00000000" w:rsidDel="00000000">
              <w:rPr>
                <w:rtl w:val="0"/>
              </w:rPr>
              <w:t xml:space="preserve"> vai </w:t>
            </w:r>
            <w:r w:rsidR="00000000" w:rsidRPr="00000000" w:rsidDel="00000000">
              <w:rPr>
                <w:u w:val="single"/>
                <w:rtl w:val="0"/>
              </w:rPr>
              <w:t xml:space="preserve">07.300</w:t>
            </w:r>
            <w:r w:rsidR="00000000" w:rsidRPr="00000000" w:rsidDel="00000000">
              <w:rPr>
                <w:rtl w:val="0"/>
              </w:rPr>
              <w:t xml:space="preserve"> kodā pēc atbilstības.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Sociālā aizsardzība darbnespējas gadījumā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Sociālā aizsardzība pārejošas darbnespējas gadījumā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nodrošināšanu ar slimības pabalstiem naudā vai natūrā, kas pilnībā vai daļēji aizvieto ienākumu zaudējumu pārejošas darbnespējas laikā saistībā ar slimību vai ievainojumu.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shēmu vadību,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Sociālo apdrošināšanu pret nelaimes gadījumu darbā un arodslimībām.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naudas pabalstus kā vienotas likmes maksājumus vai ar ienākumiem saistītus slimības atvaļinājuma maksājumus, dažādus maksājumus, kas tiek sniegti, lai palīdzētu personām ar pārejošu darbnespēju saistībā ar slimību vai ievainojumu.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pabalstus natūrā kā palīdzību ikdienas darbos, kas tiek sniegta personām ar pārejošu darbnespēju saistībā ar slimību vai ievainojumu (palīdzība mājās, transporta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Pabalstu un kompensāciju izmaksas darbiniekiem, ja viņu veselībai nodarīts kaitējums.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10.120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Sociālā aizsardzība invaliditātes gadījumā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10.120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pabalstu (naudas vai natūrā) nodrošināšanu personām, kuras pilnībā vai daļēji ir nespējīgas iesaistīties ekonomiskajās aktivitātēs vai dzīvot normālu dzīvi sakarā ar fizisku vai garīgu spēju trūkumu, kas ir vai nu pastāvīgs, vai var turpināties ilgāk par minimālo norādīto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shēmu vadību,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naudas pabalstus kā darba nespējas pensijas; pensijas saskaņā ar speciāliem lēmumiem, kas tiek izmaksātas personām, jaunākām par standarta pensionēšanās vecumu; priekšlaicīgas pensionēšanās pabalstus, kas tiek izmaksāti vecākiem strādājošiem, kuri dodas pensijā pirms standarta pensionēšanās vecuma sasniegšanas samazinātu darbspēju dēļ; aprūpes kompensācijas; transporta kompensācijas; kompensācijas, kas izmaksātas personām ar ierobežotām darbspējām, kuras veic viņu stāvoklim piemērotu darbu vai iziet profesionālo apmācību; citus periodiskus vai vienreizējus maksājumus, kas izmaksāti personām ar ierobežotām darbspējām sociālās aizsardzības apsvērumu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Invalīdu uzturēšanās iestādes – pansionātus un aprūpes centrus garīgi slimām pieaugušām personām, specializētos invalīdu pansionātus un rehabilitācijas centrus, specializētos dienas centrus invalīdiem.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palīdzības dienestu (kas neapgādā ar apmešanās vietu) sniegtos sociālās aprūpes pakalpojumus. Sociālās aprūpes māju teritoriālos centrus un nodaļas, dienas aprūpes centrus personām ar garīgiem traucējumiem, personām ar fiziskiem traucējumiem, krīzes centrus.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Sociālo un profesionālo rehabilitāciju – protezēšanas pasākumus, rehabilitācijas tehniskās palīgierīces un citus izstrādājumus, invalīdu arodapmācības un rehabilitācijas centrus, specializētas darbnīcas personām ar garīgiem traucējumiem un neredzīgām personām, kompensācijas invalīdiem ar mājokļa pielāgošanu saistīto izdevumu segšanai.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Pabalstus naudā un natūrā, kas tiek izmaksāti personām ar ierobežotām darbspējām pēc noteiktā pensionēšanās vecuma sasniegšanas (</w:t>
            </w:r>
            <w:r w:rsidR="00000000" w:rsidRPr="00000000" w:rsidDel="00000000">
              <w:rPr>
                <w:u w:val="single"/>
                <w:rtl w:val="0"/>
              </w:rPr>
              <w:t xml:space="preserve">10.200</w:t>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10.200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Atbalsts gados veciem cilvēkiem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nodrošināšanu pabalstu veidā naudā vai natūrā pret risku, kas saistīts ar vecumu, tai skaitā ienākumu zudums, nepietiekami ienākumi, neatkarības trūkums, veicot dienas darbus, ierobežota piedalīšanās sociālajā un kopienas dzīvē.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shēmu vadību,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naudas pabalstus kā vecuma pensijas, kas izmaksātas personām, sasniedzot standarta pensionēšanās vecumu, paredzamās vecuma pensijas, kas tiek izmaksātas strādājošiem, kuri dodas pensijā pirms standarta pensionēšanās vecuma sasniegšanas, daļējas pensijas, kas tiek izmaksātas pirms vai pēc standarta pensijas vecuma sasniegšanas strādājošiem, kuri turpina strādāt, bet samazina darba stundu skaitu; aprūpes kompensācijas; citus periodiskus vai vienreizējus maksājumus, kas tiek izmaksāti, dodoties pensijā vai saistībā ar vecumu.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pabalstus natūrā kā mītne un uzturs, kas tiek sniegti gados veciem cilvēkiem specializētās iestādēs – pansionātos, centros gados vecām personām vai paliekot ģimenēs attiecīgos apstākļos; gados veciem cilvēkiem sniegtu palīdzību, lai viņiem palīdzētu dienas darbos, tai skaitā palīdzība mājās, transporta nodrošinājums; kompensācijas, kas izmaksātas personām, kuras pieskata gados vecu personu; dažādus pakalpojumus un preces, kas tiek sniegti gados veciem cilvēkiem, lai dotu viņiem iespēju piedalīties brīvā laika un kultūras pasākumos, ceļot vai piedalīties kopienas dzīvē.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Normatīvajos aktos paredzētās izdienas pensijas. Pensiju shēmas militārpersonām un valdības darbiniekiem.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Priekšlaicīgas pensionēšanās pabalstus, kas tiek izmaksāti strādājošiem pirms standarta pensionēšanās vecuma sasniegšanas darbnespējas dēļ (</w:t>
            </w:r>
            <w:r w:rsidR="00000000" w:rsidRPr="00000000" w:rsidDel="00000000">
              <w:rPr>
                <w:u w:val="single"/>
                <w:rtl w:val="0"/>
              </w:rPr>
              <w:t xml:space="preserve">10.120</w:t>
            </w:r>
            <w:r w:rsidR="00000000" w:rsidRPr="00000000" w:rsidDel="00000000">
              <w:rPr>
                <w:rtl w:val="0"/>
              </w:rPr>
              <w:t xml:space="preserve">) vai bezdarba dēļ (</w:t>
            </w:r>
            <w:r w:rsidR="00000000" w:rsidRPr="00000000" w:rsidDel="00000000">
              <w:rPr>
                <w:u w:val="single"/>
                <w:rtl w:val="0"/>
              </w:rPr>
              <w:t xml:space="preserve">10.500</w:t>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10.300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Atbalsts apgādnieka zaudējuma gadījumā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nodrošināšanu naudas pabalstu veidā vai ar pabalstiem natūrā personām, kuras ir aizgājēju apgādājamie, tai skaitā šo personu laulātie draugi, bijušie laulātie draugi, bērni, mazbērni, vecāki vai citi radinieki.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shēmu pārraudzību,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naudas pabalstus kā apgādnieku zaudējuma pensijas, apbedīšanas pabalstus, citus periodiskus vai vienreizējus maksājumus apgādājamiem. Vienreizēja pabalsta izmaksas bojā gājušo darbinieku neatņemamās daļas tiesīgajiem.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pabalstus natūrā kā maksājumus bēru izdevumiem, dažādus pakalpojumus un preces, kas tiek sniegtas apgādājamiem, lai dotu viņiem iespēju piedalīties kopienas dzīvē.</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10.400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Atbalsts ģimenēm ar bērniem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nodrošināšanu naudas pabalstu veidā vai ar pabalstiem natūrā mājsaimniecībām ar apgādājamiem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shēmu pārraudzību,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valsts sociālos vai valsts sociālās apdrošināšanas pabalstus naudā ģimenēm ar bērniem kā maternitātes un paternitātes pabalstus, bērna piedzimšanas pabalstus; maternitātes atvaļinājuma pabalstus vecākiem; ģimenes vai bērna kopšanas pabalstus; citus periodiskus vai vienreizējus maksājumus, lai atbalstītu mājsaimniecības un palīdzētu tām segt konkrētu vajadzību izdevumus, piemēram, ģimenes ar vienu vecāku, vientuļās mātes vai ģimenes ar bērniem invalīdiem.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sociālos pabalstus naudā aizbildnim par bērna uzturēšanu, atlīdzības par aizbildņa vai audžuģimenes pienākumu pildīšanu.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pabalstus natūrā kā pajumte un uzturs, kas pirmsskolas vecuma bērniem tiek nodrošināts dienā vai daļā dienas; finanšu palīdzību saistībā ar aukles apmaksāšanu, kas pieskata bērnu dienā; pajumti un uzturu, kas ģimenēm un bērniem sniegta pastāvīgi (tai skaitā bāreņiem), audžuģimenes; preces un pakalpojumus, kas mājās tiek sniegti bērniem vai tiem, kas tos aprūpē; dažādus pakalpojumus un preces, kas tiek sniegtas ģimenēm, jauniem cilvēkiem vai bērniem, piemēram, brīvdienu un brīvā laika centri.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Bāriņtiesu vadību, darbību vai tiesu nolēmumu izpildes nodrošināšanu un bezmaksas juridisko palīdzību.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Ģimeņu plānošanas pakalpojumus.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10.500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Atbalsts bezdarba gadījumā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nodrošināšanu personām, kuras spēj strādāt, ir gatavas strādāt, bet nespēj atrast piemērotu nodarbošanos.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shēmu vadību,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pabalstus naudā kā bezdarbnieku pabalstus un stipendijas; priekšlaicīgas pensionēšanās pabalstus, kas tiek izmaksāti vecākiem strādājošiem, kuri dodas pensijā pirms standarta pensionēšanās vecuma sasniegšanas bezdarba vai darba vietu skaita samazināšanas dēļ, ko izraisa ekonomiski pasākumi. Kompensācijas noteiktām darbaspēka mērķa grupām, kuras piedalās apmācības shēmās, lai attīstītu viņu nodarbinātības potenciālu, atlaišanas kompensācijas, citus periodiskus vai vienreizējus maksājumus bezdarbniekiem, jo īpaši ilgstošajiem darba 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pabalstus natūrā kā mobilitātes un pārvākšanās maksājumus; profesionālo apmācību kvalifikācijas celšanai, kas tiek sniegta personām bez darba, vai pārkvalifikāciju personām, kurām ir risks zaudēt darbu, mitekli, pārtiku vai drēbes, kas tiek nodrošinātas bezdarbniekiem un viņu ģimenēm.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Bezdarbnieku profesionālās karjeras izvēles pasākumu nodrošināšanu; darba meklētāju klubu uzturēšanu un pakalpojumus. Valsts sociālo apdrošināšanu bezdarba gadījumā.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programmas vai shēmas, lai palielinātu darbaspēka mobilitāti, samazinātu bezdarba līmeni vai veicinātu nodarbinātību personām ar traucējumiem vai citām grupām, kurās raksturīgs augsts bezdarbs (</w:t>
            </w:r>
            <w:r w:rsidR="00000000" w:rsidRPr="00000000" w:rsidDel="00000000">
              <w:rPr>
                <w:u w:val="single"/>
                <w:rtl w:val="0"/>
              </w:rPr>
              <w:t xml:space="preserve">04.120</w:t>
            </w:r>
            <w:r w:rsidR="00000000" w:rsidRPr="00000000" w:rsidDel="00000000">
              <w:rPr>
                <w:rtl w:val="0"/>
              </w:rPr>
              <w:t xml:space="preserve">); pabalsti naudā un natūrā, kas tiek izmaksāti bezdarbniekiem pēc standarta pensionēšanās vecuma sasniegšanas (</w:t>
            </w:r>
            <w:r w:rsidR="00000000" w:rsidRPr="00000000" w:rsidDel="00000000">
              <w:rPr>
                <w:u w:val="single"/>
                <w:rtl w:val="0"/>
              </w:rPr>
              <w:t xml:space="preserve">10.200</w:t>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10.600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Mājokļa atbalsts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10.600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Sociālās aizsardzības nodrošināšanu, palīdzot mājsaimniecībām veikt samaksu par mājokli (ja paši palīdzības saņēmēji to nevar izdarīt). Izmaksas, kas saistītas ar iepriekšminēto atbalsta shēmu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Īslaicīgu vai ilglaicīgu palīdzību, atvieglojot iedzīvotājiem ar mājokli saistīto izmaksu slogu (īres maksa, kredīta procentu vai pamatsummas atmaksa, pagaidu mājokļa nodrošināšana).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10.700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Pārējais citur neklasificēts atbalsts sociāli atstumtām personām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10.700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nodrošināšanas pabalstus naudā vai palīdzību natūrā sociāli atstumtām personām, piemēram, personas ar zemiem ienākumiem, imigranti, vietējie pamatiedzīvotāji, bēgļi, no alkohola un citām vielām atkarīgie, kriminālas vardarbības upuri.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shēmu vadību,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naudas pabalstus kā ienākumu atbalstu un citus naudas maksājumus maznodrošinātām un neaizsargātām personām, lai palīdzētu novērst nabadzību vai lai palīdzētu grūtā situācijā, apbedīšanas pabalstus.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palīdzību natūrā kā īstermiņa un ilgtermiņa pajumte un uzturs, kas tiek sniegts trūcīgajiem un neaizsargātām personām; bezpajumtnieku patversmes; sociālās aprūpes centrus un sociālā servisa mājas; bērnunamus; no alkohola un citām vielām atkarīgo personu rehabilitāciju; palīdzību neaizsargātām personām ar tādiem pakalpojumiem un precēm kā konsultēšana, dienas pajumte, palīdzība ikdienas darbos, pārtika, apģērbs, kurināmais.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10.800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Sociālās aizsardzības lietišķie pētījumi un eksperimentālās izstrādnes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10.900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citur neklasificētā sociālā aizsardzība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10.900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Sociālās apdrošināšanas un sociālās nodrošināšanas pārvaldi un vadību, atbalstu tādām darbībām kā darba tirgus vadība, vispārējas sociālās aizsardzības politikas, plānu, programmu un budžetu izstrādāšana, vadība, koordinācija un uzraudzība; sociālās aizsardzības pakalpojumu sniegšanai nepieciešamo normatīvo aktu un standartu sagatavošanu un ieviešanu; vispārējas un statistiskas informācijas, tehniskas dokumentācijas veidošanu un izplatīšanu par sociālo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Sociālās aizsardzības nodrošināšanu naudas pabalstu veidā vai ar pabalstiem natūrā ugunsgrēku, plūdu, zemestrīču un citu miera laika katastrofu upuriem; pārtikas, aprīkojuma un citu krājumu iepirkšanu un uzglabāšanu izmantošanai ārkārtas gadījumā saistībā ar miera laika katastrofām; citus sociālās aizsardzības jautājumus un pakalpojumus, kurus nevar attiecināt uz 10.100, 10.200, 10.300, 10.400, 10.500, 10.600, 10.700 vai 10.800 funkcijas kodiem.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10.910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Pārējās citur neklasificētās sociālās aizsardzības pārraudzība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10.910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Sociālās apdrošināšanas un sociālās nodrošināšanas pārvaldi un vadību, atbalstu tādām darbībām kā darba tirgus vadība, vispārējas sociālās aizsardzības politikas, plānu, programmu un budžetu izstrādāšana, vadība, koordinācija un uzraudzība; sociālās aizsardzības pakalpojumu sniegšanai nepieciešamās likumdošanas un standartu sagatavošanu un ieviešanu; vispārējas un statistiskas informācijas, tehniskas dokumentācijas veidošanu un izplatīšanu par sociālo aizsardzību.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10.920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citur neklasificētie sociālās aizsardzības pasākumi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10.920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Sociālās aizsardzības nodrošināšanu naudas pabalstu veidā vai ar pabalstiem natūrā ugunsgrēku, plūdu, zemestrīču un citu miera laika katastrofu upuriem; kompensācijas reabilitētiem pilsoņiem, pārtikas, aprīkojuma un citu krājumu iepirkšanu un uzglabāšanu izmantošanai ārkārtas gadījumā saistībā ar miera laika katastrofām; citus sociālās aizsardzības pakalpojumus, kurus nevar attiecināt uz 10.100, 10.200, 10.300, 10.400, 10.500, 10.600, 10.700 vai 10.800 funkcijas kodu.</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26-TA-306</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26-TA-306</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noteikumu_konsolidētā_versija_p_26-TA-306.docx</dc:title>
</cp:coreProperties>
</file>

<file path=docProps/custom.xml><?xml version="1.0" encoding="utf-8"?>
<Properties xmlns="http://schemas.openxmlformats.org/officeDocument/2006/custom-properties" xmlns:vt="http://schemas.openxmlformats.org/officeDocument/2006/docPropsVTypes"/>
</file>