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"Kriminālsodu izpildes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25-TA-931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