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metroloģiskajai kontrolei pakļauto mērīšanas līdzekļu sarakstu"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