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Saiņotāja etiķetes vai iesaiņojuma marķējuma saturs nelieliem sēklu iesaiņojumiem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13.08.2013. noteikumu Nr. 544 redakcijā; pielikuma nosaukums grozīts ar MK 04.12.2018. noteikumiem Nr. 751)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Atzīme "Neliels iesaiņojums".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Saiņotāja (fiziskas vai juridiskas personas) vārds, uzvārds vai nosaukums un adrese. 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Oficiāli piešķirtais sēklu partijas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Institūcija, kas piešķīrusi sēklu partijas numuru, un valsts vai to nosaukumu abreviatūra.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Saiņotāja piešķirtais sērijas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Saiņošanas mēnesis un gads vai pēdējā parauga noņemšanas mēnesis un gads. Ja iesaiņojums noslēgts atkārtoti, norāda noslēgšanas datumu, kā arī atbildīgās iestādes nosaukumu.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Sugas nosaukums latviešu un latīņu valodā (norāda botānisko nosaukumu (var saīsināto formu) latīņu burtiem bez atsaucēm uz autoru).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Šķirnes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Neto vai bruto sēklu masa vai tīro sēklu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Ja ir norādīta masa un lietoti granulēti augu aizsardzības līdzekļi, dražējamie materiāli vai citas cietās piedevas, norāda piedevu nosaukumu, kā arī aptuveno sēklu masas un kopējās masas proporciju.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noteikumu_konsolidētā_versija_p15_1_24-TA-804.docx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