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26.05.2020. noteikumu Nr. 318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testēšanas pārskata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adrese, tālrunis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Suga, šķirne un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Partijas numurs, masa (kg) un saiņojuma vienību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izcelsmi apliecinoša dokumenta atsauces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parauga ņēmējs, vidējā parauga noņemšanas datums, sēklu parauga ņemšanas akta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Laboratorija, kas veikusi pārbaudi, datums, kad paraugs saņemts laboratorijā.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Tīrības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Citu augu sugu sēklu piejaukuma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Informācija par vējauzu klātbūtni.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1000 sēklu masa (gramos).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Dīgtspējas analīzes rezultāti, informācija par dīgtspējas noteikšanas apstākļiem.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Pagaidu dīgtspējas novērtējums (%), ja veikts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Mitruma saturs (%), ja tas ir noteikts.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Kaitēkļu invāzija, ja tā noteikta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Citas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Norāde par sēklu partijas atbilstību šajos noteikumos attiecīgajai kategorijai noteiktajām prasībām vai norāde par sēklu partijas neatbilstību šajos noteikumos attiecīgajai kategorijai noteiktajām prasībām vai tikai par atsevišķu rādītāju novērtēšanu.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Norāde par sēklu partijas atkārtotas pārbaudes termiņu.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Sēklu testēšanas pārskata izsniegšanas datums*, izsniedzēja amats, vārds, uzvārds, paraksts*, zīmogs*.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