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E57D" w14:textId="6CC2CD88" w:rsidR="72F51CF1" w:rsidRPr="00F31FCF" w:rsidRDefault="72F51CF1" w:rsidP="006F1C7F">
      <w:pPr>
        <w:shd w:val="clear" w:color="auto" w:fill="FFFFFF" w:themeFill="background1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026"/>
        <w:gridCol w:w="2584"/>
        <w:gridCol w:w="2208"/>
        <w:gridCol w:w="2372"/>
      </w:tblGrid>
      <w:tr w:rsidR="72F51CF1" w:rsidRPr="008C08CE" w14:paraId="245B828F" w14:textId="77777777" w:rsidTr="00C67D5C">
        <w:trPr>
          <w:trHeight w:val="930"/>
        </w:trPr>
        <w:tc>
          <w:tcPr>
            <w:tcW w:w="280" w:type="pct"/>
            <w:vMerge w:val="restart"/>
            <w:vAlign w:val="center"/>
          </w:tcPr>
          <w:p w14:paraId="2144DA4A" w14:textId="4AA0B0F9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Verdana" w:hAnsi="Times New Roman" w:cs="Times New Roman"/>
                <w:lang w:val="en-US"/>
              </w:rPr>
              <w:t>Nr.</w:t>
            </w:r>
            <w:r w:rsidRPr="008C08CE">
              <w:rPr>
                <w:rFonts w:ascii="Times New Roman" w:eastAsia="Verdana" w:hAnsi="Times New Roman" w:cs="Times New Roman"/>
              </w:rPr>
              <w:t xml:space="preserve">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Verdana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p.k.</w:t>
            </w:r>
            <w:proofErr w:type="spellEnd"/>
            <w:r w:rsidRPr="008C08CE">
              <w:rPr>
                <w:rFonts w:ascii="Times New Roman" w:eastAsia="Verdana" w:hAnsi="Times New Roman" w:cs="Times New Roman"/>
              </w:rPr>
              <w:t xml:space="preserve"> </w:t>
            </w:r>
          </w:p>
        </w:tc>
        <w:tc>
          <w:tcPr>
            <w:tcW w:w="1041" w:type="pct"/>
            <w:vMerge w:val="restart"/>
            <w:vAlign w:val="center"/>
          </w:tcPr>
          <w:p w14:paraId="2C810137" w14:textId="4EC5EE97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Starptautiskā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testēšanas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institūcija</w:t>
            </w:r>
            <w:proofErr w:type="spellEnd"/>
          </w:p>
        </w:tc>
        <w:tc>
          <w:tcPr>
            <w:tcW w:w="1327" w:type="pct"/>
            <w:vMerge w:val="restart"/>
            <w:vAlign w:val="center"/>
          </w:tcPr>
          <w:p w14:paraId="03B5181E" w14:textId="0D7F389C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Starptautiskā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pārbaudījuma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nosaukums</w:t>
            </w:r>
            <w:proofErr w:type="spellEnd"/>
          </w:p>
        </w:tc>
        <w:tc>
          <w:tcPr>
            <w:tcW w:w="2352" w:type="pct"/>
            <w:gridSpan w:val="2"/>
            <w:vAlign w:val="center"/>
          </w:tcPr>
          <w:p w14:paraId="46B819E7" w14:textId="1838980C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Minimālās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prasības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iegūtajam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vērtējumam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pārbaudījumā</w:t>
            </w:r>
            <w:proofErr w:type="spellEnd"/>
          </w:p>
          <w:p w14:paraId="0E2D0DA1" w14:textId="351CD50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Verdana" w:hAnsi="Times New Roman" w:cs="Times New Roman"/>
              </w:rPr>
              <w:t xml:space="preserve"> </w:t>
            </w:r>
          </w:p>
        </w:tc>
      </w:tr>
      <w:tr w:rsidR="72F51CF1" w:rsidRPr="008C08CE" w14:paraId="671E6056" w14:textId="77777777" w:rsidTr="00C67D5C">
        <w:trPr>
          <w:trHeight w:val="195"/>
        </w:trPr>
        <w:tc>
          <w:tcPr>
            <w:tcW w:w="280" w:type="pct"/>
            <w:vMerge/>
            <w:vAlign w:val="center"/>
          </w:tcPr>
          <w:p w14:paraId="1B3B59BF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32EE0A4D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  <w:vMerge/>
            <w:vAlign w:val="center"/>
          </w:tcPr>
          <w:p w14:paraId="38020BEC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pct"/>
            <w:vAlign w:val="center"/>
          </w:tcPr>
          <w:p w14:paraId="5955F648" w14:textId="5ACF11C1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optimālais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mācību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satura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apguves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</w:t>
            </w: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līmenis</w:t>
            </w:r>
            <w:proofErr w:type="spellEnd"/>
          </w:p>
        </w:tc>
        <w:tc>
          <w:tcPr>
            <w:tcW w:w="1217" w:type="pct"/>
            <w:vAlign w:val="center"/>
          </w:tcPr>
          <w:p w14:paraId="7F9A9F48" w14:textId="3D0D73C8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Verdana" w:hAnsi="Times New Roman" w:cs="Times New Roman"/>
              </w:rPr>
              <w:t>augstākais mācību satura apguves līmenis</w:t>
            </w:r>
          </w:p>
        </w:tc>
      </w:tr>
      <w:tr w:rsidR="72F51CF1" w:rsidRPr="008C08CE" w14:paraId="08D3C098" w14:textId="77777777" w:rsidTr="00C67D5C">
        <w:trPr>
          <w:trHeight w:val="1530"/>
        </w:trPr>
        <w:tc>
          <w:tcPr>
            <w:tcW w:w="280" w:type="pct"/>
          </w:tcPr>
          <w:p w14:paraId="35141322" w14:textId="6EF1F8B4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1041" w:type="pct"/>
          </w:tcPr>
          <w:p w14:paraId="04422CB4" w14:textId="73505039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British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Council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, IDP: IELTS Australia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Cambridge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Assessment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51AEBC5D" w14:textId="7120516D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International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Testing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System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(IELTS) </w:t>
            </w:r>
          </w:p>
        </w:tc>
        <w:tc>
          <w:tcPr>
            <w:tcW w:w="1134" w:type="pct"/>
          </w:tcPr>
          <w:p w14:paraId="1C118680" w14:textId="0EC4CEFA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5,5 kopvērtējumā </w:t>
            </w:r>
          </w:p>
        </w:tc>
        <w:tc>
          <w:tcPr>
            <w:tcW w:w="1217" w:type="pct"/>
          </w:tcPr>
          <w:p w14:paraId="1F52FC79" w14:textId="032F7640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7 kopvērtējumā </w:t>
            </w:r>
          </w:p>
        </w:tc>
      </w:tr>
      <w:tr w:rsidR="72F51CF1" w:rsidRPr="008C08CE" w14:paraId="1EA1C3E3" w14:textId="77777777" w:rsidTr="00C67D5C">
        <w:trPr>
          <w:trHeight w:val="195"/>
        </w:trPr>
        <w:tc>
          <w:tcPr>
            <w:tcW w:w="280" w:type="pct"/>
            <w:vMerge w:val="restart"/>
            <w:vAlign w:val="center"/>
          </w:tcPr>
          <w:p w14:paraId="0B63C638" w14:textId="205BCE8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2.  </w:t>
            </w:r>
          </w:p>
        </w:tc>
        <w:tc>
          <w:tcPr>
            <w:tcW w:w="1041" w:type="pct"/>
            <w:vMerge w:val="restart"/>
            <w:vAlign w:val="center"/>
          </w:tcPr>
          <w:p w14:paraId="1EC057A9" w14:textId="03838EA8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Pearson PLC  </w:t>
            </w:r>
          </w:p>
        </w:tc>
        <w:tc>
          <w:tcPr>
            <w:tcW w:w="1327" w:type="pct"/>
            <w:vMerge w:val="restart"/>
          </w:tcPr>
          <w:p w14:paraId="67FF37A2" w14:textId="73BBAC4D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Pearson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International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134" w:type="pct"/>
          </w:tcPr>
          <w:p w14:paraId="67707556" w14:textId="5CAA231C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3 (B2) </w:t>
            </w:r>
          </w:p>
        </w:tc>
        <w:tc>
          <w:tcPr>
            <w:tcW w:w="1217" w:type="pct"/>
          </w:tcPr>
          <w:p w14:paraId="04ED06C3" w14:textId="244B7158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4 (C1) </w:t>
            </w:r>
          </w:p>
          <w:p w14:paraId="7ABABD9F" w14:textId="5236E96D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72F51CF1" w:rsidRPr="008C08CE" w14:paraId="7F3A35D2" w14:textId="77777777" w:rsidTr="00C67D5C">
        <w:trPr>
          <w:trHeight w:val="195"/>
        </w:trPr>
        <w:tc>
          <w:tcPr>
            <w:tcW w:w="280" w:type="pct"/>
            <w:vMerge/>
            <w:vAlign w:val="center"/>
          </w:tcPr>
          <w:p w14:paraId="034E2371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0316A623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  <w:vMerge/>
            <w:vAlign w:val="center"/>
          </w:tcPr>
          <w:p w14:paraId="748437F5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pct"/>
          </w:tcPr>
          <w:p w14:paraId="23BF681A" w14:textId="2CD4CB4B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4 (C1) </w:t>
            </w:r>
          </w:p>
          <w:p w14:paraId="72785222" w14:textId="729F7F8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17" w:type="pct"/>
            <w:vMerge w:val="restart"/>
          </w:tcPr>
          <w:p w14:paraId="05BB61E5" w14:textId="5E007221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5 (C2) </w:t>
            </w:r>
          </w:p>
        </w:tc>
      </w:tr>
      <w:tr w:rsidR="72F51CF1" w:rsidRPr="008C08CE" w14:paraId="2E5B31A0" w14:textId="77777777" w:rsidTr="00C67D5C">
        <w:trPr>
          <w:trHeight w:val="195"/>
        </w:trPr>
        <w:tc>
          <w:tcPr>
            <w:tcW w:w="280" w:type="pct"/>
            <w:vMerge/>
            <w:vAlign w:val="center"/>
          </w:tcPr>
          <w:p w14:paraId="243D0A26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51389663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  <w:vMerge/>
            <w:vAlign w:val="center"/>
          </w:tcPr>
          <w:p w14:paraId="75D8FC8A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pct"/>
          </w:tcPr>
          <w:p w14:paraId="620522A6" w14:textId="379F1B21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5 (C2) </w:t>
            </w:r>
          </w:p>
        </w:tc>
        <w:tc>
          <w:tcPr>
            <w:tcW w:w="1217" w:type="pct"/>
            <w:vMerge/>
            <w:vAlign w:val="center"/>
          </w:tcPr>
          <w:p w14:paraId="740B28D2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</w:tr>
      <w:tr w:rsidR="72F51CF1" w:rsidRPr="008C08CE" w14:paraId="03A3DDA6" w14:textId="77777777" w:rsidTr="00C67D5C">
        <w:trPr>
          <w:trHeight w:val="345"/>
        </w:trPr>
        <w:tc>
          <w:tcPr>
            <w:tcW w:w="280" w:type="pct"/>
            <w:vMerge/>
            <w:vAlign w:val="center"/>
          </w:tcPr>
          <w:p w14:paraId="599AA942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727E6AC9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574C3BB3" w14:textId="264471C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PTE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Academic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pct"/>
          </w:tcPr>
          <w:p w14:paraId="3B8F0F68" w14:textId="6BB4C3DF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59 punkti kopvērtējumā </w:t>
            </w:r>
          </w:p>
        </w:tc>
        <w:tc>
          <w:tcPr>
            <w:tcW w:w="1217" w:type="pct"/>
          </w:tcPr>
          <w:p w14:paraId="0F62F01E" w14:textId="390660A8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76 punkti kopvērtējumā </w:t>
            </w:r>
          </w:p>
        </w:tc>
      </w:tr>
      <w:tr w:rsidR="72F51CF1" w:rsidRPr="008C08CE" w14:paraId="51E376F8" w14:textId="77777777" w:rsidTr="00C67D5C">
        <w:trPr>
          <w:trHeight w:val="915"/>
        </w:trPr>
        <w:tc>
          <w:tcPr>
            <w:tcW w:w="280" w:type="pct"/>
          </w:tcPr>
          <w:p w14:paraId="7D747595" w14:textId="1D92638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1041" w:type="pct"/>
          </w:tcPr>
          <w:p w14:paraId="3A1E7AE1" w14:textId="0E9FE4DD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Educational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Testing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Service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(ETS) </w:t>
            </w:r>
          </w:p>
        </w:tc>
        <w:tc>
          <w:tcPr>
            <w:tcW w:w="1327" w:type="pct"/>
          </w:tcPr>
          <w:p w14:paraId="4CC1C077" w14:textId="22CFD641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Test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Foreign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(TOEFL)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iBT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pct"/>
          </w:tcPr>
          <w:p w14:paraId="07E2AD67" w14:textId="488A07C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72 punkti kopvērtējumā </w:t>
            </w:r>
          </w:p>
        </w:tc>
        <w:tc>
          <w:tcPr>
            <w:tcW w:w="1217" w:type="pct"/>
          </w:tcPr>
          <w:p w14:paraId="06BDFD1D" w14:textId="4AAF0E47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95 punkti kopvērtējumā </w:t>
            </w:r>
          </w:p>
        </w:tc>
      </w:tr>
      <w:tr w:rsidR="72F51CF1" w:rsidRPr="008C08CE" w14:paraId="0EFD2BBA" w14:textId="77777777" w:rsidTr="00C67D5C">
        <w:trPr>
          <w:trHeight w:val="600"/>
        </w:trPr>
        <w:tc>
          <w:tcPr>
            <w:tcW w:w="280" w:type="pct"/>
            <w:vMerge w:val="restart"/>
          </w:tcPr>
          <w:p w14:paraId="26C028FD" w14:textId="7CD7C9D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1041" w:type="pct"/>
            <w:vMerge w:val="restart"/>
          </w:tcPr>
          <w:p w14:paraId="6245836C" w14:textId="30314462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Cambridge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Assessment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7233C5C7" w14:textId="7DA864C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First  </w:t>
            </w:r>
          </w:p>
        </w:tc>
        <w:tc>
          <w:tcPr>
            <w:tcW w:w="1134" w:type="pct"/>
          </w:tcPr>
          <w:p w14:paraId="1393D36F" w14:textId="5C311E51" w:rsidR="31EE425C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160 punkti</w:t>
            </w:r>
            <w:r w:rsidR="00C67D5C"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r w:rsidR="290AF64D" w:rsidRPr="008C08CE">
              <w:rPr>
                <w:rFonts w:ascii="Times New Roman" w:eastAsia="Times New Roman" w:hAnsi="Times New Roman" w:cs="Times New Roman"/>
              </w:rPr>
              <w:t>kopvērtējumā</w:t>
            </w:r>
          </w:p>
          <w:p w14:paraId="4473F0C4" w14:textId="529865C9" w:rsidR="31EE425C" w:rsidRPr="008C08CE" w:rsidRDefault="352C6B6A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</w:t>
            </w:r>
            <w:r w:rsidR="23FEDFD7" w:rsidRPr="008C08CE">
              <w:rPr>
                <w:rFonts w:ascii="Times New Roman" w:eastAsia="Times New Roman" w:hAnsi="Times New Roman" w:cs="Times New Roman"/>
              </w:rPr>
              <w:t xml:space="preserve">Pass </w:t>
            </w:r>
            <w:proofErr w:type="spellStart"/>
            <w:r w:rsidR="23FEDFD7" w:rsidRPr="008C08CE">
              <w:rPr>
                <w:rFonts w:ascii="Times New Roman" w:eastAsia="Times New Roman" w:hAnsi="Times New Roman" w:cs="Times New Roman"/>
              </w:rPr>
              <w:t>at</w:t>
            </w:r>
            <w:proofErr w:type="spellEnd"/>
            <w:r w:rsidR="23FEDFD7"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7B6DA9E3" w:rsidRPr="008C08CE">
              <w:rPr>
                <w:rFonts w:ascii="Times New Roman" w:eastAsia="Times New Roman" w:hAnsi="Times New Roman" w:cs="Times New Roman"/>
              </w:rPr>
              <w:t>Grade</w:t>
            </w:r>
            <w:proofErr w:type="spellEnd"/>
            <w:r w:rsidR="7B6DA9E3" w:rsidRPr="008C08CE">
              <w:rPr>
                <w:rFonts w:ascii="Times New Roman" w:eastAsia="Times New Roman" w:hAnsi="Times New Roman" w:cs="Times New Roman"/>
              </w:rPr>
              <w:t xml:space="preserve"> C</w:t>
            </w:r>
            <w:r w:rsidR="7FB06D1B" w:rsidRPr="008C08CE">
              <w:rPr>
                <w:rFonts w:ascii="Times New Roman" w:eastAsia="Times New Roman" w:hAnsi="Times New Roman" w:cs="Times New Roman"/>
              </w:rPr>
              <w:t>)</w:t>
            </w:r>
            <w:r w:rsidR="7B6DA9E3"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17" w:type="pct"/>
          </w:tcPr>
          <w:p w14:paraId="1B3AC0E4" w14:textId="1443EA30" w:rsidR="31EE425C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nevar aizstāt</w:t>
            </w:r>
          </w:p>
        </w:tc>
      </w:tr>
      <w:tr w:rsidR="72F51CF1" w:rsidRPr="008C08CE" w14:paraId="5A650031" w14:textId="77777777" w:rsidTr="00C67D5C">
        <w:tc>
          <w:tcPr>
            <w:tcW w:w="280" w:type="pct"/>
            <w:vMerge/>
            <w:vAlign w:val="center"/>
          </w:tcPr>
          <w:p w14:paraId="23FE4566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33DC998F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65AD2FF1" w14:textId="16E54280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Advanced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134" w:type="pct"/>
          </w:tcPr>
          <w:p w14:paraId="0C5BBC7B" w14:textId="28A57BCD" w:rsidR="72F51CF1" w:rsidRPr="008C08CE" w:rsidRDefault="00C67D5C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1</w:t>
            </w:r>
            <w:r w:rsidR="40F43449" w:rsidRPr="008C08CE">
              <w:rPr>
                <w:rFonts w:ascii="Times New Roman" w:eastAsia="Times New Roman" w:hAnsi="Times New Roman" w:cs="Times New Roman"/>
              </w:rPr>
              <w:t xml:space="preserve">60 punkti </w:t>
            </w:r>
            <w:r w:rsidR="4F75C243" w:rsidRPr="008C08CE">
              <w:rPr>
                <w:rFonts w:ascii="Times New Roman" w:eastAsia="Times New Roman" w:hAnsi="Times New Roman" w:cs="Times New Roman"/>
              </w:rPr>
              <w:t>kopvērtējumā</w:t>
            </w:r>
          </w:p>
          <w:p w14:paraId="095E349E" w14:textId="5E5C92D0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B2) </w:t>
            </w:r>
          </w:p>
        </w:tc>
        <w:tc>
          <w:tcPr>
            <w:tcW w:w="1217" w:type="pct"/>
          </w:tcPr>
          <w:p w14:paraId="6D2D9B93" w14:textId="4AB77E5B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180 punkti </w:t>
            </w:r>
            <w:r w:rsidR="5A271FBE" w:rsidRPr="008C08CE">
              <w:rPr>
                <w:rFonts w:ascii="Times New Roman" w:eastAsia="Times New Roman" w:hAnsi="Times New Roman" w:cs="Times New Roman"/>
              </w:rPr>
              <w:t>kopvērtējumā</w:t>
            </w:r>
            <w:r w:rsidRPr="008C08C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5BB2DA04" w14:textId="2079FD4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(Pass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Grade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C) </w:t>
            </w:r>
          </w:p>
        </w:tc>
      </w:tr>
      <w:tr w:rsidR="72F51CF1" w:rsidRPr="008C08CE" w14:paraId="4CE95FB5" w14:textId="77777777" w:rsidTr="00C67D5C">
        <w:tc>
          <w:tcPr>
            <w:tcW w:w="280" w:type="pct"/>
            <w:vMerge/>
            <w:vAlign w:val="center"/>
          </w:tcPr>
          <w:p w14:paraId="2D5077EA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13C501C6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4C76FB57" w14:textId="3273FBE4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C2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Proficiency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134" w:type="pct"/>
          </w:tcPr>
          <w:p w14:paraId="1442ABBB" w14:textId="66B6E9AF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180 punkti</w:t>
            </w:r>
            <w:r w:rsidR="00C67D5C"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r w:rsidRPr="008C08CE">
              <w:rPr>
                <w:rFonts w:ascii="Times New Roman" w:eastAsia="Times New Roman" w:hAnsi="Times New Roman" w:cs="Times New Roman"/>
              </w:rPr>
              <w:t xml:space="preserve">kopvērtējumā  </w:t>
            </w:r>
          </w:p>
          <w:p w14:paraId="34782543" w14:textId="7E38918C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C1) </w:t>
            </w:r>
          </w:p>
        </w:tc>
        <w:tc>
          <w:tcPr>
            <w:tcW w:w="1217" w:type="pct"/>
          </w:tcPr>
          <w:p w14:paraId="68BDB97B" w14:textId="50181A42" w:rsidR="72F51CF1" w:rsidRPr="008C08CE" w:rsidRDefault="40F43449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180 punkti kopvērtējumā  </w:t>
            </w:r>
          </w:p>
          <w:p w14:paraId="17C3D072" w14:textId="5E492BD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C1) </w:t>
            </w:r>
          </w:p>
        </w:tc>
      </w:tr>
      <w:tr w:rsidR="72F51CF1" w:rsidRPr="008C08CE" w14:paraId="00A7B52D" w14:textId="77777777" w:rsidTr="00C67D5C">
        <w:trPr>
          <w:trHeight w:val="510"/>
        </w:trPr>
        <w:tc>
          <w:tcPr>
            <w:tcW w:w="280" w:type="pct"/>
            <w:vMerge w:val="restart"/>
          </w:tcPr>
          <w:p w14:paraId="757CEED0" w14:textId="421DBFF4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1041" w:type="pct"/>
            <w:vMerge w:val="restart"/>
          </w:tcPr>
          <w:p w14:paraId="47A6E8D9" w14:textId="0FC1664F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Goethe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Institut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3968F4E5" w14:textId="69C251E4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Goethe-Zertifikat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B2 </w:t>
            </w:r>
          </w:p>
          <w:p w14:paraId="1085BE75" w14:textId="36572935" w:rsidR="72F51CF1" w:rsidRPr="008C08CE" w:rsidRDefault="4F05112B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(jābūt nokārtotiem visiem moduļiem)</w:t>
            </w:r>
          </w:p>
        </w:tc>
        <w:tc>
          <w:tcPr>
            <w:tcW w:w="1134" w:type="pct"/>
          </w:tcPr>
          <w:p w14:paraId="01BD9FF7" w14:textId="0D52CCEA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</w:tc>
        <w:tc>
          <w:tcPr>
            <w:tcW w:w="1217" w:type="pct"/>
          </w:tcPr>
          <w:p w14:paraId="1E7713EA" w14:textId="06E000B2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nevar aizstāt </w:t>
            </w:r>
          </w:p>
        </w:tc>
      </w:tr>
      <w:tr w:rsidR="72F51CF1" w:rsidRPr="008C08CE" w14:paraId="3C2321E1" w14:textId="77777777" w:rsidTr="00C67D5C">
        <w:tc>
          <w:tcPr>
            <w:tcW w:w="280" w:type="pct"/>
            <w:vMerge/>
            <w:vAlign w:val="center"/>
          </w:tcPr>
          <w:p w14:paraId="74DED665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09DB229F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18FB25D5" w14:textId="10DD9414" w:rsidR="72F51CF1" w:rsidRPr="008C08CE" w:rsidRDefault="40F43449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Goethe-Zertifikat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 </w:t>
            </w:r>
          </w:p>
        </w:tc>
        <w:tc>
          <w:tcPr>
            <w:tcW w:w="1134" w:type="pct"/>
          </w:tcPr>
          <w:p w14:paraId="1825187F" w14:textId="647BD02A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  <w:tc>
          <w:tcPr>
            <w:tcW w:w="1217" w:type="pct"/>
          </w:tcPr>
          <w:p w14:paraId="364D9F6F" w14:textId="4C614E4D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</w:tr>
      <w:tr w:rsidR="72F51CF1" w:rsidRPr="008C08CE" w14:paraId="0B8A826F" w14:textId="77777777" w:rsidTr="00C67D5C">
        <w:tc>
          <w:tcPr>
            <w:tcW w:w="280" w:type="pct"/>
            <w:vMerge/>
            <w:vAlign w:val="center"/>
          </w:tcPr>
          <w:p w14:paraId="65918783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45D429AA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2E60899C" w14:textId="77777777" w:rsid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Goethe-Zertifikat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C2: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Großes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Deutsches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Sprachdiplom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(GDS)</w:t>
            </w:r>
          </w:p>
          <w:p w14:paraId="525F1F18" w14:textId="37FADF98" w:rsidR="72F51CF1" w:rsidRPr="008C08CE" w:rsidRDefault="50F5FB7A" w:rsidP="6CD3643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(jābūt nokārtotiem visiem moduļiem)</w:t>
            </w:r>
          </w:p>
        </w:tc>
        <w:tc>
          <w:tcPr>
            <w:tcW w:w="1134" w:type="pct"/>
          </w:tcPr>
          <w:p w14:paraId="2F19D5E6" w14:textId="4E9F7C10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C2 līmenis </w:t>
            </w:r>
          </w:p>
        </w:tc>
        <w:tc>
          <w:tcPr>
            <w:tcW w:w="1217" w:type="pct"/>
          </w:tcPr>
          <w:p w14:paraId="656E6675" w14:textId="53A6FEB9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C2 līmenis </w:t>
            </w:r>
          </w:p>
        </w:tc>
      </w:tr>
      <w:tr w:rsidR="72F51CF1" w:rsidRPr="008C08CE" w14:paraId="7A941B9A" w14:textId="77777777" w:rsidTr="00C67D5C">
        <w:tc>
          <w:tcPr>
            <w:tcW w:w="280" w:type="pct"/>
          </w:tcPr>
          <w:p w14:paraId="078A136C" w14:textId="1EB36617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1041" w:type="pct"/>
          </w:tcPr>
          <w:p w14:paraId="6D857AD6" w14:textId="628E9703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TestDaF-Institut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1F152124" w14:textId="0A2FF666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Der Test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Deutsch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als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Fremdsprache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TestDaF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134" w:type="pct"/>
          </w:tcPr>
          <w:p w14:paraId="290CAB98" w14:textId="6731C28A" w:rsidR="72F51CF1" w:rsidRPr="008C08CE" w:rsidRDefault="2DC3FA0C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TDN </w:t>
            </w:r>
            <w:r w:rsidR="72F51CF1" w:rsidRPr="008C08CE">
              <w:rPr>
                <w:rFonts w:ascii="Times New Roman" w:eastAsia="Times New Roman" w:hAnsi="Times New Roman" w:cs="Times New Roman"/>
              </w:rPr>
              <w:t xml:space="preserve">3 </w:t>
            </w:r>
            <w:r w:rsidR="00207E1D" w:rsidRPr="008C08CE">
              <w:rPr>
                <w:rFonts w:ascii="Times New Roman" w:eastAsia="Times New Roman" w:hAnsi="Times New Roman" w:cs="Times New Roman"/>
              </w:rPr>
              <w:t xml:space="preserve">katrā daļā </w:t>
            </w:r>
          </w:p>
        </w:tc>
        <w:tc>
          <w:tcPr>
            <w:tcW w:w="1217" w:type="pct"/>
          </w:tcPr>
          <w:p w14:paraId="5E783D02" w14:textId="011AC58A" w:rsidR="72F51CF1" w:rsidRPr="008C08CE" w:rsidRDefault="48FDEBDB" w:rsidP="6CD3643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TDN </w:t>
            </w:r>
            <w:r w:rsidR="40F43449" w:rsidRPr="008C08CE">
              <w:rPr>
                <w:rFonts w:ascii="Times New Roman" w:eastAsia="Times New Roman" w:hAnsi="Times New Roman" w:cs="Times New Roman"/>
              </w:rPr>
              <w:t xml:space="preserve">4  </w:t>
            </w:r>
            <w:r w:rsidR="21F53A2D" w:rsidRPr="008C08CE">
              <w:rPr>
                <w:rFonts w:ascii="Times New Roman" w:eastAsia="Times New Roman" w:hAnsi="Times New Roman" w:cs="Times New Roman"/>
              </w:rPr>
              <w:t xml:space="preserve">katrā daļā </w:t>
            </w:r>
          </w:p>
        </w:tc>
      </w:tr>
      <w:tr w:rsidR="72F51CF1" w:rsidRPr="008C08CE" w14:paraId="5E83F05F" w14:textId="77777777" w:rsidTr="00C67D5C">
        <w:trPr>
          <w:trHeight w:val="1395"/>
        </w:trPr>
        <w:tc>
          <w:tcPr>
            <w:tcW w:w="280" w:type="pct"/>
          </w:tcPr>
          <w:p w14:paraId="0F082BB1" w14:textId="73268202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1041" w:type="pct"/>
          </w:tcPr>
          <w:p w14:paraId="0E4C822B" w14:textId="4CB2E100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Ständige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Konferenz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der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Kultusminister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der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Länder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der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Bundesrepublik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Deutschland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47A7B9EE" w14:textId="21E1A308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Das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Deutsche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Sprachdiplom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(DSD) der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Kultusministerkonferenz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II </w:t>
            </w:r>
          </w:p>
        </w:tc>
        <w:tc>
          <w:tcPr>
            <w:tcW w:w="1134" w:type="pct"/>
          </w:tcPr>
          <w:p w14:paraId="00043BDE" w14:textId="05DBDB22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</w:tc>
        <w:tc>
          <w:tcPr>
            <w:tcW w:w="1217" w:type="pct"/>
          </w:tcPr>
          <w:p w14:paraId="2E245524" w14:textId="4B318C39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  <w:r w:rsidR="496D5548" w:rsidRPr="008C08CE">
              <w:rPr>
                <w:rFonts w:ascii="Times New Roman" w:eastAsia="Times New Roman" w:hAnsi="Times New Roman" w:cs="Times New Roman"/>
              </w:rPr>
              <w:t xml:space="preserve">vismaz </w:t>
            </w:r>
            <w:r w:rsidR="5561FA92" w:rsidRPr="008C08CE">
              <w:rPr>
                <w:rFonts w:ascii="Times New Roman" w:eastAsia="Times New Roman" w:hAnsi="Times New Roman" w:cs="Times New Roman"/>
              </w:rPr>
              <w:t>trīs</w:t>
            </w:r>
            <w:r w:rsidR="496D5548" w:rsidRPr="008C08CE">
              <w:rPr>
                <w:rFonts w:ascii="Times New Roman" w:eastAsia="Times New Roman" w:hAnsi="Times New Roman" w:cs="Times New Roman"/>
              </w:rPr>
              <w:t xml:space="preserve"> daļās</w:t>
            </w:r>
          </w:p>
        </w:tc>
      </w:tr>
      <w:tr w:rsidR="72F51CF1" w:rsidRPr="008C08CE" w14:paraId="12C1236E" w14:textId="77777777" w:rsidTr="00C67D5C">
        <w:trPr>
          <w:trHeight w:val="1230"/>
        </w:trPr>
        <w:tc>
          <w:tcPr>
            <w:tcW w:w="280" w:type="pct"/>
            <w:vMerge w:val="restart"/>
          </w:tcPr>
          <w:p w14:paraId="5A2EAB42" w14:textId="57E8622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8. </w:t>
            </w:r>
          </w:p>
        </w:tc>
        <w:tc>
          <w:tcPr>
            <w:tcW w:w="1041" w:type="pct"/>
            <w:vMerge w:val="restart"/>
          </w:tcPr>
          <w:p w14:paraId="54CB58A8" w14:textId="349E89E2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Centre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international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d'études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pédagogiques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16E815E8" w14:textId="47F99BCE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Diplôme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d'études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française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(DELF) B2 </w:t>
            </w:r>
          </w:p>
        </w:tc>
        <w:tc>
          <w:tcPr>
            <w:tcW w:w="1134" w:type="pct"/>
          </w:tcPr>
          <w:p w14:paraId="5E8E37E9" w14:textId="23C378B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</w:tc>
        <w:tc>
          <w:tcPr>
            <w:tcW w:w="1217" w:type="pct"/>
          </w:tcPr>
          <w:p w14:paraId="5A63D3DE" w14:textId="28E113BB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nevar aizstāt </w:t>
            </w:r>
          </w:p>
        </w:tc>
      </w:tr>
      <w:tr w:rsidR="72F51CF1" w:rsidRPr="008C08CE" w14:paraId="5D805F23" w14:textId="77777777" w:rsidTr="00C67D5C">
        <w:tc>
          <w:tcPr>
            <w:tcW w:w="280" w:type="pct"/>
            <w:vMerge/>
            <w:vAlign w:val="center"/>
          </w:tcPr>
          <w:p w14:paraId="17993428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75AA5DCD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31F1E1A6" w14:textId="1D0B368E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Diplôme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approfondi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française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(DALF) C1 </w:t>
            </w:r>
          </w:p>
        </w:tc>
        <w:tc>
          <w:tcPr>
            <w:tcW w:w="1134" w:type="pct"/>
          </w:tcPr>
          <w:p w14:paraId="621D956D" w14:textId="75C2559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  <w:tc>
          <w:tcPr>
            <w:tcW w:w="1217" w:type="pct"/>
          </w:tcPr>
          <w:p w14:paraId="7BD3F755" w14:textId="5495BCF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</w:tr>
      <w:tr w:rsidR="72F51CF1" w:rsidRPr="008C08CE" w14:paraId="3D1EBEE5" w14:textId="77777777" w:rsidTr="00C67D5C">
        <w:tc>
          <w:tcPr>
            <w:tcW w:w="280" w:type="pct"/>
            <w:vMerge/>
            <w:vAlign w:val="center"/>
          </w:tcPr>
          <w:p w14:paraId="20969AAF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537B0FD8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412ECC51" w14:textId="060A5648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Diplôme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approfondi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de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française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(DALF) C2 </w:t>
            </w:r>
          </w:p>
        </w:tc>
        <w:tc>
          <w:tcPr>
            <w:tcW w:w="1134" w:type="pct"/>
          </w:tcPr>
          <w:p w14:paraId="5FC3F0E0" w14:textId="70647027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C2 līmenis </w:t>
            </w:r>
          </w:p>
        </w:tc>
        <w:tc>
          <w:tcPr>
            <w:tcW w:w="1217" w:type="pct"/>
          </w:tcPr>
          <w:p w14:paraId="5BF6359B" w14:textId="0F2738AD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C2 līmenis </w:t>
            </w:r>
          </w:p>
        </w:tc>
      </w:tr>
      <w:tr w:rsidR="72F51CF1" w:rsidRPr="008C08CE" w14:paraId="3B20A8B8" w14:textId="77777777" w:rsidTr="00C67D5C">
        <w:tc>
          <w:tcPr>
            <w:tcW w:w="280" w:type="pct"/>
            <w:vMerge/>
            <w:vAlign w:val="center"/>
          </w:tcPr>
          <w:p w14:paraId="7838A5EE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4E3DDBA9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543F6E98" w14:textId="61695BBF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Test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de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connaissance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du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français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(TCF)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Arial" w:hAnsi="Times New Roman" w:cs="Times New Roman"/>
              </w:rPr>
              <w:t xml:space="preserve">(jābūt nokārtotai obligātajai un izvēles daļai) </w:t>
            </w:r>
          </w:p>
        </w:tc>
        <w:tc>
          <w:tcPr>
            <w:tcW w:w="1134" w:type="pct"/>
          </w:tcPr>
          <w:p w14:paraId="14A57D30" w14:textId="1B6662C0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B2 līmenis </w:t>
            </w:r>
          </w:p>
          <w:p w14:paraId="5DE45193" w14:textId="65CBA2B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1217" w:type="pct"/>
          </w:tcPr>
          <w:p w14:paraId="639F99DC" w14:textId="0A74035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C1 līmenis </w:t>
            </w:r>
          </w:p>
          <w:p w14:paraId="64C838A6" w14:textId="0B499504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72F51CF1" w:rsidRPr="008C08CE" w14:paraId="7AE68CF9" w14:textId="77777777" w:rsidTr="00C67D5C">
        <w:trPr>
          <w:trHeight w:val="765"/>
        </w:trPr>
        <w:tc>
          <w:tcPr>
            <w:tcW w:w="280" w:type="pct"/>
            <w:vMerge w:val="restart"/>
          </w:tcPr>
          <w:p w14:paraId="038DC6BC" w14:textId="2910E8B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9. </w:t>
            </w:r>
          </w:p>
        </w:tc>
        <w:tc>
          <w:tcPr>
            <w:tcW w:w="1041" w:type="pct"/>
            <w:vMerge w:val="restart"/>
          </w:tcPr>
          <w:p w14:paraId="677A8178" w14:textId="6F5B1BE2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European</w:t>
            </w:r>
            <w:proofErr w:type="spellEnd"/>
            <w:r w:rsidRPr="008C08CE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Consortium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for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Attainment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Modern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Languages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(ECL) </w:t>
            </w:r>
          </w:p>
        </w:tc>
        <w:tc>
          <w:tcPr>
            <w:tcW w:w="1327" w:type="pct"/>
          </w:tcPr>
          <w:p w14:paraId="445B19ED" w14:textId="21F1A72C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ECL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B2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Times New Roman" w:hAnsi="Times New Roman" w:cs="Times New Roman"/>
              </w:rPr>
              <w:t xml:space="preserve">(jābūt nokārtotai rakstu un mutvārdu daļai) </w:t>
            </w:r>
          </w:p>
        </w:tc>
        <w:tc>
          <w:tcPr>
            <w:tcW w:w="1134" w:type="pct"/>
          </w:tcPr>
          <w:p w14:paraId="5D0CE570" w14:textId="19D7DE87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</w:tc>
        <w:tc>
          <w:tcPr>
            <w:tcW w:w="1217" w:type="pct"/>
          </w:tcPr>
          <w:p w14:paraId="655620C9" w14:textId="59199CFD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nevar aizstāt </w:t>
            </w:r>
          </w:p>
        </w:tc>
      </w:tr>
      <w:tr w:rsidR="72F51CF1" w:rsidRPr="008C08CE" w14:paraId="7CCDB97A" w14:textId="77777777" w:rsidTr="00C67D5C">
        <w:tc>
          <w:tcPr>
            <w:tcW w:w="280" w:type="pct"/>
            <w:vMerge/>
            <w:vAlign w:val="center"/>
          </w:tcPr>
          <w:p w14:paraId="63C508C4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592B736D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74BBB493" w14:textId="4EA71554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ECL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English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Times New Roman" w:hAnsi="Times New Roman" w:cs="Times New Roman"/>
              </w:rPr>
              <w:t xml:space="preserve">(jābūt nokārtotai rakstu un mutvārdu daļai) </w:t>
            </w:r>
          </w:p>
        </w:tc>
        <w:tc>
          <w:tcPr>
            <w:tcW w:w="1134" w:type="pct"/>
          </w:tcPr>
          <w:p w14:paraId="1492E6C8" w14:textId="00D09E6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  <w:tc>
          <w:tcPr>
            <w:tcW w:w="1217" w:type="pct"/>
          </w:tcPr>
          <w:p w14:paraId="28FC3DAE" w14:textId="5B7F1187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</w:tr>
      <w:tr w:rsidR="72F51CF1" w:rsidRPr="008C08CE" w14:paraId="4DA9C797" w14:textId="77777777" w:rsidTr="00C67D5C">
        <w:trPr>
          <w:trHeight w:val="765"/>
        </w:trPr>
        <w:tc>
          <w:tcPr>
            <w:tcW w:w="280" w:type="pct"/>
            <w:vMerge/>
            <w:vAlign w:val="center"/>
          </w:tcPr>
          <w:p w14:paraId="7136195B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66BA1D0D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73BB7F1B" w14:textId="7AEA2941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ECL German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B2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Times New Roman" w:hAnsi="Times New Roman" w:cs="Times New Roman"/>
              </w:rPr>
              <w:t xml:space="preserve">(jābūt nokārtotai rakstu un mutvārdu daļai) </w:t>
            </w:r>
          </w:p>
        </w:tc>
        <w:tc>
          <w:tcPr>
            <w:tcW w:w="1134" w:type="pct"/>
          </w:tcPr>
          <w:p w14:paraId="473A4F24" w14:textId="179BB606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</w:tc>
        <w:tc>
          <w:tcPr>
            <w:tcW w:w="1217" w:type="pct"/>
          </w:tcPr>
          <w:p w14:paraId="44F52EFA" w14:textId="3DF63068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nevar aizstāt </w:t>
            </w:r>
          </w:p>
        </w:tc>
      </w:tr>
      <w:tr w:rsidR="72F51CF1" w:rsidRPr="008C08CE" w14:paraId="0CFD617C" w14:textId="77777777" w:rsidTr="00C67D5C">
        <w:tc>
          <w:tcPr>
            <w:tcW w:w="280" w:type="pct"/>
            <w:vMerge/>
            <w:vAlign w:val="center"/>
          </w:tcPr>
          <w:p w14:paraId="580864EB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056E2202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1F39368C" w14:textId="043D987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ECL German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Times New Roman" w:hAnsi="Times New Roman" w:cs="Times New Roman"/>
              </w:rPr>
              <w:t xml:space="preserve">(jābūt nokārtotai rakstu un mutvārdu daļai) </w:t>
            </w:r>
          </w:p>
        </w:tc>
        <w:tc>
          <w:tcPr>
            <w:tcW w:w="1134" w:type="pct"/>
          </w:tcPr>
          <w:p w14:paraId="3184B2C5" w14:textId="122199CA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  <w:tc>
          <w:tcPr>
            <w:tcW w:w="1217" w:type="pct"/>
          </w:tcPr>
          <w:p w14:paraId="5E973826" w14:textId="41FE535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C1 līmenis </w:t>
            </w:r>
          </w:p>
        </w:tc>
      </w:tr>
      <w:tr w:rsidR="72F51CF1" w:rsidRPr="008C08CE" w14:paraId="49898D12" w14:textId="77777777" w:rsidTr="00C67D5C">
        <w:trPr>
          <w:trHeight w:val="810"/>
        </w:trPr>
        <w:tc>
          <w:tcPr>
            <w:tcW w:w="280" w:type="pct"/>
            <w:vMerge/>
            <w:vAlign w:val="center"/>
          </w:tcPr>
          <w:p w14:paraId="20C71E12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  <w:vMerge/>
            <w:vAlign w:val="center"/>
          </w:tcPr>
          <w:p w14:paraId="3A65CB68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51C9273A" w14:textId="4A0F4F85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ECL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Russian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C1 </w:t>
            </w:r>
            <w:r w:rsidRPr="008C08CE">
              <w:rPr>
                <w:rFonts w:ascii="Times New Roman" w:hAnsi="Times New Roman" w:cs="Times New Roman"/>
              </w:rPr>
              <w:br/>
            </w:r>
            <w:r w:rsidRPr="008C08CE">
              <w:rPr>
                <w:rFonts w:ascii="Times New Roman" w:eastAsia="Times New Roman" w:hAnsi="Times New Roman" w:cs="Times New Roman"/>
              </w:rPr>
              <w:t xml:space="preserve">(jābūt nokārtotai rakstu un mutvārdu daļai) </w:t>
            </w:r>
          </w:p>
        </w:tc>
        <w:tc>
          <w:tcPr>
            <w:tcW w:w="1134" w:type="pct"/>
          </w:tcPr>
          <w:p w14:paraId="29605391" w14:textId="400B8A0B" w:rsidR="72F51CF1" w:rsidRPr="008C08CE" w:rsidRDefault="40F43449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r w:rsidR="720B6D26" w:rsidRPr="008C08CE">
              <w:rPr>
                <w:rFonts w:ascii="Times New Roman" w:eastAsia="Times New Roman" w:hAnsi="Times New Roman" w:cs="Times New Roman"/>
              </w:rPr>
              <w:t>n</w:t>
            </w:r>
            <w:r w:rsidR="03E59C0E" w:rsidRPr="008C08CE">
              <w:rPr>
                <w:rFonts w:ascii="Times New Roman" w:eastAsia="Times New Roman" w:hAnsi="Times New Roman" w:cs="Times New Roman"/>
              </w:rPr>
              <w:t>evar aizstāt</w:t>
            </w:r>
          </w:p>
          <w:p w14:paraId="693F411D" w14:textId="0DC74716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7B05DCB" w14:textId="63AC06EC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217" w:type="pct"/>
          </w:tcPr>
          <w:p w14:paraId="59867B0A" w14:textId="1A9FDB22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lastRenderedPageBreak/>
              <w:t xml:space="preserve">C1 līmenis </w:t>
            </w:r>
          </w:p>
        </w:tc>
      </w:tr>
      <w:tr w:rsidR="72F51CF1" w:rsidRPr="008C08CE" w14:paraId="154E83A1" w14:textId="77777777" w:rsidTr="00C67D5C">
        <w:trPr>
          <w:trHeight w:val="3705"/>
        </w:trPr>
        <w:tc>
          <w:tcPr>
            <w:tcW w:w="280" w:type="pct"/>
            <w:vAlign w:val="center"/>
          </w:tcPr>
          <w:p w14:paraId="4334810B" w14:textId="28615BA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10. </w:t>
            </w:r>
          </w:p>
        </w:tc>
        <w:tc>
          <w:tcPr>
            <w:tcW w:w="1041" w:type="pct"/>
            <w:vMerge w:val="restart"/>
            <w:vAlign w:val="center"/>
          </w:tcPr>
          <w:p w14:paraId="4231AE20" w14:textId="4D802D1F" w:rsidR="72F51CF1" w:rsidRPr="008C08CE" w:rsidRDefault="72F51CF1" w:rsidP="72F51C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PeopleCert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Qualifications</w:t>
            </w:r>
            <w:proofErr w:type="spellEnd"/>
          </w:p>
        </w:tc>
        <w:tc>
          <w:tcPr>
            <w:tcW w:w="1327" w:type="pct"/>
          </w:tcPr>
          <w:p w14:paraId="13A4DE3F" w14:textId="3EB4FCAC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LanguageCert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1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ESOL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International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C08CE"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 w:rsidRPr="008C08CE">
              <w:rPr>
                <w:rFonts w:ascii="Times New Roman" w:eastAsia="Times New Roman" w:hAnsi="Times New Roman" w:cs="Times New Roman"/>
              </w:rPr>
              <w:t xml:space="preserve">) (Communicator B2) </w:t>
            </w:r>
          </w:p>
          <w:p w14:paraId="3FB3D833" w14:textId="1FEDC43D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Verdana" w:hAnsi="Times New Roman" w:cs="Times New Roman"/>
                <w:lang w:val="en-US"/>
              </w:rPr>
              <w:t>LanguageCert</w:t>
            </w:r>
            <w:proofErr w:type="spellEnd"/>
            <w:r w:rsidRPr="008C08CE">
              <w:rPr>
                <w:rFonts w:ascii="Times New Roman" w:eastAsia="Verdana" w:hAnsi="Times New Roman" w:cs="Times New Roman"/>
                <w:lang w:val="en-US"/>
              </w:rPr>
              <w:t xml:space="preserve"> Level 1 Certificate in ESOL International (Speaking) (Communicator B2)</w:t>
            </w:r>
            <w:r w:rsidRPr="008C08CE">
              <w:rPr>
                <w:rFonts w:ascii="Times New Roman" w:eastAsia="Verdana" w:hAnsi="Times New Roman" w:cs="Times New Roman"/>
              </w:rPr>
              <w:t xml:space="preserve"> </w:t>
            </w:r>
          </w:p>
          <w:p w14:paraId="64264F3F" w14:textId="78D0DEF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Verdana" w:hAnsi="Times New Roman" w:cs="Times New Roman"/>
              </w:rPr>
              <w:t xml:space="preserve">(jābūt nokārtotam rakstveida eksāmenam un mutvārdu eksāmenam) </w:t>
            </w:r>
          </w:p>
        </w:tc>
        <w:tc>
          <w:tcPr>
            <w:tcW w:w="1134" w:type="pct"/>
          </w:tcPr>
          <w:p w14:paraId="49042833" w14:textId="1EF0D241" w:rsidR="72F51CF1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B2 līmenis </w:t>
            </w:r>
          </w:p>
          <w:p w14:paraId="05298707" w14:textId="776E3F8A" w:rsidR="72F51CF1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>(</w:t>
            </w:r>
            <w:r w:rsidRPr="008C08CE">
              <w:rPr>
                <w:rFonts w:ascii="Times New Roman" w:eastAsia="Times New Roman" w:hAnsi="Times New Roman" w:cs="Times New Roman"/>
                <w:i/>
                <w:iCs/>
              </w:rPr>
              <w:t>Pass</w:t>
            </w:r>
            <w:r w:rsidRPr="008C08CE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217" w:type="pct"/>
          </w:tcPr>
          <w:p w14:paraId="71639DAD" w14:textId="5529DD69" w:rsidR="72F51CF1" w:rsidRPr="008C08CE" w:rsidRDefault="40F43449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nevar aizstāt </w:t>
            </w:r>
          </w:p>
        </w:tc>
      </w:tr>
      <w:tr w:rsidR="72F51CF1" w:rsidRPr="008C08CE" w14:paraId="77EA2356" w14:textId="77777777" w:rsidTr="00C67D5C">
        <w:trPr>
          <w:trHeight w:val="3435"/>
        </w:trPr>
        <w:tc>
          <w:tcPr>
            <w:tcW w:w="280" w:type="pct"/>
            <w:vMerge w:val="restart"/>
          </w:tcPr>
          <w:p w14:paraId="2D6450CB" w14:textId="7B7FE499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1" w:type="pct"/>
            <w:vMerge/>
            <w:vAlign w:val="center"/>
          </w:tcPr>
          <w:p w14:paraId="1896E9DA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pct"/>
          </w:tcPr>
          <w:p w14:paraId="52426AF5" w14:textId="1FD37616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Arial" w:hAnsi="Times New Roman" w:cs="Times New Roman"/>
              </w:rPr>
              <w:t>LanguageCert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Level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2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Certificate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in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ESOL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International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(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Listening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Reading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Writing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>) (</w:t>
            </w:r>
            <w:proofErr w:type="spellStart"/>
            <w:r w:rsidRPr="008C08CE">
              <w:rPr>
                <w:rFonts w:ascii="Times New Roman" w:eastAsia="Arial" w:hAnsi="Times New Roman" w:cs="Times New Roman"/>
              </w:rPr>
              <w:t>Expert</w:t>
            </w:r>
            <w:proofErr w:type="spellEnd"/>
            <w:r w:rsidRPr="008C08CE">
              <w:rPr>
                <w:rFonts w:ascii="Times New Roman" w:eastAsia="Arial" w:hAnsi="Times New Roman" w:cs="Times New Roman"/>
              </w:rPr>
              <w:t xml:space="preserve"> C1) </w:t>
            </w:r>
          </w:p>
          <w:p w14:paraId="1A587994" w14:textId="0B16A670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Arial" w:hAnsi="Times New Roman" w:cs="Times New Roman"/>
                <w:lang w:val="en-US"/>
              </w:rPr>
              <w:t>LanguageCert</w:t>
            </w:r>
            <w:proofErr w:type="spellEnd"/>
            <w:r w:rsidRPr="008C08CE">
              <w:rPr>
                <w:rFonts w:ascii="Times New Roman" w:eastAsia="Arial" w:hAnsi="Times New Roman" w:cs="Times New Roman"/>
                <w:lang w:val="en-US"/>
              </w:rPr>
              <w:t xml:space="preserve"> Level 2 Certificate in ESOL International (Speaking) (Expert C1)</w:t>
            </w:r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</w:p>
          <w:p w14:paraId="02637EED" w14:textId="7FA9AD2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(jābūt nokārtotam rakstveida eksāmenam un mutvārdu eksāmenam) </w:t>
            </w:r>
          </w:p>
          <w:p w14:paraId="06F12605" w14:textId="14B1DD9D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pct"/>
          </w:tcPr>
          <w:p w14:paraId="195299FF" w14:textId="251EBE20" w:rsidR="72F51CF1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C1 līmenis </w:t>
            </w:r>
          </w:p>
          <w:p w14:paraId="3798DD56" w14:textId="22F230DF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>(</w:t>
            </w:r>
            <w:r w:rsidRPr="008C08CE">
              <w:rPr>
                <w:rFonts w:ascii="Times New Roman" w:eastAsia="Arial" w:hAnsi="Times New Roman" w:cs="Times New Roman"/>
                <w:i/>
                <w:iCs/>
              </w:rPr>
              <w:t>Pass</w:t>
            </w:r>
            <w:r w:rsidRPr="008C08CE">
              <w:rPr>
                <w:rFonts w:ascii="Times New Roman" w:eastAsia="Arial" w:hAnsi="Times New Roman" w:cs="Times New Roman"/>
              </w:rPr>
              <w:t xml:space="preserve">) </w:t>
            </w:r>
          </w:p>
          <w:p w14:paraId="22945C37" w14:textId="15C5439E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1217" w:type="pct"/>
          </w:tcPr>
          <w:p w14:paraId="65C377D7" w14:textId="4F1FF52E" w:rsidR="72F51CF1" w:rsidRPr="008C08CE" w:rsidRDefault="7B6DA9E3" w:rsidP="6CD36434">
            <w:pPr>
              <w:rPr>
                <w:rFonts w:ascii="Times New Roman" w:eastAsia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C1 līmenis </w:t>
            </w:r>
          </w:p>
          <w:p w14:paraId="76B49C8D" w14:textId="5A400A91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>(</w:t>
            </w:r>
            <w:r w:rsidRPr="008C08CE">
              <w:rPr>
                <w:rFonts w:ascii="Times New Roman" w:eastAsia="Arial" w:hAnsi="Times New Roman" w:cs="Times New Roman"/>
                <w:i/>
                <w:iCs/>
              </w:rPr>
              <w:t>Pass</w:t>
            </w:r>
            <w:r w:rsidRPr="008C08CE">
              <w:rPr>
                <w:rFonts w:ascii="Times New Roman" w:eastAsia="Arial" w:hAnsi="Times New Roman" w:cs="Times New Roman"/>
              </w:rPr>
              <w:t xml:space="preserve">) </w:t>
            </w:r>
          </w:p>
          <w:p w14:paraId="7930D512" w14:textId="4DFD42EC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72F51CF1" w:rsidRPr="008C08CE" w14:paraId="49411558" w14:textId="77777777" w:rsidTr="00C67D5C">
        <w:trPr>
          <w:trHeight w:val="3435"/>
        </w:trPr>
        <w:tc>
          <w:tcPr>
            <w:tcW w:w="280" w:type="pct"/>
            <w:vMerge/>
            <w:vAlign w:val="center"/>
          </w:tcPr>
          <w:p w14:paraId="052C5753" w14:textId="77777777" w:rsidR="00D87DA5" w:rsidRPr="008C08CE" w:rsidRDefault="00D87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pct"/>
          </w:tcPr>
          <w:p w14:paraId="7EAC9137" w14:textId="64A2AFE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27" w:type="pct"/>
          </w:tcPr>
          <w:p w14:paraId="39B5078A" w14:textId="55D05273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LanguageCert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Level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3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Certificate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in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ESOL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International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(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Listening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,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Reading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, 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Writing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>) (</w:t>
            </w: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</w:rPr>
              <w:t>Mastery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C2) </w:t>
            </w:r>
          </w:p>
          <w:p w14:paraId="55665E52" w14:textId="298252AB" w:rsidR="72F51CF1" w:rsidRPr="008C08CE" w:rsidRDefault="72F51CF1">
            <w:pPr>
              <w:rPr>
                <w:rFonts w:ascii="Times New Roman" w:hAnsi="Times New Roman" w:cs="Times New Roman"/>
              </w:rPr>
            </w:pPr>
            <w:proofErr w:type="spellStart"/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>LanguageCert</w:t>
            </w:r>
            <w:proofErr w:type="spellEnd"/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 xml:space="preserve"> Level 3 Certificate in ESOL International (Speaking) (Mastery C2)</w:t>
            </w: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</w:p>
          <w:p w14:paraId="348B7E04" w14:textId="45160B73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(jābūt nokārtotam rakstveida eksāmenam un mutvārdu eksāmenam) </w:t>
            </w:r>
          </w:p>
        </w:tc>
        <w:tc>
          <w:tcPr>
            <w:tcW w:w="1134" w:type="pct"/>
          </w:tcPr>
          <w:p w14:paraId="23B93218" w14:textId="4A62A89D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C2 līmenis </w:t>
            </w:r>
          </w:p>
          <w:p w14:paraId="4565464B" w14:textId="20296181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>(</w:t>
            </w:r>
            <w:r w:rsidRPr="008C08CE">
              <w:rPr>
                <w:rFonts w:ascii="Times New Roman" w:eastAsia="Arial" w:hAnsi="Times New Roman" w:cs="Times New Roman"/>
                <w:i/>
                <w:iCs/>
                <w:color w:val="414142"/>
                <w:lang w:val="en-US"/>
              </w:rPr>
              <w:t>Pass</w:t>
            </w:r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>)</w:t>
            </w: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</w:p>
          <w:p w14:paraId="454D419B" w14:textId="632608C2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</w:p>
        </w:tc>
        <w:tc>
          <w:tcPr>
            <w:tcW w:w="1217" w:type="pct"/>
          </w:tcPr>
          <w:p w14:paraId="6165F312" w14:textId="32F103D6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C2 līmenis </w:t>
            </w:r>
          </w:p>
          <w:p w14:paraId="0900512F" w14:textId="769E08E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>(</w:t>
            </w:r>
            <w:r w:rsidRPr="008C08CE">
              <w:rPr>
                <w:rFonts w:ascii="Times New Roman" w:eastAsia="Arial" w:hAnsi="Times New Roman" w:cs="Times New Roman"/>
                <w:i/>
                <w:iCs/>
                <w:color w:val="414142"/>
                <w:lang w:val="en-US"/>
              </w:rPr>
              <w:t>Pass</w:t>
            </w:r>
            <w:r w:rsidRPr="008C08CE">
              <w:rPr>
                <w:rFonts w:ascii="Times New Roman" w:eastAsia="Arial" w:hAnsi="Times New Roman" w:cs="Times New Roman"/>
                <w:color w:val="414142"/>
                <w:lang w:val="en-US"/>
              </w:rPr>
              <w:t>)</w:t>
            </w: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</w:p>
          <w:p w14:paraId="60D9E629" w14:textId="6F3F8E5B" w:rsidR="72F51CF1" w:rsidRPr="008C08CE" w:rsidRDefault="72F51CF1">
            <w:pPr>
              <w:rPr>
                <w:rFonts w:ascii="Times New Roman" w:hAnsi="Times New Roman" w:cs="Times New Roman"/>
              </w:rPr>
            </w:pPr>
            <w:r w:rsidRPr="008C08CE">
              <w:rPr>
                <w:rFonts w:ascii="Times New Roman" w:eastAsia="Arial" w:hAnsi="Times New Roman" w:cs="Times New Roman"/>
                <w:color w:val="414142"/>
              </w:rPr>
              <w:t xml:space="preserve"> </w:t>
            </w:r>
          </w:p>
        </w:tc>
      </w:tr>
    </w:tbl>
    <w:p w14:paraId="56CF845C" w14:textId="488BF2C6" w:rsidR="72F51CF1" w:rsidRDefault="434FA1BC" w:rsidP="72F51CF1">
      <w:r>
        <w:br/>
      </w:r>
    </w:p>
    <w:sectPr w:rsidR="72F51CF1" w:rsidSect="00207E1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DD"/>
    <w:rsid w:val="000229D3"/>
    <w:rsid w:val="00033DF6"/>
    <w:rsid w:val="000A697B"/>
    <w:rsid w:val="0015640B"/>
    <w:rsid w:val="00174A3C"/>
    <w:rsid w:val="00180EA0"/>
    <w:rsid w:val="001C3558"/>
    <w:rsid w:val="00205987"/>
    <w:rsid w:val="00207E1D"/>
    <w:rsid w:val="0026645B"/>
    <w:rsid w:val="002921F4"/>
    <w:rsid w:val="003369EF"/>
    <w:rsid w:val="003C1720"/>
    <w:rsid w:val="003C9624"/>
    <w:rsid w:val="00452359"/>
    <w:rsid w:val="005C2527"/>
    <w:rsid w:val="00652065"/>
    <w:rsid w:val="006669C2"/>
    <w:rsid w:val="006F1C7F"/>
    <w:rsid w:val="00792D19"/>
    <w:rsid w:val="007A63B2"/>
    <w:rsid w:val="008365DD"/>
    <w:rsid w:val="008619DF"/>
    <w:rsid w:val="008C08CE"/>
    <w:rsid w:val="009D786C"/>
    <w:rsid w:val="00AC1B81"/>
    <w:rsid w:val="00B84025"/>
    <w:rsid w:val="00C67D5C"/>
    <w:rsid w:val="00CE3E47"/>
    <w:rsid w:val="00D87DA5"/>
    <w:rsid w:val="00DB039C"/>
    <w:rsid w:val="00DB1A74"/>
    <w:rsid w:val="00E82534"/>
    <w:rsid w:val="00EF6FB4"/>
    <w:rsid w:val="00F31FCF"/>
    <w:rsid w:val="00F32A1F"/>
    <w:rsid w:val="012DFCF7"/>
    <w:rsid w:val="019F79A0"/>
    <w:rsid w:val="01D575F7"/>
    <w:rsid w:val="01F08BFA"/>
    <w:rsid w:val="02C3465E"/>
    <w:rsid w:val="033B7374"/>
    <w:rsid w:val="03B79259"/>
    <w:rsid w:val="03E59C0E"/>
    <w:rsid w:val="0446DF52"/>
    <w:rsid w:val="0467DAB2"/>
    <w:rsid w:val="046AFD58"/>
    <w:rsid w:val="06176D1E"/>
    <w:rsid w:val="063C3C50"/>
    <w:rsid w:val="06D182F3"/>
    <w:rsid w:val="082D02E4"/>
    <w:rsid w:val="086D5354"/>
    <w:rsid w:val="0923D8A4"/>
    <w:rsid w:val="09F9CEE1"/>
    <w:rsid w:val="0A0923B5"/>
    <w:rsid w:val="0A207C05"/>
    <w:rsid w:val="0A9AFCE0"/>
    <w:rsid w:val="0CAC65CE"/>
    <w:rsid w:val="0D68A40E"/>
    <w:rsid w:val="0D8A380A"/>
    <w:rsid w:val="0DA8640F"/>
    <w:rsid w:val="0DFF74F9"/>
    <w:rsid w:val="0E976B18"/>
    <w:rsid w:val="0ED106FD"/>
    <w:rsid w:val="0EF74929"/>
    <w:rsid w:val="0EF9949F"/>
    <w:rsid w:val="0FDBFBF8"/>
    <w:rsid w:val="0FFBEDCD"/>
    <w:rsid w:val="10495C43"/>
    <w:rsid w:val="10B09FA0"/>
    <w:rsid w:val="11B78473"/>
    <w:rsid w:val="1236BAFA"/>
    <w:rsid w:val="125827F9"/>
    <w:rsid w:val="129FD505"/>
    <w:rsid w:val="12DDD580"/>
    <w:rsid w:val="1380FD05"/>
    <w:rsid w:val="139E3318"/>
    <w:rsid w:val="1418ED1D"/>
    <w:rsid w:val="1474590C"/>
    <w:rsid w:val="147C461D"/>
    <w:rsid w:val="1572333D"/>
    <w:rsid w:val="16E2D67D"/>
    <w:rsid w:val="17A874C2"/>
    <w:rsid w:val="17E0A298"/>
    <w:rsid w:val="17F6DD9A"/>
    <w:rsid w:val="17FE4F23"/>
    <w:rsid w:val="19261888"/>
    <w:rsid w:val="19A786AF"/>
    <w:rsid w:val="19C94BC1"/>
    <w:rsid w:val="1B7B2316"/>
    <w:rsid w:val="1BF5F63A"/>
    <w:rsid w:val="1C20C003"/>
    <w:rsid w:val="1EB0EFB2"/>
    <w:rsid w:val="1F2AF2C6"/>
    <w:rsid w:val="1F5860C5"/>
    <w:rsid w:val="1F6B88A3"/>
    <w:rsid w:val="20FFC5EC"/>
    <w:rsid w:val="21F53A2D"/>
    <w:rsid w:val="2256A65C"/>
    <w:rsid w:val="22EF1361"/>
    <w:rsid w:val="2307EB2E"/>
    <w:rsid w:val="239F0E55"/>
    <w:rsid w:val="23A118E8"/>
    <w:rsid w:val="23CE5E8A"/>
    <w:rsid w:val="23FEDFD7"/>
    <w:rsid w:val="24603812"/>
    <w:rsid w:val="246E712C"/>
    <w:rsid w:val="251F89C6"/>
    <w:rsid w:val="26523F2D"/>
    <w:rsid w:val="26C4FA85"/>
    <w:rsid w:val="275B55A1"/>
    <w:rsid w:val="27FD40A0"/>
    <w:rsid w:val="290AF64D"/>
    <w:rsid w:val="2968433F"/>
    <w:rsid w:val="298EE9CF"/>
    <w:rsid w:val="299C9E2D"/>
    <w:rsid w:val="29D3D3AA"/>
    <w:rsid w:val="2AD2766E"/>
    <w:rsid w:val="2B616860"/>
    <w:rsid w:val="2B8B783C"/>
    <w:rsid w:val="2B8BC004"/>
    <w:rsid w:val="2C08BED1"/>
    <w:rsid w:val="2D047DF4"/>
    <w:rsid w:val="2D85920D"/>
    <w:rsid w:val="2DC3FA0C"/>
    <w:rsid w:val="2E1F80AF"/>
    <w:rsid w:val="2EE97524"/>
    <w:rsid w:val="2FC32C63"/>
    <w:rsid w:val="2FF395AA"/>
    <w:rsid w:val="308621DA"/>
    <w:rsid w:val="30D22F8C"/>
    <w:rsid w:val="3138C317"/>
    <w:rsid w:val="3142D72D"/>
    <w:rsid w:val="31440367"/>
    <w:rsid w:val="3199FBB4"/>
    <w:rsid w:val="319AB84F"/>
    <w:rsid w:val="31C49862"/>
    <w:rsid w:val="31EE425C"/>
    <w:rsid w:val="32677CBE"/>
    <w:rsid w:val="32903CEE"/>
    <w:rsid w:val="32E6E236"/>
    <w:rsid w:val="32F18507"/>
    <w:rsid w:val="3345D7FC"/>
    <w:rsid w:val="347BD7ED"/>
    <w:rsid w:val="352911A6"/>
    <w:rsid w:val="352C6B6A"/>
    <w:rsid w:val="361310DB"/>
    <w:rsid w:val="37208EF9"/>
    <w:rsid w:val="37B378AF"/>
    <w:rsid w:val="3874D9DA"/>
    <w:rsid w:val="38F0596D"/>
    <w:rsid w:val="3A802C59"/>
    <w:rsid w:val="3A97D9A3"/>
    <w:rsid w:val="3B699C28"/>
    <w:rsid w:val="3CA3395D"/>
    <w:rsid w:val="3D0221F7"/>
    <w:rsid w:val="3DD4CF07"/>
    <w:rsid w:val="3EECF50E"/>
    <w:rsid w:val="3F2CD726"/>
    <w:rsid w:val="406D5192"/>
    <w:rsid w:val="40F43449"/>
    <w:rsid w:val="4131F36B"/>
    <w:rsid w:val="418E98B6"/>
    <w:rsid w:val="42735F36"/>
    <w:rsid w:val="432F8EE5"/>
    <w:rsid w:val="434FA1BC"/>
    <w:rsid w:val="44268A75"/>
    <w:rsid w:val="444A3DD3"/>
    <w:rsid w:val="464366B2"/>
    <w:rsid w:val="46D76728"/>
    <w:rsid w:val="4734B6E9"/>
    <w:rsid w:val="47DD6D78"/>
    <w:rsid w:val="4874405E"/>
    <w:rsid w:val="48FDEBDB"/>
    <w:rsid w:val="495709E4"/>
    <w:rsid w:val="4961DC41"/>
    <w:rsid w:val="496D5548"/>
    <w:rsid w:val="4991BAC5"/>
    <w:rsid w:val="4A8B3650"/>
    <w:rsid w:val="4AAFAFCF"/>
    <w:rsid w:val="4AF67CBA"/>
    <w:rsid w:val="4AFBD5BE"/>
    <w:rsid w:val="4C319C5A"/>
    <w:rsid w:val="4D1DEAF8"/>
    <w:rsid w:val="4DB92283"/>
    <w:rsid w:val="4E39F44D"/>
    <w:rsid w:val="4F05112B"/>
    <w:rsid w:val="4F75C243"/>
    <w:rsid w:val="4FB7DFEC"/>
    <w:rsid w:val="50BCEFCA"/>
    <w:rsid w:val="50F5FB7A"/>
    <w:rsid w:val="51910C5F"/>
    <w:rsid w:val="51DFC975"/>
    <w:rsid w:val="51E52ADC"/>
    <w:rsid w:val="524CB691"/>
    <w:rsid w:val="52667759"/>
    <w:rsid w:val="527225C9"/>
    <w:rsid w:val="527EC23F"/>
    <w:rsid w:val="528435E0"/>
    <w:rsid w:val="5332E23B"/>
    <w:rsid w:val="53FAEFD3"/>
    <w:rsid w:val="5561FA92"/>
    <w:rsid w:val="5677C1E2"/>
    <w:rsid w:val="577370A1"/>
    <w:rsid w:val="57C81A27"/>
    <w:rsid w:val="59AA1927"/>
    <w:rsid w:val="5A1DC62B"/>
    <w:rsid w:val="5A271FBE"/>
    <w:rsid w:val="5A30465D"/>
    <w:rsid w:val="5A52D440"/>
    <w:rsid w:val="5AB44895"/>
    <w:rsid w:val="5B8B1F62"/>
    <w:rsid w:val="5BA36833"/>
    <w:rsid w:val="5BA3731B"/>
    <w:rsid w:val="5CCECB68"/>
    <w:rsid w:val="5E4C7F67"/>
    <w:rsid w:val="5E538C5C"/>
    <w:rsid w:val="5EDB7C9A"/>
    <w:rsid w:val="5F477F7F"/>
    <w:rsid w:val="6009BC01"/>
    <w:rsid w:val="605082FD"/>
    <w:rsid w:val="627F84A5"/>
    <w:rsid w:val="635155EB"/>
    <w:rsid w:val="646ACB76"/>
    <w:rsid w:val="64730018"/>
    <w:rsid w:val="650D1FFE"/>
    <w:rsid w:val="653B2344"/>
    <w:rsid w:val="65C6386F"/>
    <w:rsid w:val="66A6920C"/>
    <w:rsid w:val="66AAE89D"/>
    <w:rsid w:val="674438AD"/>
    <w:rsid w:val="67CB78E2"/>
    <w:rsid w:val="68FA6ADF"/>
    <w:rsid w:val="6BD80362"/>
    <w:rsid w:val="6CD36434"/>
    <w:rsid w:val="6D0AFD73"/>
    <w:rsid w:val="6D526215"/>
    <w:rsid w:val="6D63D99F"/>
    <w:rsid w:val="6DF8855F"/>
    <w:rsid w:val="6E40EE6C"/>
    <w:rsid w:val="6E959F41"/>
    <w:rsid w:val="6EEB02A9"/>
    <w:rsid w:val="705A7379"/>
    <w:rsid w:val="70A21D9D"/>
    <w:rsid w:val="70E47197"/>
    <w:rsid w:val="70E5B3B5"/>
    <w:rsid w:val="70F82346"/>
    <w:rsid w:val="718F62EE"/>
    <w:rsid w:val="71B29E56"/>
    <w:rsid w:val="71D27AA9"/>
    <w:rsid w:val="720B6D26"/>
    <w:rsid w:val="72CBF682"/>
    <w:rsid w:val="72E60D29"/>
    <w:rsid w:val="72F51CF1"/>
    <w:rsid w:val="74359F5D"/>
    <w:rsid w:val="74690FF9"/>
    <w:rsid w:val="754612D5"/>
    <w:rsid w:val="754B7DEF"/>
    <w:rsid w:val="75D16FBE"/>
    <w:rsid w:val="76E74E50"/>
    <w:rsid w:val="782B1194"/>
    <w:rsid w:val="7847BC0D"/>
    <w:rsid w:val="786188EF"/>
    <w:rsid w:val="78E95C5E"/>
    <w:rsid w:val="7944C154"/>
    <w:rsid w:val="797DBF7C"/>
    <w:rsid w:val="7AE7A357"/>
    <w:rsid w:val="7B6DA9E3"/>
    <w:rsid w:val="7BBABF73"/>
    <w:rsid w:val="7C2AB297"/>
    <w:rsid w:val="7E5A0D35"/>
    <w:rsid w:val="7ED63B91"/>
    <w:rsid w:val="7ED937D8"/>
    <w:rsid w:val="7F026C1C"/>
    <w:rsid w:val="7F4E3940"/>
    <w:rsid w:val="7F8A6C51"/>
    <w:rsid w:val="7FB0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34245E"/>
  <w15:chartTrackingRefBased/>
  <w15:docId w15:val="{7AA33DF9-FD89-4665-82C8-925E53E6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5DD"/>
    <w:rPr>
      <w:color w:val="0000FF"/>
      <w:u w:val="single"/>
    </w:rPr>
  </w:style>
  <w:style w:type="paragraph" w:customStyle="1" w:styleId="tv213">
    <w:name w:val="tv213"/>
    <w:basedOn w:val="Normal"/>
    <w:rsid w:val="0083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83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E3E4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CE3E4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3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3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E47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9D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033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9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2133F02BF1474CBB2E7F23CCEA024E" ma:contentTypeVersion="4" ma:contentTypeDescription="Create a new document." ma:contentTypeScope="" ma:versionID="8799c20020cc4390a3007632e5decf48">
  <xsd:schema xmlns:xsd="http://www.w3.org/2001/XMLSchema" xmlns:xs="http://www.w3.org/2001/XMLSchema" xmlns:p="http://schemas.microsoft.com/office/2006/metadata/properties" xmlns:ns2="c468a36f-be65-48c6-992b-cc2c5c2debca" xmlns:ns3="54e4e419-406f-4258-b882-a8d7b88dd18f" targetNamespace="http://schemas.microsoft.com/office/2006/metadata/properties" ma:root="true" ma:fieldsID="b1540a33e2e80a3ac85058350a102a5a" ns2:_="" ns3:_="">
    <xsd:import namespace="c468a36f-be65-48c6-992b-cc2c5c2debca"/>
    <xsd:import namespace="54e4e419-406f-4258-b882-a8d7b88dd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8a36f-be65-48c6-992b-cc2c5c2de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4e419-406f-4258-b882-a8d7b88dd1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4e4e419-406f-4258-b882-a8d7b88dd18f">
      <UserInfo>
        <DisplayName>Normunds Rečs</DisplayName>
        <AccountId>15</AccountId>
        <AccountType/>
      </UserInfo>
      <UserInfo>
        <DisplayName>Sintija Sējēja</DisplayName>
        <AccountId>10</AccountId>
        <AccountType/>
      </UserInfo>
      <UserInfo>
        <DisplayName>TatjanaKunda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9FBDB72-DB2E-4241-ABD7-9ED6F7B1E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E31812-B017-42F4-B62E-9B314450E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8a36f-be65-48c6-992b-cc2c5c2debca"/>
    <ds:schemaRef ds:uri="54e4e419-406f-4258-b882-a8d7b88dd1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A38313-C244-4F70-8CB3-279F9853A09B}">
  <ds:schemaRefs>
    <ds:schemaRef ds:uri="http://schemas.microsoft.com/office/2006/metadata/properties"/>
    <ds:schemaRef ds:uri="http://schemas.microsoft.com/office/infopath/2007/PartnerControls"/>
    <ds:schemaRef ds:uri="54e4e419-406f-4258-b882-a8d7b88dd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Špūle</dc:creator>
  <cp:keywords/>
  <dc:description/>
  <cp:lastModifiedBy>Sintija Sējēja</cp:lastModifiedBy>
  <cp:revision>6</cp:revision>
  <dcterms:created xsi:type="dcterms:W3CDTF">2022-10-17T07:02:00Z</dcterms:created>
  <dcterms:modified xsi:type="dcterms:W3CDTF">2022-11-09T12:46:00Z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0x010100502133F02BF1474CBB2E7F23CCEA024E</vt:lpwstr>
  </property>
</Properties>
</file>