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septembrī (prot. Nr. 35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"Kudlāji" Liepu ielā 21, Svētciemā,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"Kudlāji" (nekustamā īpašuma kadastra Nr. 6672 007 0354) sastāvā esošās zemes vienības (zemes vienības kadastra apzīmējums 6672 007 0354) daļu 0,0229 ha platībā (pēc kadastrālās uzmērīšanas platība var tikt precizēta) Liepu ielā 21, Svētciemā,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w:t>
      </w:r>
      <w:r w:rsidR="00000000" w:rsidRPr="00000000" w:rsidDel="00000000">
        <w:rPr>
          <w:i w:val="1"/>
          <w:rtl w:val="0"/>
        </w:rPr>
        <w:t xml:space="preserve">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24-TA-1785</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24-TA-1785</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rīkojuma_projekts_24-TA-1785.docx</dc:title>
</cp:coreProperties>
</file>

<file path=docProps/custom.xml><?xml version="1.0" encoding="utf-8"?>
<Properties xmlns="http://schemas.openxmlformats.org/officeDocument/2006/custom-properties" xmlns:vt="http://schemas.openxmlformats.org/officeDocument/2006/docPropsVTypes"/>
</file>