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oktobrī (prot. Nr. 53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Dzegužu ielā 16A, Spilvē, Babītes pagastā, Mārupes novadā, nodošanu Mārupes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Mārupes novada pašvaldības īpašumā nekustamo īpašumu (nekustamā īpašuma kadastra Nr. 8048 004 0756) – zemes vienību (zemes vienības kadastra apzīmējums 8048 004 0756) 0,0286 ha platībā – Dzegužu ielā 16A, Spilvē, Babītes pagastā, Mārupes novadā, kas ierakstīts zemesgrāmatā uz valsts vārda Finanšu ministrijas personā (turpmāk – nekustamais īpašums), lai nodrošinātu Pašvaldību likuma 4. panta pirmajā daļā noteikto pašvaldības autonomo funkciju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Mārupes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Mārupes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Mārupes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23-TA-2173</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23-TA-2173</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rīkojuma_projekts_23-TA-2173.docx</dc:title>
</cp:coreProperties>
</file>

<file path=docProps/custom.xml><?xml version="1.0" encoding="utf-8"?>
<Properties xmlns="http://schemas.openxmlformats.org/officeDocument/2006/custom-properties" xmlns:vt="http://schemas.openxmlformats.org/officeDocument/2006/docPropsVTypes"/>
</file>