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[24-TA-2826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[24-TA-2826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Projektā plānotā oglekļa dioksīda emisijas samazinājuma aprēķins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 Projektā plānotā oglekļa dioksīda (turpmāk –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emisiju samazinājuma aprēķinā izmanto šādus emisijas faktorus: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CO</w:t>
      </w:r>
      <w:r w:rsidR="00000000" w:rsidRPr="00000000" w:rsidDel="00000000">
        <w:rPr>
          <w:vertAlign w:val="sub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emisijas ietaupījumu, kas iegūts aizstājot siltumenerģiju, nosaka atbilstoši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faktoram – 0,264 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/kWh;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ietaupījumu, kas iegūts aizstājot elektroenerģiju, nosaka atbilstoši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faktoram – 0,109 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/kWh.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Projektā plānotā CO</w:t>
      </w:r>
      <w:r w:rsidR="00000000" w:rsidRPr="00000000" w:rsidDel="00000000">
        <w:rPr>
          <w:vertAlign w:val="sub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emisijas samazinājumu, kas iegūts, izmantojot atjaunīgos energoresursus siltumenerģijas ražošanā, aprēķina,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E = E</w:t>
      </w:r>
      <w:r w:rsidR="00000000" w:rsidRPr="00000000" w:rsidDel="00000000">
        <w:rPr>
          <w:i w:val="1"/>
          <w:vertAlign w:val="subscript"/>
          <w:rtl w:val="0"/>
        </w:rPr>
        <w:t xml:space="preserve">CO2silt.</w:t>
      </w:r>
      <w:r w:rsidR="00000000" w:rsidRPr="00000000" w:rsidDel="00000000">
        <w:rPr>
          <w:i w:val="1"/>
          <w:rtl w:val="0"/>
        </w:rPr>
        <w:t xml:space="preserve"> × Q</w:t>
      </w:r>
      <w:r w:rsidR="00000000" w:rsidRPr="00000000" w:rsidDel="00000000">
        <w:rPr>
          <w:i w:val="1"/>
          <w:vertAlign w:val="subscript"/>
          <w:rtl w:val="0"/>
        </w:rPr>
        <w:t xml:space="preserve">silt</w:t>
      </w:r>
      <w:r w:rsidR="00000000" w:rsidRPr="00000000" w:rsidDel="00000000">
        <w:rPr>
          <w:i w:val="1"/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 – CO</w:t>
      </w:r>
      <w:r w:rsidR="00000000" w:rsidRPr="00000000" w:rsidDel="00000000">
        <w:rPr>
          <w:vertAlign w:val="sub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emisijas samazinājums gadā (kgCO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/gadā);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</w:t>
      </w:r>
      <w:r w:rsidR="00000000" w:rsidRPr="00000000" w:rsidDel="00000000">
        <w:rPr>
          <w:vertAlign w:val="subscript"/>
          <w:rtl w:val="0"/>
        </w:rPr>
        <w:t xml:space="preserve">CO2silt.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faktors (0,264 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/kWh);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silt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plānotais siltumenerģijas apjoms, kas iegūts, izmantojot atjaunīgos energoresursus siltumenerģijas ražošanā (kWh/gadā).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samazinājumu, kas iegūts, izmantojot atjaunīgos energoresursus elektroenerģijas ražošanā, aprēķina,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E = E</w:t>
      </w:r>
      <w:r w:rsidR="00000000" w:rsidRPr="00000000" w:rsidDel="00000000">
        <w:rPr>
          <w:i w:val="1"/>
          <w:vertAlign w:val="subscript"/>
          <w:rtl w:val="0"/>
        </w:rPr>
        <w:t xml:space="preserve">CO2ee</w:t>
      </w:r>
      <w:r w:rsidR="00000000" w:rsidRPr="00000000" w:rsidDel="00000000">
        <w:rPr>
          <w:i w:val="1"/>
          <w:rtl w:val="0"/>
        </w:rPr>
        <w:t xml:space="preserve"> × Q</w:t>
      </w:r>
      <w:r w:rsidR="00000000" w:rsidRPr="00000000" w:rsidDel="00000000">
        <w:rPr>
          <w:i w:val="1"/>
          <w:vertAlign w:val="subscript"/>
          <w:rtl w:val="0"/>
        </w:rPr>
        <w:t xml:space="preserve">ee</w:t>
      </w:r>
      <w:r w:rsidR="00000000" w:rsidRPr="00000000" w:rsidDel="00000000">
        <w:rPr>
          <w:rtl w:val="0"/>
        </w:rPr>
        <w:t xml:space="preserve"> 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samazinājums gadā (kgCO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/gadā);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</w:t>
      </w:r>
      <w:r w:rsidR="00000000" w:rsidRPr="00000000" w:rsidDel="00000000">
        <w:rPr>
          <w:vertAlign w:val="subscript"/>
          <w:rtl w:val="0"/>
        </w:rPr>
        <w:t xml:space="preserve">CO2ee</w:t>
      </w:r>
      <w:r w:rsidR="00000000" w:rsidRPr="00000000" w:rsidDel="00000000">
        <w:rPr>
          <w:rtl w:val="0"/>
        </w:rPr>
        <w:t xml:space="preserve"> – elektroenerģijas ražošanas un pārvades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faktors (0,109 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/kWh);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ee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plānotais elektroenerģijas apjoms, kas iegūts, izmantojot atjaunīgos energoresursus elektroenerģijas ražošanā (kWh/gadā).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samazinājumu, kas panākts, saražojot siltumenerģiju ar siltumsūkņiem, aprēķina,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E = E</w:t>
      </w:r>
      <w:r w:rsidR="00000000" w:rsidRPr="00000000" w:rsidDel="00000000">
        <w:rPr>
          <w:i w:val="1"/>
          <w:vertAlign w:val="subscript"/>
          <w:rtl w:val="0"/>
        </w:rPr>
        <w:t xml:space="preserve">CO2siltumsuknis</w:t>
      </w:r>
      <w:r w:rsidR="00000000" w:rsidRPr="00000000" w:rsidDel="00000000">
        <w:rPr>
          <w:i w:val="1"/>
          <w:rtl w:val="0"/>
        </w:rPr>
        <w:t xml:space="preserve"> × Q</w:t>
      </w:r>
      <w:r w:rsidR="00000000" w:rsidRPr="00000000" w:rsidDel="00000000">
        <w:rPr>
          <w:i w:val="1"/>
          <w:vertAlign w:val="subscript"/>
          <w:rtl w:val="0"/>
        </w:rPr>
        <w:t xml:space="preserve">siltumsuknis</w:t>
      </w:r>
      <w:r w:rsidR="00000000" w:rsidRPr="00000000" w:rsidDel="00000000">
        <w:rPr>
          <w:rtl w:val="0"/>
        </w:rPr>
        <w:t xml:space="preserve"> 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samazinājums gadā (kgCO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/gadā);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</w:t>
      </w:r>
      <w:r w:rsidR="00000000" w:rsidRPr="00000000" w:rsidDel="00000000">
        <w:rPr>
          <w:vertAlign w:val="subscript"/>
          <w:rtl w:val="0"/>
        </w:rPr>
        <w:t xml:space="preserve">CO2siltumsuknis </w:t>
      </w:r>
      <w:r w:rsidR="00000000" w:rsidRPr="00000000" w:rsidDel="00000000">
        <w:rPr>
          <w:rtl w:val="0"/>
        </w:rPr>
        <w:t xml:space="preserve">– siltumenerģijas ražošanas CO</w:t>
      </w:r>
      <w:r w:rsidR="00000000" w:rsidRPr="00000000" w:rsidDel="00000000">
        <w:rPr>
          <w:vertAlign w:val="sub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emisijas faktors siltumsūkņiem (kgCO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/kWh);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siltumsuknis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plānotais siltumenerģijas apjoms, kas saražots ar siltumsūkņiem (kWh/gadā).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Siltumenerģijas ražošanas emisijas faktoru siltumsūkņiem aprēķina,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E</w:t>
      </w:r>
      <w:r w:rsidR="00000000" w:rsidRPr="00000000" w:rsidDel="00000000">
        <w:rPr>
          <w:i w:val="1"/>
          <w:vertAlign w:val="subscript"/>
          <w:rtl w:val="0"/>
        </w:rPr>
        <w:t xml:space="preserve">CO2siltumsuknis</w:t>
      </w:r>
      <w:r w:rsidR="00000000" w:rsidRPr="00000000" w:rsidDel="00000000">
        <w:rPr>
          <w:i w:val="1"/>
          <w:rtl w:val="0"/>
        </w:rPr>
        <w:t xml:space="preserve"> = (k × E</w:t>
      </w:r>
      <w:r w:rsidR="00000000" w:rsidRPr="00000000" w:rsidDel="00000000">
        <w:rPr>
          <w:i w:val="1"/>
          <w:vertAlign w:val="subscript"/>
          <w:rtl w:val="0"/>
        </w:rPr>
        <w:t xml:space="preserve">CO2silt.</w:t>
      </w:r>
      <w:r w:rsidR="00000000" w:rsidRPr="00000000" w:rsidDel="00000000">
        <w:rPr>
          <w:i w:val="1"/>
          <w:rtl w:val="0"/>
        </w:rPr>
        <w:t xml:space="preserve"> – E</w:t>
      </w:r>
      <w:r w:rsidR="00000000" w:rsidRPr="00000000" w:rsidDel="00000000">
        <w:rPr>
          <w:i w:val="1"/>
          <w:vertAlign w:val="subscript"/>
          <w:rtl w:val="0"/>
        </w:rPr>
        <w:t xml:space="preserve">CO2ee</w:t>
      </w:r>
      <w:r w:rsidR="00000000" w:rsidRPr="00000000" w:rsidDel="00000000">
        <w:rPr>
          <w:i w:val="1"/>
          <w:rtl w:val="0"/>
        </w:rPr>
        <w:t xml:space="preserve">) / k</w:t>
      </w:r>
      <w:r w:rsidR="00000000" w:rsidRPr="00000000" w:rsidDel="00000000">
        <w:rPr>
          <w:rtl w:val="0"/>
        </w:rPr>
        <w:t xml:space="preserve"> 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</w:t>
      </w:r>
      <w:r w:rsidR="00000000" w:rsidRPr="00000000" w:rsidDel="00000000">
        <w:rPr>
          <w:vertAlign w:val="subscript"/>
          <w:rtl w:val="0"/>
        </w:rPr>
        <w:t xml:space="preserve">CO2siltumsuknis</w:t>
      </w:r>
      <w:r w:rsidR="00000000" w:rsidRPr="00000000" w:rsidDel="00000000">
        <w:rPr>
          <w:rtl w:val="0"/>
        </w:rPr>
        <w:t xml:space="preserve"> – siltumenerģijas ražošanas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faktors siltumsūkņiem (kgCO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/kWh);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</w:t>
      </w:r>
      <w:r w:rsidR="00000000" w:rsidRPr="00000000" w:rsidDel="00000000">
        <w:rPr>
          <w:vertAlign w:val="subscript"/>
          <w:rtl w:val="0"/>
        </w:rPr>
        <w:t xml:space="preserve">CO2silt.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faktors (0,264 kgCO2/kWh);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</w:t>
      </w:r>
      <w:r w:rsidR="00000000" w:rsidRPr="00000000" w:rsidDel="00000000">
        <w:rPr>
          <w:vertAlign w:val="subscript"/>
          <w:rtl w:val="0"/>
        </w:rPr>
        <w:t xml:space="preserve">CO2ee </w:t>
      </w:r>
      <w:r w:rsidR="00000000" w:rsidRPr="00000000" w:rsidDel="00000000">
        <w:rPr>
          <w:rtl w:val="0"/>
        </w:rPr>
        <w:t xml:space="preserve">– elektroenerģijas ražošanas un pārvades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faktors (0,109 kgCO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/kWh);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siltumsūkņa transformācijas koeficients.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24-TA-2826</w:t>
    </w:r>
    <w:r>
      <w:br/>
    </w:r>
    <w:r w:rsidR="00000000" w:rsidRPr="00000000" w:rsidDel="00000000">
      <w:rPr>
        <w:rtl w:val="0"/>
      </w:rPr>
      <w:t xml:space="preserve">Izdrukāts 29.07.2026. 22.38 - 1.0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24-TA-2826</w:t>
    </w:r>
    <w:r>
      <w:br/>
    </w:r>
    <w:r w:rsidR="00000000" w:rsidRPr="00000000" w:rsidDel="00000000">
      <w:rPr>
        <w:rtl w:val="0"/>
      </w:rPr>
      <w:t xml:space="preserve">Izdrukāts 29.07.2026. 22.38 - 1.0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noteikumu_projekts_p4_24-TA-2826.docx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