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Cilvēku tirdzniecības novēršanas plāns 2025. - 2027.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Cilvēku tirdzniecības novēršanas plānu 2025. – 2027. gadam 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Noteikt Iekšlietu ministriju par atbildīgo institūciju plāna īstenošanā un plāna pasākumu izpildes koordinēšanā.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Ministrijām un citām no valsts budžeta finansētām institūcijām plānā paredzēto pasākumu īstenošanu 2025. gadā nodrošināt no tām piešķirtajiem valsts budžeta līdzekļiem.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 Iekšlietu ministrijai sagatavot plāna ieviešanas izvērtējumu un noteiktā kārtībā iesniegt Ministru kabinetā līdz 2028. gada 1. septembrim.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25-TA-825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25-TA-825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