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269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11. aprīlī (prot. Nr. 15 29.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"Valsts mežs 4064-3" Iecavas pagastā, Bauskas novadā, daļas nodošanu Satiksmes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likuma "Par valsts un pašvaldību zemes īpašuma tiesībām un to nostiprināšanu zemesgrāmatās" 8. panta trešo daļu</w:t>
      </w:r>
      <w:r w:rsidR="00000000" w:rsidRPr="00000000" w:rsidDel="00000000">
        <w:rPr>
          <w:rtl w:val="0"/>
        </w:rPr>
        <w:t xml:space="preserve"> Zemkopības ministrijai nodot Satiksmes ministrijas valdījumā zemesgrāmatā uz valsts vārda Zemkopības ministrijas personā ierakstītā valsts nekustamā īpašuma "Valsts mežs 4064-3" (nekustamā īpašuma kadastra Nr. 4064 013 0240) Iecavas pagastā, Bauskas novadā, daļu: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0467) 0,1228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0468) 0,1348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0480) 3,38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0481) 0,35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0482) 1,43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0483) 0,64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0484) 0,07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0485) 0,19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0486) 0,03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0487) 1,84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0488) 2,69 ha platībā;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 vienību (zemes vienības kadastra apzīmējums 4064 013 0489) 0,22 ha platībā.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pārņemt no Zemkopības ministrijas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nekustamā īpašuma daļu un normatīvajos aktos noteiktajā kārtībā nostiprināt zemesgrāmatā īpašuma tiesības uz valsts vārda Satiksmes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24-TA-278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24-TA-278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