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2002. gada 4. novembra noteikumos Nr. 498 "Kārtība, kādā profesionālā militārā dienesta karavīrs pilda valsts civildienesta ierēdņa amatu""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23-TA-1909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