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apropriācijas palielināšanu"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23-TA-1002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