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2022.gada 29.novembra rīkojumā Nr.849 “Par valsts līdzdalības saglabāšanu akciju sabiedrībā “Air Baltic Corporation” un vispārējo stratēģisko mērķi”"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25-TA-995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mk_sēdes_protokollēmuma_projekts_25-TA-995.docx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