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30.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2005.gada 15.novembra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Pieprasījums apliecības sociālo garantiju nodrošināšanai izgatavošanai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Nr. _______ 20___. g. ____. 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Pieprasījums ir (atzīmēt ar x):</w:t>
      </w:r>
      <w:r>
        <w:tab/>
      </w:r>
      <w:r>
        <w:br/>
      </w:r>
      <w:r w:rsidR="00000000" w:rsidRPr="00000000" w:rsidDel="00000000">
        <w:rPr>
          <w:rtl w:val="0"/>
        </w:rPr>
        <w:t xml:space="preserve">[] pirmreizējs</w:t>
      </w:r>
      <w:r>
        <w:tab/>
      </w:r>
      <w:r>
        <w:br/>
      </w:r>
      <w:r w:rsidR="00000000" w:rsidRPr="00000000" w:rsidDel="00000000">
        <w:rPr>
          <w:rtl w:val="0"/>
        </w:rPr>
        <w:t xml:space="preserve">[] atkārtots. Ja atkārtots, norādiet iemeslu 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Bāriņtiesa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Tālrunis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2938"/>
        <w:gridCol w:w="6209"/>
        <w:tblGridChange w:id="0">
          <w:tblGrid>
            <w:gridCol w:w="2938"/>
            <w:gridCol w:w="6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Ziņas par bērnu vai pilngadību sasniegušu bērnu: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 personas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3.4. bērna dzimšanas dati (dd. mm. gggg.)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4127"/>
        <w:gridCol w:w="4592"/>
        <w:tblGridChange w:id="0">
          <w:tblGrid>
            <w:gridCol w:w="4127"/>
            <w:gridCol w:w="459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Bāriņtiesas lēmums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(lēmuma nosaukums)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Bāriņtiesas lēmuma pieņemšanas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448.0" w:type="dxa"/>
        <w:tblInd w:w="0.0" w:type="dxa"/>
        <w:jc w:val="left"/>
        <w:tblLayout w:type="fixed"/>
        <w:tblLook w:val="0600"/>
      </w:tblPr>
      <w:tblGrid>
        <w:gridCol w:w="9298"/>
        <w:gridCol w:w="4724"/>
        <w:tblGridChange w:id="0">
          <w:tblGrid>
            <w:gridCol w:w="9298"/>
            <w:gridCol w:w="472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Bāriņtiesas lēmuma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Pievienotie dokumenti (atzīmēt ar x):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.1. 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</w:t>
      </w:r>
      <w:r w:rsidR="00000000" w:rsidRPr="00000000" w:rsidDel="00000000">
        <w:rPr>
          <w:rtl w:val="0"/>
        </w:rPr>
        <w:t xml:space="preserve">bāriņtiesas lēmuma kopija vai noraksts*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 ☐ bērna fotogrāfija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.3.☐ izm</w:t>
      </w:r>
      <w:r w:rsidR="00000000" w:rsidRPr="00000000" w:rsidDel="00000000">
        <w:rPr>
          <w:rtl w:val="0"/>
        </w:rPr>
        <w:t xml:space="preserve">antot iepriekš iesūtīto foto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</w:t>
      </w:r>
      <w:r w:rsidR="00000000" w:rsidRPr="00000000" w:rsidDel="00000000">
        <w:rPr>
          <w:sz w:val="28"/>
          <w:rtl w:val="0"/>
        </w:rPr>
        <w:t xml:space="preserve">.4.</w:t>
      </w:r>
      <w:r w:rsidR="00000000" w:rsidRPr="00000000" w:rsidDel="00000000">
        <w:rPr>
          <w:rtl w:val="0"/>
        </w:rPr>
        <w:t xml:space="preserve">☐</w:t>
      </w:r>
      <w:r w:rsidR="00000000" w:rsidRPr="00000000" w:rsidDel="00000000">
        <w:rPr>
          <w:sz w:val="28"/>
          <w:rtl w:val="0"/>
        </w:rPr>
        <w:t xml:space="preserve"> iepri</w:t>
      </w:r>
      <w:r w:rsidR="00000000" w:rsidRPr="00000000" w:rsidDel="00000000">
        <w:rPr>
          <w:rtl w:val="0"/>
        </w:rPr>
        <w:t xml:space="preserve">ekš izsniegtā apliecība,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☐ iepriekš izsniegtā apliecība tiks nodota, saņemot jaunu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7.5. ☐ paskaidrojums par nozaudētu, bojātu vai nozagtu apliecību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Apliecības saņemšanas veids (atzīmēt ar x):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5113"/>
        <w:tblGridChange w:id="0">
          <w:tblGrid>
            <w:gridCol w:w="4347"/>
            <w:gridCol w:w="5113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centrā</w:t>
            </w:r>
          </w:p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 </w:t>
            </w:r>
            <w:r w:rsidR="00000000" w:rsidRPr="00000000" w:rsidDel="00000000">
              <w:drawing>
                <wp:inline distR="101600" distT="101600" distB="101600" distL="101600">
                  <wp:extent cx="123824" cy="123824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23824" cy="12382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R="00000000" w:rsidRPr="00000000" w:rsidDel="00000000">
              <w:rPr>
                <w:rtl w:val="0"/>
              </w:rPr>
              <w:t xml:space="preserve"> ierakstītā pasta sūtījumā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(adrese)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Bāriņtiesas priekšsēdētājs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(vārds, uzvārds, paraksts)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Atbilstoši Ministru kabineta 2009. gada 3. februāra noteikumu Nr. 108 "Normatīvo aktu projektu sagatavošanas noteikumi" 3.7. apakšnodaļā noteiktajām prasībām."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23-TA-2567</w:t>
    </w:r>
    <w:r>
      <w:br/>
    </w:r>
    <w:r w:rsidR="00000000" w:rsidRPr="00000000" w:rsidDel="00000000">
      <w:rPr>
        <w:rtl w:val="0"/>
      </w:rPr>
      <w:t xml:space="preserve">Izdrukāts 30.07.2026. 00.25 - 1.0.VK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noteikumu_(grozījumu)_projekts_p1_23-TA-2567.docx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