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824" w:rsidRPr="00237DA2" w:rsidRDefault="00B13824" w:rsidP="00B13824">
      <w:pPr>
        <w:tabs>
          <w:tab w:val="left" w:pos="6521"/>
          <w:tab w:val="right" w:pos="8820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4. pielikums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2021. gada 28. janvāra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hAnsi="Cambria"/>
          <w:sz w:val="19"/>
          <w:szCs w:val="28"/>
        </w:rPr>
        <w:t>noteikumiem Nr. 64</w:t>
      </w:r>
    </w:p>
    <w:p w:rsidR="00B13824" w:rsidRPr="00E46B7F" w:rsidRDefault="00B13824" w:rsidP="00B13824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E46B7F">
        <w:rPr>
          <w:rFonts w:ascii="Cambria" w:hAnsi="Cambria"/>
          <w:b/>
          <w:sz w:val="22"/>
          <w:szCs w:val="28"/>
        </w:rPr>
        <w:t>Iesniegums par izmaiņām līgumpartneru sarakstā un atbrīvojuma no dabas resursu nodokļa samaksas piemērošanu</w:t>
      </w:r>
    </w:p>
    <w:p w:rsidR="00B13824" w:rsidRPr="00237DA2" w:rsidRDefault="00B13824" w:rsidP="00B13824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:rsidR="00B13824" w:rsidRPr="00237DA2" w:rsidRDefault="00B13824" w:rsidP="00B13824">
      <w:pPr>
        <w:spacing w:before="130" w:line="260" w:lineRule="exact"/>
        <w:ind w:firstLine="539"/>
        <w:jc w:val="right"/>
        <w:rPr>
          <w:rFonts w:ascii="Cambria" w:eastAsia="Calibri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Valsts vides dienestam</w:t>
      </w:r>
      <w:r>
        <w:rPr>
          <w:rFonts w:ascii="Cambria" w:hAnsi="Cambria"/>
          <w:sz w:val="19"/>
          <w:szCs w:val="28"/>
        </w:rPr>
        <w:br/>
      </w:r>
      <w:r w:rsidRPr="00237DA2">
        <w:rPr>
          <w:rFonts w:ascii="Cambria" w:eastAsia="Calibri" w:hAnsi="Cambria"/>
          <w:sz w:val="19"/>
          <w:szCs w:val="28"/>
        </w:rPr>
        <w:t>pasts@vvd.gov.lv</w:t>
      </w:r>
    </w:p>
    <w:p w:rsidR="00B13824" w:rsidRPr="00237DA2" w:rsidRDefault="00B13824" w:rsidP="00B13824">
      <w:pPr>
        <w:spacing w:before="130" w:line="260" w:lineRule="exact"/>
        <w:ind w:firstLine="539"/>
        <w:rPr>
          <w:rFonts w:ascii="Cambria" w:hAnsi="Cambria"/>
          <w:b/>
          <w:sz w:val="19"/>
          <w:szCs w:val="28"/>
        </w:rPr>
      </w:pPr>
      <w:bookmarkStart w:id="0" w:name="_Toc213580799"/>
      <w:bookmarkStart w:id="1" w:name="_Toc215633621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3"/>
        <w:gridCol w:w="4969"/>
      </w:tblGrid>
      <w:tr w:rsidR="00B13824" w:rsidRPr="008E4B0D" w:rsidTr="001370E3">
        <w:tc>
          <w:tcPr>
            <w:tcW w:w="3856" w:type="dxa"/>
            <w:shd w:val="clear" w:color="auto" w:fill="auto"/>
          </w:tcPr>
          <w:bookmarkEnd w:id="0"/>
          <w:bookmarkEnd w:id="1"/>
          <w:p w:rsidR="00B13824" w:rsidRPr="008E4B0D" w:rsidRDefault="00B13824" w:rsidP="001370E3">
            <w:pPr>
              <w:rPr>
                <w:rFonts w:ascii="Cambria" w:eastAsia="Calibri" w:hAnsi="Cambria"/>
                <w:sz w:val="19"/>
                <w:szCs w:val="28"/>
              </w:rPr>
            </w:pPr>
            <w:r w:rsidRPr="008E4B0D">
              <w:rPr>
                <w:rFonts w:ascii="Cambria" w:hAnsi="Cambria"/>
                <w:sz w:val="19"/>
                <w:szCs w:val="28"/>
              </w:rPr>
              <w:t>Lūdzu Valsts vides dienestu veikt grozījumus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B13824" w:rsidRPr="008E4B0D" w:rsidRDefault="00B13824" w:rsidP="001370E3">
            <w:pPr>
              <w:rPr>
                <w:rFonts w:ascii="Cambria" w:eastAsia="Calibri" w:hAnsi="Cambria"/>
                <w:sz w:val="19"/>
                <w:szCs w:val="28"/>
              </w:rPr>
            </w:pPr>
          </w:p>
        </w:tc>
      </w:tr>
      <w:tr w:rsidR="00B13824" w:rsidRPr="008E4B0D" w:rsidTr="001370E3">
        <w:tc>
          <w:tcPr>
            <w:tcW w:w="3856" w:type="dxa"/>
            <w:shd w:val="clear" w:color="auto" w:fill="auto"/>
          </w:tcPr>
          <w:p w:rsidR="00B13824" w:rsidRPr="008E4B0D" w:rsidRDefault="00B13824" w:rsidP="001370E3">
            <w:pPr>
              <w:jc w:val="center"/>
              <w:rPr>
                <w:rFonts w:ascii="Cambria" w:eastAsia="Calibri" w:hAnsi="Cambria"/>
                <w:sz w:val="17"/>
                <w:szCs w:val="17"/>
              </w:rPr>
            </w:pPr>
          </w:p>
        </w:tc>
        <w:tc>
          <w:tcPr>
            <w:tcW w:w="5725" w:type="dxa"/>
            <w:tcBorders>
              <w:top w:val="single" w:sz="4" w:space="0" w:color="auto"/>
            </w:tcBorders>
            <w:shd w:val="clear" w:color="auto" w:fill="auto"/>
          </w:tcPr>
          <w:p w:rsidR="00B13824" w:rsidRPr="008E4B0D" w:rsidRDefault="00B13824" w:rsidP="001370E3">
            <w:pPr>
              <w:jc w:val="center"/>
              <w:rPr>
                <w:rFonts w:ascii="Cambria" w:eastAsia="Calibri" w:hAnsi="Cambria"/>
                <w:sz w:val="17"/>
                <w:szCs w:val="17"/>
              </w:rPr>
            </w:pPr>
            <w:r w:rsidRPr="008E4B0D">
              <w:rPr>
                <w:rFonts w:ascii="Cambria" w:hAnsi="Cambria"/>
                <w:sz w:val="17"/>
                <w:szCs w:val="17"/>
              </w:rPr>
              <w:t>(komersanta nosaukums)</w:t>
            </w:r>
            <w:r w:rsidRPr="008E4B0D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</w:p>
        </w:tc>
      </w:tr>
    </w:tbl>
    <w:p w:rsidR="00B13824" w:rsidRDefault="00B13824" w:rsidP="00B13824">
      <w:pPr>
        <w:spacing w:before="130" w:line="260" w:lineRule="exact"/>
        <w:ind w:firstLine="539"/>
        <w:rPr>
          <w:rFonts w:ascii="Cambria" w:eastAsia="Calibri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13824" w:rsidRPr="008E4B0D" w:rsidTr="001370E3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B13824" w:rsidRPr="008E4B0D" w:rsidRDefault="00B13824" w:rsidP="001370E3">
            <w:pPr>
              <w:rPr>
                <w:rFonts w:ascii="Cambria" w:eastAsia="Calibri" w:hAnsi="Cambria"/>
                <w:sz w:val="19"/>
                <w:szCs w:val="28"/>
              </w:rPr>
            </w:pPr>
          </w:p>
        </w:tc>
      </w:tr>
      <w:tr w:rsidR="00B13824" w:rsidRPr="008E4B0D" w:rsidTr="001370E3"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B13824" w:rsidRPr="008E4B0D" w:rsidRDefault="00B13824" w:rsidP="001370E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E4B0D">
              <w:rPr>
                <w:rFonts w:ascii="Cambria" w:hAnsi="Cambria"/>
                <w:sz w:val="17"/>
                <w:szCs w:val="17"/>
              </w:rPr>
              <w:t>(vienotais reģistrācijas numurs, juridiskā adrese, e-pasts)</w:t>
            </w:r>
          </w:p>
        </w:tc>
      </w:tr>
    </w:tbl>
    <w:p w:rsidR="00B13824" w:rsidRPr="00237DA2" w:rsidRDefault="00B13824" w:rsidP="00B13824">
      <w:pPr>
        <w:spacing w:before="130" w:line="260" w:lineRule="exact"/>
        <w:ind w:firstLine="539"/>
        <w:rPr>
          <w:rFonts w:ascii="Cambria" w:eastAsia="Calibri" w:hAnsi="Cambria"/>
          <w:sz w:val="19"/>
          <w:szCs w:val="28"/>
        </w:rPr>
      </w:pPr>
    </w:p>
    <w:p w:rsidR="00B13824" w:rsidRPr="00237DA2" w:rsidRDefault="00B13824" w:rsidP="00B13824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apsaimniekošanas plāna 8. tabulā (turpmāk – līgumpartneru saraksts):</w:t>
      </w: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1. Piešķirt atbrīvojumu no nodokļa samaksas par līgumā minētajām videi kaitīgām precēm laikposmam no 20__. gada __. ______ līdz 20__. gada __. _______</w:t>
      </w:r>
      <w:r w:rsidRPr="00237DA2">
        <w:rPr>
          <w:rFonts w:ascii="Cambria" w:hAnsi="Cambria"/>
          <w:color w:val="808080"/>
          <w:sz w:val="19"/>
          <w:szCs w:val="28"/>
        </w:rPr>
        <w:t xml:space="preserve"> </w:t>
      </w:r>
      <w:r w:rsidRPr="00237DA2">
        <w:rPr>
          <w:rFonts w:ascii="Cambria" w:hAnsi="Cambria"/>
          <w:sz w:val="19"/>
          <w:szCs w:val="28"/>
        </w:rPr>
        <w:t xml:space="preserve">šādiem dabas resursu nodokļa maksātājiem, ar kuriem noslēgts līgums par </w:t>
      </w:r>
      <w:r w:rsidRPr="00237DA2">
        <w:rPr>
          <w:rFonts w:ascii="Cambria" w:hAnsi="Cambria"/>
          <w:bCs/>
          <w:sz w:val="19"/>
          <w:szCs w:val="28"/>
        </w:rPr>
        <w:t>piedalīšanos</w:t>
      </w:r>
      <w:r w:rsidRPr="00237DA2">
        <w:rPr>
          <w:rFonts w:ascii="Cambria" w:hAnsi="Cambria"/>
          <w:b/>
          <w:bCs/>
          <w:sz w:val="19"/>
        </w:rPr>
        <w:t xml:space="preserve"> </w:t>
      </w:r>
      <w:r w:rsidRPr="00237DA2">
        <w:rPr>
          <w:rFonts w:ascii="Cambria" w:hAnsi="Cambria"/>
          <w:sz w:val="19"/>
          <w:szCs w:val="28"/>
        </w:rPr>
        <w:t>videi kaitīgu preču atkritumu apsaimniekošanas sistēmā:</w:t>
      </w: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19"/>
        <w:gridCol w:w="1311"/>
        <w:gridCol w:w="1216"/>
        <w:gridCol w:w="1151"/>
        <w:gridCol w:w="963"/>
        <w:gridCol w:w="1448"/>
        <w:gridCol w:w="1754"/>
      </w:tblGrid>
      <w:tr w:rsidR="00B13824" w:rsidRPr="00A40129" w:rsidTr="001370E3">
        <w:tc>
          <w:tcPr>
            <w:tcW w:w="310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</w:rPr>
            </w:pPr>
            <w:r w:rsidRPr="00A40129">
              <w:rPr>
                <w:rFonts w:ascii="Cambria" w:hAnsi="Cambria"/>
                <w:sz w:val="19"/>
              </w:rPr>
              <w:t>Nr.</w:t>
            </w:r>
          </w:p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p. k.</w:t>
            </w:r>
          </w:p>
        </w:tc>
        <w:tc>
          <w:tcPr>
            <w:tcW w:w="784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Reģistrācijas numurs</w:t>
            </w:r>
          </w:p>
        </w:tc>
        <w:tc>
          <w:tcPr>
            <w:tcW w:w="727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Nosaukums</w:t>
            </w:r>
          </w:p>
        </w:tc>
        <w:tc>
          <w:tcPr>
            <w:tcW w:w="688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Juridiskā adrese</w:t>
            </w:r>
          </w:p>
        </w:tc>
        <w:tc>
          <w:tcPr>
            <w:tcW w:w="576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Noslēgtā līguma datums un numurs</w:t>
            </w:r>
          </w:p>
        </w:tc>
        <w:tc>
          <w:tcPr>
            <w:tcW w:w="866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Reģistrācijas numurs un datums elektrisko un elektronisko iekārtu ražotāju reģistrā vai bateriju un akumulatoru ražotāju reģistrā</w:t>
            </w:r>
            <w:r w:rsidRPr="00A40129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1049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Videi kaitīgu preču veidi, par kādiem ir noslēgts apsaimniekošanas līgums</w:t>
            </w:r>
          </w:p>
        </w:tc>
      </w:tr>
      <w:tr w:rsidR="00B13824" w:rsidRPr="00A40129" w:rsidTr="001370E3">
        <w:tc>
          <w:tcPr>
            <w:tcW w:w="310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784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727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68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5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86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1049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</w:tr>
      <w:tr w:rsidR="00B13824" w:rsidRPr="00A40129" w:rsidTr="001370E3">
        <w:tc>
          <w:tcPr>
            <w:tcW w:w="310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784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727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68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5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86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  <w:tc>
          <w:tcPr>
            <w:tcW w:w="1049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2"/>
                <w:lang w:eastAsia="en-US"/>
              </w:rPr>
            </w:pPr>
          </w:p>
        </w:tc>
      </w:tr>
    </w:tbl>
    <w:p w:rsidR="00B13824" w:rsidRPr="00237DA2" w:rsidRDefault="00B13824" w:rsidP="00B13824">
      <w:pPr>
        <w:pStyle w:val="ListParagraph"/>
        <w:spacing w:before="130" w:line="260" w:lineRule="exact"/>
        <w:ind w:left="0" w:firstLine="539"/>
        <w:jc w:val="both"/>
        <w:outlineLvl w:val="0"/>
        <w:rPr>
          <w:rFonts w:ascii="Cambria" w:eastAsia="Calibri" w:hAnsi="Cambria"/>
          <w:sz w:val="19"/>
          <w:szCs w:val="28"/>
          <w:lang w:eastAsia="en-US"/>
        </w:rPr>
      </w:pP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eastAsia="Calibri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2. Izslēgt no līgumpartneru saraksta šādus komersantus, ar kuriem pārtraukta sadarbība:</w:t>
      </w: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64"/>
        <w:gridCol w:w="1531"/>
        <w:gridCol w:w="1786"/>
        <w:gridCol w:w="2171"/>
        <w:gridCol w:w="2010"/>
      </w:tblGrid>
      <w:tr w:rsidR="00B13824" w:rsidRPr="00A40129" w:rsidTr="001370E3">
        <w:tc>
          <w:tcPr>
            <w:tcW w:w="516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</w:rPr>
            </w:pPr>
            <w:r w:rsidRPr="00A40129">
              <w:rPr>
                <w:rFonts w:ascii="Cambria" w:hAnsi="Cambria"/>
                <w:sz w:val="19"/>
              </w:rPr>
              <w:t>Nr.</w:t>
            </w:r>
          </w:p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p. k.</w:t>
            </w:r>
          </w:p>
        </w:tc>
        <w:tc>
          <w:tcPr>
            <w:tcW w:w="915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Reģistrācijas numurs</w:t>
            </w:r>
          </w:p>
        </w:tc>
        <w:tc>
          <w:tcPr>
            <w:tcW w:w="1068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Nosaukums</w:t>
            </w:r>
          </w:p>
        </w:tc>
        <w:tc>
          <w:tcPr>
            <w:tcW w:w="1298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Juridiskā adrese</w:t>
            </w:r>
          </w:p>
        </w:tc>
        <w:tc>
          <w:tcPr>
            <w:tcW w:w="1202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Līguma laušanas datums</w:t>
            </w:r>
          </w:p>
        </w:tc>
      </w:tr>
      <w:tr w:rsidR="00B13824" w:rsidRPr="00A40129" w:rsidTr="001370E3">
        <w:tc>
          <w:tcPr>
            <w:tcW w:w="51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915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06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29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202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B13824" w:rsidRPr="00A40129" w:rsidTr="001370E3">
        <w:tc>
          <w:tcPr>
            <w:tcW w:w="51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915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06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29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202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B13824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en-US"/>
        </w:rPr>
      </w:pPr>
    </w:p>
    <w:p w:rsidR="00B13824" w:rsidRPr="00237DA2" w:rsidRDefault="00B13824" w:rsidP="00B13824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  <w:lang w:eastAsia="en-US"/>
        </w:rPr>
        <w:br w:type="page"/>
      </w:r>
      <w:r w:rsidRPr="00237DA2">
        <w:rPr>
          <w:rFonts w:ascii="Cambria" w:hAnsi="Cambria"/>
          <w:sz w:val="19"/>
          <w:szCs w:val="28"/>
        </w:rPr>
        <w:lastRenderedPageBreak/>
        <w:t>3. Veikt izmaiņas šādos līgumpartneru saraksta ierakstos:</w:t>
      </w:r>
    </w:p>
    <w:p w:rsidR="00B13824" w:rsidRPr="00237DA2" w:rsidRDefault="00B13824" w:rsidP="00B13824">
      <w:pPr>
        <w:pStyle w:val="naiskr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07"/>
        <w:gridCol w:w="1268"/>
        <w:gridCol w:w="1131"/>
        <w:gridCol w:w="1162"/>
        <w:gridCol w:w="963"/>
        <w:gridCol w:w="1477"/>
        <w:gridCol w:w="1754"/>
      </w:tblGrid>
      <w:tr w:rsidR="00B13824" w:rsidRPr="00A40129" w:rsidTr="001370E3">
        <w:tc>
          <w:tcPr>
            <w:tcW w:w="363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</w:rPr>
            </w:pPr>
            <w:r w:rsidRPr="00A40129">
              <w:rPr>
                <w:rFonts w:ascii="Cambria" w:hAnsi="Cambria"/>
                <w:sz w:val="19"/>
              </w:rPr>
              <w:t>Nr.</w:t>
            </w:r>
          </w:p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p. k.</w:t>
            </w:r>
          </w:p>
        </w:tc>
        <w:tc>
          <w:tcPr>
            <w:tcW w:w="758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Reģistrācijas numurs</w:t>
            </w:r>
          </w:p>
        </w:tc>
        <w:tc>
          <w:tcPr>
            <w:tcW w:w="676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Nosaukums</w:t>
            </w:r>
          </w:p>
        </w:tc>
        <w:tc>
          <w:tcPr>
            <w:tcW w:w="695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Juridiskā adrese</w:t>
            </w:r>
          </w:p>
        </w:tc>
        <w:tc>
          <w:tcPr>
            <w:tcW w:w="576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Noslēgtā līguma datums un numurs</w:t>
            </w:r>
          </w:p>
        </w:tc>
        <w:tc>
          <w:tcPr>
            <w:tcW w:w="883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Reģistrācijas numurs un datums elektrisko un elektronisko iekārtu ražotāju reģistrā vai bateriju un akumulatoru ražotāju reģistrā</w:t>
            </w:r>
            <w:r w:rsidRPr="00A40129">
              <w:rPr>
                <w:rFonts w:ascii="Cambria" w:hAnsi="Cambria"/>
                <w:sz w:val="19"/>
                <w:vertAlign w:val="superscript"/>
              </w:rPr>
              <w:t>2</w:t>
            </w:r>
          </w:p>
        </w:tc>
        <w:tc>
          <w:tcPr>
            <w:tcW w:w="1049" w:type="pct"/>
            <w:vAlign w:val="center"/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9"/>
                <w:szCs w:val="22"/>
                <w:lang w:eastAsia="en-US"/>
              </w:rPr>
            </w:pPr>
            <w:r w:rsidRPr="00A40129">
              <w:rPr>
                <w:rFonts w:ascii="Cambria" w:hAnsi="Cambria"/>
                <w:sz w:val="19"/>
              </w:rPr>
              <w:t>Videi kaitīgu preču veidi, par kādiem ir noslēgts apsaimniekošanas līgums</w:t>
            </w:r>
          </w:p>
        </w:tc>
      </w:tr>
      <w:tr w:rsidR="00B13824" w:rsidRPr="00A40129" w:rsidTr="001370E3">
        <w:tc>
          <w:tcPr>
            <w:tcW w:w="363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75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6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695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5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883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049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B13824" w:rsidRPr="00A40129" w:rsidTr="001370E3">
        <w:tc>
          <w:tcPr>
            <w:tcW w:w="363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758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6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695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576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883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049" w:type="pct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B13824" w:rsidRPr="00237DA2" w:rsidRDefault="00B13824" w:rsidP="00B13824">
      <w:pPr>
        <w:pStyle w:val="naiskr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B13824" w:rsidRPr="00237DA2" w:rsidRDefault="00B13824" w:rsidP="00B13824">
      <w:pPr>
        <w:pStyle w:val="naiskr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237DA2">
        <w:rPr>
          <w:rFonts w:ascii="Cambria" w:hAnsi="Cambria"/>
          <w:sz w:val="19"/>
          <w:szCs w:val="28"/>
        </w:rPr>
        <w:t>Apliecinu, ka norādītā informācija ir pilnīga un patiesa.</w:t>
      </w:r>
    </w:p>
    <w:p w:rsidR="00B13824" w:rsidRPr="00237DA2" w:rsidRDefault="00B13824" w:rsidP="00B13824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353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4"/>
        <w:gridCol w:w="3913"/>
      </w:tblGrid>
      <w:tr w:rsidR="00B13824" w:rsidRPr="00A40129" w:rsidTr="001370E3"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4569" w:type="dxa"/>
            <w:tcBorders>
              <w:top w:val="nil"/>
              <w:left w:val="nil"/>
              <w:right w:val="nil"/>
            </w:tcBorders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B13824" w:rsidRPr="00A40129" w:rsidTr="001370E3"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7"/>
                <w:szCs w:val="17"/>
                <w:vertAlign w:val="superscript"/>
                <w:lang w:eastAsia="en-US"/>
              </w:rPr>
            </w:pPr>
            <w:r w:rsidRPr="00A40129">
              <w:rPr>
                <w:rFonts w:ascii="Cambria" w:hAnsi="Cambria"/>
                <w:sz w:val="17"/>
                <w:szCs w:val="17"/>
              </w:rPr>
              <w:t>(datums)</w:t>
            </w:r>
            <w:r w:rsidRPr="00A40129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569" w:type="dxa"/>
            <w:tcBorders>
              <w:left w:val="nil"/>
              <w:bottom w:val="nil"/>
              <w:right w:val="nil"/>
            </w:tcBorders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B13824" w:rsidRPr="00237DA2" w:rsidRDefault="00B13824" w:rsidP="00B13824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22"/>
          <w:lang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1290"/>
        <w:gridCol w:w="248"/>
        <w:gridCol w:w="1846"/>
        <w:gridCol w:w="276"/>
        <w:gridCol w:w="1800"/>
      </w:tblGrid>
      <w:tr w:rsidR="00B13824" w:rsidRPr="00A40129" w:rsidTr="001370E3">
        <w:tc>
          <w:tcPr>
            <w:tcW w:w="3227" w:type="dxa"/>
            <w:vMerge w:val="restart"/>
            <w:hideMark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8"/>
                <w:lang w:eastAsia="en-US"/>
              </w:rPr>
            </w:pPr>
            <w:r w:rsidRPr="00A40129">
              <w:rPr>
                <w:rFonts w:ascii="Cambria" w:hAnsi="Cambria"/>
                <w:sz w:val="19"/>
                <w:szCs w:val="28"/>
              </w:rPr>
              <w:t xml:space="preserve">Vadītājs vai </w:t>
            </w:r>
            <w:proofErr w:type="spellStart"/>
            <w:r w:rsidRPr="00A40129">
              <w:rPr>
                <w:rFonts w:ascii="Cambria" w:hAnsi="Cambria"/>
                <w:sz w:val="19"/>
                <w:szCs w:val="28"/>
              </w:rPr>
              <w:t>paraksttiesīgā</w:t>
            </w:r>
            <w:proofErr w:type="spellEnd"/>
            <w:r w:rsidRPr="00A40129">
              <w:rPr>
                <w:rFonts w:ascii="Cambria" w:hAnsi="Cambria"/>
                <w:sz w:val="19"/>
                <w:szCs w:val="28"/>
              </w:rPr>
              <w:t xml:space="preserve"> persona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284" w:type="dxa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317" w:type="dxa"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B13824" w:rsidRPr="00A40129" w:rsidTr="001370E3">
        <w:tc>
          <w:tcPr>
            <w:tcW w:w="3227" w:type="dxa"/>
            <w:vMerge/>
            <w:vAlign w:val="center"/>
            <w:hideMark/>
          </w:tcPr>
          <w:p w:rsidR="00B13824" w:rsidRPr="00A40129" w:rsidRDefault="00B13824" w:rsidP="001370E3">
            <w:pPr>
              <w:rPr>
                <w:rFonts w:ascii="Cambria" w:hAnsi="Cambria"/>
                <w:sz w:val="19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A40129">
              <w:rPr>
                <w:rFonts w:ascii="Cambria" w:hAnsi="Cambria"/>
                <w:sz w:val="17"/>
                <w:szCs w:val="17"/>
              </w:rPr>
              <w:t>(amats)</w:t>
            </w:r>
          </w:p>
        </w:tc>
        <w:tc>
          <w:tcPr>
            <w:tcW w:w="284" w:type="dxa"/>
          </w:tcPr>
          <w:p w:rsidR="00B13824" w:rsidRPr="00A40129" w:rsidRDefault="00B13824" w:rsidP="001370E3">
            <w:pPr>
              <w:rPr>
                <w:rFonts w:ascii="Cambria" w:hAnsi="Cambria"/>
                <w:sz w:val="17"/>
                <w:szCs w:val="17"/>
                <w:lang w:eastAsia="en-US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A40129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317" w:type="dxa"/>
          </w:tcPr>
          <w:p w:rsidR="00B13824" w:rsidRPr="00A40129" w:rsidRDefault="00B13824" w:rsidP="001370E3">
            <w:pPr>
              <w:rPr>
                <w:rFonts w:ascii="Cambria" w:hAnsi="Cambria"/>
                <w:sz w:val="17"/>
                <w:szCs w:val="17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3824" w:rsidRPr="00A40129" w:rsidRDefault="00B13824" w:rsidP="001370E3">
            <w:pPr>
              <w:jc w:val="center"/>
              <w:rPr>
                <w:rFonts w:ascii="Cambria" w:hAnsi="Cambria"/>
                <w:sz w:val="17"/>
                <w:szCs w:val="17"/>
                <w:vertAlign w:val="superscript"/>
                <w:lang w:eastAsia="en-US"/>
              </w:rPr>
            </w:pPr>
            <w:r w:rsidRPr="00A40129">
              <w:rPr>
                <w:rFonts w:ascii="Cambria" w:hAnsi="Cambria"/>
                <w:sz w:val="17"/>
                <w:szCs w:val="17"/>
              </w:rPr>
              <w:t>(paraksts)</w:t>
            </w:r>
            <w:r w:rsidRPr="00A40129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</w:p>
        </w:tc>
      </w:tr>
    </w:tbl>
    <w:p w:rsidR="00B13824" w:rsidRPr="00237DA2" w:rsidRDefault="00B13824" w:rsidP="00B13824">
      <w:pPr>
        <w:pStyle w:val="naisc"/>
        <w:spacing w:before="130" w:after="0" w:line="260" w:lineRule="exact"/>
        <w:ind w:firstLine="539"/>
        <w:rPr>
          <w:rFonts w:ascii="Cambria" w:hAnsi="Cambria"/>
          <w:sz w:val="19"/>
          <w:szCs w:val="28"/>
          <w:vertAlign w:val="superscript"/>
        </w:rPr>
      </w:pPr>
      <w:r w:rsidRPr="00237DA2">
        <w:rPr>
          <w:rFonts w:ascii="Cambria" w:hAnsi="Cambria"/>
          <w:sz w:val="19"/>
          <w:szCs w:val="28"/>
        </w:rPr>
        <w:t>Z. v.</w:t>
      </w:r>
      <w:r w:rsidRPr="00237DA2">
        <w:rPr>
          <w:rFonts w:ascii="Cambria" w:hAnsi="Cambria"/>
          <w:sz w:val="19"/>
          <w:szCs w:val="28"/>
          <w:vertAlign w:val="superscript"/>
        </w:rPr>
        <w:t>3</w:t>
      </w:r>
    </w:p>
    <w:p w:rsidR="00B13824" w:rsidRPr="00237DA2" w:rsidRDefault="00B13824" w:rsidP="00B13824">
      <w:pPr>
        <w:pStyle w:val="naisc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B13824" w:rsidRPr="00A40129" w:rsidRDefault="00B13824" w:rsidP="00B13824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A40129">
        <w:rPr>
          <w:rFonts w:ascii="Cambria" w:hAnsi="Cambria"/>
          <w:sz w:val="17"/>
          <w:szCs w:val="17"/>
        </w:rPr>
        <w:t>Piezīmes.</w:t>
      </w:r>
    </w:p>
    <w:p w:rsidR="00B13824" w:rsidRPr="00A40129" w:rsidRDefault="00B13824" w:rsidP="00B13824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A40129">
        <w:rPr>
          <w:rFonts w:ascii="Cambria" w:hAnsi="Cambria"/>
          <w:sz w:val="17"/>
          <w:szCs w:val="17"/>
          <w:vertAlign w:val="superscript"/>
        </w:rPr>
        <w:t>1 </w:t>
      </w:r>
      <w:r w:rsidRPr="00A40129">
        <w:rPr>
          <w:rFonts w:ascii="Cambria" w:hAnsi="Cambria"/>
          <w:sz w:val="17"/>
          <w:szCs w:val="17"/>
        </w:rPr>
        <w:t>Tā apsaimniekotāja nosaukums, ar kuru nodokļa maksātāji noslēguši līgumus par videi kaitīgu preču atkritumu apsaimniekošanas sistēmas piemērošanu.</w:t>
      </w:r>
    </w:p>
    <w:p w:rsidR="00B13824" w:rsidRPr="00A40129" w:rsidRDefault="00B13824" w:rsidP="00B13824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A40129">
        <w:rPr>
          <w:rFonts w:ascii="Cambria" w:hAnsi="Cambria"/>
          <w:sz w:val="17"/>
          <w:szCs w:val="17"/>
          <w:vertAlign w:val="superscript"/>
        </w:rPr>
        <w:t>2 </w:t>
      </w:r>
      <w:r w:rsidRPr="00A40129">
        <w:rPr>
          <w:rFonts w:ascii="Cambria" w:hAnsi="Cambria"/>
          <w:sz w:val="17"/>
          <w:szCs w:val="17"/>
        </w:rPr>
        <w:t>Aili aizpilda, ja reģistrācija nepieciešama atbilstoši normatīvajiem aktiem par elektrisko un elektronisko iekārtu ražotāju un bateriju vai akumulatoru ražotāju reģistrācijas kārtību un samaksu par datu uzturēšanu.</w:t>
      </w:r>
    </w:p>
    <w:p w:rsidR="00B13824" w:rsidRPr="00A40129" w:rsidRDefault="00B13824" w:rsidP="00B13824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A40129">
        <w:rPr>
          <w:rFonts w:ascii="Cambria" w:hAnsi="Cambria"/>
          <w:sz w:val="17"/>
          <w:szCs w:val="17"/>
          <w:vertAlign w:val="superscript"/>
        </w:rPr>
        <w:t>3 </w:t>
      </w:r>
      <w:r w:rsidRPr="00A40129">
        <w:rPr>
          <w:rFonts w:ascii="Cambria" w:hAnsi="Cambria"/>
          <w:sz w:val="17"/>
          <w:szCs w:val="17"/>
        </w:rPr>
        <w:t>Dokumenta rekvizītus "datums", "paraksts" un "zīmoga vieta (Z. v.)" neaizpilda, ja elektroniskais dokuments ir sagatavots atbilstoši normatīvajiem aktiem par elektronisko dokumentu noformēšanu.</w:t>
      </w:r>
    </w:p>
    <w:p w:rsidR="00B13824" w:rsidRPr="00237DA2" w:rsidRDefault="00B13824" w:rsidP="00B13824">
      <w:pPr>
        <w:pStyle w:val="naisf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7F70A2" w:rsidRDefault="007F70A2">
      <w:bookmarkStart w:id="2" w:name="_GoBack"/>
      <w:bookmarkEnd w:id="2"/>
    </w:p>
    <w:sectPr w:rsidR="007F70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824"/>
    <w:rsid w:val="007F70A2"/>
    <w:rsid w:val="00B1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13824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B13824"/>
    <w:pPr>
      <w:spacing w:before="75" w:after="75"/>
      <w:jc w:val="center"/>
    </w:pPr>
  </w:style>
  <w:style w:type="paragraph" w:customStyle="1" w:styleId="naiskr">
    <w:name w:val="naiskr"/>
    <w:basedOn w:val="Normal"/>
    <w:rsid w:val="00B13824"/>
    <w:pPr>
      <w:spacing w:before="75" w:after="75"/>
    </w:pPr>
  </w:style>
  <w:style w:type="paragraph" w:styleId="ListParagraph">
    <w:name w:val="List Paragraph"/>
    <w:basedOn w:val="Normal"/>
    <w:uiPriority w:val="34"/>
    <w:qFormat/>
    <w:rsid w:val="00B13824"/>
    <w:pPr>
      <w:ind w:left="720"/>
    </w:pPr>
    <w:rPr>
      <w:rFonts w:ascii="Calibri" w:hAnsi="Calibri"/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13824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B13824"/>
    <w:pPr>
      <w:spacing w:before="75" w:after="75"/>
      <w:jc w:val="center"/>
    </w:pPr>
  </w:style>
  <w:style w:type="paragraph" w:customStyle="1" w:styleId="naiskr">
    <w:name w:val="naiskr"/>
    <w:basedOn w:val="Normal"/>
    <w:rsid w:val="00B13824"/>
    <w:pPr>
      <w:spacing w:before="75" w:after="75"/>
    </w:pPr>
  </w:style>
  <w:style w:type="paragraph" w:styleId="ListParagraph">
    <w:name w:val="List Paragraph"/>
    <w:basedOn w:val="Normal"/>
    <w:uiPriority w:val="34"/>
    <w:qFormat/>
    <w:rsid w:val="00B13824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2021-02-02T11:03:00Z</dcterms:created>
  <dcterms:modified xsi:type="dcterms:W3CDTF">2021-02-02T11:03:00Z</dcterms:modified>
</cp:coreProperties>
</file>