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2016. gada 5. maija rīkojumā Nr. 280 "Par zemes vienības Mežciema ielā 26, Mežciemā, Carnikavas novadā, valstij piederošo 2/5 domājamo daļu nodošanu Carnikavas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5. maija rīkojumā Nr. 280 ''Par zemes vienības Mežciema ielā 26, Mežciemā, Carnikavas novadā, valstij piederošo 2/5 domājamo daļu nodošanu Carnikavas novada pašvaldības īpašumā'' (Latvijas Vēstnesis, 2016, 88. nr.) grozījumu un aizstāt 1. punktā vārdus un skaitļus ''lai saskaņā ar likuma "Par pašvaldībām" 15. panta pirmās daļas 5., 6. un 7. punktu tās izmantotu pašvaldības funkciju īstenošanai – kultūras dzīves sekmēšanai, tradicionālo kultūras vērtību saglabāšanai un tautas jaunrades attīstībai (organizatoriska un finansiāla palīdzība kultūras iestādēm un pasākumiem, atbalsts kultūras pieminekļu saglabāšanai), veselības aprūpes pieejamības nodrošināšanai, iedzīvotāju veselīga dzīvesveida un sporta attīstības veicināšanai, kā arī sociālās palīdzības (sociālā aprūpe) nodrošināšanai iedzīvotājiem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ar vārdiem un skaitli ''lai saskaņā ar likuma "Par pašvaldībām" 15. panta pirmo daļu tās izmantotu pašvaldības funkciju īstenošanai''.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21-TA-1455</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21-TA-1455</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rīkojuma_projekts_21-TA-1455.docx</dc:title>
</cp:coreProperties>
</file>

<file path=docProps/custom.xml><?xml version="1.0" encoding="utf-8"?>
<Properties xmlns="http://schemas.openxmlformats.org/officeDocument/2006/custom-properties" xmlns:vt="http://schemas.openxmlformats.org/officeDocument/2006/docPropsVTypes"/>
</file>