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E2663" w14:textId="77777777" w:rsidR="00AC1915" w:rsidRPr="00F058B3" w:rsidRDefault="00F55903" w:rsidP="00F55903">
      <w:pPr>
        <w:spacing w:after="0" w:line="240" w:lineRule="auto"/>
        <w:jc w:val="right"/>
        <w:rPr>
          <w:rFonts w:ascii="Times New Roman" w:eastAsia="Times New Roman" w:hAnsi="Times New Roman" w:cs="Times New Roman"/>
          <w:color w:val="333333"/>
          <w:sz w:val="28"/>
          <w:szCs w:val="28"/>
          <w:lang w:eastAsia="en-GB"/>
        </w:rPr>
      </w:pPr>
      <w:r w:rsidRPr="00F058B3">
        <w:rPr>
          <w:rFonts w:ascii="Times New Roman" w:hAnsi="Times New Roman" w:cs="Times New Roman"/>
          <w:sz w:val="28"/>
          <w:szCs w:val="28"/>
        </w:rPr>
        <w:t>"</w:t>
      </w:r>
      <w:hyperlink r:id="rId8" w:history="1">
        <w:r w:rsidR="00AC1915" w:rsidRPr="00F058B3">
          <w:rPr>
            <w:rStyle w:val="Hipersaite"/>
            <w:rFonts w:ascii="Times New Roman" w:hAnsi="Times New Roman" w:cs="Times New Roman"/>
            <w:color w:val="000000" w:themeColor="text1"/>
            <w:sz w:val="28"/>
            <w:szCs w:val="28"/>
            <w:u w:val="none"/>
          </w:rPr>
          <w:t>6. pielikums</w:t>
        </w:r>
      </w:hyperlink>
      <w:r w:rsidR="00AC1915" w:rsidRPr="00F058B3">
        <w:rPr>
          <w:rFonts w:ascii="Times New Roman" w:hAnsi="Times New Roman" w:cs="Times New Roman"/>
          <w:color w:val="000000" w:themeColor="text1"/>
          <w:sz w:val="28"/>
          <w:szCs w:val="28"/>
        </w:rPr>
        <w:br/>
        <w:t>Ministru kabineta</w:t>
      </w:r>
      <w:r w:rsidR="00AC1915" w:rsidRPr="00F058B3">
        <w:rPr>
          <w:rFonts w:ascii="Times New Roman" w:hAnsi="Times New Roman" w:cs="Times New Roman"/>
          <w:color w:val="000000" w:themeColor="text1"/>
          <w:sz w:val="28"/>
          <w:szCs w:val="28"/>
        </w:rPr>
        <w:br/>
        <w:t>2018. gada 28. augusta</w:t>
      </w:r>
      <w:r w:rsidR="00AC1915" w:rsidRPr="00F058B3">
        <w:rPr>
          <w:rFonts w:ascii="Times New Roman" w:hAnsi="Times New Roman" w:cs="Times New Roman"/>
          <w:color w:val="000000" w:themeColor="text1"/>
          <w:sz w:val="28"/>
          <w:szCs w:val="28"/>
        </w:rPr>
        <w:br/>
        <w:t>noteikumiem Nr. 555</w:t>
      </w:r>
      <w:bookmarkStart w:id="0" w:name="piel-1184840"/>
      <w:bookmarkEnd w:id="0"/>
    </w:p>
    <w:p w14:paraId="409397BB" w14:textId="77777777" w:rsidR="00FF73A9" w:rsidRPr="00F058B3" w:rsidRDefault="00FF73A9" w:rsidP="00F55903">
      <w:pPr>
        <w:spacing w:after="0" w:line="240" w:lineRule="auto"/>
        <w:jc w:val="both"/>
        <w:rPr>
          <w:rFonts w:ascii="Times New Roman" w:eastAsia="Times New Roman" w:hAnsi="Times New Roman" w:cs="Calibri"/>
          <w:color w:val="333333"/>
          <w:sz w:val="28"/>
          <w:lang w:eastAsia="en-GB"/>
        </w:rPr>
      </w:pPr>
      <w:bookmarkStart w:id="1" w:name="1184841"/>
      <w:bookmarkStart w:id="2" w:name="n-1184841"/>
      <w:bookmarkEnd w:id="1"/>
      <w:bookmarkEnd w:id="2"/>
    </w:p>
    <w:p w14:paraId="7930ACC2" w14:textId="77777777" w:rsidR="00AC1915" w:rsidRPr="00F058B3" w:rsidRDefault="00AC1915" w:rsidP="00AC1915">
      <w:pPr>
        <w:shd w:val="clear" w:color="auto" w:fill="FFFFFF"/>
        <w:jc w:val="center"/>
        <w:rPr>
          <w:rFonts w:ascii="Times New Roman" w:hAnsi="Times New Roman" w:cs="Times New Roman"/>
          <w:b/>
          <w:bCs/>
          <w:color w:val="000000" w:themeColor="text1"/>
          <w:sz w:val="27"/>
          <w:szCs w:val="27"/>
        </w:rPr>
      </w:pPr>
      <w:r w:rsidRPr="00F058B3">
        <w:rPr>
          <w:rFonts w:ascii="Times New Roman" w:hAnsi="Times New Roman" w:cs="Times New Roman"/>
          <w:b/>
          <w:bCs/>
          <w:color w:val="000000" w:themeColor="text1"/>
          <w:sz w:val="27"/>
          <w:szCs w:val="27"/>
        </w:rPr>
        <w:t>Stacionāro veselības aprūpes pakalpojumu sniedzēji un stacionāro veselības aprūpes pakalpojumu apmaksas nosacījumi</w:t>
      </w:r>
    </w:p>
    <w:p w14:paraId="5B6087C9" w14:textId="77777777" w:rsidR="00143655" w:rsidRPr="00F058B3" w:rsidRDefault="00AC1915" w:rsidP="00143655">
      <w:pPr>
        <w:pStyle w:val="Paraststmeklis"/>
        <w:shd w:val="clear" w:color="auto" w:fill="FFFFFF"/>
        <w:spacing w:line="293" w:lineRule="atLeast"/>
        <w:ind w:firstLine="300"/>
        <w:rPr>
          <w:color w:val="000000" w:themeColor="text1"/>
          <w:sz w:val="20"/>
          <w:szCs w:val="20"/>
        </w:rPr>
      </w:pPr>
      <w:r w:rsidRPr="00F058B3">
        <w:rPr>
          <w:color w:val="000000" w:themeColor="text1"/>
          <w:sz w:val="20"/>
          <w:szCs w:val="20"/>
        </w:rPr>
        <w:t xml:space="preserve">1. </w:t>
      </w:r>
      <w:r w:rsidR="00143655" w:rsidRPr="00F058B3">
        <w:rPr>
          <w:color w:val="000000" w:themeColor="text1"/>
          <w:sz w:val="20"/>
          <w:szCs w:val="20"/>
        </w:rPr>
        <w:t>Dienests slēdz līgumus par stacionāro veselības aprūpi ar stacionārajām ārstniecības iestādēm, ievērojot šādus nosacījumus:</w:t>
      </w:r>
    </w:p>
    <w:p w14:paraId="782E29A1" w14:textId="04577CC8" w:rsidR="002107A5" w:rsidRPr="00F058B3" w:rsidRDefault="00184BB1" w:rsidP="002107A5">
      <w:pPr>
        <w:pStyle w:val="Paraststmeklis"/>
        <w:shd w:val="clear" w:color="auto" w:fill="FFFFFF"/>
        <w:spacing w:line="293" w:lineRule="atLeast"/>
        <w:ind w:firstLine="300"/>
        <w:rPr>
          <w:color w:val="000000" w:themeColor="text1"/>
          <w:sz w:val="20"/>
          <w:szCs w:val="20"/>
        </w:rPr>
      </w:pPr>
      <w:r w:rsidRPr="00F058B3">
        <w:rPr>
          <w:color w:val="000000" w:themeColor="text1"/>
          <w:sz w:val="20"/>
          <w:szCs w:val="20"/>
        </w:rPr>
        <w:t>1</w:t>
      </w:r>
      <w:r w:rsidR="00143655" w:rsidRPr="00F058B3">
        <w:rPr>
          <w:color w:val="000000" w:themeColor="text1"/>
          <w:sz w:val="20"/>
          <w:szCs w:val="20"/>
        </w:rPr>
        <w:t>.</w:t>
      </w:r>
      <w:r w:rsidR="00EC510A" w:rsidRPr="00F058B3">
        <w:rPr>
          <w:color w:val="000000" w:themeColor="text1"/>
          <w:sz w:val="20"/>
          <w:szCs w:val="20"/>
        </w:rPr>
        <w:t>1</w:t>
      </w:r>
      <w:r w:rsidR="00143655" w:rsidRPr="00F058B3">
        <w:rPr>
          <w:color w:val="000000" w:themeColor="text1"/>
          <w:sz w:val="20"/>
          <w:szCs w:val="20"/>
        </w:rPr>
        <w:t>.</w:t>
      </w:r>
      <w:r w:rsidR="002107A5" w:rsidRPr="00F058B3">
        <w:rPr>
          <w:color w:val="000000" w:themeColor="text1"/>
          <w:sz w:val="20"/>
          <w:szCs w:val="20"/>
        </w:rPr>
        <w:t xml:space="preserve"> </w:t>
      </w:r>
      <w:r w:rsidR="00C85514" w:rsidRPr="00F058B3">
        <w:rPr>
          <w:color w:val="000000" w:themeColor="text1"/>
          <w:sz w:val="20"/>
          <w:szCs w:val="20"/>
        </w:rPr>
        <w:t xml:space="preserve">neatliekamās medicīnas un pacientu uzņemšanas nodaļā </w:t>
      </w:r>
      <w:r w:rsidR="00EC510A" w:rsidRPr="00F058B3">
        <w:rPr>
          <w:color w:val="000000" w:themeColor="text1"/>
          <w:sz w:val="20"/>
          <w:szCs w:val="20"/>
        </w:rPr>
        <w:t>un stacionāra nodaļā dežūrārsta dežūru nodrošināšanai nepieciešam</w:t>
      </w:r>
      <w:r w:rsidR="006521A4" w:rsidRPr="00F058B3">
        <w:rPr>
          <w:color w:val="000000" w:themeColor="text1"/>
          <w:sz w:val="20"/>
          <w:szCs w:val="20"/>
        </w:rPr>
        <w:t>ās</w:t>
      </w:r>
      <w:r w:rsidR="00EC510A" w:rsidRPr="00F058B3">
        <w:rPr>
          <w:color w:val="000000" w:themeColor="text1"/>
          <w:sz w:val="20"/>
          <w:szCs w:val="20"/>
        </w:rPr>
        <w:t xml:space="preserve"> </w:t>
      </w:r>
      <w:r w:rsidR="00143655" w:rsidRPr="00F058B3">
        <w:rPr>
          <w:color w:val="000000" w:themeColor="text1"/>
          <w:sz w:val="20"/>
          <w:szCs w:val="20"/>
        </w:rPr>
        <w:t>ārstniecības person</w:t>
      </w:r>
      <w:r w:rsidR="006521A4" w:rsidRPr="00F058B3">
        <w:rPr>
          <w:color w:val="000000" w:themeColor="text1"/>
          <w:sz w:val="20"/>
          <w:szCs w:val="20"/>
        </w:rPr>
        <w:t>as</w:t>
      </w:r>
      <w:r w:rsidR="00143655" w:rsidRPr="00F058B3">
        <w:rPr>
          <w:color w:val="000000" w:themeColor="text1"/>
          <w:sz w:val="20"/>
          <w:szCs w:val="20"/>
        </w:rPr>
        <w:t xml:space="preserve"> </w:t>
      </w:r>
      <w:r w:rsidR="006521A4" w:rsidRPr="00F058B3">
        <w:rPr>
          <w:color w:val="000000" w:themeColor="text1"/>
          <w:sz w:val="20"/>
          <w:szCs w:val="20"/>
        </w:rPr>
        <w:t xml:space="preserve">un citas ārstniecībā vai veselības aprūpes procesā iesaistītas personas un to </w:t>
      </w:r>
      <w:r w:rsidR="00143655" w:rsidRPr="00F058B3">
        <w:rPr>
          <w:color w:val="000000" w:themeColor="text1"/>
          <w:sz w:val="20"/>
          <w:szCs w:val="20"/>
        </w:rPr>
        <w:t>skaits</w:t>
      </w:r>
      <w:r w:rsidR="002107A5" w:rsidRPr="00F058B3">
        <w:rPr>
          <w:color w:val="000000" w:themeColor="text1"/>
          <w:sz w:val="20"/>
          <w:szCs w:val="20"/>
        </w:rPr>
        <w:t>:</w:t>
      </w:r>
    </w:p>
    <w:tbl>
      <w:tblPr>
        <w:tblStyle w:val="Reatabula"/>
        <w:tblW w:w="0" w:type="auto"/>
        <w:tblLook w:val="04A0" w:firstRow="1" w:lastRow="0" w:firstColumn="1" w:lastColumn="0" w:noHBand="0" w:noVBand="1"/>
      </w:tblPr>
      <w:tblGrid>
        <w:gridCol w:w="3569"/>
        <w:gridCol w:w="3569"/>
        <w:gridCol w:w="3569"/>
        <w:gridCol w:w="3463"/>
      </w:tblGrid>
      <w:tr w:rsidR="00BA5C4E" w:rsidRPr="00F058B3" w14:paraId="4FBFDB29" w14:textId="77777777" w:rsidTr="471782F8">
        <w:tc>
          <w:tcPr>
            <w:tcW w:w="3569" w:type="dxa"/>
            <w:vAlign w:val="center"/>
          </w:tcPr>
          <w:p w14:paraId="6632CCB2" w14:textId="3DF9401F" w:rsidR="00BA5C4E" w:rsidRPr="00F058B3" w:rsidRDefault="00E4044F" w:rsidP="00E4044F">
            <w:pPr>
              <w:pStyle w:val="Paraststmeklis"/>
              <w:spacing w:line="293" w:lineRule="atLeast"/>
              <w:jc w:val="center"/>
              <w:rPr>
                <w:color w:val="000000" w:themeColor="text1"/>
                <w:sz w:val="20"/>
                <w:szCs w:val="20"/>
              </w:rPr>
            </w:pPr>
            <w:r w:rsidRPr="00F058B3">
              <w:rPr>
                <w:color w:val="000000" w:themeColor="text1"/>
                <w:sz w:val="20"/>
                <w:szCs w:val="20"/>
              </w:rPr>
              <w:t>Ārstniecības iestāde</w:t>
            </w:r>
          </w:p>
        </w:tc>
        <w:tc>
          <w:tcPr>
            <w:tcW w:w="3569" w:type="dxa"/>
            <w:vAlign w:val="center"/>
          </w:tcPr>
          <w:p w14:paraId="45E3C425" w14:textId="1FFF0368" w:rsidR="00BA5C4E" w:rsidRPr="00F058B3" w:rsidRDefault="00DE4088" w:rsidP="00E4044F">
            <w:pPr>
              <w:pStyle w:val="Paraststmeklis"/>
              <w:spacing w:line="293" w:lineRule="atLeast"/>
              <w:jc w:val="center"/>
              <w:rPr>
                <w:color w:val="000000" w:themeColor="text1"/>
                <w:sz w:val="20"/>
                <w:szCs w:val="20"/>
              </w:rPr>
            </w:pPr>
            <w:r w:rsidRPr="00F058B3">
              <w:rPr>
                <w:color w:val="000000" w:themeColor="text1"/>
                <w:sz w:val="20"/>
                <w:szCs w:val="20"/>
              </w:rPr>
              <w:t>Specialitāte</w:t>
            </w:r>
          </w:p>
        </w:tc>
        <w:tc>
          <w:tcPr>
            <w:tcW w:w="3569" w:type="dxa"/>
            <w:vAlign w:val="center"/>
          </w:tcPr>
          <w:p w14:paraId="4DE8A678" w14:textId="6A2406E9" w:rsidR="00B07DA6" w:rsidRPr="00F058B3" w:rsidRDefault="00B07DA6" w:rsidP="00E4044F">
            <w:pPr>
              <w:pStyle w:val="Paraststmeklis"/>
              <w:spacing w:line="293" w:lineRule="atLeast"/>
              <w:jc w:val="center"/>
              <w:rPr>
                <w:color w:val="000000" w:themeColor="text1"/>
                <w:sz w:val="20"/>
                <w:szCs w:val="20"/>
              </w:rPr>
            </w:pPr>
            <w:r w:rsidRPr="00F058B3">
              <w:rPr>
                <w:color w:val="000000" w:themeColor="text1"/>
                <w:sz w:val="20"/>
                <w:szCs w:val="20"/>
              </w:rPr>
              <w:t>Neatliekamās medicīnas un pacientu uzņemšanas nodaļā diennakts dežūru nodrošināšanai nepieciešamo speciālistu skaits</w:t>
            </w:r>
          </w:p>
        </w:tc>
        <w:tc>
          <w:tcPr>
            <w:tcW w:w="3463" w:type="dxa"/>
            <w:vAlign w:val="center"/>
          </w:tcPr>
          <w:p w14:paraId="71471A10" w14:textId="032A0C7D" w:rsidR="00BA5C4E" w:rsidRPr="00F058B3" w:rsidRDefault="00E4044F" w:rsidP="00E4044F">
            <w:pPr>
              <w:pStyle w:val="Paraststmeklis"/>
              <w:spacing w:line="293" w:lineRule="atLeast"/>
              <w:jc w:val="center"/>
              <w:rPr>
                <w:color w:val="000000" w:themeColor="text1"/>
                <w:sz w:val="20"/>
                <w:szCs w:val="20"/>
              </w:rPr>
            </w:pPr>
            <w:r w:rsidRPr="00F058B3">
              <w:rPr>
                <w:color w:val="000000" w:themeColor="text1"/>
                <w:sz w:val="20"/>
                <w:szCs w:val="20"/>
              </w:rPr>
              <w:t>Dežūrārst</w:t>
            </w:r>
            <w:r w:rsidR="00B76DEB" w:rsidRPr="00F058B3">
              <w:rPr>
                <w:color w:val="000000" w:themeColor="text1"/>
                <w:sz w:val="20"/>
                <w:szCs w:val="20"/>
              </w:rPr>
              <w:t>u</w:t>
            </w:r>
            <w:r w:rsidR="00452D9B" w:rsidRPr="00F058B3">
              <w:rPr>
                <w:color w:val="000000" w:themeColor="text1"/>
                <w:sz w:val="20"/>
                <w:szCs w:val="20"/>
                <w:vertAlign w:val="superscript"/>
              </w:rPr>
              <w:t>1</w:t>
            </w:r>
            <w:r w:rsidR="00B76DEB" w:rsidRPr="00F058B3">
              <w:rPr>
                <w:color w:val="000000" w:themeColor="text1"/>
                <w:sz w:val="20"/>
                <w:szCs w:val="20"/>
              </w:rPr>
              <w:t xml:space="preserve"> skaits</w:t>
            </w:r>
          </w:p>
        </w:tc>
      </w:tr>
      <w:tr w:rsidR="00EC510A" w:rsidRPr="00F058B3" w14:paraId="52BC9218" w14:textId="77777777" w:rsidTr="471782F8">
        <w:tc>
          <w:tcPr>
            <w:tcW w:w="14170" w:type="dxa"/>
            <w:gridSpan w:val="4"/>
            <w:shd w:val="clear" w:color="auto" w:fill="D9D9D9" w:themeFill="background1" w:themeFillShade="D9"/>
            <w:vAlign w:val="center"/>
          </w:tcPr>
          <w:p w14:paraId="680CEBBD" w14:textId="49A438B0" w:rsidR="00EC510A" w:rsidRPr="00F058B3" w:rsidRDefault="00EC510A" w:rsidP="002107A5">
            <w:pPr>
              <w:pStyle w:val="Paraststmeklis"/>
              <w:spacing w:line="293" w:lineRule="atLeast"/>
              <w:rPr>
                <w:color w:val="000000" w:themeColor="text1"/>
                <w:sz w:val="20"/>
                <w:szCs w:val="20"/>
              </w:rPr>
            </w:pPr>
            <w:r w:rsidRPr="00F058B3">
              <w:rPr>
                <w:color w:val="000000" w:themeColor="text1"/>
                <w:sz w:val="20"/>
                <w:szCs w:val="20"/>
              </w:rPr>
              <w:t xml:space="preserve">1.1.1. </w:t>
            </w:r>
            <w:r w:rsidRPr="00F058B3">
              <w:rPr>
                <w:sz w:val="20"/>
                <w:szCs w:val="20"/>
              </w:rPr>
              <w:t>Daudzprofilu ārstniecības iestādes</w:t>
            </w:r>
          </w:p>
        </w:tc>
      </w:tr>
      <w:tr w:rsidR="006E2290" w:rsidRPr="00F058B3" w14:paraId="20821A46" w14:textId="77777777" w:rsidTr="471782F8">
        <w:tc>
          <w:tcPr>
            <w:tcW w:w="3569" w:type="dxa"/>
            <w:vMerge w:val="restart"/>
            <w:vAlign w:val="center"/>
          </w:tcPr>
          <w:p w14:paraId="273D73CB" w14:textId="3EE69FA2" w:rsidR="006E2290" w:rsidRPr="00F058B3" w:rsidRDefault="006E2290" w:rsidP="002107A5">
            <w:pPr>
              <w:pStyle w:val="Paraststmeklis"/>
              <w:spacing w:line="293" w:lineRule="atLeast"/>
              <w:rPr>
                <w:color w:val="000000" w:themeColor="text1"/>
                <w:sz w:val="20"/>
                <w:szCs w:val="20"/>
              </w:rPr>
            </w:pPr>
            <w:r w:rsidRPr="00F058B3">
              <w:rPr>
                <w:color w:val="000000" w:themeColor="text1"/>
                <w:sz w:val="20"/>
                <w:szCs w:val="20"/>
              </w:rPr>
              <w:t xml:space="preserve">1.1.1.1. </w:t>
            </w:r>
            <w:r w:rsidR="00F477A4" w:rsidRPr="00F058B3">
              <w:rPr>
                <w:sz w:val="20"/>
                <w:szCs w:val="20"/>
              </w:rPr>
              <w:t>sabiedrība ar ierobežotu atbildību "Rīgas Austrumu klīniskā universitātes slimnīca</w:t>
            </w:r>
            <w:r w:rsidR="00ED5860" w:rsidRPr="00F058B3">
              <w:rPr>
                <w:sz w:val="20"/>
                <w:szCs w:val="20"/>
              </w:rPr>
              <w:t>”</w:t>
            </w:r>
          </w:p>
        </w:tc>
        <w:tc>
          <w:tcPr>
            <w:tcW w:w="3569" w:type="dxa"/>
            <w:vAlign w:val="center"/>
          </w:tcPr>
          <w:p w14:paraId="7B8FFAC0" w14:textId="44982F2B" w:rsidR="006E2290" w:rsidRPr="00F058B3" w:rsidRDefault="006E2290" w:rsidP="002107A5">
            <w:pPr>
              <w:pStyle w:val="Paraststmeklis"/>
              <w:spacing w:line="293" w:lineRule="atLeast"/>
              <w:rPr>
                <w:color w:val="000000" w:themeColor="text1"/>
                <w:sz w:val="20"/>
                <w:szCs w:val="20"/>
              </w:rPr>
            </w:pPr>
            <w:r w:rsidRPr="00F058B3">
              <w:rPr>
                <w:color w:val="000000" w:themeColor="text1"/>
                <w:sz w:val="20"/>
                <w:szCs w:val="20"/>
              </w:rPr>
              <w:t>Neatliekamās medicīnas ārsts</w:t>
            </w:r>
            <w:r w:rsidR="009E4FD0" w:rsidRPr="00F058B3">
              <w:rPr>
                <w:color w:val="000000" w:themeColor="text1"/>
                <w:sz w:val="20"/>
                <w:szCs w:val="20"/>
                <w:vertAlign w:val="superscript"/>
              </w:rPr>
              <w:t>2</w:t>
            </w:r>
          </w:p>
        </w:tc>
        <w:tc>
          <w:tcPr>
            <w:tcW w:w="3569" w:type="dxa"/>
            <w:vAlign w:val="center"/>
          </w:tcPr>
          <w:p w14:paraId="5D9386F1" w14:textId="5AD879B1" w:rsidR="006E2290" w:rsidRPr="00F058B3" w:rsidRDefault="000047FC" w:rsidP="000047FC">
            <w:pPr>
              <w:pStyle w:val="Paraststmeklis"/>
              <w:spacing w:line="293" w:lineRule="atLeast"/>
              <w:jc w:val="center"/>
              <w:rPr>
                <w:color w:val="000000" w:themeColor="text1"/>
                <w:sz w:val="20"/>
                <w:szCs w:val="20"/>
              </w:rPr>
            </w:pPr>
            <w:r w:rsidRPr="00F058B3">
              <w:rPr>
                <w:color w:val="000000" w:themeColor="text1"/>
                <w:sz w:val="20"/>
                <w:szCs w:val="20"/>
              </w:rPr>
              <w:t>5</w:t>
            </w:r>
          </w:p>
        </w:tc>
        <w:tc>
          <w:tcPr>
            <w:tcW w:w="3463" w:type="dxa"/>
            <w:vAlign w:val="center"/>
          </w:tcPr>
          <w:p w14:paraId="7FACBAAA" w14:textId="77777777" w:rsidR="006E2290" w:rsidRPr="00F058B3" w:rsidRDefault="006E2290" w:rsidP="000047FC">
            <w:pPr>
              <w:pStyle w:val="Paraststmeklis"/>
              <w:spacing w:line="293" w:lineRule="atLeast"/>
              <w:jc w:val="center"/>
              <w:rPr>
                <w:color w:val="000000" w:themeColor="text1"/>
                <w:sz w:val="20"/>
                <w:szCs w:val="20"/>
              </w:rPr>
            </w:pPr>
          </w:p>
        </w:tc>
      </w:tr>
      <w:tr w:rsidR="006E2290" w:rsidRPr="00F058B3" w14:paraId="37F5F529" w14:textId="77777777" w:rsidTr="471782F8">
        <w:tc>
          <w:tcPr>
            <w:tcW w:w="3569" w:type="dxa"/>
            <w:vMerge/>
            <w:vAlign w:val="center"/>
          </w:tcPr>
          <w:p w14:paraId="536D9F79" w14:textId="77777777" w:rsidR="006E2290" w:rsidRPr="00F058B3" w:rsidRDefault="006E2290" w:rsidP="002107A5">
            <w:pPr>
              <w:pStyle w:val="Paraststmeklis"/>
              <w:spacing w:line="293" w:lineRule="atLeast"/>
              <w:rPr>
                <w:color w:val="000000" w:themeColor="text1"/>
                <w:sz w:val="20"/>
                <w:szCs w:val="20"/>
              </w:rPr>
            </w:pPr>
          </w:p>
        </w:tc>
        <w:tc>
          <w:tcPr>
            <w:tcW w:w="3569" w:type="dxa"/>
            <w:vAlign w:val="center"/>
          </w:tcPr>
          <w:p w14:paraId="2F8BB8BA" w14:textId="471A2173" w:rsidR="006E2290" w:rsidRPr="00F058B3" w:rsidRDefault="006E2290" w:rsidP="002107A5">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1E3A9442" w14:textId="3DC16B65" w:rsidR="006E2290" w:rsidRPr="00F058B3" w:rsidRDefault="000047FC" w:rsidP="000047FC">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485675E7" w14:textId="77777777" w:rsidR="006E2290" w:rsidRPr="00F058B3" w:rsidRDefault="006E2290" w:rsidP="000047FC">
            <w:pPr>
              <w:pStyle w:val="Paraststmeklis"/>
              <w:spacing w:line="293" w:lineRule="atLeast"/>
              <w:jc w:val="center"/>
              <w:rPr>
                <w:color w:val="000000" w:themeColor="text1"/>
                <w:sz w:val="20"/>
                <w:szCs w:val="20"/>
              </w:rPr>
            </w:pPr>
          </w:p>
        </w:tc>
      </w:tr>
      <w:tr w:rsidR="006E2290" w:rsidRPr="00F058B3" w14:paraId="38CEE213" w14:textId="77777777" w:rsidTr="471782F8">
        <w:tc>
          <w:tcPr>
            <w:tcW w:w="3569" w:type="dxa"/>
            <w:vMerge/>
            <w:vAlign w:val="center"/>
          </w:tcPr>
          <w:p w14:paraId="16DDB564" w14:textId="77777777" w:rsidR="006E2290" w:rsidRPr="00F058B3" w:rsidRDefault="006E2290" w:rsidP="002107A5">
            <w:pPr>
              <w:pStyle w:val="Paraststmeklis"/>
              <w:spacing w:line="293" w:lineRule="atLeast"/>
              <w:rPr>
                <w:color w:val="000000" w:themeColor="text1"/>
                <w:sz w:val="20"/>
                <w:szCs w:val="20"/>
              </w:rPr>
            </w:pPr>
          </w:p>
        </w:tc>
        <w:tc>
          <w:tcPr>
            <w:tcW w:w="3569" w:type="dxa"/>
            <w:vAlign w:val="center"/>
          </w:tcPr>
          <w:p w14:paraId="5284779F" w14:textId="71FB6626" w:rsidR="006E2290" w:rsidRPr="00F058B3" w:rsidRDefault="006E2290" w:rsidP="002107A5">
            <w:pPr>
              <w:pStyle w:val="Paraststmeklis"/>
              <w:spacing w:line="293" w:lineRule="atLeast"/>
              <w:rPr>
                <w:color w:val="000000" w:themeColor="text1"/>
                <w:sz w:val="20"/>
                <w:szCs w:val="20"/>
              </w:rPr>
            </w:pPr>
            <w:r w:rsidRPr="00F058B3">
              <w:rPr>
                <w:color w:val="000000" w:themeColor="text1"/>
                <w:sz w:val="20"/>
                <w:szCs w:val="20"/>
              </w:rPr>
              <w:t>Ginekologs, dzemdību speciālists</w:t>
            </w:r>
          </w:p>
        </w:tc>
        <w:tc>
          <w:tcPr>
            <w:tcW w:w="3569" w:type="dxa"/>
            <w:vAlign w:val="center"/>
          </w:tcPr>
          <w:p w14:paraId="3EEDF4BD" w14:textId="3808D3AB" w:rsidR="006E2290" w:rsidRPr="00F058B3" w:rsidRDefault="000047FC" w:rsidP="000047FC">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49D2D8AB" w14:textId="77777777" w:rsidR="006E2290" w:rsidRPr="00F058B3" w:rsidRDefault="006E2290" w:rsidP="000047FC">
            <w:pPr>
              <w:pStyle w:val="Paraststmeklis"/>
              <w:spacing w:line="293" w:lineRule="atLeast"/>
              <w:jc w:val="center"/>
              <w:rPr>
                <w:color w:val="000000" w:themeColor="text1"/>
                <w:sz w:val="20"/>
                <w:szCs w:val="20"/>
              </w:rPr>
            </w:pPr>
          </w:p>
        </w:tc>
      </w:tr>
      <w:tr w:rsidR="006E2290" w:rsidRPr="00F058B3" w14:paraId="2FFC9829" w14:textId="77777777" w:rsidTr="471782F8">
        <w:tc>
          <w:tcPr>
            <w:tcW w:w="3569" w:type="dxa"/>
            <w:vMerge/>
            <w:vAlign w:val="center"/>
          </w:tcPr>
          <w:p w14:paraId="1B244163" w14:textId="77777777" w:rsidR="006E2290" w:rsidRPr="00F058B3" w:rsidRDefault="006E2290" w:rsidP="002107A5">
            <w:pPr>
              <w:pStyle w:val="Paraststmeklis"/>
              <w:spacing w:line="293" w:lineRule="atLeast"/>
              <w:rPr>
                <w:color w:val="000000" w:themeColor="text1"/>
                <w:sz w:val="20"/>
                <w:szCs w:val="20"/>
              </w:rPr>
            </w:pPr>
          </w:p>
        </w:tc>
        <w:tc>
          <w:tcPr>
            <w:tcW w:w="3569" w:type="dxa"/>
            <w:vAlign w:val="center"/>
          </w:tcPr>
          <w:p w14:paraId="58ED459C" w14:textId="4CEAADB9" w:rsidR="006E2290" w:rsidRPr="00F058B3" w:rsidRDefault="006E2290" w:rsidP="002107A5">
            <w:pPr>
              <w:pStyle w:val="Paraststmeklis"/>
              <w:spacing w:line="293" w:lineRule="atLeast"/>
              <w:rPr>
                <w:color w:val="000000" w:themeColor="text1"/>
                <w:sz w:val="20"/>
                <w:szCs w:val="20"/>
              </w:rPr>
            </w:pPr>
            <w:r w:rsidRPr="00F058B3">
              <w:rPr>
                <w:color w:val="000000" w:themeColor="text1"/>
                <w:sz w:val="20"/>
                <w:szCs w:val="20"/>
              </w:rPr>
              <w:t>Traumatologs, ortopēds</w:t>
            </w:r>
          </w:p>
        </w:tc>
        <w:tc>
          <w:tcPr>
            <w:tcW w:w="3569" w:type="dxa"/>
            <w:vAlign w:val="center"/>
          </w:tcPr>
          <w:p w14:paraId="219458ED" w14:textId="4041D157" w:rsidR="006E2290" w:rsidRPr="00F058B3" w:rsidRDefault="000047FC" w:rsidP="000047FC">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3243B1D" w14:textId="77777777" w:rsidR="006E2290" w:rsidRPr="00F058B3" w:rsidRDefault="006E2290" w:rsidP="000047FC">
            <w:pPr>
              <w:pStyle w:val="Paraststmeklis"/>
              <w:spacing w:line="293" w:lineRule="atLeast"/>
              <w:jc w:val="center"/>
              <w:rPr>
                <w:color w:val="000000" w:themeColor="text1"/>
                <w:sz w:val="20"/>
                <w:szCs w:val="20"/>
              </w:rPr>
            </w:pPr>
          </w:p>
        </w:tc>
      </w:tr>
      <w:tr w:rsidR="006E2290" w:rsidRPr="00F058B3" w14:paraId="6AEFD892" w14:textId="77777777" w:rsidTr="471782F8">
        <w:tc>
          <w:tcPr>
            <w:tcW w:w="3569" w:type="dxa"/>
            <w:vMerge/>
            <w:vAlign w:val="center"/>
          </w:tcPr>
          <w:p w14:paraId="657D8760" w14:textId="77777777" w:rsidR="006E2290" w:rsidRPr="00F058B3" w:rsidRDefault="006E2290" w:rsidP="002107A5">
            <w:pPr>
              <w:pStyle w:val="Paraststmeklis"/>
              <w:spacing w:line="293" w:lineRule="atLeast"/>
              <w:rPr>
                <w:color w:val="000000" w:themeColor="text1"/>
                <w:sz w:val="20"/>
                <w:szCs w:val="20"/>
              </w:rPr>
            </w:pPr>
          </w:p>
        </w:tc>
        <w:tc>
          <w:tcPr>
            <w:tcW w:w="3569" w:type="dxa"/>
            <w:vAlign w:val="center"/>
          </w:tcPr>
          <w:p w14:paraId="1BBF4D09" w14:textId="2781626E" w:rsidR="006E2290" w:rsidRPr="00F058B3" w:rsidRDefault="006E2290" w:rsidP="002107A5">
            <w:pPr>
              <w:pStyle w:val="Paraststmeklis"/>
              <w:spacing w:line="293" w:lineRule="atLeast"/>
              <w:rPr>
                <w:color w:val="000000" w:themeColor="text1"/>
                <w:sz w:val="20"/>
                <w:szCs w:val="20"/>
              </w:rPr>
            </w:pPr>
            <w:r w:rsidRPr="00F058B3">
              <w:rPr>
                <w:color w:val="000000" w:themeColor="text1"/>
                <w:sz w:val="20"/>
                <w:szCs w:val="20"/>
              </w:rPr>
              <w:t>Neirologs</w:t>
            </w:r>
          </w:p>
        </w:tc>
        <w:tc>
          <w:tcPr>
            <w:tcW w:w="3569" w:type="dxa"/>
            <w:vAlign w:val="center"/>
          </w:tcPr>
          <w:p w14:paraId="14FB1FF9" w14:textId="45AD1186" w:rsidR="006E2290" w:rsidRPr="00F058B3" w:rsidRDefault="000047FC" w:rsidP="000047FC">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010654CC" w14:textId="77777777" w:rsidR="006E2290" w:rsidRPr="00F058B3" w:rsidRDefault="006E2290" w:rsidP="000047FC">
            <w:pPr>
              <w:pStyle w:val="Paraststmeklis"/>
              <w:spacing w:line="293" w:lineRule="atLeast"/>
              <w:jc w:val="center"/>
              <w:rPr>
                <w:color w:val="000000" w:themeColor="text1"/>
                <w:sz w:val="20"/>
                <w:szCs w:val="20"/>
              </w:rPr>
            </w:pPr>
          </w:p>
        </w:tc>
      </w:tr>
      <w:tr w:rsidR="006E2290" w:rsidRPr="00F058B3" w14:paraId="54D9DE93" w14:textId="77777777" w:rsidTr="471782F8">
        <w:tc>
          <w:tcPr>
            <w:tcW w:w="3569" w:type="dxa"/>
            <w:vMerge/>
            <w:vAlign w:val="center"/>
          </w:tcPr>
          <w:p w14:paraId="04496E7C" w14:textId="77777777" w:rsidR="006E2290" w:rsidRPr="00F058B3" w:rsidRDefault="006E2290" w:rsidP="002107A5">
            <w:pPr>
              <w:pStyle w:val="Paraststmeklis"/>
              <w:spacing w:line="293" w:lineRule="atLeast"/>
              <w:rPr>
                <w:color w:val="000000" w:themeColor="text1"/>
                <w:sz w:val="20"/>
                <w:szCs w:val="20"/>
              </w:rPr>
            </w:pPr>
          </w:p>
        </w:tc>
        <w:tc>
          <w:tcPr>
            <w:tcW w:w="3569" w:type="dxa"/>
            <w:vAlign w:val="center"/>
          </w:tcPr>
          <w:p w14:paraId="10204844" w14:textId="744AD5A8" w:rsidR="006E2290" w:rsidRPr="00F058B3" w:rsidRDefault="006E2290" w:rsidP="002107A5">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41811B8A" w14:textId="1B8629AF" w:rsidR="006E2290" w:rsidRPr="00F058B3" w:rsidRDefault="000047FC" w:rsidP="000047FC">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110A57E0" w14:textId="77777777" w:rsidR="006E2290" w:rsidRPr="00F058B3" w:rsidRDefault="006E2290" w:rsidP="000047FC">
            <w:pPr>
              <w:pStyle w:val="Paraststmeklis"/>
              <w:spacing w:line="293" w:lineRule="atLeast"/>
              <w:jc w:val="center"/>
              <w:rPr>
                <w:color w:val="000000" w:themeColor="text1"/>
                <w:sz w:val="20"/>
                <w:szCs w:val="20"/>
              </w:rPr>
            </w:pPr>
          </w:p>
        </w:tc>
      </w:tr>
      <w:tr w:rsidR="006E2290" w:rsidRPr="00F058B3" w14:paraId="26FBCE3E" w14:textId="77777777" w:rsidTr="471782F8">
        <w:tc>
          <w:tcPr>
            <w:tcW w:w="3569" w:type="dxa"/>
            <w:vMerge/>
            <w:vAlign w:val="center"/>
          </w:tcPr>
          <w:p w14:paraId="1CD5D86B" w14:textId="77777777" w:rsidR="006E2290" w:rsidRPr="00F058B3" w:rsidRDefault="006E2290" w:rsidP="002107A5">
            <w:pPr>
              <w:pStyle w:val="Paraststmeklis"/>
              <w:spacing w:line="293" w:lineRule="atLeast"/>
              <w:rPr>
                <w:color w:val="000000" w:themeColor="text1"/>
                <w:sz w:val="20"/>
                <w:szCs w:val="20"/>
              </w:rPr>
            </w:pPr>
          </w:p>
        </w:tc>
        <w:tc>
          <w:tcPr>
            <w:tcW w:w="3569" w:type="dxa"/>
            <w:vAlign w:val="center"/>
          </w:tcPr>
          <w:p w14:paraId="52DC41FC" w14:textId="606B3766" w:rsidR="006E2290" w:rsidRPr="00F058B3" w:rsidRDefault="006E2290" w:rsidP="002107A5">
            <w:pPr>
              <w:pStyle w:val="Paraststmeklis"/>
              <w:spacing w:line="293" w:lineRule="atLeast"/>
              <w:rPr>
                <w:color w:val="000000" w:themeColor="text1"/>
                <w:sz w:val="20"/>
                <w:szCs w:val="20"/>
              </w:rPr>
            </w:pPr>
            <w:r w:rsidRPr="00F058B3">
              <w:rPr>
                <w:color w:val="000000" w:themeColor="text1"/>
                <w:sz w:val="20"/>
                <w:szCs w:val="20"/>
              </w:rPr>
              <w:t>Radiologs</w:t>
            </w:r>
          </w:p>
        </w:tc>
        <w:tc>
          <w:tcPr>
            <w:tcW w:w="3569" w:type="dxa"/>
            <w:vAlign w:val="center"/>
          </w:tcPr>
          <w:p w14:paraId="66DC3477" w14:textId="04F9D68D" w:rsidR="006E2290" w:rsidRPr="00F058B3" w:rsidRDefault="000047FC" w:rsidP="000047FC">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28D5A3DB" w14:textId="77777777" w:rsidR="006E2290" w:rsidRPr="00F058B3" w:rsidRDefault="006E2290" w:rsidP="000047FC">
            <w:pPr>
              <w:pStyle w:val="Paraststmeklis"/>
              <w:spacing w:line="293" w:lineRule="atLeast"/>
              <w:jc w:val="center"/>
              <w:rPr>
                <w:color w:val="000000" w:themeColor="text1"/>
                <w:sz w:val="20"/>
                <w:szCs w:val="20"/>
              </w:rPr>
            </w:pPr>
          </w:p>
        </w:tc>
      </w:tr>
      <w:tr w:rsidR="006E2290" w:rsidRPr="00F058B3" w14:paraId="14147991" w14:textId="77777777" w:rsidTr="471782F8">
        <w:tc>
          <w:tcPr>
            <w:tcW w:w="3569" w:type="dxa"/>
            <w:vMerge/>
            <w:vAlign w:val="center"/>
          </w:tcPr>
          <w:p w14:paraId="13B19E32" w14:textId="77777777" w:rsidR="006E2290" w:rsidRPr="00F058B3" w:rsidRDefault="006E2290" w:rsidP="002107A5">
            <w:pPr>
              <w:pStyle w:val="Paraststmeklis"/>
              <w:spacing w:line="293" w:lineRule="atLeast"/>
              <w:rPr>
                <w:color w:val="000000" w:themeColor="text1"/>
                <w:sz w:val="20"/>
                <w:szCs w:val="20"/>
              </w:rPr>
            </w:pPr>
          </w:p>
        </w:tc>
        <w:tc>
          <w:tcPr>
            <w:tcW w:w="3569" w:type="dxa"/>
            <w:vAlign w:val="center"/>
          </w:tcPr>
          <w:p w14:paraId="200EAC3F" w14:textId="44B99D29" w:rsidR="006E2290" w:rsidRPr="00F058B3" w:rsidRDefault="006E2290" w:rsidP="002107A5">
            <w:pPr>
              <w:pStyle w:val="Paraststmeklis"/>
              <w:spacing w:line="293" w:lineRule="atLeast"/>
              <w:rPr>
                <w:color w:val="000000" w:themeColor="text1"/>
                <w:sz w:val="20"/>
                <w:szCs w:val="20"/>
              </w:rPr>
            </w:pPr>
            <w:r w:rsidRPr="00F058B3">
              <w:rPr>
                <w:color w:val="000000" w:themeColor="text1"/>
                <w:sz w:val="20"/>
                <w:szCs w:val="20"/>
              </w:rPr>
              <w:t>Citi speciālisti</w:t>
            </w:r>
          </w:p>
        </w:tc>
        <w:tc>
          <w:tcPr>
            <w:tcW w:w="3569" w:type="dxa"/>
            <w:vAlign w:val="center"/>
          </w:tcPr>
          <w:p w14:paraId="6DF2BCAF" w14:textId="469A69D4" w:rsidR="006E2290" w:rsidRPr="00F058B3" w:rsidRDefault="00370389" w:rsidP="000047FC">
            <w:pPr>
              <w:pStyle w:val="Paraststmeklis"/>
              <w:spacing w:line="293" w:lineRule="atLeast"/>
              <w:jc w:val="center"/>
              <w:rPr>
                <w:color w:val="000000" w:themeColor="text1"/>
                <w:sz w:val="20"/>
                <w:szCs w:val="20"/>
              </w:rPr>
            </w:pPr>
            <w:r w:rsidRPr="00F058B3">
              <w:rPr>
                <w:color w:val="000000" w:themeColor="text1"/>
                <w:sz w:val="20"/>
                <w:szCs w:val="20"/>
              </w:rPr>
              <w:t>4</w:t>
            </w:r>
          </w:p>
        </w:tc>
        <w:tc>
          <w:tcPr>
            <w:tcW w:w="3463" w:type="dxa"/>
            <w:vAlign w:val="center"/>
          </w:tcPr>
          <w:p w14:paraId="143D7093" w14:textId="72F3791D" w:rsidR="006E2290" w:rsidRPr="00F058B3" w:rsidRDefault="000047FC" w:rsidP="000047FC">
            <w:pPr>
              <w:pStyle w:val="Paraststmeklis"/>
              <w:spacing w:line="293" w:lineRule="atLeast"/>
              <w:jc w:val="center"/>
              <w:rPr>
                <w:color w:val="000000" w:themeColor="text1"/>
                <w:sz w:val="20"/>
                <w:szCs w:val="20"/>
              </w:rPr>
            </w:pPr>
            <w:r w:rsidRPr="00F058B3">
              <w:rPr>
                <w:color w:val="000000" w:themeColor="text1"/>
                <w:sz w:val="20"/>
                <w:szCs w:val="20"/>
              </w:rPr>
              <w:t>15</w:t>
            </w:r>
            <w:r w:rsidR="009E4FD0" w:rsidRPr="00F058B3">
              <w:rPr>
                <w:color w:val="000000" w:themeColor="text1"/>
                <w:sz w:val="20"/>
                <w:szCs w:val="20"/>
                <w:vertAlign w:val="superscript"/>
              </w:rPr>
              <w:t>3</w:t>
            </w:r>
          </w:p>
        </w:tc>
      </w:tr>
      <w:tr w:rsidR="00ED5860" w:rsidRPr="00F058B3" w14:paraId="4518149A" w14:textId="77777777" w:rsidTr="471782F8">
        <w:tc>
          <w:tcPr>
            <w:tcW w:w="3569" w:type="dxa"/>
            <w:vMerge/>
            <w:vAlign w:val="center"/>
          </w:tcPr>
          <w:p w14:paraId="01BF6D63"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27D40F69" w14:textId="03F09E58"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0D5FFB94" w14:textId="40F75775"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36430B5F"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7291D71" w14:textId="77777777" w:rsidTr="471782F8">
        <w:tc>
          <w:tcPr>
            <w:tcW w:w="3569" w:type="dxa"/>
            <w:vMerge/>
            <w:vAlign w:val="center"/>
          </w:tcPr>
          <w:p w14:paraId="26BBBA9C"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AF2B908" w14:textId="008622CE"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1CB130E4" w14:textId="1DC24A19"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39</w:t>
            </w:r>
          </w:p>
        </w:tc>
        <w:tc>
          <w:tcPr>
            <w:tcW w:w="3463" w:type="dxa"/>
            <w:vAlign w:val="center"/>
          </w:tcPr>
          <w:p w14:paraId="54AD4B28"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30877A44" w14:textId="77777777" w:rsidTr="471782F8">
        <w:tc>
          <w:tcPr>
            <w:tcW w:w="3569" w:type="dxa"/>
            <w:vMerge/>
            <w:vAlign w:val="center"/>
          </w:tcPr>
          <w:p w14:paraId="261BCCBD"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38A2C7B" w14:textId="4D09EE6C"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36D9188A" w14:textId="66FBEF2F"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31</w:t>
            </w:r>
          </w:p>
        </w:tc>
        <w:tc>
          <w:tcPr>
            <w:tcW w:w="3463" w:type="dxa"/>
            <w:vAlign w:val="center"/>
          </w:tcPr>
          <w:p w14:paraId="418F4644"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F4B499E" w14:textId="77777777" w:rsidTr="471782F8">
        <w:tc>
          <w:tcPr>
            <w:tcW w:w="3569" w:type="dxa"/>
            <w:vMerge w:val="restart"/>
            <w:vAlign w:val="center"/>
          </w:tcPr>
          <w:p w14:paraId="3A36B57D" w14:textId="4455669E"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lastRenderedPageBreak/>
              <w:t xml:space="preserve">1.1.1.2. </w:t>
            </w:r>
            <w:r w:rsidRPr="00F058B3">
              <w:rPr>
                <w:sz w:val="20"/>
                <w:szCs w:val="20"/>
              </w:rPr>
              <w:t>valsts sabiedrība ar ierobežotu atbildību "Paula Stradiņa klīniskā universitātes slimnīca"</w:t>
            </w:r>
          </w:p>
        </w:tc>
        <w:tc>
          <w:tcPr>
            <w:tcW w:w="3569" w:type="dxa"/>
            <w:vAlign w:val="center"/>
          </w:tcPr>
          <w:p w14:paraId="5FDD4FE1" w14:textId="3F7DDC2A"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Neatliekamās medicīnas ārsts</w:t>
            </w:r>
            <w:r w:rsidR="009E4FD0" w:rsidRPr="00F058B3">
              <w:rPr>
                <w:color w:val="000000" w:themeColor="text1"/>
                <w:sz w:val="20"/>
                <w:szCs w:val="20"/>
                <w:vertAlign w:val="superscript"/>
              </w:rPr>
              <w:t>2</w:t>
            </w:r>
          </w:p>
        </w:tc>
        <w:tc>
          <w:tcPr>
            <w:tcW w:w="3569" w:type="dxa"/>
            <w:vAlign w:val="center"/>
          </w:tcPr>
          <w:p w14:paraId="484E51EA" w14:textId="20E97DE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5</w:t>
            </w:r>
          </w:p>
        </w:tc>
        <w:tc>
          <w:tcPr>
            <w:tcW w:w="3463" w:type="dxa"/>
            <w:vAlign w:val="center"/>
          </w:tcPr>
          <w:p w14:paraId="7FA95C6A"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6EFF5CCC" w14:textId="77777777" w:rsidTr="471782F8">
        <w:tc>
          <w:tcPr>
            <w:tcW w:w="3569" w:type="dxa"/>
            <w:vMerge/>
            <w:vAlign w:val="center"/>
          </w:tcPr>
          <w:p w14:paraId="14328DA6"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270CD3A" w14:textId="44C7E0CF"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6C7E258D" w14:textId="388EE8E5"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3E737940"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5E4C2EAC" w14:textId="77777777" w:rsidTr="471782F8">
        <w:tc>
          <w:tcPr>
            <w:tcW w:w="3569" w:type="dxa"/>
            <w:vMerge/>
            <w:vAlign w:val="center"/>
          </w:tcPr>
          <w:p w14:paraId="50BE7A82"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66EB5C1" w14:textId="4308445C"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Ginekologs, dzemdību speciālists</w:t>
            </w:r>
          </w:p>
        </w:tc>
        <w:tc>
          <w:tcPr>
            <w:tcW w:w="3569" w:type="dxa"/>
            <w:vAlign w:val="center"/>
          </w:tcPr>
          <w:p w14:paraId="503F6F80" w14:textId="7C98F0E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2CA558CB"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6831DF8E" w14:textId="77777777" w:rsidTr="471782F8">
        <w:tc>
          <w:tcPr>
            <w:tcW w:w="3569" w:type="dxa"/>
            <w:vMerge/>
            <w:vAlign w:val="center"/>
          </w:tcPr>
          <w:p w14:paraId="6FC2527D"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CE3785B" w14:textId="5DD5CBF6"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Neirologs</w:t>
            </w:r>
          </w:p>
        </w:tc>
        <w:tc>
          <w:tcPr>
            <w:tcW w:w="3569" w:type="dxa"/>
            <w:vAlign w:val="center"/>
          </w:tcPr>
          <w:p w14:paraId="0D8CE0C0" w14:textId="125DD0A4"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7096E73C"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696E6465" w14:textId="77777777" w:rsidTr="471782F8">
        <w:tc>
          <w:tcPr>
            <w:tcW w:w="3569" w:type="dxa"/>
            <w:vMerge/>
            <w:vAlign w:val="center"/>
          </w:tcPr>
          <w:p w14:paraId="2F03D866"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19198CC" w14:textId="6DFE8530"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099F987D" w14:textId="5D896FF5"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4AA9A6BC"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76A45856" w14:textId="77777777" w:rsidTr="471782F8">
        <w:tc>
          <w:tcPr>
            <w:tcW w:w="3569" w:type="dxa"/>
            <w:vMerge/>
            <w:vAlign w:val="center"/>
          </w:tcPr>
          <w:p w14:paraId="7DE811B1"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AFBB6F3" w14:textId="5848870F"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Radiologs</w:t>
            </w:r>
          </w:p>
        </w:tc>
        <w:tc>
          <w:tcPr>
            <w:tcW w:w="3569" w:type="dxa"/>
            <w:vAlign w:val="center"/>
          </w:tcPr>
          <w:p w14:paraId="35A667A9" w14:textId="57040C99"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4BE3A100"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5E32B23F" w14:textId="77777777" w:rsidTr="471782F8">
        <w:tc>
          <w:tcPr>
            <w:tcW w:w="3569" w:type="dxa"/>
            <w:vMerge/>
            <w:vAlign w:val="center"/>
          </w:tcPr>
          <w:p w14:paraId="6A649AFB"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09A6C8C" w14:textId="717237C4"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Citi speciālisti</w:t>
            </w:r>
          </w:p>
        </w:tc>
        <w:tc>
          <w:tcPr>
            <w:tcW w:w="3569" w:type="dxa"/>
            <w:vAlign w:val="center"/>
          </w:tcPr>
          <w:p w14:paraId="2F42F6C6" w14:textId="6AFE7D2D"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4</w:t>
            </w:r>
          </w:p>
        </w:tc>
        <w:tc>
          <w:tcPr>
            <w:tcW w:w="3463" w:type="dxa"/>
            <w:vAlign w:val="center"/>
          </w:tcPr>
          <w:p w14:paraId="3701E172" w14:textId="1BEBC10B"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12</w:t>
            </w:r>
            <w:r w:rsidR="009E4FD0" w:rsidRPr="00F058B3">
              <w:rPr>
                <w:color w:val="000000" w:themeColor="text1"/>
                <w:sz w:val="20"/>
                <w:szCs w:val="20"/>
                <w:vertAlign w:val="superscript"/>
              </w:rPr>
              <w:t>3</w:t>
            </w:r>
            <w:r w:rsidR="00245A0D" w:rsidRPr="00F058B3">
              <w:rPr>
                <w:color w:val="000000" w:themeColor="text1"/>
                <w:sz w:val="20"/>
                <w:szCs w:val="20"/>
                <w:vertAlign w:val="superscript"/>
              </w:rPr>
              <w:t>,</w:t>
            </w:r>
            <w:r w:rsidR="00AA78C1" w:rsidRPr="00F058B3">
              <w:rPr>
                <w:color w:val="000000" w:themeColor="text1"/>
                <w:sz w:val="20"/>
                <w:szCs w:val="20"/>
                <w:vertAlign w:val="superscript"/>
              </w:rPr>
              <w:t xml:space="preserve"> </w:t>
            </w:r>
            <w:r w:rsidR="00573457" w:rsidRPr="00F058B3">
              <w:rPr>
                <w:color w:val="000000" w:themeColor="text1"/>
                <w:sz w:val="20"/>
                <w:szCs w:val="20"/>
                <w:vertAlign w:val="superscript"/>
              </w:rPr>
              <w:t>5</w:t>
            </w:r>
          </w:p>
        </w:tc>
      </w:tr>
      <w:tr w:rsidR="00ED5860" w:rsidRPr="00F058B3" w14:paraId="36FAC1B5" w14:textId="77777777" w:rsidTr="471782F8">
        <w:tc>
          <w:tcPr>
            <w:tcW w:w="3569" w:type="dxa"/>
            <w:vMerge/>
            <w:vAlign w:val="center"/>
          </w:tcPr>
          <w:p w14:paraId="243673A0"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7FE97BE" w14:textId="4CCDB5D4"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5D102CF6" w14:textId="0AC5554B"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5099CA82"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4B60AB0D" w14:textId="77777777" w:rsidTr="471782F8">
        <w:tc>
          <w:tcPr>
            <w:tcW w:w="3569" w:type="dxa"/>
            <w:vMerge/>
            <w:vAlign w:val="center"/>
          </w:tcPr>
          <w:p w14:paraId="22451309"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EF8073A" w14:textId="45D25AEE"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1C3A1670" w14:textId="5A6A0BD8"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27</w:t>
            </w:r>
          </w:p>
        </w:tc>
        <w:tc>
          <w:tcPr>
            <w:tcW w:w="3463" w:type="dxa"/>
            <w:vAlign w:val="center"/>
          </w:tcPr>
          <w:p w14:paraId="7B7B7C68"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505624CD" w14:textId="77777777" w:rsidTr="471782F8">
        <w:tc>
          <w:tcPr>
            <w:tcW w:w="3569" w:type="dxa"/>
            <w:vMerge/>
            <w:vAlign w:val="center"/>
          </w:tcPr>
          <w:p w14:paraId="5E78944E"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2DE4C13" w14:textId="110C806D"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351969A4" w14:textId="3108F767"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23</w:t>
            </w:r>
          </w:p>
        </w:tc>
        <w:tc>
          <w:tcPr>
            <w:tcW w:w="3463" w:type="dxa"/>
            <w:vAlign w:val="center"/>
          </w:tcPr>
          <w:p w14:paraId="2AF69245"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250F6D1A" w14:textId="77777777" w:rsidTr="471782F8">
        <w:tc>
          <w:tcPr>
            <w:tcW w:w="3569" w:type="dxa"/>
            <w:vMerge w:val="restart"/>
            <w:vAlign w:val="center"/>
          </w:tcPr>
          <w:p w14:paraId="2653F6A9" w14:textId="6CC6BFB0"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1.1.1.3. </w:t>
            </w:r>
            <w:r w:rsidRPr="00F058B3">
              <w:rPr>
                <w:sz w:val="20"/>
                <w:szCs w:val="20"/>
              </w:rPr>
              <w:t>valsts sabiedrība ar ierobežotu atbildību "Bērnu klīniskā universitātes slimnīca"</w:t>
            </w:r>
          </w:p>
        </w:tc>
        <w:tc>
          <w:tcPr>
            <w:tcW w:w="3569" w:type="dxa"/>
            <w:vAlign w:val="center"/>
          </w:tcPr>
          <w:p w14:paraId="7E2A7713" w14:textId="569C58CC"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Bērnu ķirurgs</w:t>
            </w:r>
          </w:p>
        </w:tc>
        <w:tc>
          <w:tcPr>
            <w:tcW w:w="3569" w:type="dxa"/>
            <w:vAlign w:val="center"/>
          </w:tcPr>
          <w:p w14:paraId="3E271142" w14:textId="47076B4B"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7BCDE677"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399A3DB3" w14:textId="77777777" w:rsidTr="471782F8">
        <w:tc>
          <w:tcPr>
            <w:tcW w:w="3569" w:type="dxa"/>
            <w:vMerge/>
            <w:vAlign w:val="center"/>
          </w:tcPr>
          <w:p w14:paraId="5BD93A50"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79EEDEC" w14:textId="7E3969F7" w:rsidR="00ED5860" w:rsidRPr="00F058B3" w:rsidRDefault="0029293E" w:rsidP="00ED5860">
            <w:pPr>
              <w:pStyle w:val="Paraststmeklis"/>
              <w:spacing w:line="293" w:lineRule="atLeast"/>
              <w:rPr>
                <w:color w:val="000000" w:themeColor="text1"/>
                <w:sz w:val="20"/>
                <w:szCs w:val="20"/>
              </w:rPr>
            </w:pPr>
            <w:r w:rsidRPr="00F058B3">
              <w:rPr>
                <w:color w:val="000000" w:themeColor="text1"/>
                <w:sz w:val="20"/>
                <w:szCs w:val="20"/>
              </w:rPr>
              <w:t>Pediatrs vai neatliekamās medicīnas ārsts</w:t>
            </w:r>
          </w:p>
        </w:tc>
        <w:tc>
          <w:tcPr>
            <w:tcW w:w="3569" w:type="dxa"/>
            <w:vAlign w:val="center"/>
          </w:tcPr>
          <w:p w14:paraId="671A4EEC" w14:textId="2989ED33"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6</w:t>
            </w:r>
          </w:p>
        </w:tc>
        <w:tc>
          <w:tcPr>
            <w:tcW w:w="3463" w:type="dxa"/>
            <w:vAlign w:val="center"/>
          </w:tcPr>
          <w:p w14:paraId="7752ABEB"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704FED25" w14:textId="77777777" w:rsidTr="471782F8">
        <w:tc>
          <w:tcPr>
            <w:tcW w:w="3569" w:type="dxa"/>
            <w:vMerge/>
            <w:vAlign w:val="center"/>
          </w:tcPr>
          <w:p w14:paraId="5364E608"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0D99054" w14:textId="20F40013" w:rsidR="00ED5860" w:rsidRPr="00F058B3" w:rsidRDefault="00573457" w:rsidP="00ED5860">
            <w:pPr>
              <w:pStyle w:val="Paraststmeklis"/>
              <w:spacing w:line="293" w:lineRule="atLeast"/>
              <w:rPr>
                <w:color w:val="000000" w:themeColor="text1"/>
                <w:sz w:val="20"/>
                <w:szCs w:val="20"/>
              </w:rPr>
            </w:pPr>
            <w:r w:rsidRPr="00F058B3">
              <w:rPr>
                <w:color w:val="000000" w:themeColor="text1"/>
                <w:sz w:val="20"/>
                <w:szCs w:val="20"/>
              </w:rPr>
              <w:t>Psihiatrs</w:t>
            </w:r>
            <w:r w:rsidRPr="00F058B3">
              <w:rPr>
                <w:color w:val="000000" w:themeColor="text1"/>
                <w:sz w:val="20"/>
                <w:szCs w:val="20"/>
                <w:vertAlign w:val="superscript"/>
              </w:rPr>
              <w:t>6</w:t>
            </w:r>
          </w:p>
        </w:tc>
        <w:tc>
          <w:tcPr>
            <w:tcW w:w="3569" w:type="dxa"/>
            <w:vAlign w:val="center"/>
          </w:tcPr>
          <w:p w14:paraId="1582D50A" w14:textId="7681C5DC"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7339109"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03001CF9" w14:textId="77777777" w:rsidTr="471782F8">
        <w:tc>
          <w:tcPr>
            <w:tcW w:w="3569" w:type="dxa"/>
            <w:vMerge/>
            <w:vAlign w:val="center"/>
          </w:tcPr>
          <w:p w14:paraId="2FDDA752"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568BCF1" w14:textId="237E6652"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7E2566AD" w14:textId="6B909290"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7BE10816"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6B33BB3" w14:textId="77777777" w:rsidTr="471782F8">
        <w:tc>
          <w:tcPr>
            <w:tcW w:w="3569" w:type="dxa"/>
            <w:vMerge/>
            <w:vAlign w:val="center"/>
          </w:tcPr>
          <w:p w14:paraId="3EEF373D"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A26F447" w14:textId="43280F50"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Radiologs</w:t>
            </w:r>
          </w:p>
        </w:tc>
        <w:tc>
          <w:tcPr>
            <w:tcW w:w="3569" w:type="dxa"/>
            <w:vAlign w:val="center"/>
          </w:tcPr>
          <w:p w14:paraId="43762ED2" w14:textId="24539214"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27EEFED7"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7D69AD3C" w14:textId="77777777" w:rsidTr="471782F8">
        <w:tc>
          <w:tcPr>
            <w:tcW w:w="3569" w:type="dxa"/>
            <w:vMerge/>
            <w:vAlign w:val="center"/>
          </w:tcPr>
          <w:p w14:paraId="46F4DC5F"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AB70486" w14:textId="72E03A63"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Citi speciālisti</w:t>
            </w:r>
          </w:p>
        </w:tc>
        <w:tc>
          <w:tcPr>
            <w:tcW w:w="3569" w:type="dxa"/>
            <w:vAlign w:val="center"/>
          </w:tcPr>
          <w:p w14:paraId="1A35649F" w14:textId="33A65FFA"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3</w:t>
            </w:r>
          </w:p>
        </w:tc>
        <w:tc>
          <w:tcPr>
            <w:tcW w:w="3463" w:type="dxa"/>
            <w:vAlign w:val="center"/>
          </w:tcPr>
          <w:p w14:paraId="0D61D65F" w14:textId="5AE65CB9"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7</w:t>
            </w:r>
            <w:r w:rsidR="009E4FD0" w:rsidRPr="00F058B3">
              <w:rPr>
                <w:color w:val="000000" w:themeColor="text1"/>
                <w:sz w:val="20"/>
                <w:szCs w:val="20"/>
                <w:vertAlign w:val="superscript"/>
              </w:rPr>
              <w:t>3</w:t>
            </w:r>
          </w:p>
        </w:tc>
      </w:tr>
      <w:tr w:rsidR="00ED5860" w:rsidRPr="00F058B3" w14:paraId="05DE1683" w14:textId="77777777" w:rsidTr="471782F8">
        <w:tc>
          <w:tcPr>
            <w:tcW w:w="3569" w:type="dxa"/>
            <w:vMerge/>
            <w:vAlign w:val="center"/>
          </w:tcPr>
          <w:p w14:paraId="15F9BCC1"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28CAFABA" w14:textId="0EE8A025"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0E017768" w14:textId="0D545268"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694E8F58"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3421118D" w14:textId="77777777" w:rsidTr="471782F8">
        <w:tc>
          <w:tcPr>
            <w:tcW w:w="3569" w:type="dxa"/>
            <w:vMerge/>
            <w:vAlign w:val="center"/>
          </w:tcPr>
          <w:p w14:paraId="2C7F7509"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0B9AEB7" w14:textId="1F2CEF5D"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5E707127" w14:textId="013CDC6A"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13</w:t>
            </w:r>
          </w:p>
        </w:tc>
        <w:tc>
          <w:tcPr>
            <w:tcW w:w="3463" w:type="dxa"/>
            <w:vAlign w:val="center"/>
          </w:tcPr>
          <w:p w14:paraId="1AB1DABC"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3414828A" w14:textId="77777777" w:rsidTr="471782F8">
        <w:tc>
          <w:tcPr>
            <w:tcW w:w="3569" w:type="dxa"/>
            <w:vMerge/>
            <w:vAlign w:val="center"/>
          </w:tcPr>
          <w:p w14:paraId="065DF62F"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DBA16B4" w14:textId="27A78B40"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4705E8FB" w14:textId="16E07D7E"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6</w:t>
            </w:r>
          </w:p>
        </w:tc>
        <w:tc>
          <w:tcPr>
            <w:tcW w:w="3463" w:type="dxa"/>
            <w:vAlign w:val="center"/>
          </w:tcPr>
          <w:p w14:paraId="48C7CD1C"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15BBE14" w14:textId="77777777" w:rsidTr="471782F8">
        <w:tc>
          <w:tcPr>
            <w:tcW w:w="3569" w:type="dxa"/>
            <w:vMerge w:val="restart"/>
            <w:vAlign w:val="center"/>
          </w:tcPr>
          <w:p w14:paraId="743C2836" w14:textId="2E300974"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1.1.1.4. </w:t>
            </w:r>
            <w:r w:rsidRPr="00F058B3">
              <w:rPr>
                <w:sz w:val="20"/>
                <w:szCs w:val="20"/>
              </w:rPr>
              <w:t>sabiedrība ar ierobežotu atbildību "Liepājas reģionālā slimnīca"</w:t>
            </w:r>
          </w:p>
        </w:tc>
        <w:tc>
          <w:tcPr>
            <w:tcW w:w="3569" w:type="dxa"/>
            <w:vAlign w:val="center"/>
          </w:tcPr>
          <w:p w14:paraId="42DF896B" w14:textId="018F82E2" w:rsidR="00ED5860" w:rsidRPr="00F058B3" w:rsidRDefault="006C0D77" w:rsidP="00ED5860">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14A793A2" w14:textId="1FB677D3"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7BD76572"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00E3B1AB" w14:textId="77777777" w:rsidTr="471782F8">
        <w:tc>
          <w:tcPr>
            <w:tcW w:w="3569" w:type="dxa"/>
            <w:vMerge/>
            <w:vAlign w:val="center"/>
          </w:tcPr>
          <w:p w14:paraId="3BA9E977"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06E3EB8" w14:textId="7A00DE65"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2068CD12" w14:textId="2C20FA4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6F8FF62B"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2934B392" w14:textId="77777777" w:rsidTr="471782F8">
        <w:tc>
          <w:tcPr>
            <w:tcW w:w="3569" w:type="dxa"/>
            <w:vMerge/>
            <w:vAlign w:val="center"/>
          </w:tcPr>
          <w:p w14:paraId="6E8AA9D3"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8A1F910" w14:textId="2F924730"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Ginekologs, dzemdību speciālists</w:t>
            </w:r>
          </w:p>
        </w:tc>
        <w:tc>
          <w:tcPr>
            <w:tcW w:w="3569" w:type="dxa"/>
            <w:vAlign w:val="center"/>
          </w:tcPr>
          <w:p w14:paraId="58DCCCED" w14:textId="75110A2A"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29AE9271" w14:textId="012C5B4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69BE8A59" w14:textId="77777777" w:rsidTr="471782F8">
        <w:tc>
          <w:tcPr>
            <w:tcW w:w="3569" w:type="dxa"/>
            <w:vMerge/>
            <w:vAlign w:val="center"/>
          </w:tcPr>
          <w:p w14:paraId="6321241C"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973227D" w14:textId="4DCE6953"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Traumatologs, ortopēds</w:t>
            </w:r>
          </w:p>
        </w:tc>
        <w:tc>
          <w:tcPr>
            <w:tcW w:w="3569" w:type="dxa"/>
            <w:vAlign w:val="center"/>
          </w:tcPr>
          <w:p w14:paraId="20FEC07F"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682B8C9E" w14:textId="02AB6BB3"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1ADD245F" w14:textId="77777777" w:rsidTr="471782F8">
        <w:tc>
          <w:tcPr>
            <w:tcW w:w="3569" w:type="dxa"/>
            <w:vMerge/>
            <w:vAlign w:val="center"/>
          </w:tcPr>
          <w:p w14:paraId="4C2E3F2D"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253A8168" w14:textId="397A73AB"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Neirologs</w:t>
            </w:r>
          </w:p>
        </w:tc>
        <w:tc>
          <w:tcPr>
            <w:tcW w:w="3569" w:type="dxa"/>
            <w:vAlign w:val="center"/>
          </w:tcPr>
          <w:p w14:paraId="50834760" w14:textId="29BFDF2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57560A7C" w14:textId="1DB56B5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2BFFD77" w14:textId="77777777" w:rsidTr="471782F8">
        <w:tc>
          <w:tcPr>
            <w:tcW w:w="3569" w:type="dxa"/>
            <w:vMerge/>
            <w:vAlign w:val="center"/>
          </w:tcPr>
          <w:p w14:paraId="67FABA6F"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8CF2FCF" w14:textId="1960765B"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Pediatrs</w:t>
            </w:r>
          </w:p>
        </w:tc>
        <w:tc>
          <w:tcPr>
            <w:tcW w:w="3569" w:type="dxa"/>
            <w:vAlign w:val="center"/>
          </w:tcPr>
          <w:p w14:paraId="5F69D8DC"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7AB166C1" w14:textId="521DD9AC"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5C95D794" w14:textId="77777777" w:rsidTr="471782F8">
        <w:tc>
          <w:tcPr>
            <w:tcW w:w="3569" w:type="dxa"/>
            <w:vMerge/>
            <w:vAlign w:val="center"/>
          </w:tcPr>
          <w:p w14:paraId="3B8EEB65"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4E94ABE" w14:textId="4EFA1C02" w:rsidR="00ED5860" w:rsidRPr="00F058B3" w:rsidRDefault="00573457" w:rsidP="00ED5860">
            <w:pPr>
              <w:pStyle w:val="Paraststmeklis"/>
              <w:spacing w:line="293" w:lineRule="atLeast"/>
              <w:rPr>
                <w:color w:val="000000" w:themeColor="text1"/>
                <w:sz w:val="20"/>
                <w:szCs w:val="20"/>
              </w:rPr>
            </w:pPr>
            <w:r w:rsidRPr="00F058B3">
              <w:rPr>
                <w:color w:val="000000" w:themeColor="text1"/>
                <w:sz w:val="20"/>
                <w:szCs w:val="20"/>
              </w:rPr>
              <w:t>Neonatologs</w:t>
            </w:r>
            <w:r w:rsidRPr="00F058B3">
              <w:rPr>
                <w:color w:val="000000" w:themeColor="text1"/>
                <w:sz w:val="20"/>
                <w:szCs w:val="20"/>
                <w:vertAlign w:val="superscript"/>
              </w:rPr>
              <w:t>5</w:t>
            </w:r>
          </w:p>
        </w:tc>
        <w:tc>
          <w:tcPr>
            <w:tcW w:w="3569" w:type="dxa"/>
            <w:vAlign w:val="center"/>
          </w:tcPr>
          <w:p w14:paraId="34E55F0C"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5E7C2B4B" w14:textId="1783C9BA"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6EF3DE7D" w14:textId="77777777" w:rsidTr="471782F8">
        <w:tc>
          <w:tcPr>
            <w:tcW w:w="3569" w:type="dxa"/>
            <w:vMerge/>
            <w:vAlign w:val="center"/>
          </w:tcPr>
          <w:p w14:paraId="39913EE8"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4272672" w14:textId="01A8E081"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3CFAA6ED" w14:textId="082E2514"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76E29ED2" w14:textId="23A161A9"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05953F1" w14:textId="77777777" w:rsidTr="471782F8">
        <w:tc>
          <w:tcPr>
            <w:tcW w:w="3569" w:type="dxa"/>
            <w:vMerge/>
            <w:vAlign w:val="center"/>
          </w:tcPr>
          <w:p w14:paraId="50FA10FD"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246AA37D" w14:textId="5F0BD48A" w:rsidR="00ED5860" w:rsidRPr="00F058B3" w:rsidRDefault="0080373B" w:rsidP="00ED5860">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2A0EB1A7" w14:textId="02571B69"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10C212D6" w14:textId="5E348C6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5B64AA1" w14:textId="77777777" w:rsidTr="471782F8">
        <w:tc>
          <w:tcPr>
            <w:tcW w:w="3569" w:type="dxa"/>
            <w:vMerge/>
            <w:vAlign w:val="center"/>
          </w:tcPr>
          <w:p w14:paraId="6E1C5EF7"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174109B" w14:textId="3DA2AA1A"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Citi speciālisti</w:t>
            </w:r>
          </w:p>
        </w:tc>
        <w:tc>
          <w:tcPr>
            <w:tcW w:w="3569" w:type="dxa"/>
            <w:vAlign w:val="center"/>
          </w:tcPr>
          <w:p w14:paraId="6CADF348" w14:textId="7A0C9627" w:rsidR="00ED5860" w:rsidRPr="00F058B3" w:rsidRDefault="0080373B" w:rsidP="00ED5860">
            <w:pPr>
              <w:pStyle w:val="Paraststmeklis"/>
              <w:spacing w:line="293" w:lineRule="atLeast"/>
              <w:jc w:val="center"/>
              <w:rPr>
                <w:color w:val="000000" w:themeColor="text1"/>
                <w:sz w:val="20"/>
                <w:szCs w:val="20"/>
              </w:rPr>
            </w:pPr>
            <w:r w:rsidRPr="00F058B3">
              <w:rPr>
                <w:color w:val="000000" w:themeColor="text1"/>
                <w:sz w:val="20"/>
                <w:szCs w:val="20"/>
              </w:rPr>
              <w:t>1</w:t>
            </w:r>
            <w:r w:rsidRPr="00F058B3">
              <w:rPr>
                <w:color w:val="000000" w:themeColor="text1"/>
                <w:sz w:val="20"/>
                <w:szCs w:val="20"/>
                <w:vertAlign w:val="superscript"/>
              </w:rPr>
              <w:t>9</w:t>
            </w:r>
          </w:p>
        </w:tc>
        <w:tc>
          <w:tcPr>
            <w:tcW w:w="3463" w:type="dxa"/>
            <w:vAlign w:val="center"/>
          </w:tcPr>
          <w:p w14:paraId="685AFD5A" w14:textId="62C3382D"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635F0C6E" w14:textId="77777777" w:rsidTr="471782F8">
        <w:tc>
          <w:tcPr>
            <w:tcW w:w="3569" w:type="dxa"/>
            <w:vMerge/>
            <w:vAlign w:val="center"/>
          </w:tcPr>
          <w:p w14:paraId="7ABD96F7"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65583E1" w14:textId="7987FBA2"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29B13C36" w14:textId="70CD5F7F"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0F5FA58F"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24C885D7" w14:textId="77777777" w:rsidTr="471782F8">
        <w:tc>
          <w:tcPr>
            <w:tcW w:w="3569" w:type="dxa"/>
            <w:vMerge/>
            <w:vAlign w:val="center"/>
          </w:tcPr>
          <w:p w14:paraId="1357B24A"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265F7017" w14:textId="3BE0B809"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365BE677" w14:textId="141A82C7"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3+</w:t>
            </w:r>
            <w:r w:rsidR="0080373B" w:rsidRPr="00F058B3">
              <w:rPr>
                <w:color w:val="000000" w:themeColor="text1"/>
                <w:sz w:val="20"/>
                <w:szCs w:val="20"/>
              </w:rPr>
              <w:t>1</w:t>
            </w:r>
            <w:r w:rsidR="0080373B" w:rsidRPr="00F058B3">
              <w:rPr>
                <w:color w:val="000000" w:themeColor="text1"/>
                <w:sz w:val="20"/>
                <w:szCs w:val="20"/>
                <w:vertAlign w:val="superscript"/>
              </w:rPr>
              <w:t>9</w:t>
            </w:r>
          </w:p>
        </w:tc>
        <w:tc>
          <w:tcPr>
            <w:tcW w:w="3463" w:type="dxa"/>
            <w:vAlign w:val="center"/>
          </w:tcPr>
          <w:p w14:paraId="7EA54156" w14:textId="41CF02E8"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56F5F8DF" w14:textId="77777777" w:rsidTr="471782F8">
        <w:tc>
          <w:tcPr>
            <w:tcW w:w="3569" w:type="dxa"/>
            <w:vMerge/>
            <w:vAlign w:val="center"/>
          </w:tcPr>
          <w:p w14:paraId="368B6C63"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DC9F28D" w14:textId="6195CBD2"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676AC3DE" w14:textId="690D3C7C"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3+</w:t>
            </w:r>
            <w:r w:rsidR="0080373B" w:rsidRPr="00F058B3">
              <w:rPr>
                <w:color w:val="000000" w:themeColor="text1"/>
                <w:sz w:val="20"/>
                <w:szCs w:val="20"/>
              </w:rPr>
              <w:t>1</w:t>
            </w:r>
            <w:r w:rsidR="0080373B" w:rsidRPr="00F058B3">
              <w:rPr>
                <w:color w:val="000000" w:themeColor="text1"/>
                <w:sz w:val="20"/>
                <w:szCs w:val="20"/>
                <w:vertAlign w:val="superscript"/>
              </w:rPr>
              <w:t>9</w:t>
            </w:r>
          </w:p>
        </w:tc>
        <w:tc>
          <w:tcPr>
            <w:tcW w:w="3463" w:type="dxa"/>
            <w:vAlign w:val="center"/>
          </w:tcPr>
          <w:p w14:paraId="05E901C8"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20F95D6B" w14:textId="77777777" w:rsidTr="471782F8">
        <w:tc>
          <w:tcPr>
            <w:tcW w:w="3569" w:type="dxa"/>
            <w:vMerge w:val="restart"/>
            <w:vAlign w:val="center"/>
          </w:tcPr>
          <w:p w14:paraId="4BA6D6E2" w14:textId="39CA1205"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1.1.1.5. </w:t>
            </w:r>
            <w:r w:rsidRPr="00F058B3">
              <w:rPr>
                <w:sz w:val="20"/>
                <w:szCs w:val="20"/>
              </w:rPr>
              <w:t>sabiedrība ar ierobežotu atbildību "Daugavpils reģionālā slimnīca"</w:t>
            </w:r>
          </w:p>
        </w:tc>
        <w:tc>
          <w:tcPr>
            <w:tcW w:w="3569" w:type="dxa"/>
            <w:vAlign w:val="center"/>
          </w:tcPr>
          <w:p w14:paraId="5A8E68AD" w14:textId="5B9274AC" w:rsidR="00ED5860" w:rsidRPr="00F058B3" w:rsidRDefault="006C0D77" w:rsidP="00ED5860">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2452A71E" w14:textId="7CBE7928"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11E1DD74"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37CCC22" w14:textId="77777777" w:rsidTr="471782F8">
        <w:tc>
          <w:tcPr>
            <w:tcW w:w="3569" w:type="dxa"/>
            <w:vMerge/>
            <w:vAlign w:val="center"/>
          </w:tcPr>
          <w:p w14:paraId="37212268"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D31AF2D" w14:textId="0482C851"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4619F816" w14:textId="323AFAA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6D4F3A4F" w14:textId="1BADB92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1CBA90EA" w14:textId="77777777" w:rsidTr="471782F8">
        <w:tc>
          <w:tcPr>
            <w:tcW w:w="3569" w:type="dxa"/>
            <w:vMerge/>
            <w:vAlign w:val="center"/>
          </w:tcPr>
          <w:p w14:paraId="551FEF09"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5222042" w14:textId="5732EC17"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Ginekologs, dzemdību speciālists</w:t>
            </w:r>
          </w:p>
        </w:tc>
        <w:tc>
          <w:tcPr>
            <w:tcW w:w="3569" w:type="dxa"/>
            <w:vAlign w:val="center"/>
          </w:tcPr>
          <w:p w14:paraId="493C64B5" w14:textId="23673514"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2CF060B3" w14:textId="18E2840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53307091" w14:textId="77777777" w:rsidTr="471782F8">
        <w:tc>
          <w:tcPr>
            <w:tcW w:w="3569" w:type="dxa"/>
            <w:vMerge/>
            <w:vAlign w:val="center"/>
          </w:tcPr>
          <w:p w14:paraId="1904B778"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4FF251F" w14:textId="4B792735"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Traumatologs, ortopēds</w:t>
            </w:r>
          </w:p>
        </w:tc>
        <w:tc>
          <w:tcPr>
            <w:tcW w:w="3569" w:type="dxa"/>
            <w:vAlign w:val="center"/>
          </w:tcPr>
          <w:p w14:paraId="2B400EBF" w14:textId="496C110A"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53829239" w14:textId="2E0C6FC8"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4FE8C7CC" w14:textId="77777777" w:rsidTr="471782F8">
        <w:tc>
          <w:tcPr>
            <w:tcW w:w="3569" w:type="dxa"/>
            <w:vMerge/>
            <w:vAlign w:val="center"/>
          </w:tcPr>
          <w:p w14:paraId="3BB08FAF"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F8510E6" w14:textId="10C3C64A"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Neirologs</w:t>
            </w:r>
          </w:p>
        </w:tc>
        <w:tc>
          <w:tcPr>
            <w:tcW w:w="3569" w:type="dxa"/>
            <w:vAlign w:val="center"/>
          </w:tcPr>
          <w:p w14:paraId="2EE65013" w14:textId="51D67F21"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549AC0F1" w14:textId="2871BA7F"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22BDA8EB" w14:textId="77777777" w:rsidTr="471782F8">
        <w:tc>
          <w:tcPr>
            <w:tcW w:w="3569" w:type="dxa"/>
            <w:vMerge/>
            <w:vAlign w:val="center"/>
          </w:tcPr>
          <w:p w14:paraId="0D1D4C0B"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7FAFF10" w14:textId="4576EE9D"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Pediatrs</w:t>
            </w:r>
          </w:p>
        </w:tc>
        <w:tc>
          <w:tcPr>
            <w:tcW w:w="3569" w:type="dxa"/>
            <w:vAlign w:val="center"/>
          </w:tcPr>
          <w:p w14:paraId="3317E414" w14:textId="2CD7EE4E"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36958FE2" w14:textId="44EEE61E"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1D034007" w14:textId="77777777" w:rsidTr="471782F8">
        <w:tc>
          <w:tcPr>
            <w:tcW w:w="3569" w:type="dxa"/>
            <w:vMerge/>
            <w:vAlign w:val="center"/>
          </w:tcPr>
          <w:p w14:paraId="52FF53B7"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283B6DFF" w14:textId="1E04D315"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0AF7934D" w14:textId="1AD2EA43"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6DAA546" w14:textId="1BFED8E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387E8315" w14:textId="77777777" w:rsidTr="471782F8">
        <w:tc>
          <w:tcPr>
            <w:tcW w:w="3569" w:type="dxa"/>
            <w:vMerge/>
            <w:vAlign w:val="center"/>
          </w:tcPr>
          <w:p w14:paraId="33E478AC"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EF63493" w14:textId="1E0709A3" w:rsidR="00ED5860" w:rsidRPr="00F058B3" w:rsidRDefault="0080373B" w:rsidP="00ED5860">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264BE04B" w14:textId="13D571F0"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47E85E82" w14:textId="6FDE7BD0"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1607CFAA" w14:textId="77777777" w:rsidTr="471782F8">
        <w:tc>
          <w:tcPr>
            <w:tcW w:w="3569" w:type="dxa"/>
            <w:vMerge/>
            <w:vAlign w:val="center"/>
          </w:tcPr>
          <w:p w14:paraId="255AAB72"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226FF860" w14:textId="14520339"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Citi speciālisti</w:t>
            </w:r>
          </w:p>
        </w:tc>
        <w:tc>
          <w:tcPr>
            <w:tcW w:w="3569" w:type="dxa"/>
            <w:vAlign w:val="center"/>
          </w:tcPr>
          <w:p w14:paraId="3C984B0C" w14:textId="2036AB6B"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3983F2D6" w14:textId="7397068E" w:rsidR="00ED5860" w:rsidRPr="00F058B3" w:rsidRDefault="0080373B" w:rsidP="00ED5860">
            <w:pPr>
              <w:pStyle w:val="Paraststmeklis"/>
              <w:spacing w:line="293" w:lineRule="atLeast"/>
              <w:jc w:val="center"/>
              <w:rPr>
                <w:color w:val="000000" w:themeColor="text1"/>
                <w:sz w:val="20"/>
                <w:szCs w:val="20"/>
              </w:rPr>
            </w:pPr>
            <w:r w:rsidRPr="00F058B3">
              <w:rPr>
                <w:color w:val="000000" w:themeColor="text1"/>
                <w:sz w:val="20"/>
                <w:szCs w:val="20"/>
              </w:rPr>
              <w:t>1</w:t>
            </w:r>
            <w:r w:rsidRPr="00F058B3">
              <w:rPr>
                <w:color w:val="000000" w:themeColor="text1"/>
                <w:sz w:val="20"/>
                <w:szCs w:val="20"/>
                <w:vertAlign w:val="superscript"/>
              </w:rPr>
              <w:t>10</w:t>
            </w:r>
          </w:p>
        </w:tc>
      </w:tr>
      <w:tr w:rsidR="00ED5860" w:rsidRPr="00F058B3" w14:paraId="54A10E2C" w14:textId="77777777" w:rsidTr="471782F8">
        <w:tc>
          <w:tcPr>
            <w:tcW w:w="3569" w:type="dxa"/>
            <w:vMerge/>
            <w:vAlign w:val="center"/>
          </w:tcPr>
          <w:p w14:paraId="6A19DC24"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D1F3E2C" w14:textId="1F6ABFB9"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32A109CF" w14:textId="4540BF44"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67020C5C"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4894F096" w14:textId="77777777" w:rsidTr="471782F8">
        <w:tc>
          <w:tcPr>
            <w:tcW w:w="3569" w:type="dxa"/>
            <w:vMerge/>
            <w:vAlign w:val="center"/>
          </w:tcPr>
          <w:p w14:paraId="6167711E"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86B8368" w14:textId="14DE8F20"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2F9D221F" w14:textId="5FF6725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3</w:t>
            </w:r>
          </w:p>
        </w:tc>
        <w:tc>
          <w:tcPr>
            <w:tcW w:w="3463" w:type="dxa"/>
            <w:vAlign w:val="center"/>
          </w:tcPr>
          <w:p w14:paraId="3A32C3F9" w14:textId="0C8D36E5"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1E8671F5" w14:textId="77777777" w:rsidTr="471782F8">
        <w:tc>
          <w:tcPr>
            <w:tcW w:w="3569" w:type="dxa"/>
            <w:vMerge/>
            <w:vAlign w:val="center"/>
          </w:tcPr>
          <w:p w14:paraId="2192A5D2"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1F02B01" w14:textId="4AB9329F"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45AE844E" w14:textId="45AC81CB"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3</w:t>
            </w:r>
          </w:p>
        </w:tc>
        <w:tc>
          <w:tcPr>
            <w:tcW w:w="3463" w:type="dxa"/>
            <w:vAlign w:val="center"/>
          </w:tcPr>
          <w:p w14:paraId="53166DFD"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620ADDC4" w14:textId="77777777" w:rsidTr="471782F8">
        <w:tc>
          <w:tcPr>
            <w:tcW w:w="3569" w:type="dxa"/>
            <w:vMerge w:val="restart"/>
            <w:vAlign w:val="center"/>
          </w:tcPr>
          <w:p w14:paraId="31BFCB2D" w14:textId="4DFEA0CF" w:rsidR="00ED5860" w:rsidRPr="00F058B3" w:rsidRDefault="4B282300" w:rsidP="00ED5860">
            <w:pPr>
              <w:pStyle w:val="Paraststmeklis"/>
              <w:spacing w:line="293" w:lineRule="atLeast"/>
              <w:rPr>
                <w:color w:val="000000" w:themeColor="text1"/>
                <w:sz w:val="20"/>
                <w:szCs w:val="20"/>
              </w:rPr>
            </w:pPr>
            <w:r w:rsidRPr="00F058B3">
              <w:rPr>
                <w:color w:val="000000" w:themeColor="text1"/>
                <w:sz w:val="20"/>
                <w:szCs w:val="20"/>
              </w:rPr>
              <w:t xml:space="preserve">1.1.1.6. </w:t>
            </w:r>
            <w:r w:rsidRPr="00F058B3">
              <w:rPr>
                <w:sz w:val="20"/>
                <w:szCs w:val="20"/>
              </w:rPr>
              <w:t>sabiedrība ar ierobežotu atbildību "Ziemeļkurzemes reģionālā slimnīca"</w:t>
            </w:r>
            <w:r w:rsidR="00033373" w:rsidRPr="00F058B3">
              <w:rPr>
                <w:color w:val="000000" w:themeColor="text1"/>
                <w:sz w:val="20"/>
                <w:szCs w:val="20"/>
                <w:vertAlign w:val="superscript"/>
              </w:rPr>
              <w:t>11</w:t>
            </w:r>
          </w:p>
        </w:tc>
        <w:tc>
          <w:tcPr>
            <w:tcW w:w="3569" w:type="dxa"/>
            <w:vAlign w:val="center"/>
          </w:tcPr>
          <w:p w14:paraId="25E25098" w14:textId="2F63DC24" w:rsidR="00ED5860" w:rsidRPr="00F058B3" w:rsidRDefault="006C0D77" w:rsidP="00ED5860">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763AA97D" w14:textId="451694D9" w:rsidR="00ED5860" w:rsidRPr="00F058B3" w:rsidRDefault="021D3DC6" w:rsidP="3920BA81">
            <w:pPr>
              <w:pStyle w:val="Paraststmeklis"/>
              <w:spacing w:line="293" w:lineRule="atLeast"/>
              <w:jc w:val="center"/>
              <w:rPr>
                <w:color w:val="000000" w:themeColor="text1"/>
                <w:sz w:val="20"/>
                <w:szCs w:val="20"/>
                <w:vertAlign w:val="superscript"/>
              </w:rPr>
            </w:pPr>
            <w:r w:rsidRPr="00F058B3">
              <w:rPr>
                <w:color w:val="000000" w:themeColor="text1"/>
                <w:sz w:val="20"/>
                <w:szCs w:val="20"/>
              </w:rPr>
              <w:t>2</w:t>
            </w:r>
          </w:p>
        </w:tc>
        <w:tc>
          <w:tcPr>
            <w:tcW w:w="3463" w:type="dxa"/>
            <w:vAlign w:val="center"/>
          </w:tcPr>
          <w:p w14:paraId="43850B2F"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5CE90EF3" w14:textId="77777777" w:rsidTr="471782F8">
        <w:tc>
          <w:tcPr>
            <w:tcW w:w="3569" w:type="dxa"/>
            <w:vMerge/>
            <w:vAlign w:val="center"/>
          </w:tcPr>
          <w:p w14:paraId="431B5E4F"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BFDDD6F" w14:textId="60D6B9AF"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2524B1E9" w14:textId="40E17B74"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0BC9EF2B"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79A258D8" w14:textId="77777777" w:rsidTr="471782F8">
        <w:tc>
          <w:tcPr>
            <w:tcW w:w="3569" w:type="dxa"/>
            <w:vMerge/>
            <w:vAlign w:val="center"/>
          </w:tcPr>
          <w:p w14:paraId="36B67E68"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21C3EEA" w14:textId="64376043"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Ginekologs, dzemdību speciālists</w:t>
            </w:r>
          </w:p>
        </w:tc>
        <w:tc>
          <w:tcPr>
            <w:tcW w:w="3569" w:type="dxa"/>
            <w:vAlign w:val="center"/>
          </w:tcPr>
          <w:p w14:paraId="60A65665"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684D5427" w14:textId="342411CA"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540E951" w14:textId="77777777" w:rsidTr="471782F8">
        <w:tc>
          <w:tcPr>
            <w:tcW w:w="3569" w:type="dxa"/>
            <w:vMerge/>
            <w:vAlign w:val="center"/>
          </w:tcPr>
          <w:p w14:paraId="16E7CDA3"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5C895B8" w14:textId="264368A6"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Traumatologs, ortopēds</w:t>
            </w:r>
          </w:p>
        </w:tc>
        <w:tc>
          <w:tcPr>
            <w:tcW w:w="3569" w:type="dxa"/>
            <w:vAlign w:val="center"/>
          </w:tcPr>
          <w:p w14:paraId="0B2493D5"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1547F9A5" w14:textId="5E6C45CC"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7AB71A22" w14:textId="77777777" w:rsidTr="471782F8">
        <w:tc>
          <w:tcPr>
            <w:tcW w:w="3569" w:type="dxa"/>
            <w:vMerge/>
            <w:vAlign w:val="center"/>
          </w:tcPr>
          <w:p w14:paraId="0B9E9B48"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EB7C67C" w14:textId="5D7290B2"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Neirologs</w:t>
            </w:r>
          </w:p>
        </w:tc>
        <w:tc>
          <w:tcPr>
            <w:tcW w:w="3569" w:type="dxa"/>
            <w:vAlign w:val="center"/>
          </w:tcPr>
          <w:p w14:paraId="4B467F21"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6A87E708" w14:textId="2B4DB02C"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4C7D3350" w14:textId="77777777" w:rsidTr="471782F8">
        <w:tc>
          <w:tcPr>
            <w:tcW w:w="3569" w:type="dxa"/>
            <w:vMerge/>
            <w:vAlign w:val="center"/>
          </w:tcPr>
          <w:p w14:paraId="700CC84F"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56D7F6D" w14:textId="7A265E46"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Pediatrs</w:t>
            </w:r>
          </w:p>
        </w:tc>
        <w:tc>
          <w:tcPr>
            <w:tcW w:w="3569" w:type="dxa"/>
            <w:vAlign w:val="center"/>
          </w:tcPr>
          <w:p w14:paraId="44BE54D6"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54C96038" w14:textId="164B3C6C"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4C3D924" w14:textId="77777777" w:rsidTr="471782F8">
        <w:tc>
          <w:tcPr>
            <w:tcW w:w="3569" w:type="dxa"/>
            <w:vMerge/>
            <w:vAlign w:val="center"/>
          </w:tcPr>
          <w:p w14:paraId="072426AC"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0EC5BD2" w14:textId="686DF951"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568B37C4" w14:textId="5F59BAC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35E7480D" w14:textId="105F18F9"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6F8A59DA" w14:textId="77777777" w:rsidTr="471782F8">
        <w:tc>
          <w:tcPr>
            <w:tcW w:w="3569" w:type="dxa"/>
            <w:vMerge/>
            <w:vAlign w:val="center"/>
          </w:tcPr>
          <w:p w14:paraId="30D031C7"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E127370" w14:textId="5EC56BA4" w:rsidR="00ED5860" w:rsidRPr="00F058B3" w:rsidRDefault="0080373B" w:rsidP="00ED5860">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64E368DA"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033A52E2" w14:textId="4BA0485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371034AE" w14:textId="77777777" w:rsidTr="471782F8">
        <w:tc>
          <w:tcPr>
            <w:tcW w:w="3569" w:type="dxa"/>
            <w:vMerge/>
            <w:vAlign w:val="center"/>
          </w:tcPr>
          <w:p w14:paraId="62A73C6D"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4C60F98" w14:textId="03C1C24B"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Citi speciālisti</w:t>
            </w:r>
          </w:p>
        </w:tc>
        <w:tc>
          <w:tcPr>
            <w:tcW w:w="3569" w:type="dxa"/>
            <w:vAlign w:val="center"/>
          </w:tcPr>
          <w:p w14:paraId="7D511208" w14:textId="2DDE7031" w:rsidR="00ED5860" w:rsidRPr="00F058B3" w:rsidRDefault="00033373" w:rsidP="00ED5860">
            <w:pPr>
              <w:pStyle w:val="Paraststmeklis"/>
              <w:spacing w:line="293" w:lineRule="atLeast"/>
              <w:jc w:val="center"/>
              <w:rPr>
                <w:color w:val="000000" w:themeColor="text1"/>
                <w:sz w:val="20"/>
                <w:szCs w:val="20"/>
              </w:rPr>
            </w:pPr>
            <w:r w:rsidRPr="00F058B3">
              <w:rPr>
                <w:color w:val="000000" w:themeColor="text1"/>
                <w:sz w:val="20"/>
                <w:szCs w:val="20"/>
              </w:rPr>
              <w:t>1</w:t>
            </w:r>
            <w:r w:rsidRPr="00F058B3">
              <w:rPr>
                <w:color w:val="000000" w:themeColor="text1"/>
                <w:sz w:val="20"/>
                <w:szCs w:val="20"/>
                <w:vertAlign w:val="superscript"/>
              </w:rPr>
              <w:t>12</w:t>
            </w:r>
          </w:p>
        </w:tc>
        <w:tc>
          <w:tcPr>
            <w:tcW w:w="3463" w:type="dxa"/>
            <w:vAlign w:val="center"/>
          </w:tcPr>
          <w:p w14:paraId="2A2DB89D"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2D581692" w14:textId="77777777" w:rsidTr="471782F8">
        <w:tc>
          <w:tcPr>
            <w:tcW w:w="3569" w:type="dxa"/>
            <w:vMerge/>
            <w:vAlign w:val="center"/>
          </w:tcPr>
          <w:p w14:paraId="5A748D78"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4642429" w14:textId="2766B954"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50CC247E" w14:textId="6E7AE6AD" w:rsidR="00ED5860" w:rsidRPr="00F058B3" w:rsidRDefault="307F1F66" w:rsidP="3920BA81">
            <w:pPr>
              <w:pStyle w:val="Paraststmeklis"/>
              <w:spacing w:line="293" w:lineRule="atLeast"/>
              <w:jc w:val="center"/>
            </w:pPr>
            <w:r w:rsidRPr="00F058B3">
              <w:rPr>
                <w:color w:val="000000" w:themeColor="text1"/>
                <w:sz w:val="20"/>
                <w:szCs w:val="20"/>
              </w:rPr>
              <w:t>2</w:t>
            </w:r>
          </w:p>
        </w:tc>
        <w:tc>
          <w:tcPr>
            <w:tcW w:w="3463" w:type="dxa"/>
            <w:vAlign w:val="center"/>
          </w:tcPr>
          <w:p w14:paraId="42A0C952"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739DFD64" w14:textId="77777777" w:rsidTr="471782F8">
        <w:tc>
          <w:tcPr>
            <w:tcW w:w="3569" w:type="dxa"/>
            <w:vMerge/>
            <w:vAlign w:val="center"/>
          </w:tcPr>
          <w:p w14:paraId="438DEABF"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6736725" w14:textId="0F0EC829"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0448D468" w14:textId="7DA9B190" w:rsidR="00ED5860" w:rsidRPr="00F058B3" w:rsidRDefault="7DDA8DF1" w:rsidP="3920BA81">
            <w:pPr>
              <w:pStyle w:val="Paraststmeklis"/>
              <w:spacing w:line="293" w:lineRule="atLeast"/>
              <w:jc w:val="center"/>
            </w:pPr>
            <w:r w:rsidRPr="00F058B3">
              <w:rPr>
                <w:color w:val="000000" w:themeColor="text1"/>
                <w:sz w:val="20"/>
                <w:szCs w:val="20"/>
              </w:rPr>
              <w:t>3</w:t>
            </w:r>
          </w:p>
        </w:tc>
        <w:tc>
          <w:tcPr>
            <w:tcW w:w="3463" w:type="dxa"/>
            <w:vAlign w:val="center"/>
          </w:tcPr>
          <w:p w14:paraId="790944B6" w14:textId="74E97474"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4CE3AD9D" w14:textId="77777777" w:rsidTr="471782F8">
        <w:tc>
          <w:tcPr>
            <w:tcW w:w="3569" w:type="dxa"/>
            <w:vMerge/>
            <w:vAlign w:val="center"/>
          </w:tcPr>
          <w:p w14:paraId="7330B7F4"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2F0DF8F6" w14:textId="3DD7D6DA"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4614CFCE" w14:textId="326D81F1" w:rsidR="00ED5860" w:rsidRPr="00F058B3" w:rsidRDefault="2B8DC1B8" w:rsidP="3920BA81">
            <w:pPr>
              <w:pStyle w:val="Paraststmeklis"/>
              <w:spacing w:line="293" w:lineRule="atLeast"/>
              <w:jc w:val="center"/>
            </w:pPr>
            <w:r w:rsidRPr="00F058B3">
              <w:rPr>
                <w:color w:val="000000" w:themeColor="text1"/>
                <w:sz w:val="20"/>
                <w:szCs w:val="20"/>
              </w:rPr>
              <w:t>3</w:t>
            </w:r>
          </w:p>
        </w:tc>
        <w:tc>
          <w:tcPr>
            <w:tcW w:w="3463" w:type="dxa"/>
            <w:vAlign w:val="center"/>
          </w:tcPr>
          <w:p w14:paraId="2774F4E5"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4824E34" w14:textId="77777777" w:rsidTr="471782F8">
        <w:tc>
          <w:tcPr>
            <w:tcW w:w="3569" w:type="dxa"/>
            <w:vMerge w:val="restart"/>
            <w:vAlign w:val="center"/>
          </w:tcPr>
          <w:p w14:paraId="5E04D897" w14:textId="1ADA69B2"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1.1.1.7. </w:t>
            </w:r>
            <w:r w:rsidRPr="00F058B3">
              <w:rPr>
                <w:sz w:val="20"/>
                <w:szCs w:val="20"/>
              </w:rPr>
              <w:t>sabiedrība ar ierobežotu atbildību "Rēzeknes slimnīca"</w:t>
            </w:r>
          </w:p>
        </w:tc>
        <w:tc>
          <w:tcPr>
            <w:tcW w:w="3569" w:type="dxa"/>
            <w:vAlign w:val="center"/>
          </w:tcPr>
          <w:p w14:paraId="7AF5EEB8" w14:textId="6ED64D36" w:rsidR="00ED5860" w:rsidRPr="00F058B3" w:rsidRDefault="006C0D77" w:rsidP="00ED5860">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47D40F31" w14:textId="5FF10670"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2D579881"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28129596" w14:textId="77777777" w:rsidTr="471782F8">
        <w:tc>
          <w:tcPr>
            <w:tcW w:w="3569" w:type="dxa"/>
            <w:vMerge/>
            <w:vAlign w:val="center"/>
          </w:tcPr>
          <w:p w14:paraId="253CA330"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224D2728" w14:textId="242F4AF5"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04E3DE49" w14:textId="3C90DE77"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34D34533"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7BF92C2E" w14:textId="77777777" w:rsidTr="471782F8">
        <w:tc>
          <w:tcPr>
            <w:tcW w:w="3569" w:type="dxa"/>
            <w:vMerge/>
            <w:vAlign w:val="center"/>
          </w:tcPr>
          <w:p w14:paraId="7301F575"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2D32831D" w14:textId="2120D634"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Ginekologs, dzemdību speciālists</w:t>
            </w:r>
          </w:p>
        </w:tc>
        <w:tc>
          <w:tcPr>
            <w:tcW w:w="3569" w:type="dxa"/>
            <w:vAlign w:val="center"/>
          </w:tcPr>
          <w:p w14:paraId="05DCC1E3"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0106C67C" w14:textId="1CB344AA"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6C56C25C" w14:textId="77777777" w:rsidTr="471782F8">
        <w:tc>
          <w:tcPr>
            <w:tcW w:w="3569" w:type="dxa"/>
            <w:vMerge/>
            <w:vAlign w:val="center"/>
          </w:tcPr>
          <w:p w14:paraId="02A634D9"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D461F9B" w14:textId="576B34DD"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Traumatologs, ortopēds</w:t>
            </w:r>
          </w:p>
        </w:tc>
        <w:tc>
          <w:tcPr>
            <w:tcW w:w="3569" w:type="dxa"/>
            <w:vAlign w:val="center"/>
          </w:tcPr>
          <w:p w14:paraId="46374EAF"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52D26418" w14:textId="169BB229"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42A79F86" w14:textId="77777777" w:rsidTr="471782F8">
        <w:tc>
          <w:tcPr>
            <w:tcW w:w="3569" w:type="dxa"/>
            <w:vMerge/>
            <w:vAlign w:val="center"/>
          </w:tcPr>
          <w:p w14:paraId="7EA3424C"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8334A41" w14:textId="339FA29C"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Neirologs</w:t>
            </w:r>
          </w:p>
        </w:tc>
        <w:tc>
          <w:tcPr>
            <w:tcW w:w="3569" w:type="dxa"/>
            <w:vAlign w:val="center"/>
          </w:tcPr>
          <w:p w14:paraId="42B48823"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22D78F77" w14:textId="659EC295"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361CE7E2" w14:textId="77777777" w:rsidTr="471782F8">
        <w:tc>
          <w:tcPr>
            <w:tcW w:w="3569" w:type="dxa"/>
            <w:vMerge/>
            <w:vAlign w:val="center"/>
          </w:tcPr>
          <w:p w14:paraId="1478F6C1"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F9F0F7E" w14:textId="0DF8930F"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Pediatrs</w:t>
            </w:r>
          </w:p>
        </w:tc>
        <w:tc>
          <w:tcPr>
            <w:tcW w:w="3569" w:type="dxa"/>
            <w:vAlign w:val="center"/>
          </w:tcPr>
          <w:p w14:paraId="14225C9F"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0547FF61" w14:textId="245DE189"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BCBA400" w14:textId="77777777" w:rsidTr="471782F8">
        <w:tc>
          <w:tcPr>
            <w:tcW w:w="3569" w:type="dxa"/>
            <w:vMerge/>
            <w:vAlign w:val="center"/>
          </w:tcPr>
          <w:p w14:paraId="605261F3"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384A10A" w14:textId="1E5F5BA2"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2222CD7C" w14:textId="40A20BF4"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2C31C126" w14:textId="23B1588C"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1AC88722" w14:textId="77777777" w:rsidTr="471782F8">
        <w:tc>
          <w:tcPr>
            <w:tcW w:w="3569" w:type="dxa"/>
            <w:vMerge/>
            <w:vAlign w:val="center"/>
          </w:tcPr>
          <w:p w14:paraId="166F06C9"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C640CB6" w14:textId="38A80CC3" w:rsidR="00ED5860" w:rsidRPr="00F058B3" w:rsidRDefault="0080373B" w:rsidP="00ED5860">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654864BA"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254D1FC5" w14:textId="6E0E952D"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42BEF017" w14:textId="77777777" w:rsidTr="471782F8">
        <w:tc>
          <w:tcPr>
            <w:tcW w:w="3569" w:type="dxa"/>
            <w:vMerge/>
            <w:vAlign w:val="center"/>
          </w:tcPr>
          <w:p w14:paraId="2B008F11"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F7D3E31" w14:textId="320D68DD"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12C7AE6D" w14:textId="3463DF19"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117B5029"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A939670" w14:textId="77777777" w:rsidTr="471782F8">
        <w:tc>
          <w:tcPr>
            <w:tcW w:w="3569" w:type="dxa"/>
            <w:vMerge/>
            <w:vAlign w:val="center"/>
          </w:tcPr>
          <w:p w14:paraId="3FF9396F"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71D2147" w14:textId="2AFEFDC3"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1392855A" w14:textId="76728238"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77127807" w14:textId="21FA8AC4"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3ABC215" w14:textId="77777777" w:rsidTr="471782F8">
        <w:tc>
          <w:tcPr>
            <w:tcW w:w="3569" w:type="dxa"/>
            <w:vMerge/>
            <w:vAlign w:val="center"/>
          </w:tcPr>
          <w:p w14:paraId="30D8F166"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DB19DC4" w14:textId="1C5A41EA"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71FE1528" w14:textId="23AA54C0"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3B7E9F22"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9C25B9A" w14:textId="77777777" w:rsidTr="471782F8">
        <w:tc>
          <w:tcPr>
            <w:tcW w:w="3569" w:type="dxa"/>
            <w:vMerge w:val="restart"/>
            <w:vAlign w:val="center"/>
          </w:tcPr>
          <w:p w14:paraId="5E36D42D" w14:textId="58900E83"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1.1.1.8. </w:t>
            </w:r>
            <w:r w:rsidRPr="00F058B3">
              <w:rPr>
                <w:sz w:val="20"/>
                <w:szCs w:val="20"/>
              </w:rPr>
              <w:t>sabiedrība ar ierobežotu atbildību "Vidzemes slimnīca"</w:t>
            </w:r>
          </w:p>
        </w:tc>
        <w:tc>
          <w:tcPr>
            <w:tcW w:w="3569" w:type="dxa"/>
            <w:vAlign w:val="center"/>
          </w:tcPr>
          <w:p w14:paraId="7876B4FC" w14:textId="0A433A32" w:rsidR="00ED5860" w:rsidRPr="00F058B3" w:rsidRDefault="006C0D77" w:rsidP="00ED5860">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7D0A244D" w14:textId="59749AA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091F8873"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1D47778" w14:textId="77777777" w:rsidTr="471782F8">
        <w:tc>
          <w:tcPr>
            <w:tcW w:w="3569" w:type="dxa"/>
            <w:vMerge/>
            <w:vAlign w:val="center"/>
          </w:tcPr>
          <w:p w14:paraId="43DE6C8D"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6F7460C" w14:textId="1EF7F490"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1747189F" w14:textId="695DB3A2"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1D885292"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3AA02206" w14:textId="77777777" w:rsidTr="471782F8">
        <w:tc>
          <w:tcPr>
            <w:tcW w:w="3569" w:type="dxa"/>
            <w:vMerge/>
            <w:vAlign w:val="center"/>
          </w:tcPr>
          <w:p w14:paraId="5AED7692"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2EA99A0" w14:textId="2C460F3B"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Ginekologs, dzemdību speciālists</w:t>
            </w:r>
          </w:p>
        </w:tc>
        <w:tc>
          <w:tcPr>
            <w:tcW w:w="3569" w:type="dxa"/>
            <w:vAlign w:val="center"/>
          </w:tcPr>
          <w:p w14:paraId="5D14801E"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7683D570" w14:textId="4AC14C2E"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5B89D11" w14:textId="77777777" w:rsidTr="471782F8">
        <w:tc>
          <w:tcPr>
            <w:tcW w:w="3569" w:type="dxa"/>
            <w:vMerge/>
            <w:vAlign w:val="center"/>
          </w:tcPr>
          <w:p w14:paraId="103E151C"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8BC8CA5" w14:textId="166E53BE"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Traumatologs, ortopēds</w:t>
            </w:r>
          </w:p>
        </w:tc>
        <w:tc>
          <w:tcPr>
            <w:tcW w:w="3569" w:type="dxa"/>
            <w:vAlign w:val="center"/>
          </w:tcPr>
          <w:p w14:paraId="346C55A2"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3B1DEA77" w14:textId="78CB431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239A2C95" w14:textId="77777777" w:rsidTr="471782F8">
        <w:tc>
          <w:tcPr>
            <w:tcW w:w="3569" w:type="dxa"/>
            <w:vMerge/>
            <w:vAlign w:val="center"/>
          </w:tcPr>
          <w:p w14:paraId="427089C3"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261E769" w14:textId="6CAD113D"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Neirologs</w:t>
            </w:r>
          </w:p>
        </w:tc>
        <w:tc>
          <w:tcPr>
            <w:tcW w:w="3569" w:type="dxa"/>
            <w:vAlign w:val="center"/>
          </w:tcPr>
          <w:p w14:paraId="30F7A4BA"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27773788" w14:textId="1475730C"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4C18145E" w14:textId="77777777" w:rsidTr="471782F8">
        <w:tc>
          <w:tcPr>
            <w:tcW w:w="3569" w:type="dxa"/>
            <w:vMerge/>
            <w:vAlign w:val="center"/>
          </w:tcPr>
          <w:p w14:paraId="4F3BC77A"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36066DE" w14:textId="52D2412D"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Pediatrs</w:t>
            </w:r>
          </w:p>
        </w:tc>
        <w:tc>
          <w:tcPr>
            <w:tcW w:w="3569" w:type="dxa"/>
            <w:vAlign w:val="center"/>
          </w:tcPr>
          <w:p w14:paraId="64571A6E"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7C9DC83F" w14:textId="7C04DCCD"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527FA96D" w14:textId="77777777" w:rsidTr="471782F8">
        <w:tc>
          <w:tcPr>
            <w:tcW w:w="3569" w:type="dxa"/>
            <w:vMerge/>
            <w:vAlign w:val="center"/>
          </w:tcPr>
          <w:p w14:paraId="093161DC"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683E3E7" w14:textId="799F32B3" w:rsidR="00ED5860" w:rsidRPr="00F058B3" w:rsidRDefault="00573457" w:rsidP="00ED5860">
            <w:pPr>
              <w:pStyle w:val="Paraststmeklis"/>
              <w:spacing w:line="293" w:lineRule="atLeast"/>
              <w:rPr>
                <w:color w:val="000000" w:themeColor="text1"/>
                <w:sz w:val="20"/>
                <w:szCs w:val="20"/>
              </w:rPr>
            </w:pPr>
            <w:r w:rsidRPr="00F058B3">
              <w:rPr>
                <w:color w:val="000000" w:themeColor="text1"/>
                <w:sz w:val="20"/>
                <w:szCs w:val="20"/>
              </w:rPr>
              <w:t>Neonatologs</w:t>
            </w:r>
            <w:r w:rsidRPr="00F058B3">
              <w:rPr>
                <w:color w:val="000000" w:themeColor="text1"/>
                <w:sz w:val="20"/>
                <w:szCs w:val="20"/>
                <w:vertAlign w:val="superscript"/>
              </w:rPr>
              <w:t>5</w:t>
            </w:r>
          </w:p>
        </w:tc>
        <w:tc>
          <w:tcPr>
            <w:tcW w:w="3569" w:type="dxa"/>
            <w:vAlign w:val="center"/>
          </w:tcPr>
          <w:p w14:paraId="4CCAEA7C"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1F928186" w14:textId="04352BE2"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235B82E3" w14:textId="77777777" w:rsidTr="471782F8">
        <w:tc>
          <w:tcPr>
            <w:tcW w:w="3569" w:type="dxa"/>
            <w:vMerge/>
            <w:vAlign w:val="center"/>
          </w:tcPr>
          <w:p w14:paraId="4167E1C3"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94CC723" w14:textId="08B8F5B1"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218066A1" w14:textId="240BE65C"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5EDEAF4" w14:textId="779118E8"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54E904EF" w14:textId="77777777" w:rsidTr="471782F8">
        <w:tc>
          <w:tcPr>
            <w:tcW w:w="3569" w:type="dxa"/>
            <w:vMerge/>
            <w:vAlign w:val="center"/>
          </w:tcPr>
          <w:p w14:paraId="090DBE2F"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F45D448" w14:textId="66931F2C" w:rsidR="00ED5860" w:rsidRPr="00F058B3" w:rsidRDefault="0080373B" w:rsidP="00ED5860">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64EDCBBC"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11ADD5A0" w14:textId="28D997E2"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31619F64" w14:textId="77777777" w:rsidTr="471782F8">
        <w:tc>
          <w:tcPr>
            <w:tcW w:w="3569" w:type="dxa"/>
            <w:vMerge/>
            <w:vAlign w:val="center"/>
          </w:tcPr>
          <w:p w14:paraId="72358284"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9DCFBDD" w14:textId="092C8E62"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7DB71523" w14:textId="3EA47A5D"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73B2E755"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004CA238" w14:textId="77777777" w:rsidTr="471782F8">
        <w:tc>
          <w:tcPr>
            <w:tcW w:w="3569" w:type="dxa"/>
            <w:vMerge/>
            <w:vAlign w:val="center"/>
          </w:tcPr>
          <w:p w14:paraId="68D5B349"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94BD733" w14:textId="16F7DD97"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1D8BBE02" w14:textId="46F723A4"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15051D95" w14:textId="121F2CF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463B65E6" w14:textId="77777777" w:rsidTr="471782F8">
        <w:tc>
          <w:tcPr>
            <w:tcW w:w="3569" w:type="dxa"/>
            <w:vMerge/>
            <w:vAlign w:val="center"/>
          </w:tcPr>
          <w:p w14:paraId="7D592908"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088011B" w14:textId="4D9F63E1"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5C9F438C" w14:textId="510C9FCD"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64EF2A6C"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21C36A9A" w14:textId="77777777" w:rsidTr="471782F8">
        <w:tc>
          <w:tcPr>
            <w:tcW w:w="14170" w:type="dxa"/>
            <w:gridSpan w:val="4"/>
            <w:shd w:val="clear" w:color="auto" w:fill="D9D9D9" w:themeFill="background1" w:themeFillShade="D9"/>
            <w:vAlign w:val="center"/>
          </w:tcPr>
          <w:p w14:paraId="783198E4" w14:textId="53B5FE4B"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1.1.2. </w:t>
            </w:r>
            <w:r w:rsidRPr="00F058B3">
              <w:rPr>
                <w:sz w:val="20"/>
                <w:szCs w:val="20"/>
              </w:rPr>
              <w:t>Reģionālās ārstniecības iestādes</w:t>
            </w:r>
          </w:p>
        </w:tc>
      </w:tr>
      <w:tr w:rsidR="00ED5860" w:rsidRPr="00F058B3" w14:paraId="00541150" w14:textId="77777777" w:rsidTr="471782F8">
        <w:tc>
          <w:tcPr>
            <w:tcW w:w="3569" w:type="dxa"/>
            <w:vMerge w:val="restart"/>
            <w:vAlign w:val="center"/>
          </w:tcPr>
          <w:p w14:paraId="719CC34D" w14:textId="06830F10"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lastRenderedPageBreak/>
              <w:t xml:space="preserve">1.1.2.1. </w:t>
            </w:r>
            <w:r w:rsidRPr="00F058B3">
              <w:rPr>
                <w:sz w:val="20"/>
                <w:szCs w:val="20"/>
              </w:rPr>
              <w:t>sabiedrība ar ierobežotu atbildību "Jelgavas pilsētas slimnīca"</w:t>
            </w:r>
          </w:p>
        </w:tc>
        <w:tc>
          <w:tcPr>
            <w:tcW w:w="3569" w:type="dxa"/>
            <w:vAlign w:val="center"/>
          </w:tcPr>
          <w:p w14:paraId="25FD5497" w14:textId="6513A747" w:rsidR="00ED5860" w:rsidRPr="00F058B3" w:rsidRDefault="006C0D77" w:rsidP="00ED5860">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02A2E2D3" w14:textId="2184EB9E"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3DE47472"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62CA40A4" w14:textId="77777777" w:rsidTr="471782F8">
        <w:tc>
          <w:tcPr>
            <w:tcW w:w="3569" w:type="dxa"/>
            <w:vMerge/>
            <w:vAlign w:val="center"/>
          </w:tcPr>
          <w:p w14:paraId="4DD269E7"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C3598CA" w14:textId="7CFB414B"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4F333701" w14:textId="034FD5C2"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7AD1EEFC"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0D8082CE" w14:textId="77777777" w:rsidTr="471782F8">
        <w:tc>
          <w:tcPr>
            <w:tcW w:w="3569" w:type="dxa"/>
            <w:vMerge/>
            <w:vAlign w:val="center"/>
          </w:tcPr>
          <w:p w14:paraId="2C4E4C10"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2C8DD73" w14:textId="1626E3C4"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Ginekologs, dzemdību speciālists</w:t>
            </w:r>
          </w:p>
        </w:tc>
        <w:tc>
          <w:tcPr>
            <w:tcW w:w="3569" w:type="dxa"/>
            <w:vAlign w:val="center"/>
          </w:tcPr>
          <w:p w14:paraId="7EE4643C"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1AE63B60" w14:textId="28C82049"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29B61901" w14:textId="77777777" w:rsidTr="471782F8">
        <w:tc>
          <w:tcPr>
            <w:tcW w:w="3569" w:type="dxa"/>
            <w:vMerge/>
            <w:vAlign w:val="center"/>
          </w:tcPr>
          <w:p w14:paraId="6D467C90"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4258CCF" w14:textId="49E9F429"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Traumatologs, ortopēds</w:t>
            </w:r>
          </w:p>
        </w:tc>
        <w:tc>
          <w:tcPr>
            <w:tcW w:w="3569" w:type="dxa"/>
            <w:vAlign w:val="center"/>
          </w:tcPr>
          <w:p w14:paraId="6F97BBA3"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2B063F46" w14:textId="52122078"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609A6869" w14:textId="77777777" w:rsidTr="471782F8">
        <w:tc>
          <w:tcPr>
            <w:tcW w:w="3569" w:type="dxa"/>
            <w:vMerge/>
            <w:vAlign w:val="center"/>
          </w:tcPr>
          <w:p w14:paraId="17D28468"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22E5636" w14:textId="1EA47DC1"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Neirologs</w:t>
            </w:r>
          </w:p>
        </w:tc>
        <w:tc>
          <w:tcPr>
            <w:tcW w:w="3569" w:type="dxa"/>
            <w:vAlign w:val="center"/>
          </w:tcPr>
          <w:p w14:paraId="46AE1395"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1F321D4A" w14:textId="54E2E34D"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88C4886" w14:textId="77777777" w:rsidTr="471782F8">
        <w:tc>
          <w:tcPr>
            <w:tcW w:w="3569" w:type="dxa"/>
            <w:vMerge/>
            <w:vAlign w:val="center"/>
          </w:tcPr>
          <w:p w14:paraId="10D521BD"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B7BF93E" w14:textId="08C6E691"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3E15B875"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625240C9" w14:textId="2D33AF4A"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7FAB1B5A" w14:textId="77777777" w:rsidTr="471782F8">
        <w:tc>
          <w:tcPr>
            <w:tcW w:w="3569" w:type="dxa"/>
            <w:vMerge/>
            <w:vAlign w:val="center"/>
          </w:tcPr>
          <w:p w14:paraId="45F43603"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4C8E862" w14:textId="2CC12AC8" w:rsidR="00ED5860" w:rsidRPr="00F058B3" w:rsidRDefault="0080373B" w:rsidP="00ED5860">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6A87C287"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753EA775" w14:textId="1F36F39E"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6E4FAEB2" w14:textId="77777777" w:rsidTr="471782F8">
        <w:tc>
          <w:tcPr>
            <w:tcW w:w="3569" w:type="dxa"/>
            <w:vMerge/>
            <w:vAlign w:val="center"/>
          </w:tcPr>
          <w:p w14:paraId="2CAC8FE8"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3198175" w14:textId="01EDD7C8"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34885EF7" w14:textId="1A2CA46E"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6EAFEE23"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29310A02" w14:textId="77777777" w:rsidTr="471782F8">
        <w:tc>
          <w:tcPr>
            <w:tcW w:w="3569" w:type="dxa"/>
            <w:vMerge/>
            <w:vAlign w:val="center"/>
          </w:tcPr>
          <w:p w14:paraId="54092A2D"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EA3EA38" w14:textId="5959A8B8"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715D596E" w14:textId="3DACD3FF"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253CD12A" w14:textId="021D19A7"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6A1FE56D" w14:textId="77777777" w:rsidTr="471782F8">
        <w:tc>
          <w:tcPr>
            <w:tcW w:w="3569" w:type="dxa"/>
            <w:vMerge/>
            <w:vAlign w:val="center"/>
          </w:tcPr>
          <w:p w14:paraId="768E0C01"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26F6CC3" w14:textId="76C79F94"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47AC4BFB" w14:textId="2A4DB4C8"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37EBBF8A"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5DC54B82" w14:textId="77777777" w:rsidTr="471782F8">
        <w:tc>
          <w:tcPr>
            <w:tcW w:w="3569" w:type="dxa"/>
            <w:vMerge w:val="restart"/>
            <w:vAlign w:val="center"/>
          </w:tcPr>
          <w:p w14:paraId="6338BF21" w14:textId="61EEF421"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1.1.2.2. </w:t>
            </w:r>
            <w:r w:rsidRPr="00F058B3">
              <w:rPr>
                <w:sz w:val="20"/>
                <w:szCs w:val="20"/>
              </w:rPr>
              <w:t>sabiedrība ar ierobežotu atbildību "Jēkabpils reģionālā slimnīca"</w:t>
            </w:r>
          </w:p>
        </w:tc>
        <w:tc>
          <w:tcPr>
            <w:tcW w:w="3569" w:type="dxa"/>
            <w:vAlign w:val="center"/>
          </w:tcPr>
          <w:p w14:paraId="13094E86" w14:textId="7902F6FD" w:rsidR="00ED5860" w:rsidRPr="00F058B3" w:rsidRDefault="006C0D77" w:rsidP="00ED5860">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671635FB" w14:textId="57C27455"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A21CD14"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2C1A8985" w14:textId="77777777" w:rsidTr="471782F8">
        <w:tc>
          <w:tcPr>
            <w:tcW w:w="3569" w:type="dxa"/>
            <w:vMerge/>
            <w:vAlign w:val="center"/>
          </w:tcPr>
          <w:p w14:paraId="1EAAB3E8"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5C497F0" w14:textId="087B5E46"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32057EB2" w14:textId="59F5D10C"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17DA4876"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08CBDEC2" w14:textId="77777777" w:rsidTr="471782F8">
        <w:tc>
          <w:tcPr>
            <w:tcW w:w="3569" w:type="dxa"/>
            <w:vMerge/>
            <w:vAlign w:val="center"/>
          </w:tcPr>
          <w:p w14:paraId="3E2E17E5"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95781EA" w14:textId="102D6DAE"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Ginekologs, dzemdību speciālists</w:t>
            </w:r>
          </w:p>
        </w:tc>
        <w:tc>
          <w:tcPr>
            <w:tcW w:w="3569" w:type="dxa"/>
            <w:vAlign w:val="center"/>
          </w:tcPr>
          <w:p w14:paraId="7D1F99B0"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4057F12B" w14:textId="46618FFA"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16B95EBC" w14:textId="77777777" w:rsidTr="471782F8">
        <w:tc>
          <w:tcPr>
            <w:tcW w:w="3569" w:type="dxa"/>
            <w:vMerge/>
            <w:vAlign w:val="center"/>
          </w:tcPr>
          <w:p w14:paraId="01FDD88B"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268EE98" w14:textId="60740E2A"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Neirologs</w:t>
            </w:r>
          </w:p>
        </w:tc>
        <w:tc>
          <w:tcPr>
            <w:tcW w:w="3569" w:type="dxa"/>
            <w:vAlign w:val="center"/>
          </w:tcPr>
          <w:p w14:paraId="0E95E323"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27377CBE" w14:textId="2B75785F"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45E2B9B" w14:textId="77777777" w:rsidTr="471782F8">
        <w:tc>
          <w:tcPr>
            <w:tcW w:w="3569" w:type="dxa"/>
            <w:vMerge/>
            <w:vAlign w:val="center"/>
          </w:tcPr>
          <w:p w14:paraId="3C53FAD5"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CCA89E1" w14:textId="2BBB973D"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Pediatrs</w:t>
            </w:r>
          </w:p>
        </w:tc>
        <w:tc>
          <w:tcPr>
            <w:tcW w:w="3569" w:type="dxa"/>
            <w:vAlign w:val="center"/>
          </w:tcPr>
          <w:p w14:paraId="0118680A"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205BFF4F" w14:textId="27DD42C3"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4737E156" w14:textId="77777777" w:rsidTr="471782F8">
        <w:tc>
          <w:tcPr>
            <w:tcW w:w="3569" w:type="dxa"/>
            <w:vMerge/>
            <w:vAlign w:val="center"/>
          </w:tcPr>
          <w:p w14:paraId="68885917"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1CEB9E2" w14:textId="0555089C" w:rsidR="00ED5860" w:rsidRPr="00F058B3" w:rsidRDefault="00573457" w:rsidP="00ED5860">
            <w:pPr>
              <w:pStyle w:val="Paraststmeklis"/>
              <w:spacing w:line="293" w:lineRule="atLeast"/>
              <w:rPr>
                <w:color w:val="000000" w:themeColor="text1"/>
                <w:sz w:val="20"/>
                <w:szCs w:val="20"/>
              </w:rPr>
            </w:pPr>
            <w:r w:rsidRPr="00F058B3">
              <w:rPr>
                <w:color w:val="000000" w:themeColor="text1"/>
                <w:sz w:val="20"/>
                <w:szCs w:val="20"/>
              </w:rPr>
              <w:t>Neonatologs</w:t>
            </w:r>
            <w:r w:rsidRPr="00F058B3">
              <w:rPr>
                <w:color w:val="000000" w:themeColor="text1"/>
                <w:sz w:val="20"/>
                <w:szCs w:val="20"/>
                <w:vertAlign w:val="superscript"/>
              </w:rPr>
              <w:t>5</w:t>
            </w:r>
          </w:p>
        </w:tc>
        <w:tc>
          <w:tcPr>
            <w:tcW w:w="3569" w:type="dxa"/>
            <w:vAlign w:val="center"/>
          </w:tcPr>
          <w:p w14:paraId="02BDF244"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4C03C20A" w14:textId="31E14DE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3EC600FB" w14:textId="77777777" w:rsidTr="471782F8">
        <w:tc>
          <w:tcPr>
            <w:tcW w:w="3569" w:type="dxa"/>
            <w:vMerge/>
            <w:vAlign w:val="center"/>
          </w:tcPr>
          <w:p w14:paraId="79DB917A"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768F585" w14:textId="4D206530"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109FE76E"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617E2107" w14:textId="6E56FD9E"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7D6EF9D0" w14:textId="77777777" w:rsidTr="471782F8">
        <w:tc>
          <w:tcPr>
            <w:tcW w:w="3569" w:type="dxa"/>
            <w:vMerge/>
            <w:vAlign w:val="center"/>
          </w:tcPr>
          <w:p w14:paraId="271AC3B8"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8D33359" w14:textId="1AADFE6A" w:rsidR="00ED5860" w:rsidRPr="00F058B3" w:rsidRDefault="0080373B" w:rsidP="00ED5860">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6965BE70"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7F47B81C" w14:textId="5497A0DD"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7C8549B" w14:textId="77777777" w:rsidTr="471782F8">
        <w:tc>
          <w:tcPr>
            <w:tcW w:w="3569" w:type="dxa"/>
            <w:vMerge/>
            <w:vAlign w:val="center"/>
          </w:tcPr>
          <w:p w14:paraId="5E7C86AA"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A47227D" w14:textId="2B627EAC"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4603037B" w14:textId="58031BA5"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7CA95900"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274AA0A7" w14:textId="77777777" w:rsidTr="471782F8">
        <w:tc>
          <w:tcPr>
            <w:tcW w:w="3569" w:type="dxa"/>
            <w:vMerge/>
            <w:vAlign w:val="center"/>
          </w:tcPr>
          <w:p w14:paraId="45AB25C1"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1D44989" w14:textId="7501FB69"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5815E03D" w14:textId="0A486F39"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5A486B56" w14:textId="76786DC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693E8D69" w14:textId="77777777" w:rsidTr="471782F8">
        <w:tc>
          <w:tcPr>
            <w:tcW w:w="3569" w:type="dxa"/>
            <w:vMerge/>
            <w:vAlign w:val="center"/>
          </w:tcPr>
          <w:p w14:paraId="4E60C020"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0B7592C" w14:textId="6341DFBC"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44E4ED1D" w14:textId="17DF8EDD"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1D693C64"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2C18C96" w14:textId="77777777" w:rsidTr="471782F8">
        <w:tc>
          <w:tcPr>
            <w:tcW w:w="3569" w:type="dxa"/>
            <w:vMerge w:val="restart"/>
            <w:vAlign w:val="center"/>
          </w:tcPr>
          <w:p w14:paraId="27248132" w14:textId="186D8CF9"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1.1.2.3. </w:t>
            </w:r>
            <w:r w:rsidRPr="00F058B3">
              <w:rPr>
                <w:sz w:val="20"/>
                <w:szCs w:val="20"/>
              </w:rPr>
              <w:t>sabiedrība ar ierobežotu atbildību "Jūrmalas slimnīca"</w:t>
            </w:r>
          </w:p>
        </w:tc>
        <w:tc>
          <w:tcPr>
            <w:tcW w:w="3569" w:type="dxa"/>
            <w:vAlign w:val="center"/>
          </w:tcPr>
          <w:p w14:paraId="3E7D292A" w14:textId="59914B86" w:rsidR="00ED5860" w:rsidRPr="00F058B3" w:rsidRDefault="006C0D77" w:rsidP="00ED5860">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62A10D78" w14:textId="4BD67E14"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78E8CEF"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01D7E81F" w14:textId="77777777" w:rsidTr="471782F8">
        <w:tc>
          <w:tcPr>
            <w:tcW w:w="3569" w:type="dxa"/>
            <w:vMerge/>
            <w:vAlign w:val="center"/>
          </w:tcPr>
          <w:p w14:paraId="7F9FA1AF"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2A0ABFEB" w14:textId="52F08B62"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79717242" w14:textId="7EAF9EA7"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103950A8"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7380C7EB" w14:textId="77777777" w:rsidTr="471782F8">
        <w:tc>
          <w:tcPr>
            <w:tcW w:w="3569" w:type="dxa"/>
            <w:vMerge/>
            <w:vAlign w:val="center"/>
          </w:tcPr>
          <w:p w14:paraId="62968BA7"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4785F0F" w14:textId="2E82899E"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Ginekologs, dzemdību speciālists</w:t>
            </w:r>
          </w:p>
        </w:tc>
        <w:tc>
          <w:tcPr>
            <w:tcW w:w="3569" w:type="dxa"/>
            <w:vAlign w:val="center"/>
          </w:tcPr>
          <w:p w14:paraId="58E390AC"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2D32089A" w14:textId="1CADECBB"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7295D84C" w14:textId="77777777" w:rsidTr="471782F8">
        <w:tc>
          <w:tcPr>
            <w:tcW w:w="3569" w:type="dxa"/>
            <w:vMerge/>
            <w:vAlign w:val="center"/>
          </w:tcPr>
          <w:p w14:paraId="45628ED1"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10DC91B" w14:textId="7997CDDF"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Pediatrs</w:t>
            </w:r>
          </w:p>
        </w:tc>
        <w:tc>
          <w:tcPr>
            <w:tcW w:w="3569" w:type="dxa"/>
            <w:vAlign w:val="center"/>
          </w:tcPr>
          <w:p w14:paraId="38E90134"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5DDFED0C" w14:textId="32666142"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2B3A4FBF" w14:textId="77777777" w:rsidTr="471782F8">
        <w:tc>
          <w:tcPr>
            <w:tcW w:w="3569" w:type="dxa"/>
            <w:vMerge/>
            <w:vAlign w:val="center"/>
          </w:tcPr>
          <w:p w14:paraId="3A3226D0"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107D19B" w14:textId="771225EE"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1400EB32"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024BA660" w14:textId="575F8DE9"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4B759037" w14:textId="77777777" w:rsidTr="471782F8">
        <w:tc>
          <w:tcPr>
            <w:tcW w:w="3569" w:type="dxa"/>
            <w:vMerge/>
            <w:vAlign w:val="center"/>
          </w:tcPr>
          <w:p w14:paraId="6FB6210A"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91E80BB" w14:textId="3F3795BB" w:rsidR="00ED5860" w:rsidRPr="00F058B3" w:rsidRDefault="0080373B" w:rsidP="00ED5860">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623D68C3"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68E8F115" w14:textId="07D40488"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68C9F1B" w14:textId="77777777" w:rsidTr="471782F8">
        <w:tc>
          <w:tcPr>
            <w:tcW w:w="3569" w:type="dxa"/>
            <w:vMerge/>
            <w:vAlign w:val="center"/>
          </w:tcPr>
          <w:p w14:paraId="342117E4"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49E58C5" w14:textId="5BC08402"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79C080B0" w14:textId="6BBE838F"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6915DB58"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21E8921" w14:textId="77777777" w:rsidTr="471782F8">
        <w:tc>
          <w:tcPr>
            <w:tcW w:w="3569" w:type="dxa"/>
            <w:vMerge/>
            <w:vAlign w:val="center"/>
          </w:tcPr>
          <w:p w14:paraId="4610316F"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64554ED" w14:textId="387F6ED0"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5CD7EDA0" w14:textId="06CA00F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62C3F1C2" w14:textId="16DC7350"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2E804765" w14:textId="77777777" w:rsidTr="471782F8">
        <w:tc>
          <w:tcPr>
            <w:tcW w:w="3569" w:type="dxa"/>
            <w:vMerge/>
            <w:vAlign w:val="center"/>
          </w:tcPr>
          <w:p w14:paraId="388E1D40"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F04E2F0" w14:textId="71310995"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3982DDFD" w14:textId="0E938229"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6C8B13B7"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6B172486" w14:textId="77777777" w:rsidTr="471782F8">
        <w:tc>
          <w:tcPr>
            <w:tcW w:w="3569" w:type="dxa"/>
            <w:vMerge w:val="restart"/>
            <w:vAlign w:val="center"/>
          </w:tcPr>
          <w:p w14:paraId="358526F0" w14:textId="78C0057A"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1.1.2.4. </w:t>
            </w:r>
            <w:r w:rsidRPr="00F058B3">
              <w:rPr>
                <w:sz w:val="20"/>
                <w:szCs w:val="20"/>
              </w:rPr>
              <w:t>sabiedrība ar ierobežotu atbildību "Kuldīgas slimnīca"</w:t>
            </w:r>
          </w:p>
        </w:tc>
        <w:tc>
          <w:tcPr>
            <w:tcW w:w="3569" w:type="dxa"/>
            <w:vAlign w:val="center"/>
          </w:tcPr>
          <w:p w14:paraId="5033839A" w14:textId="79F96C51" w:rsidR="00ED5860" w:rsidRPr="00F058B3" w:rsidRDefault="006C0D77" w:rsidP="00ED5860">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634C908C" w14:textId="5072A185"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0B523064"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4DD0C8C3" w14:textId="77777777" w:rsidTr="471782F8">
        <w:tc>
          <w:tcPr>
            <w:tcW w:w="3569" w:type="dxa"/>
            <w:vMerge/>
            <w:vAlign w:val="center"/>
          </w:tcPr>
          <w:p w14:paraId="19F53543"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F08FFF9" w14:textId="5DB2AD7D"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4750F798" w14:textId="58AB58B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08375551"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32B0D85F" w14:textId="77777777" w:rsidTr="471782F8">
        <w:tc>
          <w:tcPr>
            <w:tcW w:w="3569" w:type="dxa"/>
            <w:vMerge/>
            <w:vAlign w:val="center"/>
          </w:tcPr>
          <w:p w14:paraId="26E0908F"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0168835" w14:textId="456983DC"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Ginekologs, dzemdību speciālists</w:t>
            </w:r>
          </w:p>
        </w:tc>
        <w:tc>
          <w:tcPr>
            <w:tcW w:w="3569" w:type="dxa"/>
            <w:vAlign w:val="center"/>
          </w:tcPr>
          <w:p w14:paraId="4B740CF4"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3E21D338" w14:textId="40771F73"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51D37720" w14:textId="77777777" w:rsidTr="471782F8">
        <w:tc>
          <w:tcPr>
            <w:tcW w:w="3569" w:type="dxa"/>
            <w:vMerge/>
            <w:vAlign w:val="center"/>
          </w:tcPr>
          <w:p w14:paraId="16278930"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5C6B382" w14:textId="388DDBF8"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Pediatrs</w:t>
            </w:r>
          </w:p>
        </w:tc>
        <w:tc>
          <w:tcPr>
            <w:tcW w:w="3569" w:type="dxa"/>
            <w:vAlign w:val="center"/>
          </w:tcPr>
          <w:p w14:paraId="32E13721"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050CA99C" w14:textId="34FE56BF"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1E84AA55" w14:textId="77777777" w:rsidTr="471782F8">
        <w:tc>
          <w:tcPr>
            <w:tcW w:w="3569" w:type="dxa"/>
            <w:vMerge/>
            <w:vAlign w:val="center"/>
          </w:tcPr>
          <w:p w14:paraId="397678C9"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1049A9A" w14:textId="62875438"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78ABC8C7"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71427B64" w14:textId="1C529A4E"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68E78E14" w14:textId="77777777" w:rsidTr="471782F8">
        <w:tc>
          <w:tcPr>
            <w:tcW w:w="3569" w:type="dxa"/>
            <w:vMerge/>
            <w:vAlign w:val="center"/>
          </w:tcPr>
          <w:p w14:paraId="752EF2DA"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25277927" w14:textId="473DC698" w:rsidR="00ED5860" w:rsidRPr="00F058B3" w:rsidRDefault="0080373B" w:rsidP="00ED5860">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765F8CA1"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4AA2F6EC" w14:textId="27F66FAA"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4AD64863" w14:textId="77777777" w:rsidTr="471782F8">
        <w:tc>
          <w:tcPr>
            <w:tcW w:w="3569" w:type="dxa"/>
            <w:vMerge/>
            <w:vAlign w:val="center"/>
          </w:tcPr>
          <w:p w14:paraId="593C0427"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E784327" w14:textId="19A3D0C3"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16B51A18" w14:textId="3426919E"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3CB6C5FD"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5FB27562" w14:textId="77777777" w:rsidTr="471782F8">
        <w:tc>
          <w:tcPr>
            <w:tcW w:w="3569" w:type="dxa"/>
            <w:vMerge/>
            <w:vAlign w:val="center"/>
          </w:tcPr>
          <w:p w14:paraId="53033540"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D1EC0A0" w14:textId="5C4E2A0F"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5FD094F0" w14:textId="46AD3177"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5FEE9AB8" w14:textId="6DB94BD0"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2D47BE1F" w14:textId="77777777" w:rsidTr="471782F8">
        <w:tc>
          <w:tcPr>
            <w:tcW w:w="3569" w:type="dxa"/>
            <w:vMerge/>
            <w:vAlign w:val="center"/>
          </w:tcPr>
          <w:p w14:paraId="43A6E636"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4DA7E68" w14:textId="0149949D"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7D303EFC" w14:textId="7D4F7E9D"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3EED3645"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010EC66B" w14:textId="77777777" w:rsidTr="471782F8">
        <w:tc>
          <w:tcPr>
            <w:tcW w:w="3569" w:type="dxa"/>
            <w:vMerge w:val="restart"/>
            <w:vAlign w:val="center"/>
          </w:tcPr>
          <w:p w14:paraId="1515E539" w14:textId="07BE3CB4"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1.1.2.5. </w:t>
            </w:r>
            <w:r w:rsidRPr="00F058B3">
              <w:rPr>
                <w:sz w:val="20"/>
                <w:szCs w:val="20"/>
              </w:rPr>
              <w:t>sabiedrība ar ierobežotu atbildību "Cēsu klīnika"</w:t>
            </w:r>
          </w:p>
        </w:tc>
        <w:tc>
          <w:tcPr>
            <w:tcW w:w="3569" w:type="dxa"/>
            <w:vAlign w:val="center"/>
          </w:tcPr>
          <w:p w14:paraId="040771BC" w14:textId="21D3FC2D" w:rsidR="00ED5860" w:rsidRPr="00F058B3" w:rsidRDefault="006C0D77" w:rsidP="00ED5860">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2CA2EB5A" w14:textId="3297F58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012B9C10"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3CC0F5CF" w14:textId="77777777" w:rsidTr="471782F8">
        <w:tc>
          <w:tcPr>
            <w:tcW w:w="3569" w:type="dxa"/>
            <w:vMerge/>
            <w:vAlign w:val="center"/>
          </w:tcPr>
          <w:p w14:paraId="44687CF6"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78EC41A" w14:textId="51A2EC53"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3B061860" w14:textId="0AB21209"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73E1E952"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73EAFD30" w14:textId="77777777" w:rsidTr="471782F8">
        <w:tc>
          <w:tcPr>
            <w:tcW w:w="3569" w:type="dxa"/>
            <w:vMerge/>
            <w:vAlign w:val="center"/>
          </w:tcPr>
          <w:p w14:paraId="3E9CAD66"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BB4E977" w14:textId="190022E2"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Pediatrs</w:t>
            </w:r>
          </w:p>
        </w:tc>
        <w:tc>
          <w:tcPr>
            <w:tcW w:w="3569" w:type="dxa"/>
            <w:vAlign w:val="center"/>
          </w:tcPr>
          <w:p w14:paraId="066D31AE"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2617A393" w14:textId="7CB46665"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2D73A9A" w14:textId="77777777" w:rsidTr="471782F8">
        <w:tc>
          <w:tcPr>
            <w:tcW w:w="3569" w:type="dxa"/>
            <w:vMerge/>
            <w:vAlign w:val="center"/>
          </w:tcPr>
          <w:p w14:paraId="780EB15F"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6B78285" w14:textId="15EFEAF5"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29170FA5"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74BFF2EC" w14:textId="683CB9E5"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CACE50D" w14:textId="77777777" w:rsidTr="471782F8">
        <w:tc>
          <w:tcPr>
            <w:tcW w:w="3569" w:type="dxa"/>
            <w:vMerge/>
            <w:vAlign w:val="center"/>
          </w:tcPr>
          <w:p w14:paraId="2578E459"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29DCEE38" w14:textId="569CD327" w:rsidR="00ED5860" w:rsidRPr="00F058B3" w:rsidRDefault="0080373B" w:rsidP="00ED5860">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1BABA38D"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22AE1D75" w14:textId="2FC9399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7A5B2569" w14:textId="77777777" w:rsidTr="471782F8">
        <w:tc>
          <w:tcPr>
            <w:tcW w:w="3569" w:type="dxa"/>
            <w:vMerge/>
            <w:vAlign w:val="center"/>
          </w:tcPr>
          <w:p w14:paraId="69D676DD"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39AE615" w14:textId="15B7307F"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48799FC0" w14:textId="55B303EF"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7CF266B5"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4C7BC2E6" w14:textId="77777777" w:rsidTr="471782F8">
        <w:tc>
          <w:tcPr>
            <w:tcW w:w="3569" w:type="dxa"/>
            <w:vMerge/>
            <w:vAlign w:val="center"/>
          </w:tcPr>
          <w:p w14:paraId="50241DD7"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4998F55" w14:textId="42F0C626"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621C7BA1" w14:textId="4FAADCDD"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79BFC1D3"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4E72B3CA" w14:textId="77777777" w:rsidTr="471782F8">
        <w:tc>
          <w:tcPr>
            <w:tcW w:w="3569" w:type="dxa"/>
            <w:vMerge/>
            <w:vAlign w:val="center"/>
          </w:tcPr>
          <w:p w14:paraId="4356220F"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A656A4C" w14:textId="7ED70BB2"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7FABBF12" w14:textId="68E7D97B"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7ACE1118"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35D59793" w14:textId="77777777" w:rsidTr="471782F8">
        <w:tc>
          <w:tcPr>
            <w:tcW w:w="3569" w:type="dxa"/>
            <w:vMerge w:val="restart"/>
            <w:vAlign w:val="center"/>
          </w:tcPr>
          <w:p w14:paraId="11DB1583" w14:textId="3896BAF0"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1.1.2.6. </w:t>
            </w:r>
            <w:r w:rsidRPr="00F058B3">
              <w:rPr>
                <w:sz w:val="20"/>
                <w:szCs w:val="20"/>
              </w:rPr>
              <w:t>Madonas novada pašvaldības sabiedrība ar ierobežotu atbildību "Madonas slimnīca"</w:t>
            </w:r>
          </w:p>
        </w:tc>
        <w:tc>
          <w:tcPr>
            <w:tcW w:w="3569" w:type="dxa"/>
            <w:vAlign w:val="center"/>
          </w:tcPr>
          <w:p w14:paraId="1CD4EC54" w14:textId="17ABC553" w:rsidR="00ED5860" w:rsidRPr="00F058B3" w:rsidRDefault="006C0D77" w:rsidP="00ED5860">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2F7B0CA9" w14:textId="2E7E7B62"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1EA18770"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44238C6E" w14:textId="77777777" w:rsidTr="471782F8">
        <w:tc>
          <w:tcPr>
            <w:tcW w:w="3569" w:type="dxa"/>
            <w:vMerge/>
            <w:vAlign w:val="center"/>
          </w:tcPr>
          <w:p w14:paraId="5D3F8460"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8C62CBE" w14:textId="22CF1E8C"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15AF5502" w14:textId="45501DB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025CFB5B"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582FA4B" w14:textId="77777777" w:rsidTr="471782F8">
        <w:tc>
          <w:tcPr>
            <w:tcW w:w="3569" w:type="dxa"/>
            <w:vMerge/>
            <w:vAlign w:val="center"/>
          </w:tcPr>
          <w:p w14:paraId="58952128"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C25D9CA" w14:textId="5CC8DDEB"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Ginekologs, dzemdību speciālists</w:t>
            </w:r>
          </w:p>
        </w:tc>
        <w:tc>
          <w:tcPr>
            <w:tcW w:w="3569" w:type="dxa"/>
            <w:vAlign w:val="center"/>
          </w:tcPr>
          <w:p w14:paraId="0321078F"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252B9F17" w14:textId="2D8FE6E5"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3E26863E" w14:textId="77777777" w:rsidTr="471782F8">
        <w:tc>
          <w:tcPr>
            <w:tcW w:w="3569" w:type="dxa"/>
            <w:vMerge/>
            <w:vAlign w:val="center"/>
          </w:tcPr>
          <w:p w14:paraId="686BAFA3"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63DEEE3" w14:textId="7351C3F4"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Traumatologs, ortopēds</w:t>
            </w:r>
          </w:p>
        </w:tc>
        <w:tc>
          <w:tcPr>
            <w:tcW w:w="3569" w:type="dxa"/>
            <w:vAlign w:val="center"/>
          </w:tcPr>
          <w:p w14:paraId="110238CF"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1D4A1579" w14:textId="22D75E8E"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22241174" w14:textId="77777777" w:rsidTr="471782F8">
        <w:tc>
          <w:tcPr>
            <w:tcW w:w="3569" w:type="dxa"/>
            <w:vMerge/>
            <w:vAlign w:val="center"/>
          </w:tcPr>
          <w:p w14:paraId="2DF6F550"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62DD460" w14:textId="5CBE62D6"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Pediatrs</w:t>
            </w:r>
          </w:p>
        </w:tc>
        <w:tc>
          <w:tcPr>
            <w:tcW w:w="3569" w:type="dxa"/>
            <w:vAlign w:val="center"/>
          </w:tcPr>
          <w:p w14:paraId="573970AB"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51A42B75" w14:textId="0945E40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19548A25" w14:textId="77777777" w:rsidTr="471782F8">
        <w:tc>
          <w:tcPr>
            <w:tcW w:w="3569" w:type="dxa"/>
            <w:vMerge/>
            <w:vAlign w:val="center"/>
          </w:tcPr>
          <w:p w14:paraId="73940B0B"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178AC18" w14:textId="5B44687C"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5D6EDB60"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00E2D6BC" w14:textId="1DDB8339"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2C597BDE" w14:textId="77777777" w:rsidTr="471782F8">
        <w:tc>
          <w:tcPr>
            <w:tcW w:w="3569" w:type="dxa"/>
            <w:vMerge/>
            <w:vAlign w:val="center"/>
          </w:tcPr>
          <w:p w14:paraId="68FFF35B"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E27C89E" w14:textId="13581D90" w:rsidR="00ED5860" w:rsidRPr="00F058B3" w:rsidRDefault="0080373B" w:rsidP="00ED5860">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17483815"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489C3992" w14:textId="3B532B4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6EEB896C" w14:textId="77777777" w:rsidTr="471782F8">
        <w:tc>
          <w:tcPr>
            <w:tcW w:w="3569" w:type="dxa"/>
            <w:vMerge/>
            <w:vAlign w:val="center"/>
          </w:tcPr>
          <w:p w14:paraId="75E59806"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4060536" w14:textId="5D03EEAA"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760292CD" w14:textId="00AF22E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BC6A66D"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8124ADE" w14:textId="77777777" w:rsidTr="471782F8">
        <w:tc>
          <w:tcPr>
            <w:tcW w:w="3569" w:type="dxa"/>
            <w:vMerge/>
            <w:vAlign w:val="center"/>
          </w:tcPr>
          <w:p w14:paraId="18B3E36B"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8284195" w14:textId="10CEE178"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4B68D66E" w14:textId="59DA939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0FF729FB" w14:textId="3742DB73"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4872D41" w14:textId="77777777" w:rsidTr="471782F8">
        <w:tc>
          <w:tcPr>
            <w:tcW w:w="3569" w:type="dxa"/>
            <w:vMerge/>
            <w:vAlign w:val="center"/>
          </w:tcPr>
          <w:p w14:paraId="5C376B5A"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51E34C9" w14:textId="1AE8A281"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02DBDBBD" w14:textId="315BFC7E"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47899789"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30663FCD" w14:textId="77777777" w:rsidTr="471782F8">
        <w:tc>
          <w:tcPr>
            <w:tcW w:w="3569" w:type="dxa"/>
            <w:vMerge w:val="restart"/>
            <w:vAlign w:val="center"/>
          </w:tcPr>
          <w:p w14:paraId="5B2EC10A" w14:textId="7DCEF14C"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1.1.2.7. </w:t>
            </w:r>
            <w:r w:rsidRPr="00F058B3">
              <w:rPr>
                <w:sz w:val="20"/>
                <w:szCs w:val="20"/>
              </w:rPr>
              <w:t>sabiedrība ar ierobežotu atbildību "Ogres rajona slimnīca"</w:t>
            </w:r>
          </w:p>
        </w:tc>
        <w:tc>
          <w:tcPr>
            <w:tcW w:w="3569" w:type="dxa"/>
            <w:vAlign w:val="center"/>
          </w:tcPr>
          <w:p w14:paraId="2BB0927F" w14:textId="45B2D7C2" w:rsidR="00ED5860" w:rsidRPr="00F058B3" w:rsidRDefault="006C0D77" w:rsidP="00ED5860">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2FF0E143" w14:textId="25E1A4EB"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46FE99FC"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09722059" w14:textId="77777777" w:rsidTr="471782F8">
        <w:tc>
          <w:tcPr>
            <w:tcW w:w="3569" w:type="dxa"/>
            <w:vMerge/>
            <w:vAlign w:val="center"/>
          </w:tcPr>
          <w:p w14:paraId="284778A0"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8EB4EBE" w14:textId="7A4FBA70"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5638A6D7" w14:textId="5C8098EC"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6655B73"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1384FAA" w14:textId="77777777" w:rsidTr="471782F8">
        <w:tc>
          <w:tcPr>
            <w:tcW w:w="3569" w:type="dxa"/>
            <w:vMerge/>
            <w:vAlign w:val="center"/>
          </w:tcPr>
          <w:p w14:paraId="5C3032F2"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01F4F9F" w14:textId="3854E002"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Ginekologs, dzemdību speciālists</w:t>
            </w:r>
          </w:p>
        </w:tc>
        <w:tc>
          <w:tcPr>
            <w:tcW w:w="3569" w:type="dxa"/>
            <w:vAlign w:val="center"/>
          </w:tcPr>
          <w:p w14:paraId="0C3E5B36"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4F3DCEEE" w14:textId="4C776F7F"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35B255C6" w14:textId="77777777" w:rsidTr="471782F8">
        <w:tc>
          <w:tcPr>
            <w:tcW w:w="3569" w:type="dxa"/>
            <w:vMerge/>
            <w:vAlign w:val="center"/>
          </w:tcPr>
          <w:p w14:paraId="5B5C55CC"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0544E14" w14:textId="15916BDE"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Pediatrs</w:t>
            </w:r>
          </w:p>
        </w:tc>
        <w:tc>
          <w:tcPr>
            <w:tcW w:w="3569" w:type="dxa"/>
            <w:vAlign w:val="center"/>
          </w:tcPr>
          <w:p w14:paraId="3D43F603" w14:textId="50A2B27B"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73419307" w14:textId="0CA5F9B8"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9FEB6AE" w14:textId="77777777" w:rsidTr="471782F8">
        <w:tc>
          <w:tcPr>
            <w:tcW w:w="3569" w:type="dxa"/>
            <w:vMerge/>
            <w:vAlign w:val="center"/>
          </w:tcPr>
          <w:p w14:paraId="3997C2D3"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E19FDCF" w14:textId="5BB3025B"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162AA9EC"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7DC56D4A" w14:textId="1CFD4C35"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26E86AE7" w14:textId="77777777" w:rsidTr="471782F8">
        <w:tc>
          <w:tcPr>
            <w:tcW w:w="3569" w:type="dxa"/>
            <w:vMerge/>
            <w:vAlign w:val="center"/>
          </w:tcPr>
          <w:p w14:paraId="2E00D4C9"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0EFEACC" w14:textId="0CFA2938" w:rsidR="00ED5860" w:rsidRPr="00F058B3" w:rsidRDefault="0080373B" w:rsidP="00ED5860">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3F0F94C3"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53CAD208" w14:textId="7A89F144"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1E438A33" w14:textId="77777777" w:rsidTr="471782F8">
        <w:tc>
          <w:tcPr>
            <w:tcW w:w="3569" w:type="dxa"/>
            <w:vMerge/>
            <w:vAlign w:val="center"/>
          </w:tcPr>
          <w:p w14:paraId="59079A85"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3BFD043" w14:textId="20198F36"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40A55C0D" w14:textId="18F9B358"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22C94407"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87D55FF" w14:textId="77777777" w:rsidTr="471782F8">
        <w:tc>
          <w:tcPr>
            <w:tcW w:w="3569" w:type="dxa"/>
            <w:vMerge/>
            <w:vAlign w:val="center"/>
          </w:tcPr>
          <w:p w14:paraId="01449A75"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FE62E0E" w14:textId="1B58D621"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7C81A7B9" w14:textId="3E61F157"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3</w:t>
            </w:r>
          </w:p>
        </w:tc>
        <w:tc>
          <w:tcPr>
            <w:tcW w:w="3463" w:type="dxa"/>
            <w:vAlign w:val="center"/>
          </w:tcPr>
          <w:p w14:paraId="150C6B4E" w14:textId="6127D852"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5D4823B8" w14:textId="77777777" w:rsidTr="471782F8">
        <w:tc>
          <w:tcPr>
            <w:tcW w:w="3569" w:type="dxa"/>
            <w:vMerge/>
            <w:vAlign w:val="center"/>
          </w:tcPr>
          <w:p w14:paraId="6127B619"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B81C4C8" w14:textId="69AEF106"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4C67157B" w14:textId="4E745D30"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3</w:t>
            </w:r>
          </w:p>
        </w:tc>
        <w:tc>
          <w:tcPr>
            <w:tcW w:w="3463" w:type="dxa"/>
            <w:vAlign w:val="center"/>
          </w:tcPr>
          <w:p w14:paraId="29AFEDF2"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713D7397" w14:textId="77777777" w:rsidTr="471782F8">
        <w:tc>
          <w:tcPr>
            <w:tcW w:w="14170" w:type="dxa"/>
            <w:gridSpan w:val="4"/>
            <w:shd w:val="clear" w:color="auto" w:fill="D9D9D9" w:themeFill="background1" w:themeFillShade="D9"/>
            <w:vAlign w:val="center"/>
          </w:tcPr>
          <w:p w14:paraId="132AEFC7" w14:textId="2F05AE85"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1.1.3. </w:t>
            </w:r>
            <w:r w:rsidRPr="00F058B3">
              <w:rPr>
                <w:sz w:val="20"/>
                <w:szCs w:val="20"/>
              </w:rPr>
              <w:t>Lokālās ārstniecības iestādes</w:t>
            </w:r>
          </w:p>
        </w:tc>
      </w:tr>
      <w:tr w:rsidR="00ED5860" w:rsidRPr="00F058B3" w14:paraId="6A1A67A2" w14:textId="77777777" w:rsidTr="471782F8">
        <w:tc>
          <w:tcPr>
            <w:tcW w:w="3569" w:type="dxa"/>
            <w:vMerge w:val="restart"/>
            <w:vAlign w:val="center"/>
          </w:tcPr>
          <w:p w14:paraId="7484FA13" w14:textId="1FBA7BEA"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1.1.3.1. </w:t>
            </w:r>
            <w:r w:rsidRPr="00F058B3">
              <w:rPr>
                <w:sz w:val="20"/>
                <w:szCs w:val="20"/>
              </w:rPr>
              <w:t>sabiedrība ar ierobežotu atbildību "Tukuma slimnīca"</w:t>
            </w:r>
          </w:p>
        </w:tc>
        <w:tc>
          <w:tcPr>
            <w:tcW w:w="3569" w:type="dxa"/>
            <w:vAlign w:val="center"/>
          </w:tcPr>
          <w:p w14:paraId="2C7AA629" w14:textId="5E5BBF8D" w:rsidR="00ED5860" w:rsidRPr="00F058B3" w:rsidRDefault="006C0D77" w:rsidP="00ED5860">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78454516" w14:textId="6E93E8F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1478672A"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73D5383C" w14:textId="77777777" w:rsidTr="471782F8">
        <w:tc>
          <w:tcPr>
            <w:tcW w:w="3569" w:type="dxa"/>
            <w:vMerge/>
            <w:vAlign w:val="center"/>
          </w:tcPr>
          <w:p w14:paraId="2C0E96AC"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6B71748" w14:textId="604D6BDD"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7904F3FA" w14:textId="3B5C4E9A"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4E10C152"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56258CEB" w14:textId="77777777" w:rsidTr="471782F8">
        <w:tc>
          <w:tcPr>
            <w:tcW w:w="3569" w:type="dxa"/>
            <w:vMerge/>
            <w:vAlign w:val="center"/>
          </w:tcPr>
          <w:p w14:paraId="6DE1671D"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B3DA503" w14:textId="799BF3CD"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06F0706F"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51160E0B" w14:textId="3D86DDF0"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28AD9BE2" w14:textId="77777777" w:rsidTr="471782F8">
        <w:tc>
          <w:tcPr>
            <w:tcW w:w="3569" w:type="dxa"/>
            <w:vMerge/>
            <w:vAlign w:val="center"/>
          </w:tcPr>
          <w:p w14:paraId="3DA4420F"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1871F0D" w14:textId="7975ED18" w:rsidR="00ED5860" w:rsidRPr="00F058B3" w:rsidRDefault="0080373B" w:rsidP="00ED5860">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17BF1B41"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198544D0" w14:textId="79FD057E"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1C686192" w14:textId="77777777" w:rsidTr="471782F8">
        <w:tc>
          <w:tcPr>
            <w:tcW w:w="3569" w:type="dxa"/>
            <w:vMerge/>
            <w:vAlign w:val="center"/>
          </w:tcPr>
          <w:p w14:paraId="4403F652"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70D720A" w14:textId="6B73ED63"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09DCEA10" w14:textId="7AC8B3A6"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7B0C2806"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23427CE8" w14:textId="77777777" w:rsidTr="471782F8">
        <w:tc>
          <w:tcPr>
            <w:tcW w:w="3569" w:type="dxa"/>
            <w:vMerge/>
            <w:vAlign w:val="center"/>
          </w:tcPr>
          <w:p w14:paraId="0C5BB5D0"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55AA655" w14:textId="48BE87BA"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71ABE670" w14:textId="00A0D155"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6AB4558A"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47440361" w14:textId="77777777" w:rsidTr="471782F8">
        <w:tc>
          <w:tcPr>
            <w:tcW w:w="3569" w:type="dxa"/>
            <w:vMerge/>
            <w:vAlign w:val="center"/>
          </w:tcPr>
          <w:p w14:paraId="6B8641A5"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8914E61" w14:textId="77615BED"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1978A766" w14:textId="348B5E4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44BAA475"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0D801797" w14:textId="77777777" w:rsidTr="471782F8">
        <w:tc>
          <w:tcPr>
            <w:tcW w:w="3569" w:type="dxa"/>
            <w:vMerge w:val="restart"/>
            <w:vAlign w:val="center"/>
          </w:tcPr>
          <w:p w14:paraId="3FFAA533" w14:textId="422009E0"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1.1.3.2. </w:t>
            </w:r>
            <w:r w:rsidRPr="00F058B3">
              <w:rPr>
                <w:sz w:val="20"/>
                <w:szCs w:val="20"/>
              </w:rPr>
              <w:t>sabiedrība ar ierobežotu atbildību "Krāslavas slimnīca"</w:t>
            </w:r>
          </w:p>
        </w:tc>
        <w:tc>
          <w:tcPr>
            <w:tcW w:w="3569" w:type="dxa"/>
            <w:vAlign w:val="center"/>
          </w:tcPr>
          <w:p w14:paraId="0DA0633B" w14:textId="25C22895" w:rsidR="00ED5860" w:rsidRPr="00F058B3" w:rsidRDefault="006C0D77" w:rsidP="00ED5860">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5D0B8FC5" w14:textId="7E0D95D0"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1F976165"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270DE52B" w14:textId="77777777" w:rsidTr="471782F8">
        <w:tc>
          <w:tcPr>
            <w:tcW w:w="3569" w:type="dxa"/>
            <w:vMerge/>
            <w:vAlign w:val="center"/>
          </w:tcPr>
          <w:p w14:paraId="5E2FECAD"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6F978D2D" w14:textId="5B1D6BD3"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240FD981" w14:textId="6A393E9A"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0F1801E8"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6002755" w14:textId="77777777" w:rsidTr="471782F8">
        <w:tc>
          <w:tcPr>
            <w:tcW w:w="3569" w:type="dxa"/>
            <w:vMerge/>
            <w:vAlign w:val="center"/>
          </w:tcPr>
          <w:p w14:paraId="135AA5FA"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79E1C7F" w14:textId="1EF1A1A7"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27B80237"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5939B5CC" w14:textId="3AC4192C"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769D500A" w14:textId="77777777" w:rsidTr="471782F8">
        <w:tc>
          <w:tcPr>
            <w:tcW w:w="3569" w:type="dxa"/>
            <w:vMerge/>
            <w:vAlign w:val="center"/>
          </w:tcPr>
          <w:p w14:paraId="65879064"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CBB311C" w14:textId="38B4EF1C" w:rsidR="00ED5860" w:rsidRPr="00F058B3" w:rsidRDefault="0080373B" w:rsidP="00ED5860">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5457BE69"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4530A7AC" w14:textId="100678E4"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1DEEC637" w14:textId="77777777" w:rsidTr="471782F8">
        <w:tc>
          <w:tcPr>
            <w:tcW w:w="3569" w:type="dxa"/>
            <w:vMerge/>
            <w:vAlign w:val="center"/>
          </w:tcPr>
          <w:p w14:paraId="253DF474"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4D7C947" w14:textId="6C36FE8D"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7551790A" w14:textId="6358766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19D6314"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44BE0F06" w14:textId="77777777" w:rsidTr="471782F8">
        <w:tc>
          <w:tcPr>
            <w:tcW w:w="3569" w:type="dxa"/>
            <w:vMerge/>
            <w:vAlign w:val="center"/>
          </w:tcPr>
          <w:p w14:paraId="4FDB86B2"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3CB4224" w14:textId="4A53302C"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17B53300" w14:textId="53C23FE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1D724B43"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9749C35" w14:textId="77777777" w:rsidTr="471782F8">
        <w:tc>
          <w:tcPr>
            <w:tcW w:w="3569" w:type="dxa"/>
            <w:vMerge/>
            <w:vAlign w:val="center"/>
          </w:tcPr>
          <w:p w14:paraId="67585814"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337DE11" w14:textId="6D1090C0"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514F141B" w14:textId="5E197001"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61C33928"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7C067F2" w14:textId="77777777" w:rsidTr="471782F8">
        <w:tc>
          <w:tcPr>
            <w:tcW w:w="3569" w:type="dxa"/>
            <w:vMerge w:val="restart"/>
            <w:vAlign w:val="center"/>
          </w:tcPr>
          <w:p w14:paraId="3CC3A0BA" w14:textId="7174E73E" w:rsidR="00ED5860" w:rsidRPr="00F058B3" w:rsidRDefault="3366389C" w:rsidP="471782F8">
            <w:pPr>
              <w:pStyle w:val="Paraststmeklis"/>
              <w:spacing w:line="293" w:lineRule="atLeast"/>
              <w:rPr>
                <w:color w:val="000000" w:themeColor="text1"/>
                <w:sz w:val="20"/>
                <w:szCs w:val="20"/>
              </w:rPr>
            </w:pPr>
            <w:r w:rsidRPr="00F058B3">
              <w:rPr>
                <w:color w:val="000000" w:themeColor="text1"/>
                <w:sz w:val="20"/>
                <w:szCs w:val="20"/>
              </w:rPr>
              <w:t xml:space="preserve">1.1.3.3. </w:t>
            </w:r>
            <w:r w:rsidRPr="00F058B3">
              <w:rPr>
                <w:sz w:val="20"/>
                <w:szCs w:val="20"/>
              </w:rPr>
              <w:t>sabiedrība ar ierobežotu atbildību "Balvu un Gulbenes slimnīcu apvienība"</w:t>
            </w:r>
          </w:p>
        </w:tc>
        <w:tc>
          <w:tcPr>
            <w:tcW w:w="3569" w:type="dxa"/>
            <w:vAlign w:val="center"/>
          </w:tcPr>
          <w:p w14:paraId="37F9E147" w14:textId="1D7C7BF1" w:rsidR="00ED5860" w:rsidRPr="00F058B3" w:rsidRDefault="006C0D77" w:rsidP="471782F8">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0844353E" w14:textId="2D561B6E" w:rsidR="00ED5860" w:rsidRPr="00F058B3" w:rsidRDefault="3366389C" w:rsidP="471782F8">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3BBB33D6" w14:textId="77777777" w:rsidR="00ED5860" w:rsidRPr="00F058B3" w:rsidRDefault="00ED5860" w:rsidP="471782F8">
            <w:pPr>
              <w:pStyle w:val="Paraststmeklis"/>
              <w:spacing w:line="293" w:lineRule="atLeast"/>
              <w:jc w:val="center"/>
              <w:rPr>
                <w:color w:val="000000" w:themeColor="text1"/>
                <w:sz w:val="20"/>
                <w:szCs w:val="20"/>
              </w:rPr>
            </w:pPr>
          </w:p>
        </w:tc>
      </w:tr>
      <w:tr w:rsidR="00ED5860" w:rsidRPr="00F058B3" w14:paraId="5D481C4F" w14:textId="77777777" w:rsidTr="471782F8">
        <w:tc>
          <w:tcPr>
            <w:tcW w:w="3569" w:type="dxa"/>
            <w:vMerge/>
            <w:vAlign w:val="center"/>
          </w:tcPr>
          <w:p w14:paraId="0CBB7312"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E3A38B5" w14:textId="212DAF5C" w:rsidR="00ED5860" w:rsidRPr="00F058B3" w:rsidRDefault="3366389C" w:rsidP="471782F8">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6A9E2FF3" w14:textId="5B6727F2" w:rsidR="00ED5860" w:rsidRPr="00F058B3" w:rsidRDefault="3366389C" w:rsidP="471782F8">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1A25FF5" w14:textId="77777777" w:rsidR="00ED5860" w:rsidRPr="00F058B3" w:rsidRDefault="00ED5860" w:rsidP="471782F8">
            <w:pPr>
              <w:pStyle w:val="Paraststmeklis"/>
              <w:spacing w:line="293" w:lineRule="atLeast"/>
              <w:jc w:val="center"/>
              <w:rPr>
                <w:color w:val="000000" w:themeColor="text1"/>
                <w:sz w:val="20"/>
                <w:szCs w:val="20"/>
              </w:rPr>
            </w:pPr>
          </w:p>
        </w:tc>
      </w:tr>
      <w:tr w:rsidR="00ED5860" w:rsidRPr="00F058B3" w14:paraId="14D3989C" w14:textId="77777777" w:rsidTr="471782F8">
        <w:tc>
          <w:tcPr>
            <w:tcW w:w="3569" w:type="dxa"/>
            <w:vMerge/>
            <w:vAlign w:val="center"/>
          </w:tcPr>
          <w:p w14:paraId="57DCFCBD"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3D8D113" w14:textId="3D21DB61" w:rsidR="00ED5860" w:rsidRPr="00F058B3" w:rsidRDefault="3366389C" w:rsidP="471782F8">
            <w:pPr>
              <w:pStyle w:val="Paraststmeklis"/>
              <w:spacing w:line="293" w:lineRule="atLeast"/>
              <w:rPr>
                <w:color w:val="000000" w:themeColor="text1"/>
                <w:sz w:val="20"/>
                <w:szCs w:val="20"/>
              </w:rPr>
            </w:pPr>
            <w:r w:rsidRPr="00F058B3">
              <w:rPr>
                <w:color w:val="000000" w:themeColor="text1"/>
                <w:sz w:val="20"/>
                <w:szCs w:val="20"/>
              </w:rPr>
              <w:t>Pediatrs</w:t>
            </w:r>
          </w:p>
        </w:tc>
        <w:tc>
          <w:tcPr>
            <w:tcW w:w="3569" w:type="dxa"/>
            <w:vAlign w:val="center"/>
          </w:tcPr>
          <w:p w14:paraId="3FD9ADC1" w14:textId="77777777" w:rsidR="00ED5860" w:rsidRPr="00F058B3" w:rsidRDefault="00ED5860" w:rsidP="471782F8">
            <w:pPr>
              <w:pStyle w:val="Paraststmeklis"/>
              <w:spacing w:line="293" w:lineRule="atLeast"/>
              <w:jc w:val="center"/>
              <w:rPr>
                <w:color w:val="000000" w:themeColor="text1"/>
                <w:sz w:val="20"/>
                <w:szCs w:val="20"/>
              </w:rPr>
            </w:pPr>
          </w:p>
        </w:tc>
        <w:tc>
          <w:tcPr>
            <w:tcW w:w="3463" w:type="dxa"/>
            <w:vAlign w:val="center"/>
          </w:tcPr>
          <w:p w14:paraId="1CEB9584" w14:textId="5CB60889" w:rsidR="00ED5860" w:rsidRPr="00F058B3" w:rsidRDefault="3366389C" w:rsidP="471782F8">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790022B6" w14:textId="77777777" w:rsidTr="471782F8">
        <w:tc>
          <w:tcPr>
            <w:tcW w:w="3569" w:type="dxa"/>
            <w:vMerge/>
            <w:vAlign w:val="center"/>
          </w:tcPr>
          <w:p w14:paraId="0B9A671D"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3D72815A" w14:textId="56E9E6B0" w:rsidR="00ED5860" w:rsidRPr="00F058B3" w:rsidRDefault="3366389C" w:rsidP="471782F8">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6CD92DEA" w14:textId="77777777" w:rsidR="00ED5860" w:rsidRPr="00F058B3" w:rsidRDefault="00ED5860" w:rsidP="471782F8">
            <w:pPr>
              <w:pStyle w:val="Paraststmeklis"/>
              <w:spacing w:line="293" w:lineRule="atLeast"/>
              <w:jc w:val="center"/>
              <w:rPr>
                <w:color w:val="000000" w:themeColor="text1"/>
                <w:sz w:val="20"/>
                <w:szCs w:val="20"/>
              </w:rPr>
            </w:pPr>
          </w:p>
        </w:tc>
        <w:tc>
          <w:tcPr>
            <w:tcW w:w="3463" w:type="dxa"/>
            <w:vAlign w:val="center"/>
          </w:tcPr>
          <w:p w14:paraId="62C34A24" w14:textId="4E7258BE" w:rsidR="00ED5860" w:rsidRPr="00F058B3" w:rsidRDefault="3366389C" w:rsidP="471782F8">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792B8046" w14:textId="77777777" w:rsidTr="471782F8">
        <w:tc>
          <w:tcPr>
            <w:tcW w:w="3569" w:type="dxa"/>
            <w:vMerge/>
            <w:vAlign w:val="center"/>
          </w:tcPr>
          <w:p w14:paraId="696CB56B"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A78C20F" w14:textId="4B1F1D6B" w:rsidR="00ED5860" w:rsidRPr="00F058B3" w:rsidRDefault="767427BB" w:rsidP="471782F8">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55B97A69" w14:textId="77777777" w:rsidR="00ED5860" w:rsidRPr="00F058B3" w:rsidRDefault="00ED5860" w:rsidP="471782F8">
            <w:pPr>
              <w:pStyle w:val="Paraststmeklis"/>
              <w:spacing w:line="293" w:lineRule="atLeast"/>
              <w:jc w:val="center"/>
              <w:rPr>
                <w:color w:val="000000" w:themeColor="text1"/>
                <w:sz w:val="20"/>
                <w:szCs w:val="20"/>
              </w:rPr>
            </w:pPr>
          </w:p>
        </w:tc>
        <w:tc>
          <w:tcPr>
            <w:tcW w:w="3463" w:type="dxa"/>
            <w:vAlign w:val="center"/>
          </w:tcPr>
          <w:p w14:paraId="4799FA7E" w14:textId="13C35D39" w:rsidR="00ED5860" w:rsidRPr="00F058B3" w:rsidRDefault="3366389C" w:rsidP="471782F8">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520037CA" w14:textId="77777777" w:rsidTr="471782F8">
        <w:tc>
          <w:tcPr>
            <w:tcW w:w="3569" w:type="dxa"/>
            <w:vMerge/>
            <w:vAlign w:val="center"/>
          </w:tcPr>
          <w:p w14:paraId="7E46D115"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7DD001F8" w14:textId="52598332" w:rsidR="00ED5860" w:rsidRPr="00F058B3" w:rsidRDefault="3366389C" w:rsidP="471782F8">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2FE8844D" w14:textId="48DC1246" w:rsidR="00ED5860" w:rsidRPr="00F058B3" w:rsidRDefault="3366389C" w:rsidP="471782F8">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06284588" w14:textId="77777777" w:rsidR="00ED5860" w:rsidRPr="00F058B3" w:rsidRDefault="00ED5860" w:rsidP="471782F8">
            <w:pPr>
              <w:pStyle w:val="Paraststmeklis"/>
              <w:spacing w:line="293" w:lineRule="atLeast"/>
              <w:jc w:val="center"/>
              <w:rPr>
                <w:color w:val="000000" w:themeColor="text1"/>
                <w:sz w:val="20"/>
                <w:szCs w:val="20"/>
              </w:rPr>
            </w:pPr>
          </w:p>
        </w:tc>
      </w:tr>
      <w:tr w:rsidR="00ED5860" w:rsidRPr="00F058B3" w14:paraId="0B437624" w14:textId="77777777" w:rsidTr="471782F8">
        <w:tc>
          <w:tcPr>
            <w:tcW w:w="3569" w:type="dxa"/>
            <w:vMerge/>
            <w:vAlign w:val="center"/>
          </w:tcPr>
          <w:p w14:paraId="69B109FE"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47D931A9" w14:textId="4F0AF72B" w:rsidR="00ED5860" w:rsidRPr="00F058B3" w:rsidRDefault="3366389C" w:rsidP="471782F8">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7252F8CF" w14:textId="51561BBB" w:rsidR="00ED5860" w:rsidRPr="00F058B3" w:rsidRDefault="597BA8D0" w:rsidP="471782F8">
            <w:pPr>
              <w:pStyle w:val="Paraststmeklis"/>
              <w:spacing w:line="293" w:lineRule="atLeast"/>
              <w:jc w:val="center"/>
              <w:rPr>
                <w:color w:val="000000" w:themeColor="text1"/>
                <w:sz w:val="20"/>
                <w:szCs w:val="20"/>
              </w:rPr>
            </w:pPr>
            <w:r w:rsidRPr="00F058B3">
              <w:rPr>
                <w:color w:val="000000" w:themeColor="text1"/>
                <w:sz w:val="20"/>
                <w:szCs w:val="20"/>
              </w:rPr>
              <w:t>3</w:t>
            </w:r>
          </w:p>
        </w:tc>
        <w:tc>
          <w:tcPr>
            <w:tcW w:w="3463" w:type="dxa"/>
            <w:vAlign w:val="center"/>
          </w:tcPr>
          <w:p w14:paraId="742003EC" w14:textId="0F98F48C" w:rsidR="00ED5860" w:rsidRPr="00F058B3" w:rsidRDefault="00ED5860" w:rsidP="471782F8">
            <w:pPr>
              <w:pStyle w:val="Paraststmeklis"/>
              <w:spacing w:line="293" w:lineRule="atLeast"/>
              <w:jc w:val="center"/>
              <w:rPr>
                <w:color w:val="000000" w:themeColor="text1"/>
                <w:sz w:val="20"/>
                <w:szCs w:val="20"/>
              </w:rPr>
            </w:pPr>
          </w:p>
        </w:tc>
      </w:tr>
      <w:tr w:rsidR="00ED5860" w:rsidRPr="00F058B3" w14:paraId="3DE8304B" w14:textId="77777777" w:rsidTr="471782F8">
        <w:tc>
          <w:tcPr>
            <w:tcW w:w="3569" w:type="dxa"/>
            <w:vMerge/>
            <w:vAlign w:val="center"/>
          </w:tcPr>
          <w:p w14:paraId="75C54583"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2C08A096" w14:textId="2F8E071E" w:rsidR="00ED5860" w:rsidRPr="00F058B3" w:rsidRDefault="3366389C" w:rsidP="471782F8">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6D2BF18D" w:rsidRPr="00F058B3">
              <w:rPr>
                <w:color w:val="000000" w:themeColor="text1"/>
                <w:sz w:val="20"/>
                <w:szCs w:val="20"/>
                <w:vertAlign w:val="superscript"/>
              </w:rPr>
              <w:t>4</w:t>
            </w:r>
          </w:p>
        </w:tc>
        <w:tc>
          <w:tcPr>
            <w:tcW w:w="3569" w:type="dxa"/>
            <w:vAlign w:val="center"/>
          </w:tcPr>
          <w:p w14:paraId="620566D8" w14:textId="03AA1B99" w:rsidR="00ED5860" w:rsidRPr="00F058B3" w:rsidRDefault="3366389C" w:rsidP="471782F8">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044749D5" w14:textId="77777777" w:rsidR="00ED5860" w:rsidRPr="00F058B3" w:rsidRDefault="00ED5860" w:rsidP="471782F8">
            <w:pPr>
              <w:pStyle w:val="Paraststmeklis"/>
              <w:spacing w:line="293" w:lineRule="atLeast"/>
              <w:jc w:val="center"/>
              <w:rPr>
                <w:color w:val="000000" w:themeColor="text1"/>
                <w:sz w:val="20"/>
                <w:szCs w:val="20"/>
              </w:rPr>
            </w:pPr>
          </w:p>
        </w:tc>
      </w:tr>
      <w:tr w:rsidR="00ED5860" w:rsidRPr="00F058B3" w14:paraId="00770F24" w14:textId="77777777" w:rsidTr="471782F8">
        <w:tc>
          <w:tcPr>
            <w:tcW w:w="3569" w:type="dxa"/>
            <w:vMerge w:val="restart"/>
            <w:vAlign w:val="center"/>
          </w:tcPr>
          <w:p w14:paraId="28215142" w14:textId="3BA5B7F6"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 xml:space="preserve">1.1.3.4. </w:t>
            </w:r>
            <w:r w:rsidRPr="00F058B3">
              <w:rPr>
                <w:sz w:val="20"/>
                <w:szCs w:val="20"/>
              </w:rPr>
              <w:t>sabiedrība ar ierobežotu atbildību "Alūksnes slimnīca"</w:t>
            </w:r>
          </w:p>
        </w:tc>
        <w:tc>
          <w:tcPr>
            <w:tcW w:w="3569" w:type="dxa"/>
            <w:vAlign w:val="center"/>
          </w:tcPr>
          <w:p w14:paraId="213726EC" w14:textId="074108C6" w:rsidR="00ED5860" w:rsidRPr="00F058B3" w:rsidRDefault="006C0D77" w:rsidP="00ED5860">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5BDCEC52" w14:textId="567A5C3E"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4562F5A8"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3CC8CBC9" w14:textId="77777777" w:rsidTr="471782F8">
        <w:tc>
          <w:tcPr>
            <w:tcW w:w="3569" w:type="dxa"/>
            <w:vMerge/>
            <w:vAlign w:val="center"/>
          </w:tcPr>
          <w:p w14:paraId="393015A7"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4BB6D0E" w14:textId="7E3EAC17"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25536D35" w14:textId="2F31A87E"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0C9149CC"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1587D070" w14:textId="77777777" w:rsidTr="471782F8">
        <w:tc>
          <w:tcPr>
            <w:tcW w:w="3569" w:type="dxa"/>
            <w:vMerge/>
            <w:vAlign w:val="center"/>
          </w:tcPr>
          <w:p w14:paraId="3ABF436D"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68A823D" w14:textId="16540379"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1AB34F9B"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6C01A0EF" w14:textId="3647BFB0"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42B76568" w14:textId="77777777" w:rsidTr="471782F8">
        <w:tc>
          <w:tcPr>
            <w:tcW w:w="3569" w:type="dxa"/>
            <w:vMerge/>
            <w:vAlign w:val="center"/>
          </w:tcPr>
          <w:p w14:paraId="624FBED0"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2858264D" w14:textId="5673B856" w:rsidR="00ED5860" w:rsidRPr="00F058B3" w:rsidRDefault="0080373B" w:rsidP="00ED5860">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58C231A9" w14:textId="77777777" w:rsidR="00ED5860" w:rsidRPr="00F058B3" w:rsidRDefault="00ED5860" w:rsidP="00ED5860">
            <w:pPr>
              <w:pStyle w:val="Paraststmeklis"/>
              <w:spacing w:line="293" w:lineRule="atLeast"/>
              <w:jc w:val="center"/>
              <w:rPr>
                <w:color w:val="000000" w:themeColor="text1"/>
                <w:sz w:val="20"/>
                <w:szCs w:val="20"/>
              </w:rPr>
            </w:pPr>
          </w:p>
        </w:tc>
        <w:tc>
          <w:tcPr>
            <w:tcW w:w="3463" w:type="dxa"/>
            <w:vAlign w:val="center"/>
          </w:tcPr>
          <w:p w14:paraId="2CF80A7F" w14:textId="799196B4"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r>
      <w:tr w:rsidR="00ED5860" w:rsidRPr="00F058B3" w14:paraId="04C8DFE0" w14:textId="77777777" w:rsidTr="471782F8">
        <w:tc>
          <w:tcPr>
            <w:tcW w:w="3569" w:type="dxa"/>
            <w:vMerge/>
            <w:vAlign w:val="center"/>
          </w:tcPr>
          <w:p w14:paraId="6AC9CCA4"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5ABC8E49" w14:textId="29413B0A"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0EAB7724" w14:textId="614F7A70"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630653C7"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29009508" w14:textId="77777777" w:rsidTr="471782F8">
        <w:tc>
          <w:tcPr>
            <w:tcW w:w="3569" w:type="dxa"/>
            <w:vMerge/>
            <w:vAlign w:val="center"/>
          </w:tcPr>
          <w:p w14:paraId="536CE0D3"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12F9D233" w14:textId="16621492"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1501B650" w14:textId="41190F0D"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7DBBCEFC" w14:textId="77777777" w:rsidR="00ED5860" w:rsidRPr="00F058B3" w:rsidRDefault="00ED5860" w:rsidP="00ED5860">
            <w:pPr>
              <w:pStyle w:val="Paraststmeklis"/>
              <w:spacing w:line="293" w:lineRule="atLeast"/>
              <w:jc w:val="center"/>
              <w:rPr>
                <w:color w:val="000000" w:themeColor="text1"/>
                <w:sz w:val="20"/>
                <w:szCs w:val="20"/>
              </w:rPr>
            </w:pPr>
          </w:p>
        </w:tc>
      </w:tr>
      <w:tr w:rsidR="00ED5860" w:rsidRPr="00F058B3" w14:paraId="2430B347" w14:textId="77777777" w:rsidTr="471782F8">
        <w:tc>
          <w:tcPr>
            <w:tcW w:w="3569" w:type="dxa"/>
            <w:vMerge/>
            <w:vAlign w:val="center"/>
          </w:tcPr>
          <w:p w14:paraId="4072C244" w14:textId="77777777" w:rsidR="00ED5860" w:rsidRPr="00F058B3" w:rsidRDefault="00ED5860" w:rsidP="00ED5860">
            <w:pPr>
              <w:pStyle w:val="Paraststmeklis"/>
              <w:spacing w:line="293" w:lineRule="atLeast"/>
              <w:rPr>
                <w:color w:val="000000" w:themeColor="text1"/>
                <w:sz w:val="20"/>
                <w:szCs w:val="20"/>
              </w:rPr>
            </w:pPr>
          </w:p>
        </w:tc>
        <w:tc>
          <w:tcPr>
            <w:tcW w:w="3569" w:type="dxa"/>
            <w:vAlign w:val="center"/>
          </w:tcPr>
          <w:p w14:paraId="0D937C01" w14:textId="76B3DCFE" w:rsidR="00ED5860" w:rsidRPr="00F058B3" w:rsidRDefault="00ED5860" w:rsidP="00ED5860">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6E08E8E9" w14:textId="796342EE" w:rsidR="00ED5860" w:rsidRPr="00F058B3" w:rsidRDefault="00ED5860" w:rsidP="00ED5860">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66DC1579" w14:textId="77777777" w:rsidR="00ED5860" w:rsidRPr="00F058B3" w:rsidRDefault="00ED5860" w:rsidP="00ED5860">
            <w:pPr>
              <w:pStyle w:val="Paraststmeklis"/>
              <w:spacing w:line="293" w:lineRule="atLeast"/>
              <w:jc w:val="center"/>
              <w:rPr>
                <w:color w:val="000000" w:themeColor="text1"/>
                <w:sz w:val="20"/>
                <w:szCs w:val="20"/>
              </w:rPr>
            </w:pPr>
          </w:p>
        </w:tc>
      </w:tr>
      <w:tr w:rsidR="005244C0" w:rsidRPr="00F058B3" w14:paraId="2394C734" w14:textId="77777777" w:rsidTr="471782F8">
        <w:tc>
          <w:tcPr>
            <w:tcW w:w="3569" w:type="dxa"/>
            <w:vMerge w:val="restart"/>
            <w:vAlign w:val="center"/>
          </w:tcPr>
          <w:p w14:paraId="6A207387" w14:textId="1CF5EDD2" w:rsidR="005244C0" w:rsidRPr="00F058B3" w:rsidRDefault="005244C0" w:rsidP="003631B8">
            <w:pPr>
              <w:pStyle w:val="Paraststmeklis"/>
              <w:spacing w:line="293" w:lineRule="atLeast"/>
              <w:rPr>
                <w:color w:val="000000" w:themeColor="text1"/>
                <w:sz w:val="20"/>
                <w:szCs w:val="20"/>
              </w:rPr>
            </w:pPr>
            <w:r w:rsidRPr="00F058B3">
              <w:rPr>
                <w:color w:val="000000" w:themeColor="text1"/>
                <w:sz w:val="20"/>
                <w:szCs w:val="20"/>
              </w:rPr>
              <w:t>1.1.3.5. sabiedrība ar ierobežotu atbildību "Siguldas slimnīca"</w:t>
            </w:r>
          </w:p>
        </w:tc>
        <w:tc>
          <w:tcPr>
            <w:tcW w:w="3569" w:type="dxa"/>
            <w:vAlign w:val="center"/>
          </w:tcPr>
          <w:p w14:paraId="79FCE7CB" w14:textId="7721EC99" w:rsidR="005244C0" w:rsidRPr="00F058B3" w:rsidRDefault="006C0D77" w:rsidP="003631B8">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r w:rsidRPr="00F058B3">
              <w:rPr>
                <w:color w:val="000000" w:themeColor="text1"/>
                <w:sz w:val="20"/>
                <w:szCs w:val="20"/>
              </w:rPr>
              <w:t xml:space="preserve"> </w:t>
            </w:r>
            <w:r w:rsidR="00887C1E" w:rsidRPr="00F058B3">
              <w:rPr>
                <w:color w:val="000000" w:themeColor="text1"/>
                <w:sz w:val="20"/>
                <w:szCs w:val="20"/>
              </w:rPr>
              <w:t>vai ķirurgs</w:t>
            </w:r>
          </w:p>
        </w:tc>
        <w:tc>
          <w:tcPr>
            <w:tcW w:w="3569" w:type="dxa"/>
            <w:vAlign w:val="center"/>
          </w:tcPr>
          <w:p w14:paraId="76554A35" w14:textId="3838E776" w:rsidR="005244C0" w:rsidRPr="00F058B3" w:rsidRDefault="005244C0" w:rsidP="003631B8">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410CD003" w14:textId="578713FA" w:rsidR="005244C0" w:rsidRPr="00F058B3" w:rsidRDefault="005244C0" w:rsidP="003631B8">
            <w:pPr>
              <w:pStyle w:val="Paraststmeklis"/>
              <w:spacing w:line="293" w:lineRule="atLeast"/>
              <w:jc w:val="center"/>
              <w:rPr>
                <w:color w:val="000000" w:themeColor="text1"/>
                <w:sz w:val="20"/>
                <w:szCs w:val="20"/>
              </w:rPr>
            </w:pPr>
          </w:p>
        </w:tc>
      </w:tr>
      <w:tr w:rsidR="005244C0" w:rsidRPr="00F058B3" w14:paraId="40659F55" w14:textId="77777777" w:rsidTr="471782F8">
        <w:tc>
          <w:tcPr>
            <w:tcW w:w="3569" w:type="dxa"/>
            <w:vMerge/>
            <w:vAlign w:val="center"/>
          </w:tcPr>
          <w:p w14:paraId="46992219"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7BBDEEF2" w14:textId="2D7CB69F"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Ginekologs, dzemdību speciālists</w:t>
            </w:r>
          </w:p>
        </w:tc>
        <w:tc>
          <w:tcPr>
            <w:tcW w:w="3569" w:type="dxa"/>
            <w:vAlign w:val="center"/>
          </w:tcPr>
          <w:p w14:paraId="4084C043" w14:textId="77777777" w:rsidR="005244C0" w:rsidRPr="00F058B3" w:rsidRDefault="005244C0" w:rsidP="00920662">
            <w:pPr>
              <w:pStyle w:val="Paraststmeklis"/>
              <w:spacing w:line="293" w:lineRule="atLeast"/>
              <w:jc w:val="center"/>
              <w:rPr>
                <w:color w:val="000000" w:themeColor="text1"/>
                <w:sz w:val="20"/>
                <w:szCs w:val="20"/>
              </w:rPr>
            </w:pPr>
          </w:p>
        </w:tc>
        <w:tc>
          <w:tcPr>
            <w:tcW w:w="3463" w:type="dxa"/>
            <w:vAlign w:val="center"/>
          </w:tcPr>
          <w:p w14:paraId="3FD0980A" w14:textId="7CAFC1A4"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r>
      <w:tr w:rsidR="005244C0" w:rsidRPr="00F058B3" w14:paraId="5A8CA581" w14:textId="77777777" w:rsidTr="471782F8">
        <w:tc>
          <w:tcPr>
            <w:tcW w:w="3569" w:type="dxa"/>
            <w:vMerge/>
            <w:vAlign w:val="center"/>
          </w:tcPr>
          <w:p w14:paraId="7D5FB795"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5C12D387" w14:textId="2476CD53"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Pediatrs</w:t>
            </w:r>
          </w:p>
        </w:tc>
        <w:tc>
          <w:tcPr>
            <w:tcW w:w="3569" w:type="dxa"/>
            <w:vAlign w:val="center"/>
          </w:tcPr>
          <w:p w14:paraId="5949BA62" w14:textId="77777777" w:rsidR="005244C0" w:rsidRPr="00F058B3" w:rsidRDefault="005244C0" w:rsidP="00920662">
            <w:pPr>
              <w:pStyle w:val="Paraststmeklis"/>
              <w:spacing w:line="293" w:lineRule="atLeast"/>
              <w:jc w:val="center"/>
              <w:rPr>
                <w:color w:val="000000" w:themeColor="text1"/>
                <w:sz w:val="20"/>
                <w:szCs w:val="20"/>
              </w:rPr>
            </w:pPr>
          </w:p>
        </w:tc>
        <w:tc>
          <w:tcPr>
            <w:tcW w:w="3463" w:type="dxa"/>
            <w:vAlign w:val="center"/>
          </w:tcPr>
          <w:p w14:paraId="7C80215B" w14:textId="7DA49E45"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r>
      <w:tr w:rsidR="005244C0" w:rsidRPr="00F058B3" w14:paraId="00B7E306" w14:textId="77777777" w:rsidTr="471782F8">
        <w:tc>
          <w:tcPr>
            <w:tcW w:w="3569" w:type="dxa"/>
            <w:vMerge/>
            <w:vAlign w:val="center"/>
          </w:tcPr>
          <w:p w14:paraId="34577A79"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1B024EB3" w14:textId="6A7983CD" w:rsidR="005244C0" w:rsidRPr="00F058B3" w:rsidRDefault="0080373B" w:rsidP="00920662">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4291DB3B" w14:textId="77777777" w:rsidR="005244C0" w:rsidRPr="00F058B3" w:rsidRDefault="005244C0" w:rsidP="00920662">
            <w:pPr>
              <w:pStyle w:val="Paraststmeklis"/>
              <w:spacing w:line="293" w:lineRule="atLeast"/>
              <w:jc w:val="center"/>
              <w:rPr>
                <w:color w:val="000000" w:themeColor="text1"/>
                <w:sz w:val="20"/>
                <w:szCs w:val="20"/>
              </w:rPr>
            </w:pPr>
          </w:p>
        </w:tc>
        <w:tc>
          <w:tcPr>
            <w:tcW w:w="3463" w:type="dxa"/>
            <w:vAlign w:val="center"/>
          </w:tcPr>
          <w:p w14:paraId="709434BB" w14:textId="4D7613DE"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r>
      <w:tr w:rsidR="005244C0" w:rsidRPr="00F058B3" w14:paraId="316231FF" w14:textId="77777777" w:rsidTr="471782F8">
        <w:tc>
          <w:tcPr>
            <w:tcW w:w="3569" w:type="dxa"/>
            <w:vMerge/>
            <w:vAlign w:val="center"/>
          </w:tcPr>
          <w:p w14:paraId="5FA1158C"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41C48E0D" w14:textId="2B6EE7F7"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2C8A5BAB" w14:textId="58C3ED25"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2EB8BE2" w14:textId="2C56FFCA"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6AC08C52" w14:textId="77777777" w:rsidTr="471782F8">
        <w:tc>
          <w:tcPr>
            <w:tcW w:w="3569" w:type="dxa"/>
            <w:vMerge/>
            <w:vAlign w:val="center"/>
          </w:tcPr>
          <w:p w14:paraId="6ED0FF02"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62D3E8F5" w14:textId="37365EBE"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769CFB4F" w14:textId="3CFFB7E1"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7F61ECA6" w14:textId="49DF711E"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r>
      <w:tr w:rsidR="005244C0" w:rsidRPr="00F058B3" w14:paraId="0542AF72" w14:textId="77777777" w:rsidTr="471782F8">
        <w:tc>
          <w:tcPr>
            <w:tcW w:w="3569" w:type="dxa"/>
            <w:vMerge/>
            <w:vAlign w:val="center"/>
          </w:tcPr>
          <w:p w14:paraId="53DD88B7"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74D2B2E3" w14:textId="6D31E6F8"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5225A992" w14:textId="1A9B10C7"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09E730AA" w14:textId="77777777" w:rsidR="005244C0" w:rsidRPr="00F058B3" w:rsidRDefault="005244C0" w:rsidP="00920662">
            <w:pPr>
              <w:pStyle w:val="Paraststmeklis"/>
              <w:spacing w:line="293" w:lineRule="atLeast"/>
              <w:jc w:val="center"/>
              <w:rPr>
                <w:color w:val="000000" w:themeColor="text1"/>
                <w:sz w:val="20"/>
                <w:szCs w:val="20"/>
              </w:rPr>
            </w:pPr>
          </w:p>
        </w:tc>
      </w:tr>
      <w:tr w:rsidR="00920662" w:rsidRPr="00F058B3" w14:paraId="7CD73B66" w14:textId="77777777" w:rsidTr="471782F8">
        <w:tc>
          <w:tcPr>
            <w:tcW w:w="3569" w:type="dxa"/>
            <w:vMerge w:val="restart"/>
            <w:vAlign w:val="center"/>
          </w:tcPr>
          <w:p w14:paraId="10580A5A" w14:textId="2AB97CC7" w:rsidR="00920662" w:rsidRPr="00F058B3" w:rsidRDefault="00920662" w:rsidP="00920662">
            <w:pPr>
              <w:pStyle w:val="Paraststmeklis"/>
              <w:spacing w:line="293" w:lineRule="atLeast"/>
              <w:rPr>
                <w:color w:val="000000" w:themeColor="text1"/>
                <w:sz w:val="20"/>
                <w:szCs w:val="20"/>
              </w:rPr>
            </w:pPr>
            <w:r w:rsidRPr="00F058B3">
              <w:rPr>
                <w:color w:val="000000" w:themeColor="text1"/>
                <w:sz w:val="20"/>
                <w:szCs w:val="20"/>
              </w:rPr>
              <w:t xml:space="preserve">1.1.3.6. </w:t>
            </w:r>
            <w:r w:rsidRPr="00F058B3">
              <w:rPr>
                <w:sz w:val="20"/>
                <w:szCs w:val="20"/>
              </w:rPr>
              <w:t>sabiedrība ar ierobežotu atbildību "Preiļu slimnīca"</w:t>
            </w:r>
          </w:p>
        </w:tc>
        <w:tc>
          <w:tcPr>
            <w:tcW w:w="3569" w:type="dxa"/>
            <w:vAlign w:val="center"/>
          </w:tcPr>
          <w:p w14:paraId="1C91EBA6" w14:textId="6B898004" w:rsidR="00920662" w:rsidRPr="00F058B3" w:rsidRDefault="006C0D77" w:rsidP="00920662">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250A07B0" w14:textId="2F322539" w:rsidR="00920662" w:rsidRPr="00F058B3" w:rsidRDefault="008772EE" w:rsidP="00920662">
            <w:pPr>
              <w:pStyle w:val="Paraststmeklis"/>
              <w:spacing w:line="293" w:lineRule="atLeast"/>
              <w:jc w:val="center"/>
              <w:rPr>
                <w:color w:val="000000" w:themeColor="text1"/>
                <w:sz w:val="20"/>
                <w:szCs w:val="20"/>
              </w:rPr>
            </w:pPr>
            <w:r w:rsidRPr="00F058B3">
              <w:rPr>
                <w:color w:val="000000" w:themeColor="text1"/>
                <w:sz w:val="20"/>
                <w:szCs w:val="20"/>
              </w:rPr>
              <w:t>2</w:t>
            </w:r>
            <w:r w:rsidRPr="00F058B3">
              <w:rPr>
                <w:color w:val="000000" w:themeColor="text1"/>
                <w:sz w:val="20"/>
                <w:szCs w:val="20"/>
                <w:vertAlign w:val="superscript"/>
              </w:rPr>
              <w:t>13</w:t>
            </w:r>
          </w:p>
        </w:tc>
        <w:tc>
          <w:tcPr>
            <w:tcW w:w="3463" w:type="dxa"/>
            <w:vAlign w:val="center"/>
          </w:tcPr>
          <w:p w14:paraId="0CD5B040" w14:textId="23541E28" w:rsidR="00920662" w:rsidRPr="00F058B3" w:rsidRDefault="00920662" w:rsidP="00920662">
            <w:pPr>
              <w:pStyle w:val="Paraststmeklis"/>
              <w:spacing w:line="293" w:lineRule="atLeast"/>
              <w:jc w:val="center"/>
              <w:rPr>
                <w:color w:val="000000" w:themeColor="text1"/>
                <w:sz w:val="20"/>
                <w:szCs w:val="20"/>
              </w:rPr>
            </w:pPr>
            <w:r w:rsidRPr="00F058B3">
              <w:rPr>
                <w:color w:val="000000" w:themeColor="text1"/>
                <w:sz w:val="20"/>
                <w:szCs w:val="20"/>
              </w:rPr>
              <w:t>1</w:t>
            </w:r>
          </w:p>
        </w:tc>
      </w:tr>
      <w:tr w:rsidR="00920662" w:rsidRPr="00F058B3" w14:paraId="64286776" w14:textId="77777777" w:rsidTr="471782F8">
        <w:tc>
          <w:tcPr>
            <w:tcW w:w="3569" w:type="dxa"/>
            <w:vMerge/>
            <w:vAlign w:val="center"/>
          </w:tcPr>
          <w:p w14:paraId="278C28ED" w14:textId="77777777" w:rsidR="00920662" w:rsidRPr="00F058B3" w:rsidRDefault="00920662" w:rsidP="00920662">
            <w:pPr>
              <w:pStyle w:val="Paraststmeklis"/>
              <w:spacing w:line="293" w:lineRule="atLeast"/>
              <w:rPr>
                <w:color w:val="000000" w:themeColor="text1"/>
                <w:sz w:val="20"/>
                <w:szCs w:val="20"/>
              </w:rPr>
            </w:pPr>
          </w:p>
        </w:tc>
        <w:tc>
          <w:tcPr>
            <w:tcW w:w="3569" w:type="dxa"/>
            <w:vAlign w:val="center"/>
          </w:tcPr>
          <w:p w14:paraId="470AE543" w14:textId="285C4EA3" w:rsidR="00920662" w:rsidRPr="00F058B3" w:rsidRDefault="0080373B" w:rsidP="00920662">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080A1B07" w14:textId="77777777" w:rsidR="00920662" w:rsidRPr="00F058B3" w:rsidRDefault="00920662" w:rsidP="00920662">
            <w:pPr>
              <w:pStyle w:val="Paraststmeklis"/>
              <w:spacing w:line="293" w:lineRule="atLeast"/>
              <w:jc w:val="center"/>
              <w:rPr>
                <w:color w:val="000000" w:themeColor="text1"/>
                <w:sz w:val="20"/>
                <w:szCs w:val="20"/>
              </w:rPr>
            </w:pPr>
          </w:p>
        </w:tc>
        <w:tc>
          <w:tcPr>
            <w:tcW w:w="3463" w:type="dxa"/>
            <w:vAlign w:val="center"/>
          </w:tcPr>
          <w:p w14:paraId="06BB8D4D" w14:textId="6D15983B" w:rsidR="00920662" w:rsidRPr="00F058B3" w:rsidRDefault="00920662" w:rsidP="00920662">
            <w:pPr>
              <w:pStyle w:val="Paraststmeklis"/>
              <w:spacing w:line="293" w:lineRule="atLeast"/>
              <w:jc w:val="center"/>
              <w:rPr>
                <w:color w:val="000000" w:themeColor="text1"/>
                <w:sz w:val="20"/>
                <w:szCs w:val="20"/>
              </w:rPr>
            </w:pPr>
            <w:r w:rsidRPr="00F058B3">
              <w:rPr>
                <w:color w:val="000000" w:themeColor="text1"/>
                <w:sz w:val="20"/>
                <w:szCs w:val="20"/>
              </w:rPr>
              <w:t>1</w:t>
            </w:r>
          </w:p>
        </w:tc>
      </w:tr>
      <w:tr w:rsidR="00920662" w:rsidRPr="00F058B3" w14:paraId="0DE52CB4" w14:textId="77777777" w:rsidTr="471782F8">
        <w:tc>
          <w:tcPr>
            <w:tcW w:w="3569" w:type="dxa"/>
            <w:vMerge/>
            <w:vAlign w:val="center"/>
          </w:tcPr>
          <w:p w14:paraId="5CD93AC9" w14:textId="77777777" w:rsidR="00920662" w:rsidRPr="00F058B3" w:rsidRDefault="00920662" w:rsidP="00920662">
            <w:pPr>
              <w:pStyle w:val="Paraststmeklis"/>
              <w:spacing w:line="293" w:lineRule="atLeast"/>
              <w:rPr>
                <w:color w:val="000000" w:themeColor="text1"/>
                <w:sz w:val="20"/>
                <w:szCs w:val="20"/>
              </w:rPr>
            </w:pPr>
          </w:p>
        </w:tc>
        <w:tc>
          <w:tcPr>
            <w:tcW w:w="3569" w:type="dxa"/>
            <w:vAlign w:val="center"/>
          </w:tcPr>
          <w:p w14:paraId="14B12097" w14:textId="2BF0A951" w:rsidR="00920662" w:rsidRPr="00F058B3" w:rsidRDefault="00920662" w:rsidP="00920662">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6A3C0616" w14:textId="707DF602" w:rsidR="00920662" w:rsidRPr="00F058B3" w:rsidRDefault="00920662"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1BC273E7" w14:textId="77777777" w:rsidR="00920662" w:rsidRPr="00F058B3" w:rsidRDefault="00920662" w:rsidP="00920662">
            <w:pPr>
              <w:pStyle w:val="Paraststmeklis"/>
              <w:spacing w:line="293" w:lineRule="atLeast"/>
              <w:jc w:val="center"/>
              <w:rPr>
                <w:color w:val="000000" w:themeColor="text1"/>
                <w:sz w:val="20"/>
                <w:szCs w:val="20"/>
              </w:rPr>
            </w:pPr>
          </w:p>
        </w:tc>
      </w:tr>
      <w:tr w:rsidR="00920662" w:rsidRPr="00F058B3" w14:paraId="44E1E9D1" w14:textId="77777777" w:rsidTr="471782F8">
        <w:tc>
          <w:tcPr>
            <w:tcW w:w="3569" w:type="dxa"/>
            <w:vMerge/>
            <w:vAlign w:val="center"/>
          </w:tcPr>
          <w:p w14:paraId="1E7AA3B6" w14:textId="77777777" w:rsidR="00920662" w:rsidRPr="00F058B3" w:rsidRDefault="00920662" w:rsidP="00920662">
            <w:pPr>
              <w:pStyle w:val="Paraststmeklis"/>
              <w:spacing w:line="293" w:lineRule="atLeast"/>
              <w:rPr>
                <w:color w:val="000000" w:themeColor="text1"/>
                <w:sz w:val="20"/>
                <w:szCs w:val="20"/>
              </w:rPr>
            </w:pPr>
          </w:p>
        </w:tc>
        <w:tc>
          <w:tcPr>
            <w:tcW w:w="3569" w:type="dxa"/>
            <w:vAlign w:val="center"/>
          </w:tcPr>
          <w:p w14:paraId="61E73AA2" w14:textId="29D3BE1C" w:rsidR="00920662" w:rsidRPr="00F058B3" w:rsidRDefault="00920662" w:rsidP="00920662">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7EC1378F" w14:textId="5B72D303" w:rsidR="00920662" w:rsidRPr="00F058B3" w:rsidRDefault="00920662" w:rsidP="00920662">
            <w:pPr>
              <w:pStyle w:val="Paraststmeklis"/>
              <w:spacing w:line="293" w:lineRule="atLeast"/>
              <w:jc w:val="center"/>
              <w:rPr>
                <w:color w:val="000000" w:themeColor="text1"/>
                <w:sz w:val="20"/>
                <w:szCs w:val="20"/>
              </w:rPr>
            </w:pPr>
            <w:r w:rsidRPr="00F058B3">
              <w:rPr>
                <w:color w:val="000000" w:themeColor="text1"/>
                <w:sz w:val="20"/>
                <w:szCs w:val="20"/>
              </w:rPr>
              <w:t>1+</w:t>
            </w:r>
            <w:r w:rsidR="008772EE" w:rsidRPr="00F058B3">
              <w:rPr>
                <w:color w:val="000000" w:themeColor="text1"/>
                <w:sz w:val="20"/>
                <w:szCs w:val="20"/>
              </w:rPr>
              <w:t>1</w:t>
            </w:r>
            <w:r w:rsidR="008772EE" w:rsidRPr="00F058B3">
              <w:rPr>
                <w:color w:val="000000" w:themeColor="text1"/>
                <w:sz w:val="20"/>
                <w:szCs w:val="20"/>
                <w:vertAlign w:val="superscript"/>
              </w:rPr>
              <w:t>13</w:t>
            </w:r>
          </w:p>
        </w:tc>
        <w:tc>
          <w:tcPr>
            <w:tcW w:w="3463" w:type="dxa"/>
            <w:vAlign w:val="center"/>
          </w:tcPr>
          <w:p w14:paraId="557D5991" w14:textId="77777777" w:rsidR="00920662" w:rsidRPr="00F058B3" w:rsidRDefault="00920662" w:rsidP="00920662">
            <w:pPr>
              <w:pStyle w:val="Paraststmeklis"/>
              <w:spacing w:line="293" w:lineRule="atLeast"/>
              <w:jc w:val="center"/>
              <w:rPr>
                <w:color w:val="000000" w:themeColor="text1"/>
                <w:sz w:val="20"/>
                <w:szCs w:val="20"/>
              </w:rPr>
            </w:pPr>
          </w:p>
        </w:tc>
      </w:tr>
      <w:tr w:rsidR="00920662" w:rsidRPr="00F058B3" w14:paraId="2D21C201" w14:textId="77777777" w:rsidTr="471782F8">
        <w:tc>
          <w:tcPr>
            <w:tcW w:w="3569" w:type="dxa"/>
            <w:vMerge/>
            <w:vAlign w:val="center"/>
          </w:tcPr>
          <w:p w14:paraId="618516C1" w14:textId="77777777" w:rsidR="00920662" w:rsidRPr="00F058B3" w:rsidRDefault="00920662" w:rsidP="00920662">
            <w:pPr>
              <w:pStyle w:val="Paraststmeklis"/>
              <w:spacing w:line="293" w:lineRule="atLeast"/>
              <w:rPr>
                <w:color w:val="000000" w:themeColor="text1"/>
                <w:sz w:val="20"/>
                <w:szCs w:val="20"/>
              </w:rPr>
            </w:pPr>
          </w:p>
        </w:tc>
        <w:tc>
          <w:tcPr>
            <w:tcW w:w="3569" w:type="dxa"/>
            <w:vAlign w:val="center"/>
          </w:tcPr>
          <w:p w14:paraId="49C6C4ED" w14:textId="2E76AB1C" w:rsidR="00920662" w:rsidRPr="00F058B3" w:rsidRDefault="00920662" w:rsidP="00920662">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697D97A1" w14:textId="4D0E4F24" w:rsidR="00920662" w:rsidRPr="00F058B3" w:rsidRDefault="00920662" w:rsidP="00920662">
            <w:pPr>
              <w:pStyle w:val="Paraststmeklis"/>
              <w:spacing w:line="293" w:lineRule="atLeast"/>
              <w:jc w:val="center"/>
              <w:rPr>
                <w:color w:val="000000" w:themeColor="text1"/>
                <w:sz w:val="20"/>
                <w:szCs w:val="20"/>
              </w:rPr>
            </w:pPr>
            <w:r w:rsidRPr="00F058B3">
              <w:rPr>
                <w:color w:val="000000" w:themeColor="text1"/>
                <w:sz w:val="20"/>
                <w:szCs w:val="20"/>
              </w:rPr>
              <w:t>1+</w:t>
            </w:r>
            <w:r w:rsidR="008772EE" w:rsidRPr="00F058B3">
              <w:rPr>
                <w:color w:val="000000" w:themeColor="text1"/>
                <w:sz w:val="20"/>
                <w:szCs w:val="20"/>
              </w:rPr>
              <w:t>1</w:t>
            </w:r>
            <w:r w:rsidR="008772EE" w:rsidRPr="00F058B3">
              <w:rPr>
                <w:color w:val="000000" w:themeColor="text1"/>
                <w:sz w:val="20"/>
                <w:szCs w:val="20"/>
                <w:vertAlign w:val="superscript"/>
              </w:rPr>
              <w:t>13</w:t>
            </w:r>
          </w:p>
        </w:tc>
        <w:tc>
          <w:tcPr>
            <w:tcW w:w="3463" w:type="dxa"/>
            <w:vAlign w:val="center"/>
          </w:tcPr>
          <w:p w14:paraId="122EEC09" w14:textId="77777777" w:rsidR="00920662" w:rsidRPr="00F058B3" w:rsidRDefault="00920662" w:rsidP="00920662">
            <w:pPr>
              <w:pStyle w:val="Paraststmeklis"/>
              <w:spacing w:line="293" w:lineRule="atLeast"/>
              <w:jc w:val="center"/>
              <w:rPr>
                <w:color w:val="000000" w:themeColor="text1"/>
                <w:sz w:val="20"/>
                <w:szCs w:val="20"/>
              </w:rPr>
            </w:pPr>
          </w:p>
        </w:tc>
      </w:tr>
      <w:tr w:rsidR="00920662" w:rsidRPr="00F058B3" w14:paraId="5E5D1CAC" w14:textId="77777777" w:rsidTr="471782F8">
        <w:tc>
          <w:tcPr>
            <w:tcW w:w="3569" w:type="dxa"/>
            <w:vMerge w:val="restart"/>
            <w:vAlign w:val="center"/>
          </w:tcPr>
          <w:p w14:paraId="6C59B108" w14:textId="4DB09463" w:rsidR="00920662" w:rsidRPr="00F058B3" w:rsidRDefault="00920662" w:rsidP="00920662">
            <w:pPr>
              <w:pStyle w:val="Paraststmeklis"/>
              <w:spacing w:line="293" w:lineRule="atLeast"/>
              <w:rPr>
                <w:color w:val="000000" w:themeColor="text1"/>
                <w:sz w:val="20"/>
                <w:szCs w:val="20"/>
              </w:rPr>
            </w:pPr>
            <w:r w:rsidRPr="00F058B3">
              <w:rPr>
                <w:color w:val="000000" w:themeColor="text1"/>
                <w:sz w:val="20"/>
                <w:szCs w:val="20"/>
              </w:rPr>
              <w:t xml:space="preserve">1.1.3.7. </w:t>
            </w:r>
            <w:r w:rsidRPr="00F058B3">
              <w:rPr>
                <w:sz w:val="20"/>
                <w:szCs w:val="20"/>
              </w:rPr>
              <w:t>sabiedrība ar ierobežotu atbildību "Ludzas medicīnas centrs"</w:t>
            </w:r>
          </w:p>
        </w:tc>
        <w:tc>
          <w:tcPr>
            <w:tcW w:w="3569" w:type="dxa"/>
            <w:vAlign w:val="center"/>
          </w:tcPr>
          <w:p w14:paraId="47E970D3" w14:textId="2B74D209" w:rsidR="00920662" w:rsidRPr="00F058B3" w:rsidRDefault="006C0D77" w:rsidP="00920662">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619A1E4D" w14:textId="7B0AEED8" w:rsidR="00920662" w:rsidRPr="00F058B3" w:rsidRDefault="008772EE" w:rsidP="00920662">
            <w:pPr>
              <w:pStyle w:val="Paraststmeklis"/>
              <w:spacing w:line="293" w:lineRule="atLeast"/>
              <w:jc w:val="center"/>
              <w:rPr>
                <w:color w:val="000000" w:themeColor="text1"/>
                <w:sz w:val="20"/>
                <w:szCs w:val="20"/>
              </w:rPr>
            </w:pPr>
            <w:r w:rsidRPr="00F058B3">
              <w:rPr>
                <w:color w:val="000000" w:themeColor="text1"/>
                <w:sz w:val="20"/>
                <w:szCs w:val="20"/>
              </w:rPr>
              <w:t>1</w:t>
            </w:r>
            <w:r w:rsidRPr="00F058B3">
              <w:rPr>
                <w:color w:val="000000" w:themeColor="text1"/>
                <w:sz w:val="20"/>
                <w:szCs w:val="20"/>
                <w:vertAlign w:val="superscript"/>
              </w:rPr>
              <w:t>14</w:t>
            </w:r>
          </w:p>
        </w:tc>
        <w:tc>
          <w:tcPr>
            <w:tcW w:w="3463" w:type="dxa"/>
            <w:vAlign w:val="center"/>
          </w:tcPr>
          <w:p w14:paraId="70894D08" w14:textId="1B10FF30" w:rsidR="00920662" w:rsidRPr="00F058B3" w:rsidRDefault="008772EE" w:rsidP="00920662">
            <w:pPr>
              <w:pStyle w:val="Paraststmeklis"/>
              <w:spacing w:line="293" w:lineRule="atLeast"/>
              <w:jc w:val="center"/>
              <w:rPr>
                <w:color w:val="000000" w:themeColor="text1"/>
                <w:sz w:val="20"/>
                <w:szCs w:val="20"/>
              </w:rPr>
            </w:pPr>
            <w:r w:rsidRPr="00F058B3">
              <w:rPr>
                <w:color w:val="000000" w:themeColor="text1"/>
                <w:sz w:val="20"/>
                <w:szCs w:val="20"/>
              </w:rPr>
              <w:t>1</w:t>
            </w:r>
            <w:r w:rsidRPr="00F058B3">
              <w:rPr>
                <w:sz w:val="20"/>
                <w:szCs w:val="20"/>
                <w:vertAlign w:val="superscript"/>
              </w:rPr>
              <w:t>15</w:t>
            </w:r>
          </w:p>
        </w:tc>
      </w:tr>
      <w:tr w:rsidR="00920662" w:rsidRPr="00F058B3" w14:paraId="09BB941A" w14:textId="77777777" w:rsidTr="471782F8">
        <w:tc>
          <w:tcPr>
            <w:tcW w:w="3569" w:type="dxa"/>
            <w:vMerge/>
            <w:vAlign w:val="center"/>
          </w:tcPr>
          <w:p w14:paraId="0CC9AF1D" w14:textId="77777777" w:rsidR="00920662" w:rsidRPr="00F058B3" w:rsidRDefault="00920662" w:rsidP="00920662">
            <w:pPr>
              <w:pStyle w:val="Paraststmeklis"/>
              <w:spacing w:line="293" w:lineRule="atLeast"/>
              <w:rPr>
                <w:color w:val="000000" w:themeColor="text1"/>
                <w:sz w:val="20"/>
                <w:szCs w:val="20"/>
              </w:rPr>
            </w:pPr>
          </w:p>
        </w:tc>
        <w:tc>
          <w:tcPr>
            <w:tcW w:w="3569" w:type="dxa"/>
            <w:vAlign w:val="center"/>
          </w:tcPr>
          <w:p w14:paraId="304FA6E1" w14:textId="7C2D6AB4" w:rsidR="00920662" w:rsidRPr="00F058B3" w:rsidRDefault="00920662" w:rsidP="00920662">
            <w:pPr>
              <w:pStyle w:val="Paraststmeklis"/>
              <w:spacing w:line="293" w:lineRule="atLeast"/>
              <w:rPr>
                <w:color w:val="000000" w:themeColor="text1"/>
                <w:sz w:val="20"/>
                <w:szCs w:val="20"/>
              </w:rPr>
            </w:pPr>
            <w:r w:rsidRPr="00F058B3">
              <w:rPr>
                <w:color w:val="000000" w:themeColor="text1"/>
                <w:sz w:val="20"/>
                <w:szCs w:val="20"/>
              </w:rPr>
              <w:t>Ķirurgs</w:t>
            </w:r>
          </w:p>
        </w:tc>
        <w:tc>
          <w:tcPr>
            <w:tcW w:w="3569" w:type="dxa"/>
            <w:vAlign w:val="center"/>
          </w:tcPr>
          <w:p w14:paraId="7AC1DA2E" w14:textId="6AFB9AAD" w:rsidR="00920662" w:rsidRPr="00F058B3" w:rsidRDefault="008772EE" w:rsidP="00920662">
            <w:pPr>
              <w:pStyle w:val="Paraststmeklis"/>
              <w:spacing w:line="293" w:lineRule="atLeast"/>
              <w:jc w:val="center"/>
              <w:rPr>
                <w:color w:val="000000" w:themeColor="text1"/>
                <w:sz w:val="20"/>
                <w:szCs w:val="20"/>
              </w:rPr>
            </w:pPr>
            <w:r w:rsidRPr="00F058B3">
              <w:rPr>
                <w:color w:val="000000" w:themeColor="text1"/>
                <w:sz w:val="20"/>
                <w:szCs w:val="20"/>
              </w:rPr>
              <w:t>1</w:t>
            </w:r>
            <w:r w:rsidRPr="00F058B3">
              <w:rPr>
                <w:color w:val="000000" w:themeColor="text1"/>
                <w:sz w:val="20"/>
                <w:szCs w:val="20"/>
                <w:vertAlign w:val="superscript"/>
              </w:rPr>
              <w:t>14</w:t>
            </w:r>
          </w:p>
        </w:tc>
        <w:tc>
          <w:tcPr>
            <w:tcW w:w="3463" w:type="dxa"/>
            <w:vAlign w:val="center"/>
          </w:tcPr>
          <w:p w14:paraId="79DC0BBF" w14:textId="77777777" w:rsidR="00920662" w:rsidRPr="00F058B3" w:rsidRDefault="00920662" w:rsidP="00920662">
            <w:pPr>
              <w:pStyle w:val="Paraststmeklis"/>
              <w:spacing w:line="293" w:lineRule="atLeast"/>
              <w:jc w:val="center"/>
              <w:rPr>
                <w:color w:val="000000" w:themeColor="text1"/>
                <w:sz w:val="20"/>
                <w:szCs w:val="20"/>
              </w:rPr>
            </w:pPr>
          </w:p>
        </w:tc>
      </w:tr>
      <w:tr w:rsidR="00920662" w:rsidRPr="00F058B3" w14:paraId="4B9CCD7E" w14:textId="77777777" w:rsidTr="471782F8">
        <w:tc>
          <w:tcPr>
            <w:tcW w:w="3569" w:type="dxa"/>
            <w:vMerge/>
            <w:vAlign w:val="center"/>
          </w:tcPr>
          <w:p w14:paraId="541FD27E" w14:textId="77777777" w:rsidR="00920662" w:rsidRPr="00F058B3" w:rsidRDefault="00920662" w:rsidP="00920662">
            <w:pPr>
              <w:pStyle w:val="Paraststmeklis"/>
              <w:spacing w:line="293" w:lineRule="atLeast"/>
              <w:rPr>
                <w:color w:val="000000" w:themeColor="text1"/>
                <w:sz w:val="20"/>
                <w:szCs w:val="20"/>
              </w:rPr>
            </w:pPr>
          </w:p>
        </w:tc>
        <w:tc>
          <w:tcPr>
            <w:tcW w:w="3569" w:type="dxa"/>
            <w:vAlign w:val="center"/>
          </w:tcPr>
          <w:p w14:paraId="63DB168B" w14:textId="72D31336" w:rsidR="00920662" w:rsidRPr="00F058B3" w:rsidRDefault="0080373B" w:rsidP="00920662">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66FCCC7A" w14:textId="77777777" w:rsidR="00920662" w:rsidRPr="00F058B3" w:rsidRDefault="00920662" w:rsidP="00920662">
            <w:pPr>
              <w:pStyle w:val="Paraststmeklis"/>
              <w:spacing w:line="293" w:lineRule="atLeast"/>
              <w:jc w:val="center"/>
              <w:rPr>
                <w:color w:val="000000" w:themeColor="text1"/>
                <w:sz w:val="20"/>
                <w:szCs w:val="20"/>
              </w:rPr>
            </w:pPr>
          </w:p>
        </w:tc>
        <w:tc>
          <w:tcPr>
            <w:tcW w:w="3463" w:type="dxa"/>
            <w:vAlign w:val="center"/>
          </w:tcPr>
          <w:p w14:paraId="0B3D5970" w14:textId="15073F22" w:rsidR="00920662" w:rsidRPr="00F058B3" w:rsidRDefault="00920662" w:rsidP="00920662">
            <w:pPr>
              <w:pStyle w:val="Paraststmeklis"/>
              <w:spacing w:line="293" w:lineRule="atLeast"/>
              <w:jc w:val="center"/>
              <w:rPr>
                <w:color w:val="000000" w:themeColor="text1"/>
                <w:sz w:val="20"/>
                <w:szCs w:val="20"/>
              </w:rPr>
            </w:pPr>
            <w:r w:rsidRPr="00F058B3">
              <w:rPr>
                <w:color w:val="000000" w:themeColor="text1"/>
                <w:sz w:val="20"/>
                <w:szCs w:val="20"/>
              </w:rPr>
              <w:t>1</w:t>
            </w:r>
          </w:p>
        </w:tc>
      </w:tr>
      <w:tr w:rsidR="00920662" w:rsidRPr="00F058B3" w14:paraId="17A173A9" w14:textId="77777777" w:rsidTr="471782F8">
        <w:tc>
          <w:tcPr>
            <w:tcW w:w="3569" w:type="dxa"/>
            <w:vMerge/>
            <w:vAlign w:val="center"/>
          </w:tcPr>
          <w:p w14:paraId="0BEECDC8" w14:textId="77777777" w:rsidR="00920662" w:rsidRPr="00F058B3" w:rsidRDefault="00920662" w:rsidP="00920662">
            <w:pPr>
              <w:pStyle w:val="Paraststmeklis"/>
              <w:spacing w:line="293" w:lineRule="atLeast"/>
              <w:rPr>
                <w:color w:val="000000" w:themeColor="text1"/>
                <w:sz w:val="20"/>
                <w:szCs w:val="20"/>
              </w:rPr>
            </w:pPr>
          </w:p>
        </w:tc>
        <w:tc>
          <w:tcPr>
            <w:tcW w:w="3569" w:type="dxa"/>
            <w:vAlign w:val="center"/>
          </w:tcPr>
          <w:p w14:paraId="6359329E" w14:textId="27DED0F2" w:rsidR="00920662" w:rsidRPr="00F058B3" w:rsidRDefault="00920662" w:rsidP="00920662">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6FF7D21E" w14:textId="520DCB4D" w:rsidR="00920662" w:rsidRPr="00F058B3" w:rsidRDefault="00920662"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1144CE0D" w14:textId="77777777" w:rsidR="00920662" w:rsidRPr="00F058B3" w:rsidRDefault="00920662" w:rsidP="00920662">
            <w:pPr>
              <w:pStyle w:val="Paraststmeklis"/>
              <w:spacing w:line="293" w:lineRule="atLeast"/>
              <w:jc w:val="center"/>
              <w:rPr>
                <w:color w:val="000000" w:themeColor="text1"/>
                <w:sz w:val="20"/>
                <w:szCs w:val="20"/>
              </w:rPr>
            </w:pPr>
          </w:p>
        </w:tc>
      </w:tr>
      <w:tr w:rsidR="00920662" w:rsidRPr="00F058B3" w14:paraId="18801200" w14:textId="77777777" w:rsidTr="471782F8">
        <w:tc>
          <w:tcPr>
            <w:tcW w:w="3569" w:type="dxa"/>
            <w:vMerge/>
            <w:vAlign w:val="center"/>
          </w:tcPr>
          <w:p w14:paraId="0AC3079F" w14:textId="77777777" w:rsidR="00920662" w:rsidRPr="00F058B3" w:rsidRDefault="00920662" w:rsidP="00920662">
            <w:pPr>
              <w:pStyle w:val="Paraststmeklis"/>
              <w:spacing w:line="293" w:lineRule="atLeast"/>
              <w:rPr>
                <w:color w:val="000000" w:themeColor="text1"/>
                <w:sz w:val="20"/>
                <w:szCs w:val="20"/>
              </w:rPr>
            </w:pPr>
          </w:p>
        </w:tc>
        <w:tc>
          <w:tcPr>
            <w:tcW w:w="3569" w:type="dxa"/>
            <w:vAlign w:val="center"/>
          </w:tcPr>
          <w:p w14:paraId="7708196D" w14:textId="043F54B5" w:rsidR="00920662" w:rsidRPr="00F058B3" w:rsidRDefault="00920662" w:rsidP="00920662">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0CC4736C" w14:textId="39040886" w:rsidR="00920662" w:rsidRPr="00F058B3" w:rsidRDefault="00920662" w:rsidP="00920662">
            <w:pPr>
              <w:pStyle w:val="Paraststmeklis"/>
              <w:spacing w:line="293" w:lineRule="atLeast"/>
              <w:jc w:val="center"/>
              <w:rPr>
                <w:color w:val="000000" w:themeColor="text1"/>
                <w:sz w:val="20"/>
                <w:szCs w:val="20"/>
              </w:rPr>
            </w:pPr>
            <w:r w:rsidRPr="00F058B3">
              <w:rPr>
                <w:color w:val="000000" w:themeColor="text1"/>
                <w:sz w:val="20"/>
                <w:szCs w:val="20"/>
              </w:rPr>
              <w:t>1+</w:t>
            </w:r>
            <w:r w:rsidR="008772EE" w:rsidRPr="00F058B3">
              <w:rPr>
                <w:color w:val="000000" w:themeColor="text1"/>
                <w:sz w:val="20"/>
                <w:szCs w:val="20"/>
              </w:rPr>
              <w:t>1</w:t>
            </w:r>
            <w:r w:rsidR="008772EE" w:rsidRPr="00F058B3">
              <w:rPr>
                <w:color w:val="000000" w:themeColor="text1"/>
                <w:sz w:val="20"/>
                <w:szCs w:val="20"/>
                <w:vertAlign w:val="superscript"/>
              </w:rPr>
              <w:t>14</w:t>
            </w:r>
          </w:p>
        </w:tc>
        <w:tc>
          <w:tcPr>
            <w:tcW w:w="3463" w:type="dxa"/>
            <w:vAlign w:val="center"/>
          </w:tcPr>
          <w:p w14:paraId="678C9D6B" w14:textId="77777777" w:rsidR="00920662" w:rsidRPr="00F058B3" w:rsidRDefault="00920662" w:rsidP="00920662">
            <w:pPr>
              <w:pStyle w:val="Paraststmeklis"/>
              <w:spacing w:line="293" w:lineRule="atLeast"/>
              <w:jc w:val="center"/>
              <w:rPr>
                <w:color w:val="000000" w:themeColor="text1"/>
                <w:sz w:val="20"/>
                <w:szCs w:val="20"/>
              </w:rPr>
            </w:pPr>
          </w:p>
        </w:tc>
      </w:tr>
      <w:tr w:rsidR="00920662" w:rsidRPr="00F058B3" w14:paraId="236764A0" w14:textId="77777777" w:rsidTr="471782F8">
        <w:tc>
          <w:tcPr>
            <w:tcW w:w="3569" w:type="dxa"/>
            <w:vMerge/>
            <w:vAlign w:val="center"/>
          </w:tcPr>
          <w:p w14:paraId="2BCE7BF3" w14:textId="77777777" w:rsidR="00920662" w:rsidRPr="00F058B3" w:rsidRDefault="00920662" w:rsidP="00920662">
            <w:pPr>
              <w:pStyle w:val="Paraststmeklis"/>
              <w:spacing w:line="293" w:lineRule="atLeast"/>
              <w:rPr>
                <w:color w:val="000000" w:themeColor="text1"/>
                <w:sz w:val="20"/>
                <w:szCs w:val="20"/>
              </w:rPr>
            </w:pPr>
          </w:p>
        </w:tc>
        <w:tc>
          <w:tcPr>
            <w:tcW w:w="3569" w:type="dxa"/>
            <w:vAlign w:val="center"/>
          </w:tcPr>
          <w:p w14:paraId="2B75D90B" w14:textId="198F241F" w:rsidR="00920662" w:rsidRPr="00F058B3" w:rsidRDefault="00920662" w:rsidP="00920662">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63144493" w14:textId="47FB5B8F" w:rsidR="00920662" w:rsidRPr="00F058B3" w:rsidRDefault="00920662" w:rsidP="00920662">
            <w:pPr>
              <w:pStyle w:val="Paraststmeklis"/>
              <w:spacing w:line="293" w:lineRule="atLeast"/>
              <w:jc w:val="center"/>
              <w:rPr>
                <w:color w:val="000000" w:themeColor="text1"/>
                <w:sz w:val="20"/>
                <w:szCs w:val="20"/>
              </w:rPr>
            </w:pPr>
            <w:r w:rsidRPr="00F058B3">
              <w:rPr>
                <w:color w:val="000000" w:themeColor="text1"/>
                <w:sz w:val="20"/>
                <w:szCs w:val="20"/>
              </w:rPr>
              <w:t>1+</w:t>
            </w:r>
            <w:r w:rsidR="008772EE" w:rsidRPr="00F058B3">
              <w:rPr>
                <w:color w:val="000000" w:themeColor="text1"/>
                <w:sz w:val="20"/>
                <w:szCs w:val="20"/>
              </w:rPr>
              <w:t>1</w:t>
            </w:r>
            <w:r w:rsidR="008772EE" w:rsidRPr="00F058B3">
              <w:rPr>
                <w:color w:val="000000" w:themeColor="text1"/>
                <w:sz w:val="20"/>
                <w:szCs w:val="20"/>
                <w:vertAlign w:val="superscript"/>
              </w:rPr>
              <w:t>14</w:t>
            </w:r>
          </w:p>
        </w:tc>
        <w:tc>
          <w:tcPr>
            <w:tcW w:w="3463" w:type="dxa"/>
            <w:vAlign w:val="center"/>
          </w:tcPr>
          <w:p w14:paraId="1B97A37B" w14:textId="77777777" w:rsidR="00920662" w:rsidRPr="00F058B3" w:rsidRDefault="00920662" w:rsidP="00920662">
            <w:pPr>
              <w:pStyle w:val="Paraststmeklis"/>
              <w:spacing w:line="293" w:lineRule="atLeast"/>
              <w:jc w:val="center"/>
              <w:rPr>
                <w:color w:val="000000" w:themeColor="text1"/>
                <w:sz w:val="20"/>
                <w:szCs w:val="20"/>
              </w:rPr>
            </w:pPr>
          </w:p>
        </w:tc>
      </w:tr>
      <w:tr w:rsidR="005244C0" w:rsidRPr="00F058B3" w14:paraId="464428C1" w14:textId="77777777" w:rsidTr="471782F8">
        <w:tc>
          <w:tcPr>
            <w:tcW w:w="3569" w:type="dxa"/>
            <w:vMerge w:val="restart"/>
            <w:vAlign w:val="center"/>
          </w:tcPr>
          <w:p w14:paraId="4268EEAE" w14:textId="5A80E778"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 xml:space="preserve">1.1.3.8. </w:t>
            </w:r>
            <w:r w:rsidRPr="00F058B3">
              <w:rPr>
                <w:sz w:val="20"/>
                <w:szCs w:val="20"/>
              </w:rPr>
              <w:t>sabiedrība ar ierobežotu atbildību "Limbažu slimnīca"</w:t>
            </w:r>
          </w:p>
        </w:tc>
        <w:tc>
          <w:tcPr>
            <w:tcW w:w="3569" w:type="dxa"/>
            <w:vAlign w:val="center"/>
          </w:tcPr>
          <w:p w14:paraId="4E995377" w14:textId="59BC1A3D" w:rsidR="005244C0" w:rsidRPr="00F058B3" w:rsidRDefault="006C0D77" w:rsidP="00920662">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6B23D64B" w14:textId="31AF1520" w:rsidR="005244C0" w:rsidRPr="00F058B3" w:rsidRDefault="00556C3E" w:rsidP="00920662">
            <w:pPr>
              <w:pStyle w:val="Paraststmeklis"/>
              <w:spacing w:line="293" w:lineRule="atLeast"/>
              <w:jc w:val="center"/>
              <w:rPr>
                <w:color w:val="000000" w:themeColor="text1"/>
                <w:sz w:val="20"/>
                <w:szCs w:val="20"/>
              </w:rPr>
            </w:pPr>
            <w:r w:rsidRPr="00F058B3">
              <w:rPr>
                <w:color w:val="000000" w:themeColor="text1"/>
                <w:sz w:val="20"/>
                <w:szCs w:val="20"/>
              </w:rPr>
              <w:t>1</w:t>
            </w:r>
            <w:r w:rsidRPr="00F058B3">
              <w:rPr>
                <w:color w:val="000000" w:themeColor="text1"/>
                <w:sz w:val="20"/>
                <w:szCs w:val="20"/>
                <w:vertAlign w:val="superscript"/>
              </w:rPr>
              <w:t>16</w:t>
            </w:r>
          </w:p>
        </w:tc>
        <w:tc>
          <w:tcPr>
            <w:tcW w:w="3463" w:type="dxa"/>
            <w:vAlign w:val="center"/>
          </w:tcPr>
          <w:p w14:paraId="58E0E1D2" w14:textId="2DA8CCED" w:rsidR="005244C0" w:rsidRPr="00F058B3" w:rsidRDefault="008772EE" w:rsidP="00920662">
            <w:pPr>
              <w:pStyle w:val="Paraststmeklis"/>
              <w:spacing w:line="293" w:lineRule="atLeast"/>
              <w:jc w:val="center"/>
              <w:rPr>
                <w:color w:val="000000" w:themeColor="text1"/>
                <w:sz w:val="20"/>
                <w:szCs w:val="20"/>
              </w:rPr>
            </w:pPr>
            <w:r w:rsidRPr="00F058B3">
              <w:rPr>
                <w:color w:val="000000" w:themeColor="text1"/>
                <w:sz w:val="20"/>
                <w:szCs w:val="20"/>
              </w:rPr>
              <w:t>1</w:t>
            </w:r>
            <w:r w:rsidRPr="00F058B3">
              <w:rPr>
                <w:sz w:val="20"/>
                <w:szCs w:val="20"/>
                <w:vertAlign w:val="superscript"/>
              </w:rPr>
              <w:t>15</w:t>
            </w:r>
          </w:p>
        </w:tc>
      </w:tr>
      <w:tr w:rsidR="005244C0" w:rsidRPr="00F058B3" w14:paraId="7D50BB0C" w14:textId="77777777" w:rsidTr="471782F8">
        <w:tc>
          <w:tcPr>
            <w:tcW w:w="3569" w:type="dxa"/>
            <w:vMerge/>
            <w:vAlign w:val="center"/>
          </w:tcPr>
          <w:p w14:paraId="3DEEFF20"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14BE3B94" w14:textId="432A6E97" w:rsidR="005244C0" w:rsidRPr="00F058B3" w:rsidRDefault="0080373B" w:rsidP="00920662">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61006525" w14:textId="77777777" w:rsidR="005244C0" w:rsidRPr="00F058B3" w:rsidRDefault="005244C0" w:rsidP="00920662">
            <w:pPr>
              <w:pStyle w:val="Paraststmeklis"/>
              <w:spacing w:line="293" w:lineRule="atLeast"/>
              <w:jc w:val="center"/>
              <w:rPr>
                <w:color w:val="000000" w:themeColor="text1"/>
                <w:sz w:val="20"/>
                <w:szCs w:val="20"/>
              </w:rPr>
            </w:pPr>
          </w:p>
        </w:tc>
        <w:tc>
          <w:tcPr>
            <w:tcW w:w="3463" w:type="dxa"/>
            <w:vAlign w:val="center"/>
          </w:tcPr>
          <w:p w14:paraId="6735281C" w14:textId="4145425F"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r>
      <w:tr w:rsidR="005244C0" w:rsidRPr="00F058B3" w14:paraId="25D3E311" w14:textId="77777777" w:rsidTr="471782F8">
        <w:tc>
          <w:tcPr>
            <w:tcW w:w="3569" w:type="dxa"/>
            <w:vMerge/>
            <w:vAlign w:val="center"/>
          </w:tcPr>
          <w:p w14:paraId="2E5ED462"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07066E80" w14:textId="4CBACB8E"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1CC9CF23" w14:textId="19100ACF"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051C32C2"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0D4B1ED3" w14:textId="77777777" w:rsidTr="471782F8">
        <w:tc>
          <w:tcPr>
            <w:tcW w:w="3569" w:type="dxa"/>
            <w:vMerge/>
            <w:vAlign w:val="center"/>
          </w:tcPr>
          <w:p w14:paraId="784E9C81"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7AD6F9B8" w14:textId="15EA4C83"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24370799" w14:textId="177B67F1"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6E2B46E1"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6E1C3681" w14:textId="77777777" w:rsidTr="471782F8">
        <w:tc>
          <w:tcPr>
            <w:tcW w:w="3569" w:type="dxa"/>
            <w:vMerge/>
            <w:vAlign w:val="center"/>
          </w:tcPr>
          <w:p w14:paraId="1C7F3E1C"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587E7DA1" w14:textId="23696FA9"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07A671F1" w14:textId="744F39A0"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176DE5F9"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6CB3E8D3" w14:textId="77777777" w:rsidTr="471782F8">
        <w:tc>
          <w:tcPr>
            <w:tcW w:w="3569" w:type="dxa"/>
            <w:vMerge w:val="restart"/>
            <w:vAlign w:val="center"/>
          </w:tcPr>
          <w:p w14:paraId="0A457C5A" w14:textId="1F8647C5"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 xml:space="preserve">1.1.3.9. </w:t>
            </w:r>
            <w:r w:rsidRPr="00F058B3">
              <w:rPr>
                <w:sz w:val="20"/>
                <w:szCs w:val="20"/>
              </w:rPr>
              <w:t>sabiedrība ar ierobežotu atbildību "Dobeles un apkārtnes slimnīca"</w:t>
            </w:r>
          </w:p>
        </w:tc>
        <w:tc>
          <w:tcPr>
            <w:tcW w:w="3569" w:type="dxa"/>
            <w:vAlign w:val="center"/>
          </w:tcPr>
          <w:p w14:paraId="26C0307C" w14:textId="53119F88" w:rsidR="005244C0" w:rsidRPr="00F058B3" w:rsidRDefault="006C0D77" w:rsidP="00920662">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3610C9D5" w14:textId="09869415" w:rsidR="005244C0" w:rsidRPr="00F058B3" w:rsidRDefault="00556C3E" w:rsidP="00920662">
            <w:pPr>
              <w:pStyle w:val="Paraststmeklis"/>
              <w:spacing w:line="293" w:lineRule="atLeast"/>
              <w:jc w:val="center"/>
              <w:rPr>
                <w:color w:val="000000" w:themeColor="text1"/>
                <w:sz w:val="20"/>
                <w:szCs w:val="20"/>
              </w:rPr>
            </w:pPr>
            <w:r w:rsidRPr="00F058B3">
              <w:rPr>
                <w:color w:val="000000" w:themeColor="text1"/>
                <w:sz w:val="20"/>
                <w:szCs w:val="20"/>
              </w:rPr>
              <w:t>1</w:t>
            </w:r>
            <w:r w:rsidRPr="00F058B3">
              <w:rPr>
                <w:color w:val="000000" w:themeColor="text1"/>
                <w:sz w:val="20"/>
                <w:szCs w:val="20"/>
                <w:vertAlign w:val="superscript"/>
              </w:rPr>
              <w:t>16</w:t>
            </w:r>
          </w:p>
        </w:tc>
        <w:tc>
          <w:tcPr>
            <w:tcW w:w="3463" w:type="dxa"/>
            <w:vAlign w:val="center"/>
          </w:tcPr>
          <w:p w14:paraId="3D1BC07A" w14:textId="2B499480" w:rsidR="005244C0" w:rsidRPr="00F058B3" w:rsidRDefault="008772EE" w:rsidP="00920662">
            <w:pPr>
              <w:pStyle w:val="Paraststmeklis"/>
              <w:spacing w:line="293" w:lineRule="atLeast"/>
              <w:jc w:val="center"/>
              <w:rPr>
                <w:color w:val="000000" w:themeColor="text1"/>
                <w:sz w:val="20"/>
                <w:szCs w:val="20"/>
              </w:rPr>
            </w:pPr>
            <w:r w:rsidRPr="00F058B3">
              <w:rPr>
                <w:color w:val="000000" w:themeColor="text1"/>
                <w:sz w:val="20"/>
                <w:szCs w:val="20"/>
              </w:rPr>
              <w:t>1</w:t>
            </w:r>
            <w:r w:rsidRPr="00F058B3">
              <w:rPr>
                <w:sz w:val="20"/>
                <w:szCs w:val="20"/>
                <w:vertAlign w:val="superscript"/>
              </w:rPr>
              <w:t>15</w:t>
            </w:r>
          </w:p>
        </w:tc>
      </w:tr>
      <w:tr w:rsidR="005244C0" w:rsidRPr="00F058B3" w14:paraId="04801795" w14:textId="77777777" w:rsidTr="471782F8">
        <w:tc>
          <w:tcPr>
            <w:tcW w:w="3569" w:type="dxa"/>
            <w:vMerge/>
            <w:vAlign w:val="center"/>
          </w:tcPr>
          <w:p w14:paraId="30741879"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70DBB72A" w14:textId="3EC96402" w:rsidR="005244C0" w:rsidRPr="00F058B3" w:rsidRDefault="0080373B" w:rsidP="00920662">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380EC4F6" w14:textId="77777777" w:rsidR="005244C0" w:rsidRPr="00F058B3" w:rsidRDefault="005244C0" w:rsidP="00920662">
            <w:pPr>
              <w:pStyle w:val="Paraststmeklis"/>
              <w:spacing w:line="293" w:lineRule="atLeast"/>
              <w:jc w:val="center"/>
              <w:rPr>
                <w:color w:val="000000" w:themeColor="text1"/>
                <w:sz w:val="20"/>
                <w:szCs w:val="20"/>
              </w:rPr>
            </w:pPr>
          </w:p>
        </w:tc>
        <w:tc>
          <w:tcPr>
            <w:tcW w:w="3463" w:type="dxa"/>
            <w:vAlign w:val="center"/>
          </w:tcPr>
          <w:p w14:paraId="29A6F134" w14:textId="3F4F446B"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r>
      <w:tr w:rsidR="005244C0" w:rsidRPr="00F058B3" w14:paraId="2FCA4949" w14:textId="77777777" w:rsidTr="471782F8">
        <w:tc>
          <w:tcPr>
            <w:tcW w:w="3569" w:type="dxa"/>
            <w:vMerge/>
            <w:vAlign w:val="center"/>
          </w:tcPr>
          <w:p w14:paraId="41E347A4"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47404887" w14:textId="7E6A4B75"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082B36BE" w14:textId="5F00A458"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7CDFC660"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3E994577" w14:textId="77777777" w:rsidTr="471782F8">
        <w:tc>
          <w:tcPr>
            <w:tcW w:w="3569" w:type="dxa"/>
            <w:vMerge/>
            <w:vAlign w:val="center"/>
          </w:tcPr>
          <w:p w14:paraId="166A0673"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7C862EEF" w14:textId="190AB6A2"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42C379C4" w14:textId="36ADBE41"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60232041"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62C69374" w14:textId="77777777" w:rsidTr="471782F8">
        <w:tc>
          <w:tcPr>
            <w:tcW w:w="3569" w:type="dxa"/>
            <w:vMerge/>
            <w:vAlign w:val="center"/>
          </w:tcPr>
          <w:p w14:paraId="6D440F74"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6711D68A" w14:textId="1EED7B4A"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326060A6" w14:textId="426887E0"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36688517"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10660D7A" w14:textId="77777777" w:rsidTr="471782F8">
        <w:tc>
          <w:tcPr>
            <w:tcW w:w="3569" w:type="dxa"/>
            <w:vMerge w:val="restart"/>
            <w:vAlign w:val="center"/>
          </w:tcPr>
          <w:p w14:paraId="31A3A457" w14:textId="4999CAAA"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 xml:space="preserve">1.1.3.10. </w:t>
            </w:r>
            <w:r w:rsidRPr="00F058B3">
              <w:rPr>
                <w:sz w:val="20"/>
                <w:szCs w:val="20"/>
              </w:rPr>
              <w:t>sabiedrība ar ierobežotu atbildību "Bauskas slimnīca"</w:t>
            </w:r>
          </w:p>
        </w:tc>
        <w:tc>
          <w:tcPr>
            <w:tcW w:w="3569" w:type="dxa"/>
            <w:vAlign w:val="center"/>
          </w:tcPr>
          <w:p w14:paraId="6DE47C16" w14:textId="3BFE585A" w:rsidR="005244C0" w:rsidRPr="00F058B3" w:rsidRDefault="006C0D77" w:rsidP="00920662">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71795A11" w14:textId="32689225" w:rsidR="005244C0" w:rsidRPr="00F058B3" w:rsidRDefault="00556C3E" w:rsidP="00920662">
            <w:pPr>
              <w:pStyle w:val="Paraststmeklis"/>
              <w:spacing w:line="293" w:lineRule="atLeast"/>
              <w:jc w:val="center"/>
              <w:rPr>
                <w:color w:val="000000" w:themeColor="text1"/>
                <w:sz w:val="20"/>
                <w:szCs w:val="20"/>
              </w:rPr>
            </w:pPr>
            <w:r w:rsidRPr="00F058B3">
              <w:rPr>
                <w:color w:val="000000" w:themeColor="text1"/>
                <w:sz w:val="20"/>
                <w:szCs w:val="20"/>
              </w:rPr>
              <w:t>1</w:t>
            </w:r>
            <w:r w:rsidRPr="00F058B3">
              <w:rPr>
                <w:color w:val="000000" w:themeColor="text1"/>
                <w:sz w:val="20"/>
                <w:szCs w:val="20"/>
                <w:vertAlign w:val="superscript"/>
              </w:rPr>
              <w:t>16</w:t>
            </w:r>
          </w:p>
        </w:tc>
        <w:tc>
          <w:tcPr>
            <w:tcW w:w="3463" w:type="dxa"/>
            <w:vAlign w:val="center"/>
          </w:tcPr>
          <w:p w14:paraId="5781249A" w14:textId="0B6AC333" w:rsidR="005244C0" w:rsidRPr="00F058B3" w:rsidRDefault="008772EE" w:rsidP="00920662">
            <w:pPr>
              <w:pStyle w:val="Paraststmeklis"/>
              <w:spacing w:line="293" w:lineRule="atLeast"/>
              <w:jc w:val="center"/>
              <w:rPr>
                <w:color w:val="000000" w:themeColor="text1"/>
                <w:sz w:val="20"/>
                <w:szCs w:val="20"/>
              </w:rPr>
            </w:pPr>
            <w:r w:rsidRPr="00F058B3">
              <w:rPr>
                <w:color w:val="000000" w:themeColor="text1"/>
                <w:sz w:val="20"/>
                <w:szCs w:val="20"/>
              </w:rPr>
              <w:t>1</w:t>
            </w:r>
            <w:r w:rsidRPr="00F058B3">
              <w:rPr>
                <w:sz w:val="20"/>
                <w:szCs w:val="20"/>
                <w:vertAlign w:val="superscript"/>
              </w:rPr>
              <w:t>15</w:t>
            </w:r>
          </w:p>
        </w:tc>
      </w:tr>
      <w:tr w:rsidR="005244C0" w:rsidRPr="00F058B3" w14:paraId="00D28497" w14:textId="77777777" w:rsidTr="471782F8">
        <w:tc>
          <w:tcPr>
            <w:tcW w:w="3569" w:type="dxa"/>
            <w:vMerge/>
            <w:vAlign w:val="center"/>
          </w:tcPr>
          <w:p w14:paraId="5268C647"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188B7706" w14:textId="4AAD1D7C" w:rsidR="005244C0" w:rsidRPr="00F058B3" w:rsidRDefault="0080373B" w:rsidP="00920662">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3961E3DE" w14:textId="77777777" w:rsidR="005244C0" w:rsidRPr="00F058B3" w:rsidRDefault="005244C0" w:rsidP="00920662">
            <w:pPr>
              <w:pStyle w:val="Paraststmeklis"/>
              <w:spacing w:line="293" w:lineRule="atLeast"/>
              <w:jc w:val="center"/>
              <w:rPr>
                <w:color w:val="000000" w:themeColor="text1"/>
                <w:sz w:val="20"/>
                <w:szCs w:val="20"/>
              </w:rPr>
            </w:pPr>
          </w:p>
        </w:tc>
        <w:tc>
          <w:tcPr>
            <w:tcW w:w="3463" w:type="dxa"/>
            <w:vAlign w:val="center"/>
          </w:tcPr>
          <w:p w14:paraId="7B6F8872" w14:textId="3170C74B"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r>
      <w:tr w:rsidR="005244C0" w:rsidRPr="00F058B3" w14:paraId="451DAFFC" w14:textId="77777777" w:rsidTr="471782F8">
        <w:tc>
          <w:tcPr>
            <w:tcW w:w="3569" w:type="dxa"/>
            <w:vMerge/>
            <w:vAlign w:val="center"/>
          </w:tcPr>
          <w:p w14:paraId="1976C71D"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7CC15A74" w14:textId="1EF54020"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20B819D1" w14:textId="4E9A67EE"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1C31C33"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6A8814BA" w14:textId="77777777" w:rsidTr="471782F8">
        <w:tc>
          <w:tcPr>
            <w:tcW w:w="3569" w:type="dxa"/>
            <w:vMerge/>
            <w:vAlign w:val="center"/>
          </w:tcPr>
          <w:p w14:paraId="000F5704"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6789D25A" w14:textId="01900AAD"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2D57A361" w14:textId="1491ED94"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16237D3C"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7F432240" w14:textId="77777777" w:rsidTr="471782F8">
        <w:tc>
          <w:tcPr>
            <w:tcW w:w="3569" w:type="dxa"/>
            <w:vMerge/>
            <w:vAlign w:val="center"/>
          </w:tcPr>
          <w:p w14:paraId="220EDBCE"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2F133EE9" w14:textId="179F9802"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106138A7" w14:textId="3D54119F"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7CC7277F"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6DBF8946" w14:textId="77777777" w:rsidTr="471782F8">
        <w:tc>
          <w:tcPr>
            <w:tcW w:w="3569" w:type="dxa"/>
            <w:vMerge w:val="restart"/>
            <w:vAlign w:val="center"/>
          </w:tcPr>
          <w:p w14:paraId="60A5B336" w14:textId="367AB207"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 xml:space="preserve">1.1.3.11. </w:t>
            </w:r>
            <w:r w:rsidRPr="00F058B3">
              <w:rPr>
                <w:sz w:val="20"/>
                <w:szCs w:val="20"/>
              </w:rPr>
              <w:t xml:space="preserve">sabiedrība ar ierobežotu atbildību "Aizkraukles </w:t>
            </w:r>
            <w:r w:rsidR="008214C2" w:rsidRPr="00F058B3">
              <w:rPr>
                <w:sz w:val="20"/>
                <w:szCs w:val="20"/>
              </w:rPr>
              <w:t>klīnika</w:t>
            </w:r>
            <w:r w:rsidRPr="00F058B3">
              <w:rPr>
                <w:sz w:val="20"/>
                <w:szCs w:val="20"/>
              </w:rPr>
              <w:t>"</w:t>
            </w:r>
          </w:p>
        </w:tc>
        <w:tc>
          <w:tcPr>
            <w:tcW w:w="3569" w:type="dxa"/>
            <w:vAlign w:val="center"/>
          </w:tcPr>
          <w:p w14:paraId="4FD9087D" w14:textId="5CF5532D" w:rsidR="005244C0" w:rsidRPr="00F058B3" w:rsidRDefault="006C0D77" w:rsidP="00920662">
            <w:pPr>
              <w:pStyle w:val="Paraststmeklis"/>
              <w:spacing w:line="293" w:lineRule="atLeast"/>
              <w:rPr>
                <w:color w:val="000000" w:themeColor="text1"/>
                <w:sz w:val="20"/>
                <w:szCs w:val="20"/>
              </w:rPr>
            </w:pPr>
            <w:r w:rsidRPr="00F058B3">
              <w:rPr>
                <w:color w:val="000000" w:themeColor="text1"/>
                <w:sz w:val="20"/>
                <w:szCs w:val="20"/>
              </w:rPr>
              <w:t>Internists</w:t>
            </w:r>
            <w:r w:rsidRPr="00F058B3">
              <w:rPr>
                <w:color w:val="000000" w:themeColor="text1"/>
                <w:sz w:val="20"/>
                <w:szCs w:val="20"/>
                <w:vertAlign w:val="superscript"/>
              </w:rPr>
              <w:t>7</w:t>
            </w:r>
          </w:p>
        </w:tc>
        <w:tc>
          <w:tcPr>
            <w:tcW w:w="3569" w:type="dxa"/>
            <w:vAlign w:val="center"/>
          </w:tcPr>
          <w:p w14:paraId="54279680" w14:textId="2A7EB8AA" w:rsidR="005244C0" w:rsidRPr="00F058B3" w:rsidRDefault="00556C3E" w:rsidP="00920662">
            <w:pPr>
              <w:pStyle w:val="Paraststmeklis"/>
              <w:spacing w:line="293" w:lineRule="atLeast"/>
              <w:jc w:val="center"/>
              <w:rPr>
                <w:color w:val="000000" w:themeColor="text1"/>
                <w:sz w:val="20"/>
                <w:szCs w:val="20"/>
              </w:rPr>
            </w:pPr>
            <w:r w:rsidRPr="00F058B3">
              <w:rPr>
                <w:color w:val="000000" w:themeColor="text1"/>
                <w:sz w:val="20"/>
                <w:szCs w:val="20"/>
              </w:rPr>
              <w:t>1</w:t>
            </w:r>
            <w:r w:rsidRPr="00F058B3">
              <w:rPr>
                <w:color w:val="000000" w:themeColor="text1"/>
                <w:sz w:val="20"/>
                <w:szCs w:val="20"/>
                <w:vertAlign w:val="superscript"/>
              </w:rPr>
              <w:t>16</w:t>
            </w:r>
          </w:p>
        </w:tc>
        <w:tc>
          <w:tcPr>
            <w:tcW w:w="3463" w:type="dxa"/>
            <w:vAlign w:val="center"/>
          </w:tcPr>
          <w:p w14:paraId="0DC58658" w14:textId="6D3827BE" w:rsidR="005244C0" w:rsidRPr="00F058B3" w:rsidRDefault="008772EE" w:rsidP="00920662">
            <w:pPr>
              <w:pStyle w:val="Paraststmeklis"/>
              <w:spacing w:line="293" w:lineRule="atLeast"/>
              <w:jc w:val="center"/>
              <w:rPr>
                <w:color w:val="000000" w:themeColor="text1"/>
                <w:sz w:val="20"/>
                <w:szCs w:val="20"/>
              </w:rPr>
            </w:pPr>
            <w:r w:rsidRPr="00F058B3">
              <w:rPr>
                <w:color w:val="000000" w:themeColor="text1"/>
                <w:sz w:val="20"/>
                <w:szCs w:val="20"/>
              </w:rPr>
              <w:t>1</w:t>
            </w:r>
            <w:r w:rsidRPr="00F058B3">
              <w:rPr>
                <w:sz w:val="20"/>
                <w:szCs w:val="20"/>
                <w:vertAlign w:val="superscript"/>
              </w:rPr>
              <w:t>15</w:t>
            </w:r>
          </w:p>
        </w:tc>
      </w:tr>
      <w:tr w:rsidR="005244C0" w:rsidRPr="00F058B3" w14:paraId="60EC19B6" w14:textId="77777777" w:rsidTr="471782F8">
        <w:tc>
          <w:tcPr>
            <w:tcW w:w="3569" w:type="dxa"/>
            <w:vMerge/>
            <w:vAlign w:val="center"/>
          </w:tcPr>
          <w:p w14:paraId="288D799E"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567F67DB" w14:textId="519CE7D2" w:rsidR="005244C0" w:rsidRPr="00F058B3" w:rsidRDefault="0080373B" w:rsidP="00920662">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70C02502" w14:textId="77777777" w:rsidR="005244C0" w:rsidRPr="00F058B3" w:rsidRDefault="005244C0" w:rsidP="00920662">
            <w:pPr>
              <w:pStyle w:val="Paraststmeklis"/>
              <w:spacing w:line="293" w:lineRule="atLeast"/>
              <w:jc w:val="center"/>
              <w:rPr>
                <w:color w:val="000000" w:themeColor="text1"/>
                <w:sz w:val="20"/>
                <w:szCs w:val="20"/>
              </w:rPr>
            </w:pPr>
          </w:p>
        </w:tc>
        <w:tc>
          <w:tcPr>
            <w:tcW w:w="3463" w:type="dxa"/>
            <w:vAlign w:val="center"/>
          </w:tcPr>
          <w:p w14:paraId="16589F83" w14:textId="50CB97A1"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r>
      <w:tr w:rsidR="005244C0" w:rsidRPr="00F058B3" w14:paraId="74775CA3" w14:textId="77777777" w:rsidTr="471782F8">
        <w:tc>
          <w:tcPr>
            <w:tcW w:w="3569" w:type="dxa"/>
            <w:vMerge/>
            <w:vAlign w:val="center"/>
          </w:tcPr>
          <w:p w14:paraId="18C5F17E"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7CCE3042" w14:textId="2229C0D8"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0D1E4ABE" w14:textId="2D84E3B7"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E260AC0"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73C9C390" w14:textId="77777777" w:rsidTr="471782F8">
        <w:tc>
          <w:tcPr>
            <w:tcW w:w="3569" w:type="dxa"/>
            <w:vMerge/>
            <w:vAlign w:val="center"/>
          </w:tcPr>
          <w:p w14:paraId="6F19EF1E"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50F743F0" w14:textId="1E606B98"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38F639B6" w14:textId="5E20B05B"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910C7B1"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02BA80EB" w14:textId="77777777" w:rsidTr="471782F8">
        <w:tc>
          <w:tcPr>
            <w:tcW w:w="3569" w:type="dxa"/>
            <w:vMerge/>
            <w:vAlign w:val="center"/>
          </w:tcPr>
          <w:p w14:paraId="083F84E6"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07DA28B3" w14:textId="60973B33"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575816E5" w14:textId="271A7AD6"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69732E0C" w14:textId="77777777" w:rsidR="005244C0" w:rsidRPr="00F058B3" w:rsidRDefault="005244C0" w:rsidP="00920662">
            <w:pPr>
              <w:pStyle w:val="Paraststmeklis"/>
              <w:spacing w:line="293" w:lineRule="atLeast"/>
              <w:jc w:val="center"/>
              <w:rPr>
                <w:color w:val="000000" w:themeColor="text1"/>
                <w:sz w:val="20"/>
                <w:szCs w:val="20"/>
              </w:rPr>
            </w:pPr>
          </w:p>
        </w:tc>
      </w:tr>
      <w:tr w:rsidR="00920662" w:rsidRPr="00F058B3" w14:paraId="325ABADD" w14:textId="77777777" w:rsidTr="471782F8">
        <w:tc>
          <w:tcPr>
            <w:tcW w:w="14170" w:type="dxa"/>
            <w:gridSpan w:val="4"/>
            <w:shd w:val="clear" w:color="auto" w:fill="D9D9D9" w:themeFill="background1" w:themeFillShade="D9"/>
            <w:vAlign w:val="center"/>
          </w:tcPr>
          <w:p w14:paraId="13F4D34C" w14:textId="49093D7B" w:rsidR="00920662" w:rsidRPr="00F058B3" w:rsidRDefault="00920662" w:rsidP="00920662">
            <w:pPr>
              <w:pStyle w:val="Paraststmeklis"/>
              <w:spacing w:line="293" w:lineRule="atLeast"/>
              <w:rPr>
                <w:color w:val="000000" w:themeColor="text1"/>
                <w:sz w:val="20"/>
                <w:szCs w:val="20"/>
              </w:rPr>
            </w:pPr>
            <w:r w:rsidRPr="00F058B3">
              <w:rPr>
                <w:color w:val="000000" w:themeColor="text1"/>
                <w:sz w:val="20"/>
                <w:szCs w:val="20"/>
              </w:rPr>
              <w:t xml:space="preserve">1.1.4. </w:t>
            </w:r>
            <w:r w:rsidRPr="00F058B3">
              <w:rPr>
                <w:sz w:val="20"/>
                <w:szCs w:val="20"/>
              </w:rPr>
              <w:t>Specializētās ārstniecības iestādes</w:t>
            </w:r>
          </w:p>
        </w:tc>
      </w:tr>
      <w:tr w:rsidR="005244C0" w:rsidRPr="00F058B3" w14:paraId="3701965E" w14:textId="77777777" w:rsidTr="471782F8">
        <w:tc>
          <w:tcPr>
            <w:tcW w:w="3569" w:type="dxa"/>
            <w:vMerge w:val="restart"/>
            <w:vAlign w:val="center"/>
          </w:tcPr>
          <w:p w14:paraId="086D5DC3" w14:textId="6879858C"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 xml:space="preserve">1.1.4.1. </w:t>
            </w:r>
            <w:r w:rsidRPr="00F058B3">
              <w:rPr>
                <w:sz w:val="20"/>
                <w:szCs w:val="20"/>
              </w:rPr>
              <w:t>valsts sabiedrība ar ierobežotu atbildību "Traumatoloģijas un ortopēdijas slimnīca"</w:t>
            </w:r>
          </w:p>
        </w:tc>
        <w:tc>
          <w:tcPr>
            <w:tcW w:w="3569" w:type="dxa"/>
            <w:vAlign w:val="center"/>
          </w:tcPr>
          <w:p w14:paraId="66B2B850" w14:textId="79F23EA5"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Traumatologs, ortopēds</w:t>
            </w:r>
          </w:p>
        </w:tc>
        <w:tc>
          <w:tcPr>
            <w:tcW w:w="3569" w:type="dxa"/>
            <w:vAlign w:val="center"/>
          </w:tcPr>
          <w:p w14:paraId="7155B0EC" w14:textId="5D5A3D4C"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3</w:t>
            </w:r>
          </w:p>
        </w:tc>
        <w:tc>
          <w:tcPr>
            <w:tcW w:w="3463" w:type="dxa"/>
            <w:vAlign w:val="center"/>
          </w:tcPr>
          <w:p w14:paraId="7F714218"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5B1E4B0B" w14:textId="77777777" w:rsidTr="471782F8">
        <w:tc>
          <w:tcPr>
            <w:tcW w:w="3569" w:type="dxa"/>
            <w:vMerge/>
            <w:vAlign w:val="center"/>
          </w:tcPr>
          <w:p w14:paraId="1CBA0B4F"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28509889" w14:textId="3431DE28"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36F89A82" w14:textId="77777777" w:rsidR="005244C0" w:rsidRPr="00F058B3" w:rsidRDefault="005244C0" w:rsidP="00920662">
            <w:pPr>
              <w:pStyle w:val="Paraststmeklis"/>
              <w:spacing w:line="293" w:lineRule="atLeast"/>
              <w:jc w:val="center"/>
              <w:rPr>
                <w:color w:val="000000" w:themeColor="text1"/>
                <w:sz w:val="20"/>
                <w:szCs w:val="20"/>
              </w:rPr>
            </w:pPr>
          </w:p>
        </w:tc>
        <w:tc>
          <w:tcPr>
            <w:tcW w:w="3463" w:type="dxa"/>
            <w:vAlign w:val="center"/>
          </w:tcPr>
          <w:p w14:paraId="7A4C45CA" w14:textId="367EE682"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r>
      <w:tr w:rsidR="005244C0" w:rsidRPr="00F058B3" w14:paraId="42A3E0C8" w14:textId="77777777" w:rsidTr="471782F8">
        <w:tc>
          <w:tcPr>
            <w:tcW w:w="3569" w:type="dxa"/>
            <w:vMerge/>
            <w:vAlign w:val="center"/>
          </w:tcPr>
          <w:p w14:paraId="6842720D"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581E5BA6" w14:textId="23F339EA"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Radiologs</w:t>
            </w:r>
          </w:p>
        </w:tc>
        <w:tc>
          <w:tcPr>
            <w:tcW w:w="3569" w:type="dxa"/>
            <w:vAlign w:val="center"/>
          </w:tcPr>
          <w:p w14:paraId="1FAEE3F8" w14:textId="3D5DE829"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136C73D1"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4E3D8056" w14:textId="77777777" w:rsidTr="471782F8">
        <w:tc>
          <w:tcPr>
            <w:tcW w:w="3569" w:type="dxa"/>
            <w:vMerge/>
            <w:vAlign w:val="center"/>
          </w:tcPr>
          <w:p w14:paraId="67D9E7C9"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2D9DEA4E" w14:textId="19BFF1A2"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1E327579" w14:textId="73A59603"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10D17335"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52534AC3" w14:textId="77777777" w:rsidTr="471782F8">
        <w:tc>
          <w:tcPr>
            <w:tcW w:w="3569" w:type="dxa"/>
            <w:vMerge/>
            <w:vAlign w:val="center"/>
          </w:tcPr>
          <w:p w14:paraId="3176A778"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30036AA1" w14:textId="606801F1"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0E1E79A2" w14:textId="17695F43"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5</w:t>
            </w:r>
          </w:p>
        </w:tc>
        <w:tc>
          <w:tcPr>
            <w:tcW w:w="3463" w:type="dxa"/>
            <w:vAlign w:val="center"/>
          </w:tcPr>
          <w:p w14:paraId="422CF8D8"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30CA4453" w14:textId="77777777" w:rsidTr="471782F8">
        <w:tc>
          <w:tcPr>
            <w:tcW w:w="3569" w:type="dxa"/>
            <w:vMerge/>
            <w:vAlign w:val="center"/>
          </w:tcPr>
          <w:p w14:paraId="05623322"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23506290" w14:textId="24C6EF64"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5DE20587" w14:textId="40784E61"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3</w:t>
            </w:r>
          </w:p>
        </w:tc>
        <w:tc>
          <w:tcPr>
            <w:tcW w:w="3463" w:type="dxa"/>
            <w:vAlign w:val="center"/>
          </w:tcPr>
          <w:p w14:paraId="42FAF65E"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5BC0F4FA" w14:textId="77777777" w:rsidTr="471782F8">
        <w:tc>
          <w:tcPr>
            <w:tcW w:w="3569" w:type="dxa"/>
            <w:vMerge w:val="restart"/>
            <w:vAlign w:val="center"/>
          </w:tcPr>
          <w:p w14:paraId="2BA4C08F" w14:textId="36FB373B"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 xml:space="preserve">1.1.4.2. </w:t>
            </w:r>
            <w:r w:rsidRPr="00F058B3">
              <w:rPr>
                <w:sz w:val="20"/>
                <w:szCs w:val="20"/>
              </w:rPr>
              <w:t>sabiedrība ar ierobežotu atbildību "Rīgas 2.</w:t>
            </w:r>
            <w:r w:rsidR="00E35FA2" w:rsidRPr="00F058B3">
              <w:rPr>
                <w:sz w:val="20"/>
                <w:szCs w:val="20"/>
              </w:rPr>
              <w:t> </w:t>
            </w:r>
            <w:r w:rsidRPr="00F058B3">
              <w:rPr>
                <w:sz w:val="20"/>
                <w:szCs w:val="20"/>
              </w:rPr>
              <w:t>slimnīca"</w:t>
            </w:r>
          </w:p>
        </w:tc>
        <w:tc>
          <w:tcPr>
            <w:tcW w:w="3569" w:type="dxa"/>
            <w:vAlign w:val="center"/>
          </w:tcPr>
          <w:p w14:paraId="6A7C08AF" w14:textId="2E493A11"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Traumatologs, ortopēds</w:t>
            </w:r>
          </w:p>
        </w:tc>
        <w:tc>
          <w:tcPr>
            <w:tcW w:w="3569" w:type="dxa"/>
            <w:vAlign w:val="center"/>
          </w:tcPr>
          <w:p w14:paraId="33662081" w14:textId="4A456834"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6FF9C329"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3251A630" w14:textId="77777777" w:rsidTr="471782F8">
        <w:tc>
          <w:tcPr>
            <w:tcW w:w="3569" w:type="dxa"/>
            <w:vMerge/>
            <w:vAlign w:val="center"/>
          </w:tcPr>
          <w:p w14:paraId="0E3DDB74"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7618A00B" w14:textId="01615E13"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29C0BAF6" w14:textId="77777777" w:rsidR="005244C0" w:rsidRPr="00F058B3" w:rsidRDefault="005244C0" w:rsidP="00920662">
            <w:pPr>
              <w:pStyle w:val="Paraststmeklis"/>
              <w:spacing w:line="293" w:lineRule="atLeast"/>
              <w:jc w:val="center"/>
              <w:rPr>
                <w:color w:val="000000" w:themeColor="text1"/>
                <w:sz w:val="20"/>
                <w:szCs w:val="20"/>
              </w:rPr>
            </w:pPr>
          </w:p>
        </w:tc>
        <w:tc>
          <w:tcPr>
            <w:tcW w:w="3463" w:type="dxa"/>
            <w:vAlign w:val="center"/>
          </w:tcPr>
          <w:p w14:paraId="61D137AC" w14:textId="0F62C231"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r>
      <w:tr w:rsidR="005244C0" w:rsidRPr="00F058B3" w14:paraId="69AF1DB5" w14:textId="77777777" w:rsidTr="471782F8">
        <w:tc>
          <w:tcPr>
            <w:tcW w:w="3569" w:type="dxa"/>
            <w:vMerge/>
            <w:vAlign w:val="center"/>
          </w:tcPr>
          <w:p w14:paraId="25105C3F"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7FAF9F58" w14:textId="4E1CFB81" w:rsidR="005244C0" w:rsidRPr="00F058B3" w:rsidRDefault="0080373B" w:rsidP="00920662">
            <w:pPr>
              <w:pStyle w:val="Paraststmeklis"/>
              <w:spacing w:line="293" w:lineRule="atLeast"/>
              <w:rPr>
                <w:color w:val="000000" w:themeColor="text1"/>
                <w:sz w:val="20"/>
                <w:szCs w:val="20"/>
              </w:rPr>
            </w:pPr>
            <w:r w:rsidRPr="00F058B3">
              <w:rPr>
                <w:color w:val="000000" w:themeColor="text1"/>
                <w:sz w:val="20"/>
                <w:szCs w:val="20"/>
              </w:rPr>
              <w:t>Radiologs</w:t>
            </w:r>
            <w:r w:rsidRPr="00F058B3">
              <w:rPr>
                <w:color w:val="000000" w:themeColor="text1"/>
                <w:sz w:val="20"/>
                <w:szCs w:val="20"/>
                <w:vertAlign w:val="superscript"/>
              </w:rPr>
              <w:t>8</w:t>
            </w:r>
          </w:p>
        </w:tc>
        <w:tc>
          <w:tcPr>
            <w:tcW w:w="3569" w:type="dxa"/>
            <w:vAlign w:val="center"/>
          </w:tcPr>
          <w:p w14:paraId="0F80F798" w14:textId="77777777" w:rsidR="005244C0" w:rsidRPr="00F058B3" w:rsidRDefault="005244C0" w:rsidP="00920662">
            <w:pPr>
              <w:pStyle w:val="Paraststmeklis"/>
              <w:spacing w:line="293" w:lineRule="atLeast"/>
              <w:jc w:val="center"/>
              <w:rPr>
                <w:color w:val="000000" w:themeColor="text1"/>
                <w:sz w:val="20"/>
                <w:szCs w:val="20"/>
              </w:rPr>
            </w:pPr>
          </w:p>
        </w:tc>
        <w:tc>
          <w:tcPr>
            <w:tcW w:w="3463" w:type="dxa"/>
            <w:vAlign w:val="center"/>
          </w:tcPr>
          <w:p w14:paraId="61A7492D" w14:textId="539BCCCC"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r>
      <w:tr w:rsidR="005244C0" w:rsidRPr="00F058B3" w14:paraId="48909482" w14:textId="77777777" w:rsidTr="471782F8">
        <w:tc>
          <w:tcPr>
            <w:tcW w:w="3569" w:type="dxa"/>
            <w:vMerge/>
            <w:vAlign w:val="center"/>
          </w:tcPr>
          <w:p w14:paraId="64BD1CCE"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4606E832" w14:textId="6D9E2547"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Radiologa asistents, radiogrāfers</w:t>
            </w:r>
          </w:p>
        </w:tc>
        <w:tc>
          <w:tcPr>
            <w:tcW w:w="3569" w:type="dxa"/>
            <w:vAlign w:val="center"/>
          </w:tcPr>
          <w:p w14:paraId="1206AC72" w14:textId="6708FDC4"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25124292"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7B70277A" w14:textId="77777777" w:rsidTr="471782F8">
        <w:tc>
          <w:tcPr>
            <w:tcW w:w="3569" w:type="dxa"/>
            <w:vMerge/>
            <w:vAlign w:val="center"/>
          </w:tcPr>
          <w:p w14:paraId="4B4D7B73"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7685D82B" w14:textId="18A762E4"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07C2F152" w14:textId="68898A22"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5CB08877"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713F8C44" w14:textId="77777777" w:rsidTr="471782F8">
        <w:tc>
          <w:tcPr>
            <w:tcW w:w="3569" w:type="dxa"/>
            <w:vMerge/>
            <w:vAlign w:val="center"/>
          </w:tcPr>
          <w:p w14:paraId="69563AD6" w14:textId="77777777" w:rsidR="005244C0" w:rsidRPr="00F058B3" w:rsidRDefault="005244C0" w:rsidP="00920662">
            <w:pPr>
              <w:pStyle w:val="Paraststmeklis"/>
              <w:spacing w:line="293" w:lineRule="atLeast"/>
              <w:rPr>
                <w:color w:val="000000" w:themeColor="text1"/>
                <w:sz w:val="20"/>
                <w:szCs w:val="20"/>
              </w:rPr>
            </w:pPr>
          </w:p>
        </w:tc>
        <w:tc>
          <w:tcPr>
            <w:tcW w:w="3569" w:type="dxa"/>
            <w:vAlign w:val="center"/>
          </w:tcPr>
          <w:p w14:paraId="2C1C1CE7" w14:textId="7EDA9D53" w:rsidR="005244C0" w:rsidRPr="00F058B3" w:rsidRDefault="005244C0" w:rsidP="00920662">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4D8D98BE" w14:textId="28BE62EA" w:rsidR="005244C0" w:rsidRPr="00F058B3" w:rsidRDefault="005244C0" w:rsidP="00920662">
            <w:pPr>
              <w:pStyle w:val="Paraststmeklis"/>
              <w:spacing w:line="293" w:lineRule="atLeast"/>
              <w:jc w:val="center"/>
              <w:rPr>
                <w:color w:val="000000" w:themeColor="text1"/>
                <w:sz w:val="20"/>
                <w:szCs w:val="20"/>
              </w:rPr>
            </w:pPr>
            <w:r w:rsidRPr="00F058B3">
              <w:rPr>
                <w:color w:val="000000" w:themeColor="text1"/>
                <w:sz w:val="20"/>
                <w:szCs w:val="20"/>
              </w:rPr>
              <w:t>2</w:t>
            </w:r>
          </w:p>
        </w:tc>
        <w:tc>
          <w:tcPr>
            <w:tcW w:w="3463" w:type="dxa"/>
            <w:vAlign w:val="center"/>
          </w:tcPr>
          <w:p w14:paraId="4C298E29" w14:textId="77777777" w:rsidR="005244C0" w:rsidRPr="00F058B3" w:rsidRDefault="005244C0" w:rsidP="00920662">
            <w:pPr>
              <w:pStyle w:val="Paraststmeklis"/>
              <w:spacing w:line="293" w:lineRule="atLeast"/>
              <w:jc w:val="center"/>
              <w:rPr>
                <w:color w:val="000000" w:themeColor="text1"/>
                <w:sz w:val="20"/>
                <w:szCs w:val="20"/>
              </w:rPr>
            </w:pPr>
          </w:p>
        </w:tc>
      </w:tr>
      <w:tr w:rsidR="005244C0" w:rsidRPr="00F058B3" w14:paraId="71AE7C8E" w14:textId="77777777" w:rsidTr="471782F8">
        <w:tc>
          <w:tcPr>
            <w:tcW w:w="3569" w:type="dxa"/>
            <w:vMerge w:val="restart"/>
            <w:vAlign w:val="center"/>
          </w:tcPr>
          <w:p w14:paraId="45A76288" w14:textId="003B9F80" w:rsidR="005244C0" w:rsidRPr="00F058B3" w:rsidRDefault="09D5C625" w:rsidP="471782F8">
            <w:pPr>
              <w:pStyle w:val="Paraststmeklis"/>
              <w:spacing w:line="293" w:lineRule="atLeast"/>
              <w:rPr>
                <w:color w:val="000000" w:themeColor="text1"/>
                <w:sz w:val="20"/>
                <w:szCs w:val="20"/>
              </w:rPr>
            </w:pPr>
            <w:r w:rsidRPr="00F058B3">
              <w:rPr>
                <w:color w:val="000000" w:themeColor="text1"/>
                <w:sz w:val="20"/>
                <w:szCs w:val="20"/>
              </w:rPr>
              <w:t xml:space="preserve">1.1.4.3. </w:t>
            </w:r>
            <w:r w:rsidRPr="00F058B3">
              <w:rPr>
                <w:sz w:val="20"/>
                <w:szCs w:val="20"/>
              </w:rPr>
              <w:t>sabiedrība ar ierobežotu atbildību "Rīgas Dzemdību nams"</w:t>
            </w:r>
          </w:p>
        </w:tc>
        <w:tc>
          <w:tcPr>
            <w:tcW w:w="3569" w:type="dxa"/>
            <w:vAlign w:val="center"/>
          </w:tcPr>
          <w:p w14:paraId="417BC30A" w14:textId="4987974F" w:rsidR="005244C0" w:rsidRPr="00F058B3" w:rsidRDefault="09D5C625" w:rsidP="471782F8">
            <w:pPr>
              <w:pStyle w:val="Paraststmeklis"/>
              <w:spacing w:line="293" w:lineRule="atLeast"/>
              <w:rPr>
                <w:color w:val="000000" w:themeColor="text1"/>
                <w:sz w:val="20"/>
                <w:szCs w:val="20"/>
              </w:rPr>
            </w:pPr>
            <w:r w:rsidRPr="00F058B3">
              <w:rPr>
                <w:color w:val="000000" w:themeColor="text1"/>
                <w:sz w:val="20"/>
                <w:szCs w:val="20"/>
              </w:rPr>
              <w:t>Ginekologs, dzemdību speciālists</w:t>
            </w:r>
          </w:p>
        </w:tc>
        <w:tc>
          <w:tcPr>
            <w:tcW w:w="3569" w:type="dxa"/>
            <w:vAlign w:val="center"/>
          </w:tcPr>
          <w:p w14:paraId="43F622FC" w14:textId="4DD2CE6A" w:rsidR="005244C0" w:rsidRPr="00F058B3" w:rsidRDefault="005244C0" w:rsidP="471782F8">
            <w:pPr>
              <w:pStyle w:val="Paraststmeklis"/>
              <w:spacing w:line="293" w:lineRule="atLeast"/>
              <w:jc w:val="center"/>
              <w:rPr>
                <w:color w:val="000000" w:themeColor="text1"/>
                <w:sz w:val="20"/>
                <w:szCs w:val="20"/>
              </w:rPr>
            </w:pPr>
          </w:p>
        </w:tc>
        <w:tc>
          <w:tcPr>
            <w:tcW w:w="3463" w:type="dxa"/>
            <w:vAlign w:val="center"/>
          </w:tcPr>
          <w:p w14:paraId="54A8FAE8" w14:textId="676FED2B" w:rsidR="005244C0" w:rsidRPr="00F058B3" w:rsidRDefault="15F270B7" w:rsidP="471782F8">
            <w:pPr>
              <w:pStyle w:val="Paraststmeklis"/>
              <w:spacing w:line="293" w:lineRule="atLeast"/>
              <w:jc w:val="center"/>
              <w:rPr>
                <w:color w:val="000000" w:themeColor="text1"/>
                <w:sz w:val="20"/>
                <w:szCs w:val="20"/>
              </w:rPr>
            </w:pPr>
            <w:r w:rsidRPr="00F058B3">
              <w:rPr>
                <w:color w:val="000000" w:themeColor="text1"/>
                <w:sz w:val="20"/>
                <w:szCs w:val="20"/>
              </w:rPr>
              <w:t xml:space="preserve">4 </w:t>
            </w:r>
          </w:p>
        </w:tc>
      </w:tr>
      <w:tr w:rsidR="005244C0" w:rsidRPr="00F058B3" w14:paraId="7A646F25" w14:textId="77777777" w:rsidTr="471782F8">
        <w:tc>
          <w:tcPr>
            <w:tcW w:w="3569" w:type="dxa"/>
            <w:vMerge/>
            <w:vAlign w:val="center"/>
          </w:tcPr>
          <w:p w14:paraId="4F434C6D" w14:textId="77777777" w:rsidR="005244C0" w:rsidRPr="00F058B3" w:rsidRDefault="005244C0" w:rsidP="00AF6769">
            <w:pPr>
              <w:pStyle w:val="Paraststmeklis"/>
              <w:spacing w:line="293" w:lineRule="atLeast"/>
              <w:rPr>
                <w:color w:val="000000" w:themeColor="text1"/>
                <w:sz w:val="20"/>
                <w:szCs w:val="20"/>
              </w:rPr>
            </w:pPr>
          </w:p>
        </w:tc>
        <w:tc>
          <w:tcPr>
            <w:tcW w:w="3569" w:type="dxa"/>
            <w:vAlign w:val="center"/>
          </w:tcPr>
          <w:p w14:paraId="63D7D52D" w14:textId="12B6D778" w:rsidR="005244C0" w:rsidRPr="00F058B3" w:rsidRDefault="00573457" w:rsidP="471782F8">
            <w:pPr>
              <w:pStyle w:val="Paraststmeklis"/>
              <w:spacing w:line="293" w:lineRule="atLeast"/>
              <w:rPr>
                <w:color w:val="000000" w:themeColor="text1"/>
                <w:sz w:val="20"/>
                <w:szCs w:val="20"/>
              </w:rPr>
            </w:pPr>
            <w:r w:rsidRPr="00F058B3">
              <w:rPr>
                <w:color w:val="000000" w:themeColor="text1"/>
                <w:sz w:val="20"/>
                <w:szCs w:val="20"/>
              </w:rPr>
              <w:t>Neonatologs</w:t>
            </w:r>
            <w:r w:rsidRPr="00F058B3">
              <w:rPr>
                <w:color w:val="000000" w:themeColor="text1"/>
                <w:sz w:val="20"/>
                <w:szCs w:val="20"/>
                <w:vertAlign w:val="superscript"/>
              </w:rPr>
              <w:t>5</w:t>
            </w:r>
          </w:p>
        </w:tc>
        <w:tc>
          <w:tcPr>
            <w:tcW w:w="3569" w:type="dxa"/>
            <w:vAlign w:val="center"/>
          </w:tcPr>
          <w:p w14:paraId="6A1A088B" w14:textId="57646AB0" w:rsidR="005244C0" w:rsidRPr="00F058B3" w:rsidRDefault="005244C0" w:rsidP="471782F8">
            <w:pPr>
              <w:pStyle w:val="Paraststmeklis"/>
              <w:spacing w:line="293" w:lineRule="atLeast"/>
              <w:jc w:val="center"/>
              <w:rPr>
                <w:color w:val="000000" w:themeColor="text1"/>
                <w:sz w:val="20"/>
                <w:szCs w:val="20"/>
              </w:rPr>
            </w:pPr>
          </w:p>
        </w:tc>
        <w:tc>
          <w:tcPr>
            <w:tcW w:w="3463" w:type="dxa"/>
            <w:vAlign w:val="center"/>
          </w:tcPr>
          <w:p w14:paraId="03C6BD9A" w14:textId="37047963" w:rsidR="005244C0" w:rsidRPr="00F058B3" w:rsidRDefault="0712DBE0" w:rsidP="471782F8">
            <w:pPr>
              <w:pStyle w:val="Paraststmeklis"/>
              <w:spacing w:line="293" w:lineRule="atLeast"/>
              <w:jc w:val="center"/>
              <w:rPr>
                <w:color w:val="000000" w:themeColor="text1"/>
                <w:sz w:val="20"/>
                <w:szCs w:val="20"/>
              </w:rPr>
            </w:pPr>
            <w:r w:rsidRPr="00F058B3">
              <w:rPr>
                <w:color w:val="000000" w:themeColor="text1"/>
                <w:sz w:val="20"/>
                <w:szCs w:val="20"/>
              </w:rPr>
              <w:t>2</w:t>
            </w:r>
          </w:p>
        </w:tc>
      </w:tr>
      <w:tr w:rsidR="005244C0" w:rsidRPr="00F058B3" w14:paraId="23AF94D4" w14:textId="77777777" w:rsidTr="471782F8">
        <w:tc>
          <w:tcPr>
            <w:tcW w:w="3569" w:type="dxa"/>
            <w:vMerge/>
            <w:vAlign w:val="center"/>
          </w:tcPr>
          <w:p w14:paraId="10A227BE" w14:textId="77777777" w:rsidR="005244C0" w:rsidRPr="00F058B3" w:rsidRDefault="005244C0" w:rsidP="00AF6769">
            <w:pPr>
              <w:pStyle w:val="Paraststmeklis"/>
              <w:spacing w:line="293" w:lineRule="atLeast"/>
              <w:rPr>
                <w:color w:val="000000" w:themeColor="text1"/>
                <w:sz w:val="20"/>
                <w:szCs w:val="20"/>
              </w:rPr>
            </w:pPr>
          </w:p>
        </w:tc>
        <w:tc>
          <w:tcPr>
            <w:tcW w:w="3569" w:type="dxa"/>
            <w:vAlign w:val="center"/>
          </w:tcPr>
          <w:p w14:paraId="37DB58D9" w14:textId="21ED42B6" w:rsidR="005244C0" w:rsidRPr="00F058B3" w:rsidRDefault="09D5C625" w:rsidP="471782F8">
            <w:pPr>
              <w:pStyle w:val="Paraststmeklis"/>
              <w:spacing w:line="293" w:lineRule="atLeast"/>
              <w:rPr>
                <w:color w:val="000000" w:themeColor="text1"/>
                <w:sz w:val="20"/>
                <w:szCs w:val="20"/>
              </w:rPr>
            </w:pPr>
            <w:r w:rsidRPr="00F058B3">
              <w:rPr>
                <w:color w:val="000000" w:themeColor="text1"/>
                <w:sz w:val="20"/>
                <w:szCs w:val="20"/>
              </w:rPr>
              <w:t>Anesteziologs, reanimatologs</w:t>
            </w:r>
          </w:p>
        </w:tc>
        <w:tc>
          <w:tcPr>
            <w:tcW w:w="3569" w:type="dxa"/>
            <w:vAlign w:val="center"/>
          </w:tcPr>
          <w:p w14:paraId="74EC58D7" w14:textId="45886C8E" w:rsidR="005244C0" w:rsidRPr="00F058B3" w:rsidRDefault="005244C0" w:rsidP="471782F8">
            <w:pPr>
              <w:pStyle w:val="Paraststmeklis"/>
              <w:spacing w:line="293" w:lineRule="atLeast"/>
              <w:jc w:val="center"/>
              <w:rPr>
                <w:color w:val="000000" w:themeColor="text1"/>
                <w:sz w:val="20"/>
                <w:szCs w:val="20"/>
              </w:rPr>
            </w:pPr>
          </w:p>
        </w:tc>
        <w:tc>
          <w:tcPr>
            <w:tcW w:w="3463" w:type="dxa"/>
            <w:vAlign w:val="center"/>
          </w:tcPr>
          <w:p w14:paraId="2A193268" w14:textId="1DB94DD8" w:rsidR="005244C0" w:rsidRPr="00F058B3" w:rsidRDefault="036AA86A" w:rsidP="471782F8">
            <w:pPr>
              <w:pStyle w:val="Paraststmeklis"/>
              <w:spacing w:line="293" w:lineRule="atLeast"/>
              <w:jc w:val="center"/>
              <w:rPr>
                <w:color w:val="000000" w:themeColor="text1"/>
                <w:sz w:val="20"/>
                <w:szCs w:val="20"/>
              </w:rPr>
            </w:pPr>
            <w:r w:rsidRPr="00F058B3">
              <w:rPr>
                <w:color w:val="000000" w:themeColor="text1"/>
                <w:sz w:val="20"/>
                <w:szCs w:val="20"/>
              </w:rPr>
              <w:t>2</w:t>
            </w:r>
          </w:p>
        </w:tc>
      </w:tr>
      <w:tr w:rsidR="005244C0" w:rsidRPr="00F058B3" w14:paraId="59204A22" w14:textId="77777777" w:rsidTr="471782F8">
        <w:tc>
          <w:tcPr>
            <w:tcW w:w="3569" w:type="dxa"/>
            <w:vMerge/>
            <w:vAlign w:val="center"/>
          </w:tcPr>
          <w:p w14:paraId="116B156A" w14:textId="77777777" w:rsidR="005244C0" w:rsidRPr="00F058B3" w:rsidRDefault="005244C0" w:rsidP="00AF6769">
            <w:pPr>
              <w:pStyle w:val="Paraststmeklis"/>
              <w:spacing w:line="293" w:lineRule="atLeast"/>
              <w:rPr>
                <w:color w:val="000000" w:themeColor="text1"/>
                <w:sz w:val="20"/>
                <w:szCs w:val="20"/>
              </w:rPr>
            </w:pPr>
          </w:p>
        </w:tc>
        <w:tc>
          <w:tcPr>
            <w:tcW w:w="3569" w:type="dxa"/>
            <w:vAlign w:val="center"/>
          </w:tcPr>
          <w:p w14:paraId="54214D03" w14:textId="46C8ECEB" w:rsidR="005244C0" w:rsidRPr="00F058B3" w:rsidRDefault="09D5C625" w:rsidP="471782F8">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1C944D33" w14:textId="37AE7CAB" w:rsidR="005244C0" w:rsidRPr="00F058B3" w:rsidRDefault="45F4B779" w:rsidP="471782F8">
            <w:pPr>
              <w:pStyle w:val="Paraststmeklis"/>
              <w:spacing w:line="293" w:lineRule="atLeast"/>
              <w:jc w:val="center"/>
              <w:rPr>
                <w:color w:val="000000" w:themeColor="text1"/>
                <w:sz w:val="20"/>
                <w:szCs w:val="20"/>
              </w:rPr>
            </w:pPr>
            <w:r w:rsidRPr="00F058B3">
              <w:rPr>
                <w:color w:val="000000" w:themeColor="text1"/>
                <w:sz w:val="20"/>
                <w:szCs w:val="20"/>
              </w:rPr>
              <w:t>2</w:t>
            </w:r>
            <w:r w:rsidR="320F8BCB" w:rsidRPr="00F058B3">
              <w:rPr>
                <w:color w:val="000000" w:themeColor="text1"/>
                <w:sz w:val="20"/>
                <w:szCs w:val="20"/>
              </w:rPr>
              <w:t xml:space="preserve"> </w:t>
            </w:r>
          </w:p>
        </w:tc>
        <w:tc>
          <w:tcPr>
            <w:tcW w:w="3463" w:type="dxa"/>
            <w:vAlign w:val="center"/>
          </w:tcPr>
          <w:p w14:paraId="00626098" w14:textId="136FDE00" w:rsidR="005244C0" w:rsidRPr="00F058B3" w:rsidRDefault="5ED3992E" w:rsidP="471782F8">
            <w:pPr>
              <w:pStyle w:val="Paraststmeklis"/>
              <w:spacing w:line="293" w:lineRule="atLeast"/>
              <w:jc w:val="center"/>
              <w:rPr>
                <w:color w:val="000000" w:themeColor="text1"/>
                <w:sz w:val="20"/>
                <w:szCs w:val="20"/>
              </w:rPr>
            </w:pPr>
            <w:r w:rsidRPr="00F058B3">
              <w:rPr>
                <w:color w:val="000000" w:themeColor="text1"/>
                <w:sz w:val="20"/>
                <w:szCs w:val="20"/>
              </w:rPr>
              <w:t xml:space="preserve">6 </w:t>
            </w:r>
          </w:p>
        </w:tc>
      </w:tr>
      <w:tr w:rsidR="005244C0" w:rsidRPr="00F058B3" w14:paraId="18AC746F" w14:textId="77777777" w:rsidTr="471782F8">
        <w:tc>
          <w:tcPr>
            <w:tcW w:w="3569" w:type="dxa"/>
            <w:vAlign w:val="center"/>
          </w:tcPr>
          <w:p w14:paraId="3E2DF911" w14:textId="26DF1202" w:rsidR="005244C0" w:rsidRPr="00F058B3" w:rsidRDefault="005244C0" w:rsidP="00AF6769">
            <w:pPr>
              <w:pStyle w:val="Paraststmeklis"/>
              <w:spacing w:line="293" w:lineRule="atLeast"/>
              <w:rPr>
                <w:color w:val="000000" w:themeColor="text1"/>
                <w:sz w:val="20"/>
                <w:szCs w:val="20"/>
              </w:rPr>
            </w:pPr>
            <w:r w:rsidRPr="00F058B3">
              <w:rPr>
                <w:color w:val="000000" w:themeColor="text1"/>
                <w:sz w:val="20"/>
                <w:szCs w:val="20"/>
              </w:rPr>
              <w:lastRenderedPageBreak/>
              <w:t>1.1.4.</w:t>
            </w:r>
            <w:r w:rsidR="008D31AD">
              <w:rPr>
                <w:color w:val="000000" w:themeColor="text1"/>
                <w:sz w:val="20"/>
                <w:szCs w:val="20"/>
              </w:rPr>
              <w:t>4</w:t>
            </w:r>
            <w:r w:rsidRPr="00F058B3">
              <w:rPr>
                <w:color w:val="000000" w:themeColor="text1"/>
                <w:sz w:val="20"/>
                <w:szCs w:val="20"/>
              </w:rPr>
              <w:t xml:space="preserve">. </w:t>
            </w:r>
            <w:r w:rsidRPr="00F058B3">
              <w:rPr>
                <w:sz w:val="20"/>
                <w:szCs w:val="20"/>
              </w:rPr>
              <w:t>valsts sabiedrība ar ierobežotu atbildību "Nacionālais rehabilitācijas centrs "Vaivari""</w:t>
            </w:r>
          </w:p>
        </w:tc>
        <w:tc>
          <w:tcPr>
            <w:tcW w:w="3569" w:type="dxa"/>
            <w:vAlign w:val="center"/>
          </w:tcPr>
          <w:p w14:paraId="04B8C404" w14:textId="7CAFF27F" w:rsidR="005244C0" w:rsidRPr="00F058B3" w:rsidRDefault="005244C0" w:rsidP="00AF6769">
            <w:pPr>
              <w:pStyle w:val="Paraststmeklis"/>
              <w:spacing w:line="293" w:lineRule="atLeast"/>
              <w:rPr>
                <w:color w:val="000000" w:themeColor="text1"/>
                <w:sz w:val="20"/>
                <w:szCs w:val="20"/>
              </w:rPr>
            </w:pPr>
            <w:r w:rsidRPr="00F058B3">
              <w:rPr>
                <w:color w:val="000000" w:themeColor="text1"/>
                <w:sz w:val="20"/>
                <w:szCs w:val="20"/>
              </w:rPr>
              <w:t>Internists</w:t>
            </w:r>
            <w:r w:rsidR="001B12D6" w:rsidRPr="00F058B3">
              <w:rPr>
                <w:color w:val="000000" w:themeColor="text1"/>
                <w:sz w:val="20"/>
                <w:szCs w:val="20"/>
              </w:rPr>
              <w:t xml:space="preserve"> vai anesteziologs, reanimatologs</w:t>
            </w:r>
          </w:p>
        </w:tc>
        <w:tc>
          <w:tcPr>
            <w:tcW w:w="3569" w:type="dxa"/>
            <w:vAlign w:val="center"/>
          </w:tcPr>
          <w:p w14:paraId="3F4481D4" w14:textId="77777777" w:rsidR="005244C0" w:rsidRPr="00F058B3" w:rsidRDefault="005244C0" w:rsidP="00AF6769">
            <w:pPr>
              <w:pStyle w:val="Paraststmeklis"/>
              <w:spacing w:line="293" w:lineRule="atLeast"/>
              <w:jc w:val="center"/>
              <w:rPr>
                <w:color w:val="000000" w:themeColor="text1"/>
                <w:sz w:val="20"/>
                <w:szCs w:val="20"/>
              </w:rPr>
            </w:pPr>
          </w:p>
        </w:tc>
        <w:tc>
          <w:tcPr>
            <w:tcW w:w="3463" w:type="dxa"/>
            <w:vAlign w:val="center"/>
          </w:tcPr>
          <w:p w14:paraId="42357A95" w14:textId="13DAFA6B" w:rsidR="005244C0" w:rsidRPr="00F058B3" w:rsidRDefault="005244C0" w:rsidP="00AF6769">
            <w:pPr>
              <w:pStyle w:val="Paraststmeklis"/>
              <w:spacing w:line="293" w:lineRule="atLeast"/>
              <w:jc w:val="center"/>
              <w:rPr>
                <w:color w:val="000000" w:themeColor="text1"/>
                <w:sz w:val="20"/>
                <w:szCs w:val="20"/>
              </w:rPr>
            </w:pPr>
            <w:r w:rsidRPr="00F058B3">
              <w:rPr>
                <w:color w:val="000000" w:themeColor="text1"/>
                <w:sz w:val="20"/>
                <w:szCs w:val="20"/>
              </w:rPr>
              <w:t>1</w:t>
            </w:r>
          </w:p>
        </w:tc>
      </w:tr>
      <w:tr w:rsidR="00CE7795" w:rsidRPr="00F058B3" w14:paraId="34157D60" w14:textId="77777777" w:rsidTr="471782F8">
        <w:tc>
          <w:tcPr>
            <w:tcW w:w="3569" w:type="dxa"/>
            <w:vMerge w:val="restart"/>
            <w:vAlign w:val="center"/>
          </w:tcPr>
          <w:p w14:paraId="19842370" w14:textId="1B330658" w:rsidR="00CE7795" w:rsidRPr="00F058B3" w:rsidRDefault="00CE7795" w:rsidP="001704A1">
            <w:pPr>
              <w:pStyle w:val="Paraststmeklis"/>
              <w:spacing w:line="293" w:lineRule="atLeast"/>
              <w:rPr>
                <w:color w:val="000000" w:themeColor="text1"/>
                <w:sz w:val="20"/>
                <w:szCs w:val="20"/>
              </w:rPr>
            </w:pPr>
            <w:r w:rsidRPr="00F058B3">
              <w:rPr>
                <w:color w:val="000000" w:themeColor="text1"/>
                <w:sz w:val="20"/>
                <w:szCs w:val="20"/>
              </w:rPr>
              <w:t>1.1.4.</w:t>
            </w:r>
            <w:r w:rsidR="008D31AD">
              <w:rPr>
                <w:color w:val="000000" w:themeColor="text1"/>
                <w:sz w:val="20"/>
                <w:szCs w:val="20"/>
              </w:rPr>
              <w:t>5</w:t>
            </w:r>
            <w:r w:rsidRPr="00F058B3">
              <w:rPr>
                <w:color w:val="000000" w:themeColor="text1"/>
                <w:sz w:val="20"/>
                <w:szCs w:val="20"/>
              </w:rPr>
              <w:t xml:space="preserve">. </w:t>
            </w:r>
            <w:r w:rsidRPr="00F058B3">
              <w:rPr>
                <w:sz w:val="20"/>
                <w:szCs w:val="20"/>
              </w:rPr>
              <w:t>valsts sabiedrība ar ierobežotu atbildību "Nacionālais psihiskās veselības centrs"</w:t>
            </w:r>
          </w:p>
        </w:tc>
        <w:tc>
          <w:tcPr>
            <w:tcW w:w="3569" w:type="dxa"/>
            <w:vAlign w:val="center"/>
          </w:tcPr>
          <w:p w14:paraId="7D502E11" w14:textId="5AD5ABE5" w:rsidR="00CE7795" w:rsidRPr="00F058B3" w:rsidRDefault="00573457" w:rsidP="001704A1">
            <w:pPr>
              <w:pStyle w:val="Paraststmeklis"/>
              <w:spacing w:line="293" w:lineRule="atLeast"/>
              <w:rPr>
                <w:color w:val="000000" w:themeColor="text1"/>
                <w:sz w:val="20"/>
                <w:szCs w:val="20"/>
              </w:rPr>
            </w:pPr>
            <w:r w:rsidRPr="00F058B3">
              <w:rPr>
                <w:color w:val="000000" w:themeColor="text1"/>
                <w:sz w:val="20"/>
                <w:szCs w:val="20"/>
              </w:rPr>
              <w:t>Psihiatrs</w:t>
            </w:r>
            <w:r w:rsidRPr="00F058B3">
              <w:rPr>
                <w:color w:val="000000" w:themeColor="text1"/>
                <w:sz w:val="20"/>
                <w:szCs w:val="20"/>
                <w:vertAlign w:val="superscript"/>
              </w:rPr>
              <w:t>6</w:t>
            </w:r>
          </w:p>
        </w:tc>
        <w:tc>
          <w:tcPr>
            <w:tcW w:w="3569" w:type="dxa"/>
            <w:vAlign w:val="center"/>
          </w:tcPr>
          <w:p w14:paraId="08042CBA" w14:textId="0CE04051" w:rsidR="00CE7795" w:rsidRPr="00F058B3" w:rsidRDefault="00CE7795" w:rsidP="001704A1">
            <w:pPr>
              <w:pStyle w:val="Paraststmeklis"/>
              <w:spacing w:line="293" w:lineRule="atLeast"/>
              <w:jc w:val="center"/>
              <w:rPr>
                <w:color w:val="000000" w:themeColor="text1"/>
                <w:sz w:val="20"/>
                <w:szCs w:val="20"/>
              </w:rPr>
            </w:pPr>
            <w:r w:rsidRPr="00F058B3">
              <w:rPr>
                <w:color w:val="000000" w:themeColor="text1"/>
                <w:sz w:val="20"/>
                <w:szCs w:val="20"/>
              </w:rPr>
              <w:t>3</w:t>
            </w:r>
          </w:p>
        </w:tc>
        <w:tc>
          <w:tcPr>
            <w:tcW w:w="3463" w:type="dxa"/>
            <w:vAlign w:val="center"/>
          </w:tcPr>
          <w:p w14:paraId="23349A70" w14:textId="77777777" w:rsidR="00CE7795" w:rsidRPr="00F058B3" w:rsidRDefault="00CE7795" w:rsidP="001704A1">
            <w:pPr>
              <w:pStyle w:val="Paraststmeklis"/>
              <w:spacing w:line="293" w:lineRule="atLeast"/>
              <w:jc w:val="center"/>
              <w:rPr>
                <w:color w:val="000000" w:themeColor="text1"/>
                <w:sz w:val="20"/>
                <w:szCs w:val="20"/>
              </w:rPr>
            </w:pPr>
          </w:p>
        </w:tc>
      </w:tr>
      <w:tr w:rsidR="00CE7795" w:rsidRPr="00F058B3" w14:paraId="03B2162A" w14:textId="77777777" w:rsidTr="471782F8">
        <w:tc>
          <w:tcPr>
            <w:tcW w:w="3569" w:type="dxa"/>
            <w:vMerge/>
            <w:vAlign w:val="center"/>
          </w:tcPr>
          <w:p w14:paraId="11BE2D4C" w14:textId="77777777" w:rsidR="00CE7795" w:rsidRPr="00F058B3" w:rsidRDefault="00CE7795" w:rsidP="001704A1">
            <w:pPr>
              <w:pStyle w:val="Paraststmeklis"/>
              <w:spacing w:line="293" w:lineRule="atLeast"/>
              <w:rPr>
                <w:color w:val="000000" w:themeColor="text1"/>
                <w:sz w:val="20"/>
                <w:szCs w:val="20"/>
              </w:rPr>
            </w:pPr>
          </w:p>
        </w:tc>
        <w:tc>
          <w:tcPr>
            <w:tcW w:w="3569" w:type="dxa"/>
            <w:vAlign w:val="center"/>
          </w:tcPr>
          <w:p w14:paraId="47DC80F2" w14:textId="2F98D696" w:rsidR="00CE7795" w:rsidRPr="00F058B3" w:rsidRDefault="00CE7795" w:rsidP="001704A1">
            <w:pPr>
              <w:pStyle w:val="Paraststmeklis"/>
              <w:spacing w:line="293" w:lineRule="atLeast"/>
              <w:rPr>
                <w:color w:val="000000" w:themeColor="text1"/>
                <w:sz w:val="20"/>
                <w:szCs w:val="20"/>
              </w:rPr>
            </w:pPr>
            <w:r w:rsidRPr="00F058B3">
              <w:rPr>
                <w:color w:val="000000" w:themeColor="text1"/>
                <w:sz w:val="20"/>
                <w:szCs w:val="20"/>
              </w:rPr>
              <w:t>Neatliekamās medicīnas ārsts</w:t>
            </w:r>
            <w:r w:rsidR="009E4FD0" w:rsidRPr="00F058B3">
              <w:rPr>
                <w:color w:val="000000" w:themeColor="text1"/>
                <w:sz w:val="20"/>
                <w:szCs w:val="20"/>
                <w:vertAlign w:val="superscript"/>
              </w:rPr>
              <w:t>2</w:t>
            </w:r>
          </w:p>
        </w:tc>
        <w:tc>
          <w:tcPr>
            <w:tcW w:w="3569" w:type="dxa"/>
            <w:vAlign w:val="center"/>
          </w:tcPr>
          <w:p w14:paraId="714BA791" w14:textId="1210090B" w:rsidR="00CE7795" w:rsidRPr="00F058B3" w:rsidRDefault="00CE7795" w:rsidP="001704A1">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7E6855D7" w14:textId="77777777" w:rsidR="00CE7795" w:rsidRPr="00F058B3" w:rsidRDefault="00CE7795" w:rsidP="001704A1">
            <w:pPr>
              <w:pStyle w:val="Paraststmeklis"/>
              <w:spacing w:line="293" w:lineRule="atLeast"/>
              <w:jc w:val="center"/>
              <w:rPr>
                <w:color w:val="000000" w:themeColor="text1"/>
                <w:sz w:val="20"/>
                <w:szCs w:val="20"/>
              </w:rPr>
            </w:pPr>
          </w:p>
        </w:tc>
      </w:tr>
      <w:tr w:rsidR="00CE7795" w:rsidRPr="00F058B3" w14:paraId="14E1F3C5" w14:textId="77777777" w:rsidTr="471782F8">
        <w:tc>
          <w:tcPr>
            <w:tcW w:w="3569" w:type="dxa"/>
            <w:vMerge/>
            <w:vAlign w:val="center"/>
          </w:tcPr>
          <w:p w14:paraId="6DD17BD7" w14:textId="77777777" w:rsidR="00CE7795" w:rsidRPr="00F058B3" w:rsidRDefault="00CE7795" w:rsidP="001704A1">
            <w:pPr>
              <w:pStyle w:val="Paraststmeklis"/>
              <w:spacing w:line="293" w:lineRule="atLeast"/>
              <w:rPr>
                <w:color w:val="000000" w:themeColor="text1"/>
                <w:sz w:val="20"/>
                <w:szCs w:val="20"/>
              </w:rPr>
            </w:pPr>
          </w:p>
        </w:tc>
        <w:tc>
          <w:tcPr>
            <w:tcW w:w="3569" w:type="dxa"/>
            <w:vAlign w:val="center"/>
          </w:tcPr>
          <w:p w14:paraId="1888CA63" w14:textId="3B5182F7" w:rsidR="00CE7795" w:rsidRPr="00F058B3" w:rsidRDefault="00CE7795" w:rsidP="001704A1">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52C9055D" w14:textId="0C37A585" w:rsidR="00CE7795" w:rsidRPr="00F058B3" w:rsidRDefault="00CE7795" w:rsidP="001704A1">
            <w:pPr>
              <w:pStyle w:val="Paraststmeklis"/>
              <w:spacing w:line="293" w:lineRule="atLeast"/>
              <w:jc w:val="center"/>
              <w:rPr>
                <w:color w:val="000000" w:themeColor="text1"/>
                <w:sz w:val="20"/>
                <w:szCs w:val="20"/>
              </w:rPr>
            </w:pPr>
            <w:r w:rsidRPr="00F058B3">
              <w:rPr>
                <w:color w:val="000000" w:themeColor="text1"/>
                <w:sz w:val="20"/>
                <w:szCs w:val="20"/>
              </w:rPr>
              <w:t>4</w:t>
            </w:r>
          </w:p>
        </w:tc>
        <w:tc>
          <w:tcPr>
            <w:tcW w:w="3463" w:type="dxa"/>
            <w:vAlign w:val="center"/>
          </w:tcPr>
          <w:p w14:paraId="04DFB2FB" w14:textId="77777777" w:rsidR="00CE7795" w:rsidRPr="00F058B3" w:rsidRDefault="00CE7795" w:rsidP="001704A1">
            <w:pPr>
              <w:pStyle w:val="Paraststmeklis"/>
              <w:spacing w:line="293" w:lineRule="atLeast"/>
              <w:jc w:val="center"/>
              <w:rPr>
                <w:color w:val="000000" w:themeColor="text1"/>
                <w:sz w:val="20"/>
                <w:szCs w:val="20"/>
              </w:rPr>
            </w:pPr>
          </w:p>
        </w:tc>
      </w:tr>
      <w:tr w:rsidR="00CE7795" w:rsidRPr="00F058B3" w14:paraId="7B258896" w14:textId="77777777" w:rsidTr="471782F8">
        <w:tc>
          <w:tcPr>
            <w:tcW w:w="3569" w:type="dxa"/>
            <w:vMerge/>
            <w:vAlign w:val="center"/>
          </w:tcPr>
          <w:p w14:paraId="7BE5C489" w14:textId="77777777" w:rsidR="00CE7795" w:rsidRPr="00F058B3" w:rsidRDefault="00CE7795" w:rsidP="001704A1">
            <w:pPr>
              <w:pStyle w:val="Paraststmeklis"/>
              <w:spacing w:line="293" w:lineRule="atLeast"/>
              <w:rPr>
                <w:color w:val="000000" w:themeColor="text1"/>
                <w:sz w:val="20"/>
                <w:szCs w:val="20"/>
              </w:rPr>
            </w:pPr>
          </w:p>
        </w:tc>
        <w:tc>
          <w:tcPr>
            <w:tcW w:w="3569" w:type="dxa"/>
            <w:vAlign w:val="center"/>
          </w:tcPr>
          <w:p w14:paraId="38B1BF58" w14:textId="5D07C3E9" w:rsidR="00CE7795" w:rsidRPr="00F058B3" w:rsidRDefault="00CE7795" w:rsidP="001704A1">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16066B50" w14:textId="4DD58D79" w:rsidR="00CE7795" w:rsidRPr="00F058B3" w:rsidRDefault="00CE7795" w:rsidP="001704A1">
            <w:pPr>
              <w:pStyle w:val="Paraststmeklis"/>
              <w:spacing w:line="293" w:lineRule="atLeast"/>
              <w:jc w:val="center"/>
              <w:rPr>
                <w:color w:val="000000" w:themeColor="text1"/>
                <w:sz w:val="20"/>
                <w:szCs w:val="20"/>
              </w:rPr>
            </w:pPr>
            <w:r w:rsidRPr="00F058B3">
              <w:rPr>
                <w:color w:val="000000" w:themeColor="text1"/>
                <w:sz w:val="20"/>
                <w:szCs w:val="20"/>
              </w:rPr>
              <w:t>4</w:t>
            </w:r>
          </w:p>
        </w:tc>
        <w:tc>
          <w:tcPr>
            <w:tcW w:w="3463" w:type="dxa"/>
            <w:vAlign w:val="center"/>
          </w:tcPr>
          <w:p w14:paraId="0F4F9576" w14:textId="77777777" w:rsidR="00CE7795" w:rsidRPr="00F058B3" w:rsidRDefault="00CE7795" w:rsidP="001704A1">
            <w:pPr>
              <w:pStyle w:val="Paraststmeklis"/>
              <w:spacing w:line="293" w:lineRule="atLeast"/>
              <w:jc w:val="center"/>
              <w:rPr>
                <w:color w:val="000000" w:themeColor="text1"/>
                <w:sz w:val="20"/>
                <w:szCs w:val="20"/>
              </w:rPr>
            </w:pPr>
          </w:p>
        </w:tc>
      </w:tr>
      <w:tr w:rsidR="00CE7795" w:rsidRPr="00F058B3" w14:paraId="284C1028" w14:textId="77777777" w:rsidTr="471782F8">
        <w:tc>
          <w:tcPr>
            <w:tcW w:w="3569" w:type="dxa"/>
            <w:vMerge w:val="restart"/>
            <w:vAlign w:val="center"/>
          </w:tcPr>
          <w:p w14:paraId="007F6096" w14:textId="7A234B7C" w:rsidR="00CE7795" w:rsidRPr="00F058B3" w:rsidRDefault="00CE7795" w:rsidP="00A271C3">
            <w:pPr>
              <w:pStyle w:val="Paraststmeklis"/>
              <w:spacing w:line="293" w:lineRule="atLeast"/>
              <w:rPr>
                <w:color w:val="000000" w:themeColor="text1"/>
                <w:sz w:val="20"/>
                <w:szCs w:val="20"/>
              </w:rPr>
            </w:pPr>
            <w:r w:rsidRPr="00F058B3">
              <w:rPr>
                <w:color w:val="000000" w:themeColor="text1"/>
                <w:sz w:val="20"/>
                <w:szCs w:val="20"/>
              </w:rPr>
              <w:t>1.1.4.</w:t>
            </w:r>
            <w:r w:rsidR="008D31AD">
              <w:rPr>
                <w:color w:val="000000" w:themeColor="text1"/>
                <w:sz w:val="20"/>
                <w:szCs w:val="20"/>
              </w:rPr>
              <w:t>6</w:t>
            </w:r>
            <w:r w:rsidRPr="00F058B3">
              <w:rPr>
                <w:color w:val="000000" w:themeColor="text1"/>
                <w:sz w:val="20"/>
                <w:szCs w:val="20"/>
              </w:rPr>
              <w:t xml:space="preserve">. </w:t>
            </w:r>
            <w:r w:rsidRPr="00F058B3">
              <w:rPr>
                <w:sz w:val="20"/>
                <w:szCs w:val="20"/>
              </w:rPr>
              <w:t>valsts sabiedrība ar ierobežotu atbildību "Strenču psihoneiroloģiskā slimnīca"</w:t>
            </w:r>
          </w:p>
        </w:tc>
        <w:tc>
          <w:tcPr>
            <w:tcW w:w="3569" w:type="dxa"/>
            <w:vAlign w:val="center"/>
          </w:tcPr>
          <w:p w14:paraId="31A9031B" w14:textId="345E36AC" w:rsidR="00CE7795" w:rsidRPr="00F058B3" w:rsidRDefault="00573457" w:rsidP="00A271C3">
            <w:pPr>
              <w:pStyle w:val="Paraststmeklis"/>
              <w:spacing w:line="293" w:lineRule="atLeast"/>
              <w:rPr>
                <w:color w:val="000000" w:themeColor="text1"/>
                <w:sz w:val="20"/>
                <w:szCs w:val="20"/>
              </w:rPr>
            </w:pPr>
            <w:r w:rsidRPr="00F058B3">
              <w:rPr>
                <w:color w:val="000000" w:themeColor="text1"/>
                <w:sz w:val="20"/>
                <w:szCs w:val="20"/>
              </w:rPr>
              <w:t>Psihiatrs</w:t>
            </w:r>
            <w:r w:rsidRPr="00F058B3">
              <w:rPr>
                <w:color w:val="000000" w:themeColor="text1"/>
                <w:sz w:val="20"/>
                <w:szCs w:val="20"/>
                <w:vertAlign w:val="superscript"/>
              </w:rPr>
              <w:t>6</w:t>
            </w:r>
          </w:p>
        </w:tc>
        <w:tc>
          <w:tcPr>
            <w:tcW w:w="3569" w:type="dxa"/>
            <w:vAlign w:val="center"/>
          </w:tcPr>
          <w:p w14:paraId="3BE8E785" w14:textId="77777777" w:rsidR="00CE7795" w:rsidRPr="00F058B3" w:rsidRDefault="00CE7795" w:rsidP="00A271C3">
            <w:pPr>
              <w:pStyle w:val="Paraststmeklis"/>
              <w:spacing w:line="293" w:lineRule="atLeast"/>
              <w:jc w:val="center"/>
              <w:rPr>
                <w:color w:val="000000" w:themeColor="text1"/>
                <w:sz w:val="20"/>
                <w:szCs w:val="20"/>
              </w:rPr>
            </w:pPr>
          </w:p>
        </w:tc>
        <w:tc>
          <w:tcPr>
            <w:tcW w:w="3463" w:type="dxa"/>
            <w:vAlign w:val="center"/>
          </w:tcPr>
          <w:p w14:paraId="7106ADF2" w14:textId="702C521F" w:rsidR="00CE7795" w:rsidRPr="00F058B3" w:rsidRDefault="00CE7795" w:rsidP="00A271C3">
            <w:pPr>
              <w:pStyle w:val="Paraststmeklis"/>
              <w:spacing w:line="293" w:lineRule="atLeast"/>
              <w:jc w:val="center"/>
              <w:rPr>
                <w:color w:val="000000" w:themeColor="text1"/>
                <w:sz w:val="20"/>
                <w:szCs w:val="20"/>
              </w:rPr>
            </w:pPr>
            <w:r w:rsidRPr="00F058B3">
              <w:rPr>
                <w:color w:val="000000" w:themeColor="text1"/>
                <w:sz w:val="20"/>
                <w:szCs w:val="20"/>
              </w:rPr>
              <w:t>1</w:t>
            </w:r>
          </w:p>
        </w:tc>
      </w:tr>
      <w:tr w:rsidR="00CE7795" w:rsidRPr="00F058B3" w14:paraId="5525C715" w14:textId="77777777" w:rsidTr="471782F8">
        <w:tc>
          <w:tcPr>
            <w:tcW w:w="3569" w:type="dxa"/>
            <w:vMerge/>
            <w:vAlign w:val="center"/>
          </w:tcPr>
          <w:p w14:paraId="58D044DB" w14:textId="77777777" w:rsidR="00CE7795" w:rsidRPr="00F058B3" w:rsidRDefault="00CE7795" w:rsidP="00A271C3">
            <w:pPr>
              <w:pStyle w:val="Paraststmeklis"/>
              <w:spacing w:line="293" w:lineRule="atLeast"/>
              <w:rPr>
                <w:color w:val="000000" w:themeColor="text1"/>
                <w:sz w:val="20"/>
                <w:szCs w:val="20"/>
              </w:rPr>
            </w:pPr>
          </w:p>
        </w:tc>
        <w:tc>
          <w:tcPr>
            <w:tcW w:w="3569" w:type="dxa"/>
            <w:vAlign w:val="center"/>
          </w:tcPr>
          <w:p w14:paraId="48EE6AA3" w14:textId="3157ECCD" w:rsidR="00CE7795" w:rsidRPr="00F058B3" w:rsidRDefault="00CE7795" w:rsidP="00A271C3">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7D7DCA53" w14:textId="348C68A4" w:rsidR="00CE7795" w:rsidRPr="00F058B3" w:rsidRDefault="00CE7795" w:rsidP="00A271C3">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DC7CD8F" w14:textId="261FFF28" w:rsidR="00CE7795" w:rsidRPr="00F058B3" w:rsidRDefault="00CE7795" w:rsidP="00A271C3">
            <w:pPr>
              <w:pStyle w:val="Paraststmeklis"/>
              <w:spacing w:line="293" w:lineRule="atLeast"/>
              <w:jc w:val="center"/>
              <w:rPr>
                <w:color w:val="000000" w:themeColor="text1"/>
                <w:sz w:val="20"/>
                <w:szCs w:val="20"/>
              </w:rPr>
            </w:pPr>
          </w:p>
        </w:tc>
      </w:tr>
      <w:tr w:rsidR="00CE7795" w:rsidRPr="00F058B3" w14:paraId="7909DEE4" w14:textId="77777777" w:rsidTr="471782F8">
        <w:tc>
          <w:tcPr>
            <w:tcW w:w="3569" w:type="dxa"/>
            <w:vMerge/>
            <w:vAlign w:val="center"/>
          </w:tcPr>
          <w:p w14:paraId="792B4984" w14:textId="77777777" w:rsidR="00CE7795" w:rsidRPr="00F058B3" w:rsidRDefault="00CE7795" w:rsidP="00A271C3">
            <w:pPr>
              <w:pStyle w:val="Paraststmeklis"/>
              <w:spacing w:line="293" w:lineRule="atLeast"/>
              <w:rPr>
                <w:color w:val="000000" w:themeColor="text1"/>
                <w:sz w:val="20"/>
                <w:szCs w:val="20"/>
              </w:rPr>
            </w:pPr>
          </w:p>
        </w:tc>
        <w:tc>
          <w:tcPr>
            <w:tcW w:w="3569" w:type="dxa"/>
            <w:vAlign w:val="center"/>
          </w:tcPr>
          <w:p w14:paraId="0CB0407F" w14:textId="0DF3A168" w:rsidR="00CE7795" w:rsidRPr="00F058B3" w:rsidRDefault="00CE7795" w:rsidP="00A271C3">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60A6FF35" w14:textId="09971D85" w:rsidR="00CE7795" w:rsidRPr="00F058B3" w:rsidRDefault="00CE7795" w:rsidP="00A271C3">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01998181" w14:textId="51A0EFE5" w:rsidR="00CE7795" w:rsidRPr="00F058B3" w:rsidRDefault="00CE7795" w:rsidP="00A271C3">
            <w:pPr>
              <w:pStyle w:val="Paraststmeklis"/>
              <w:spacing w:line="293" w:lineRule="atLeast"/>
              <w:jc w:val="center"/>
              <w:rPr>
                <w:color w:val="000000" w:themeColor="text1"/>
                <w:sz w:val="20"/>
                <w:szCs w:val="20"/>
              </w:rPr>
            </w:pPr>
          </w:p>
        </w:tc>
      </w:tr>
      <w:tr w:rsidR="00CE7795" w:rsidRPr="00F058B3" w14:paraId="27EC7678" w14:textId="77777777" w:rsidTr="471782F8">
        <w:tc>
          <w:tcPr>
            <w:tcW w:w="3569" w:type="dxa"/>
            <w:vMerge w:val="restart"/>
            <w:vAlign w:val="center"/>
          </w:tcPr>
          <w:p w14:paraId="0BDF9DEA" w14:textId="71ACFB84" w:rsidR="00CE7795" w:rsidRPr="00F058B3" w:rsidRDefault="00CE7795" w:rsidP="00A271C3">
            <w:pPr>
              <w:pStyle w:val="Paraststmeklis"/>
              <w:spacing w:line="293" w:lineRule="atLeast"/>
              <w:rPr>
                <w:color w:val="000000" w:themeColor="text1"/>
                <w:sz w:val="20"/>
                <w:szCs w:val="20"/>
              </w:rPr>
            </w:pPr>
            <w:r w:rsidRPr="00F058B3">
              <w:rPr>
                <w:sz w:val="20"/>
                <w:szCs w:val="20"/>
              </w:rPr>
              <w:t>1.1.4.</w:t>
            </w:r>
            <w:r w:rsidR="008D31AD">
              <w:rPr>
                <w:sz w:val="20"/>
                <w:szCs w:val="20"/>
              </w:rPr>
              <w:t>7</w:t>
            </w:r>
            <w:r w:rsidRPr="00F058B3">
              <w:rPr>
                <w:sz w:val="20"/>
                <w:szCs w:val="20"/>
              </w:rPr>
              <w:t>. valsts sabiedrība ar ierobežotu atbildību "Daugavpils psihoneiroloģiskā slimnīca"</w:t>
            </w:r>
          </w:p>
        </w:tc>
        <w:tc>
          <w:tcPr>
            <w:tcW w:w="3569" w:type="dxa"/>
            <w:vAlign w:val="center"/>
          </w:tcPr>
          <w:p w14:paraId="1CB9BE80" w14:textId="02BA610E" w:rsidR="00CE7795" w:rsidRPr="00F058B3" w:rsidRDefault="00573457" w:rsidP="00A271C3">
            <w:pPr>
              <w:pStyle w:val="Paraststmeklis"/>
              <w:spacing w:line="293" w:lineRule="atLeast"/>
              <w:rPr>
                <w:color w:val="000000" w:themeColor="text1"/>
                <w:sz w:val="20"/>
                <w:szCs w:val="20"/>
              </w:rPr>
            </w:pPr>
            <w:r w:rsidRPr="00F058B3">
              <w:rPr>
                <w:color w:val="000000" w:themeColor="text1"/>
                <w:sz w:val="20"/>
                <w:szCs w:val="20"/>
              </w:rPr>
              <w:t>Psihiatrs</w:t>
            </w:r>
            <w:r w:rsidRPr="00F058B3">
              <w:rPr>
                <w:color w:val="000000" w:themeColor="text1"/>
                <w:sz w:val="20"/>
                <w:szCs w:val="20"/>
                <w:vertAlign w:val="superscript"/>
              </w:rPr>
              <w:t>6</w:t>
            </w:r>
          </w:p>
        </w:tc>
        <w:tc>
          <w:tcPr>
            <w:tcW w:w="3569" w:type="dxa"/>
            <w:vAlign w:val="center"/>
          </w:tcPr>
          <w:p w14:paraId="1CCDF996" w14:textId="77777777" w:rsidR="00CE7795" w:rsidRPr="00F058B3" w:rsidRDefault="00CE7795" w:rsidP="00A271C3">
            <w:pPr>
              <w:pStyle w:val="Paraststmeklis"/>
              <w:spacing w:line="293" w:lineRule="atLeast"/>
              <w:jc w:val="center"/>
              <w:rPr>
                <w:color w:val="000000" w:themeColor="text1"/>
                <w:sz w:val="20"/>
                <w:szCs w:val="20"/>
              </w:rPr>
            </w:pPr>
          </w:p>
        </w:tc>
        <w:tc>
          <w:tcPr>
            <w:tcW w:w="3463" w:type="dxa"/>
            <w:vAlign w:val="center"/>
          </w:tcPr>
          <w:p w14:paraId="24ECB51A" w14:textId="26D7C1BB" w:rsidR="00CE7795" w:rsidRPr="00F058B3" w:rsidRDefault="00CE7795" w:rsidP="00A271C3">
            <w:pPr>
              <w:pStyle w:val="Paraststmeklis"/>
              <w:spacing w:line="293" w:lineRule="atLeast"/>
              <w:jc w:val="center"/>
              <w:rPr>
                <w:color w:val="000000" w:themeColor="text1"/>
                <w:sz w:val="20"/>
                <w:szCs w:val="20"/>
              </w:rPr>
            </w:pPr>
            <w:r w:rsidRPr="00F058B3">
              <w:rPr>
                <w:color w:val="000000" w:themeColor="text1"/>
                <w:sz w:val="20"/>
                <w:szCs w:val="20"/>
              </w:rPr>
              <w:t>1</w:t>
            </w:r>
          </w:p>
        </w:tc>
      </w:tr>
      <w:tr w:rsidR="00CE7795" w:rsidRPr="00F058B3" w14:paraId="6BC1A586" w14:textId="77777777" w:rsidTr="471782F8">
        <w:tc>
          <w:tcPr>
            <w:tcW w:w="3569" w:type="dxa"/>
            <w:vMerge/>
            <w:vAlign w:val="center"/>
          </w:tcPr>
          <w:p w14:paraId="2D0F4489" w14:textId="77777777" w:rsidR="00CE7795" w:rsidRPr="00F058B3" w:rsidRDefault="00CE7795" w:rsidP="00A271C3">
            <w:pPr>
              <w:pStyle w:val="Paraststmeklis"/>
              <w:spacing w:line="293" w:lineRule="atLeast"/>
              <w:rPr>
                <w:sz w:val="20"/>
                <w:szCs w:val="20"/>
              </w:rPr>
            </w:pPr>
          </w:p>
        </w:tc>
        <w:tc>
          <w:tcPr>
            <w:tcW w:w="3569" w:type="dxa"/>
            <w:vAlign w:val="center"/>
          </w:tcPr>
          <w:p w14:paraId="3DC4F743" w14:textId="7EF7FE9C" w:rsidR="00CE7795" w:rsidRPr="00F058B3" w:rsidRDefault="00CE7795" w:rsidP="00A271C3">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484EA7B8" w14:textId="3E2FDECD" w:rsidR="00CE7795" w:rsidRPr="00F058B3" w:rsidRDefault="00CE7795" w:rsidP="00A271C3">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0C852AA5" w14:textId="77777777" w:rsidR="00CE7795" w:rsidRPr="00F058B3" w:rsidRDefault="00CE7795" w:rsidP="00A271C3">
            <w:pPr>
              <w:pStyle w:val="Paraststmeklis"/>
              <w:spacing w:line="293" w:lineRule="atLeast"/>
              <w:jc w:val="center"/>
              <w:rPr>
                <w:color w:val="000000" w:themeColor="text1"/>
                <w:sz w:val="20"/>
                <w:szCs w:val="20"/>
              </w:rPr>
            </w:pPr>
          </w:p>
        </w:tc>
      </w:tr>
      <w:tr w:rsidR="00CE7795" w:rsidRPr="00F058B3" w14:paraId="526E626E" w14:textId="77777777" w:rsidTr="471782F8">
        <w:tc>
          <w:tcPr>
            <w:tcW w:w="3569" w:type="dxa"/>
            <w:vMerge/>
            <w:vAlign w:val="center"/>
          </w:tcPr>
          <w:p w14:paraId="10B60440" w14:textId="77777777" w:rsidR="00CE7795" w:rsidRPr="00F058B3" w:rsidRDefault="00CE7795" w:rsidP="00A271C3">
            <w:pPr>
              <w:pStyle w:val="Paraststmeklis"/>
              <w:spacing w:line="293" w:lineRule="atLeast"/>
              <w:rPr>
                <w:sz w:val="20"/>
                <w:szCs w:val="20"/>
              </w:rPr>
            </w:pPr>
          </w:p>
        </w:tc>
        <w:tc>
          <w:tcPr>
            <w:tcW w:w="3569" w:type="dxa"/>
            <w:vAlign w:val="center"/>
          </w:tcPr>
          <w:p w14:paraId="31CDC984" w14:textId="5683CB80" w:rsidR="00CE7795" w:rsidRPr="00F058B3" w:rsidRDefault="00CE7795" w:rsidP="00A271C3">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3EB8A49F" w14:textId="4D833D55" w:rsidR="00CE7795" w:rsidRPr="00F058B3" w:rsidRDefault="00CE7795" w:rsidP="00A271C3">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4C902F2B" w14:textId="77777777" w:rsidR="00CE7795" w:rsidRPr="00F058B3" w:rsidRDefault="00CE7795" w:rsidP="00A271C3">
            <w:pPr>
              <w:pStyle w:val="Paraststmeklis"/>
              <w:spacing w:line="293" w:lineRule="atLeast"/>
              <w:jc w:val="center"/>
              <w:rPr>
                <w:color w:val="000000" w:themeColor="text1"/>
                <w:sz w:val="20"/>
                <w:szCs w:val="20"/>
              </w:rPr>
            </w:pPr>
          </w:p>
        </w:tc>
      </w:tr>
      <w:tr w:rsidR="00CE7795" w:rsidRPr="00F058B3" w14:paraId="3D791DDF" w14:textId="77777777" w:rsidTr="471782F8">
        <w:tc>
          <w:tcPr>
            <w:tcW w:w="3569" w:type="dxa"/>
            <w:vMerge w:val="restart"/>
            <w:vAlign w:val="center"/>
          </w:tcPr>
          <w:p w14:paraId="065570CE" w14:textId="56D03587" w:rsidR="00CE7795" w:rsidRPr="00F058B3" w:rsidRDefault="00CE7795" w:rsidP="00A271C3">
            <w:pPr>
              <w:pStyle w:val="Paraststmeklis"/>
              <w:spacing w:line="293" w:lineRule="atLeast"/>
              <w:rPr>
                <w:sz w:val="20"/>
                <w:szCs w:val="20"/>
              </w:rPr>
            </w:pPr>
            <w:r w:rsidRPr="00F058B3">
              <w:rPr>
                <w:sz w:val="20"/>
                <w:szCs w:val="20"/>
              </w:rPr>
              <w:t>1.1.4.</w:t>
            </w:r>
            <w:r w:rsidR="008D31AD">
              <w:rPr>
                <w:sz w:val="20"/>
                <w:szCs w:val="20"/>
              </w:rPr>
              <w:t>8</w:t>
            </w:r>
            <w:r w:rsidRPr="00F058B3">
              <w:rPr>
                <w:sz w:val="20"/>
                <w:szCs w:val="20"/>
              </w:rPr>
              <w:t>. valsts sabiedrība ar ierobežotu atbildību "Piejūras slimnīca"</w:t>
            </w:r>
          </w:p>
        </w:tc>
        <w:tc>
          <w:tcPr>
            <w:tcW w:w="3569" w:type="dxa"/>
            <w:vAlign w:val="center"/>
          </w:tcPr>
          <w:p w14:paraId="16D54AB5" w14:textId="61F11FFB" w:rsidR="00CE7795" w:rsidRPr="00F058B3" w:rsidRDefault="00573457" w:rsidP="00A271C3">
            <w:pPr>
              <w:pStyle w:val="Paraststmeklis"/>
              <w:spacing w:line="293" w:lineRule="atLeast"/>
              <w:rPr>
                <w:color w:val="000000" w:themeColor="text1"/>
                <w:sz w:val="20"/>
                <w:szCs w:val="20"/>
              </w:rPr>
            </w:pPr>
            <w:r w:rsidRPr="00F058B3">
              <w:rPr>
                <w:color w:val="000000" w:themeColor="text1"/>
                <w:sz w:val="20"/>
                <w:szCs w:val="20"/>
              </w:rPr>
              <w:t>Psihiatrs</w:t>
            </w:r>
            <w:r w:rsidRPr="00F058B3">
              <w:rPr>
                <w:color w:val="000000" w:themeColor="text1"/>
                <w:sz w:val="20"/>
                <w:szCs w:val="20"/>
                <w:vertAlign w:val="superscript"/>
              </w:rPr>
              <w:t>6</w:t>
            </w:r>
          </w:p>
        </w:tc>
        <w:tc>
          <w:tcPr>
            <w:tcW w:w="3569" w:type="dxa"/>
            <w:vAlign w:val="center"/>
          </w:tcPr>
          <w:p w14:paraId="0F9FBA41" w14:textId="77777777" w:rsidR="00CE7795" w:rsidRPr="00F058B3" w:rsidRDefault="00CE7795" w:rsidP="00A271C3">
            <w:pPr>
              <w:pStyle w:val="Paraststmeklis"/>
              <w:spacing w:line="293" w:lineRule="atLeast"/>
              <w:jc w:val="center"/>
              <w:rPr>
                <w:color w:val="000000" w:themeColor="text1"/>
                <w:sz w:val="20"/>
                <w:szCs w:val="20"/>
              </w:rPr>
            </w:pPr>
          </w:p>
        </w:tc>
        <w:tc>
          <w:tcPr>
            <w:tcW w:w="3463" w:type="dxa"/>
            <w:vAlign w:val="center"/>
          </w:tcPr>
          <w:p w14:paraId="7DB90170" w14:textId="39523AD1" w:rsidR="00CE7795" w:rsidRPr="00F058B3" w:rsidRDefault="00CE7795" w:rsidP="00A271C3">
            <w:pPr>
              <w:pStyle w:val="Paraststmeklis"/>
              <w:spacing w:line="293" w:lineRule="atLeast"/>
              <w:jc w:val="center"/>
              <w:rPr>
                <w:color w:val="000000" w:themeColor="text1"/>
                <w:sz w:val="20"/>
                <w:szCs w:val="20"/>
              </w:rPr>
            </w:pPr>
            <w:r w:rsidRPr="00F058B3">
              <w:rPr>
                <w:color w:val="000000" w:themeColor="text1"/>
                <w:sz w:val="20"/>
                <w:szCs w:val="20"/>
              </w:rPr>
              <w:t>1</w:t>
            </w:r>
          </w:p>
        </w:tc>
      </w:tr>
      <w:tr w:rsidR="00CE7795" w:rsidRPr="00F058B3" w14:paraId="16D902B7" w14:textId="77777777" w:rsidTr="471782F8">
        <w:tc>
          <w:tcPr>
            <w:tcW w:w="3569" w:type="dxa"/>
            <w:vMerge/>
            <w:vAlign w:val="center"/>
          </w:tcPr>
          <w:p w14:paraId="6CEF2E05" w14:textId="77777777" w:rsidR="00CE7795" w:rsidRPr="00F058B3" w:rsidRDefault="00CE7795" w:rsidP="00A271C3">
            <w:pPr>
              <w:pStyle w:val="Paraststmeklis"/>
              <w:spacing w:line="293" w:lineRule="atLeast"/>
              <w:rPr>
                <w:sz w:val="20"/>
                <w:szCs w:val="20"/>
              </w:rPr>
            </w:pPr>
          </w:p>
        </w:tc>
        <w:tc>
          <w:tcPr>
            <w:tcW w:w="3569" w:type="dxa"/>
            <w:vAlign w:val="center"/>
          </w:tcPr>
          <w:p w14:paraId="2EC57665" w14:textId="1E49E0A1" w:rsidR="00CE7795" w:rsidRPr="00F058B3" w:rsidRDefault="00CE7795" w:rsidP="00A271C3">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685BCED7" w14:textId="133B322B" w:rsidR="00CE7795" w:rsidRPr="00F058B3" w:rsidRDefault="00CE7795" w:rsidP="00A271C3">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251AF941" w14:textId="77777777" w:rsidR="00CE7795" w:rsidRPr="00F058B3" w:rsidRDefault="00CE7795" w:rsidP="00A271C3">
            <w:pPr>
              <w:pStyle w:val="Paraststmeklis"/>
              <w:spacing w:line="293" w:lineRule="atLeast"/>
              <w:jc w:val="center"/>
              <w:rPr>
                <w:color w:val="000000" w:themeColor="text1"/>
                <w:sz w:val="20"/>
                <w:szCs w:val="20"/>
              </w:rPr>
            </w:pPr>
          </w:p>
        </w:tc>
      </w:tr>
      <w:tr w:rsidR="00CE7795" w:rsidRPr="00F058B3" w14:paraId="102330E0" w14:textId="77777777" w:rsidTr="471782F8">
        <w:tc>
          <w:tcPr>
            <w:tcW w:w="3569" w:type="dxa"/>
            <w:vMerge/>
            <w:vAlign w:val="center"/>
          </w:tcPr>
          <w:p w14:paraId="64A02EEB" w14:textId="77777777" w:rsidR="00CE7795" w:rsidRPr="00F058B3" w:rsidRDefault="00CE7795" w:rsidP="00A271C3">
            <w:pPr>
              <w:pStyle w:val="Paraststmeklis"/>
              <w:spacing w:line="293" w:lineRule="atLeast"/>
              <w:rPr>
                <w:sz w:val="20"/>
                <w:szCs w:val="20"/>
              </w:rPr>
            </w:pPr>
          </w:p>
        </w:tc>
        <w:tc>
          <w:tcPr>
            <w:tcW w:w="3569" w:type="dxa"/>
            <w:vAlign w:val="center"/>
          </w:tcPr>
          <w:p w14:paraId="7034C7A8" w14:textId="1922DA99" w:rsidR="00CE7795" w:rsidRPr="00F058B3" w:rsidRDefault="00CE7795" w:rsidP="00A271C3">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33DC7384" w14:textId="4F9D9B6F" w:rsidR="00CE7795" w:rsidRPr="00F058B3" w:rsidRDefault="00CE7795" w:rsidP="00A271C3">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2B484F9E" w14:textId="77777777" w:rsidR="00CE7795" w:rsidRPr="00F058B3" w:rsidRDefault="00CE7795" w:rsidP="00A271C3">
            <w:pPr>
              <w:pStyle w:val="Paraststmeklis"/>
              <w:spacing w:line="293" w:lineRule="atLeast"/>
              <w:jc w:val="center"/>
              <w:rPr>
                <w:color w:val="000000" w:themeColor="text1"/>
                <w:sz w:val="20"/>
                <w:szCs w:val="20"/>
              </w:rPr>
            </w:pPr>
          </w:p>
        </w:tc>
      </w:tr>
      <w:tr w:rsidR="00CE7795" w:rsidRPr="00F058B3" w14:paraId="28A480D2" w14:textId="77777777" w:rsidTr="471782F8">
        <w:tc>
          <w:tcPr>
            <w:tcW w:w="3569" w:type="dxa"/>
            <w:vMerge w:val="restart"/>
            <w:vAlign w:val="center"/>
          </w:tcPr>
          <w:p w14:paraId="25322BCE" w14:textId="03A8034A" w:rsidR="00CE7795" w:rsidRPr="00F058B3" w:rsidRDefault="00CE7795" w:rsidP="006966DB">
            <w:pPr>
              <w:pStyle w:val="Paraststmeklis"/>
              <w:spacing w:line="293" w:lineRule="atLeast"/>
              <w:rPr>
                <w:sz w:val="20"/>
                <w:szCs w:val="20"/>
              </w:rPr>
            </w:pPr>
            <w:r w:rsidRPr="00F058B3">
              <w:rPr>
                <w:sz w:val="20"/>
                <w:szCs w:val="20"/>
              </w:rPr>
              <w:t>1.1.4.</w:t>
            </w:r>
            <w:r w:rsidR="008D31AD">
              <w:rPr>
                <w:sz w:val="20"/>
                <w:szCs w:val="20"/>
              </w:rPr>
              <w:t>9</w:t>
            </w:r>
            <w:r w:rsidRPr="00F058B3">
              <w:rPr>
                <w:sz w:val="20"/>
                <w:szCs w:val="20"/>
              </w:rPr>
              <w:t>. valsts sabiedrība ar ierobežotu atbildību "Slimnīca "Ģintermuiža""</w:t>
            </w:r>
          </w:p>
        </w:tc>
        <w:tc>
          <w:tcPr>
            <w:tcW w:w="3569" w:type="dxa"/>
            <w:vAlign w:val="center"/>
          </w:tcPr>
          <w:p w14:paraId="10C74878" w14:textId="61380B34" w:rsidR="00CE7795" w:rsidRPr="00F058B3" w:rsidRDefault="00573457" w:rsidP="006966DB">
            <w:pPr>
              <w:pStyle w:val="Paraststmeklis"/>
              <w:spacing w:line="293" w:lineRule="atLeast"/>
              <w:rPr>
                <w:color w:val="000000" w:themeColor="text1"/>
                <w:sz w:val="20"/>
                <w:szCs w:val="20"/>
              </w:rPr>
            </w:pPr>
            <w:r w:rsidRPr="00F058B3">
              <w:rPr>
                <w:color w:val="000000" w:themeColor="text1"/>
                <w:sz w:val="20"/>
                <w:szCs w:val="20"/>
              </w:rPr>
              <w:t>Psihiatrs</w:t>
            </w:r>
            <w:r w:rsidRPr="00F058B3">
              <w:rPr>
                <w:color w:val="000000" w:themeColor="text1"/>
                <w:sz w:val="20"/>
                <w:szCs w:val="20"/>
                <w:vertAlign w:val="superscript"/>
              </w:rPr>
              <w:t>6</w:t>
            </w:r>
          </w:p>
        </w:tc>
        <w:tc>
          <w:tcPr>
            <w:tcW w:w="3569" w:type="dxa"/>
            <w:vAlign w:val="center"/>
          </w:tcPr>
          <w:p w14:paraId="4833D3C6" w14:textId="77777777" w:rsidR="00CE7795" w:rsidRPr="00F058B3" w:rsidRDefault="00CE7795" w:rsidP="006966DB">
            <w:pPr>
              <w:pStyle w:val="Paraststmeklis"/>
              <w:spacing w:line="293" w:lineRule="atLeast"/>
              <w:jc w:val="center"/>
              <w:rPr>
                <w:color w:val="000000" w:themeColor="text1"/>
                <w:sz w:val="20"/>
                <w:szCs w:val="20"/>
              </w:rPr>
            </w:pPr>
          </w:p>
        </w:tc>
        <w:tc>
          <w:tcPr>
            <w:tcW w:w="3463" w:type="dxa"/>
            <w:vAlign w:val="center"/>
          </w:tcPr>
          <w:p w14:paraId="075024E8" w14:textId="2CC1D83B" w:rsidR="00CE7795" w:rsidRPr="00F058B3" w:rsidRDefault="00CE7795" w:rsidP="006966DB">
            <w:pPr>
              <w:pStyle w:val="Paraststmeklis"/>
              <w:spacing w:line="293" w:lineRule="atLeast"/>
              <w:jc w:val="center"/>
              <w:rPr>
                <w:color w:val="000000" w:themeColor="text1"/>
                <w:sz w:val="20"/>
                <w:szCs w:val="20"/>
              </w:rPr>
            </w:pPr>
            <w:r w:rsidRPr="00F058B3">
              <w:rPr>
                <w:color w:val="000000" w:themeColor="text1"/>
                <w:sz w:val="20"/>
                <w:szCs w:val="20"/>
              </w:rPr>
              <w:t>1</w:t>
            </w:r>
          </w:p>
        </w:tc>
      </w:tr>
      <w:tr w:rsidR="00CE7795" w:rsidRPr="00F058B3" w14:paraId="35ECD85C" w14:textId="77777777" w:rsidTr="471782F8">
        <w:tc>
          <w:tcPr>
            <w:tcW w:w="3569" w:type="dxa"/>
            <w:vMerge/>
            <w:vAlign w:val="center"/>
          </w:tcPr>
          <w:p w14:paraId="469B8BD1" w14:textId="77777777" w:rsidR="00CE7795" w:rsidRPr="00F058B3" w:rsidRDefault="00CE7795" w:rsidP="006966DB">
            <w:pPr>
              <w:pStyle w:val="Paraststmeklis"/>
              <w:spacing w:line="293" w:lineRule="atLeast"/>
              <w:rPr>
                <w:sz w:val="20"/>
                <w:szCs w:val="20"/>
              </w:rPr>
            </w:pPr>
          </w:p>
        </w:tc>
        <w:tc>
          <w:tcPr>
            <w:tcW w:w="3569" w:type="dxa"/>
            <w:vAlign w:val="center"/>
          </w:tcPr>
          <w:p w14:paraId="584FB926" w14:textId="5A351B8F" w:rsidR="00CE7795" w:rsidRPr="00F058B3" w:rsidRDefault="00CE7795" w:rsidP="006966DB">
            <w:pPr>
              <w:pStyle w:val="Paraststmeklis"/>
              <w:spacing w:line="293" w:lineRule="atLeast"/>
              <w:rPr>
                <w:color w:val="000000" w:themeColor="text1"/>
                <w:sz w:val="20"/>
                <w:szCs w:val="20"/>
              </w:rPr>
            </w:pPr>
            <w:r w:rsidRPr="00F058B3">
              <w:rPr>
                <w:color w:val="000000" w:themeColor="text1"/>
                <w:sz w:val="20"/>
                <w:szCs w:val="20"/>
              </w:rPr>
              <w:t>Māsa, vecmāte, ārsta palīgs</w:t>
            </w:r>
          </w:p>
        </w:tc>
        <w:tc>
          <w:tcPr>
            <w:tcW w:w="3569" w:type="dxa"/>
            <w:vAlign w:val="center"/>
          </w:tcPr>
          <w:p w14:paraId="057EDA0C" w14:textId="426F2A7F" w:rsidR="00CE7795" w:rsidRPr="00F058B3" w:rsidRDefault="00CE7795" w:rsidP="006966DB">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6E7FBFC5" w14:textId="77777777" w:rsidR="00CE7795" w:rsidRPr="00F058B3" w:rsidRDefault="00CE7795" w:rsidP="006966DB">
            <w:pPr>
              <w:pStyle w:val="Paraststmeklis"/>
              <w:spacing w:line="293" w:lineRule="atLeast"/>
              <w:jc w:val="center"/>
              <w:rPr>
                <w:color w:val="000000" w:themeColor="text1"/>
                <w:sz w:val="20"/>
                <w:szCs w:val="20"/>
              </w:rPr>
            </w:pPr>
          </w:p>
        </w:tc>
      </w:tr>
      <w:tr w:rsidR="00CE7795" w:rsidRPr="00F058B3" w14:paraId="76E1767D" w14:textId="77777777" w:rsidTr="471782F8">
        <w:tc>
          <w:tcPr>
            <w:tcW w:w="3569" w:type="dxa"/>
            <w:vMerge/>
            <w:vAlign w:val="center"/>
          </w:tcPr>
          <w:p w14:paraId="1B4B2269" w14:textId="77777777" w:rsidR="00CE7795" w:rsidRPr="00F058B3" w:rsidRDefault="00CE7795" w:rsidP="006966DB">
            <w:pPr>
              <w:pStyle w:val="Paraststmeklis"/>
              <w:spacing w:line="293" w:lineRule="atLeast"/>
              <w:rPr>
                <w:sz w:val="20"/>
                <w:szCs w:val="20"/>
              </w:rPr>
            </w:pPr>
          </w:p>
        </w:tc>
        <w:tc>
          <w:tcPr>
            <w:tcW w:w="3569" w:type="dxa"/>
            <w:vAlign w:val="center"/>
          </w:tcPr>
          <w:p w14:paraId="2C73CA99" w14:textId="6928E50A" w:rsidR="00CE7795" w:rsidRPr="00F058B3" w:rsidRDefault="00CE7795" w:rsidP="006966DB">
            <w:pPr>
              <w:pStyle w:val="Paraststmeklis"/>
              <w:spacing w:line="293" w:lineRule="atLeast"/>
              <w:rPr>
                <w:color w:val="000000" w:themeColor="text1"/>
                <w:sz w:val="20"/>
                <w:szCs w:val="20"/>
              </w:rPr>
            </w:pPr>
            <w:r w:rsidRPr="00F058B3">
              <w:rPr>
                <w:color w:val="000000" w:themeColor="text1"/>
                <w:sz w:val="20"/>
                <w:szCs w:val="20"/>
              </w:rPr>
              <w:t>Citas ārstniecībā vai veselības aprūpes procesā iesaistītas personas</w:t>
            </w:r>
            <w:r w:rsidR="005E5C93" w:rsidRPr="00F058B3">
              <w:rPr>
                <w:color w:val="000000" w:themeColor="text1"/>
                <w:sz w:val="20"/>
                <w:szCs w:val="20"/>
                <w:vertAlign w:val="superscript"/>
              </w:rPr>
              <w:t>4</w:t>
            </w:r>
          </w:p>
        </w:tc>
        <w:tc>
          <w:tcPr>
            <w:tcW w:w="3569" w:type="dxa"/>
            <w:vAlign w:val="center"/>
          </w:tcPr>
          <w:p w14:paraId="713008C0" w14:textId="7F6E9AEA" w:rsidR="00CE7795" w:rsidRPr="00F058B3" w:rsidRDefault="00CE7795" w:rsidP="006966DB">
            <w:pPr>
              <w:pStyle w:val="Paraststmeklis"/>
              <w:spacing w:line="293" w:lineRule="atLeast"/>
              <w:jc w:val="center"/>
              <w:rPr>
                <w:color w:val="000000" w:themeColor="text1"/>
                <w:sz w:val="20"/>
                <w:szCs w:val="20"/>
              </w:rPr>
            </w:pPr>
            <w:r w:rsidRPr="00F058B3">
              <w:rPr>
                <w:color w:val="000000" w:themeColor="text1"/>
                <w:sz w:val="20"/>
                <w:szCs w:val="20"/>
              </w:rPr>
              <w:t>1</w:t>
            </w:r>
          </w:p>
        </w:tc>
        <w:tc>
          <w:tcPr>
            <w:tcW w:w="3463" w:type="dxa"/>
            <w:vAlign w:val="center"/>
          </w:tcPr>
          <w:p w14:paraId="5ACC9E4A" w14:textId="77777777" w:rsidR="00CE7795" w:rsidRPr="00F058B3" w:rsidRDefault="00CE7795" w:rsidP="006966DB">
            <w:pPr>
              <w:pStyle w:val="Paraststmeklis"/>
              <w:spacing w:line="293" w:lineRule="atLeast"/>
              <w:jc w:val="center"/>
              <w:rPr>
                <w:color w:val="000000" w:themeColor="text1"/>
                <w:sz w:val="20"/>
                <w:szCs w:val="20"/>
              </w:rPr>
            </w:pPr>
          </w:p>
        </w:tc>
      </w:tr>
    </w:tbl>
    <w:p w14:paraId="632690EB" w14:textId="77777777" w:rsidR="00DC4448" w:rsidRPr="00F058B3" w:rsidRDefault="00DC4448" w:rsidP="00DC4448">
      <w:pPr>
        <w:pStyle w:val="Paraststmeklis"/>
        <w:shd w:val="clear" w:color="auto" w:fill="FFFFFF"/>
        <w:spacing w:line="293" w:lineRule="atLeast"/>
        <w:ind w:firstLine="300"/>
        <w:rPr>
          <w:color w:val="000000" w:themeColor="text1"/>
          <w:sz w:val="20"/>
          <w:szCs w:val="20"/>
        </w:rPr>
      </w:pPr>
      <w:r w:rsidRPr="00F058B3">
        <w:rPr>
          <w:color w:val="000000" w:themeColor="text1"/>
          <w:sz w:val="20"/>
          <w:szCs w:val="20"/>
        </w:rPr>
        <w:t>Piezīmes.</w:t>
      </w:r>
    </w:p>
    <w:p w14:paraId="25CF8C50" w14:textId="48270941" w:rsidR="003A51A5" w:rsidRPr="00F058B3" w:rsidRDefault="00DC4448" w:rsidP="00D94F6E">
      <w:pPr>
        <w:pStyle w:val="Paraststmeklis"/>
        <w:shd w:val="clear" w:color="auto" w:fill="FFFFFF" w:themeFill="background1"/>
        <w:spacing w:line="293" w:lineRule="atLeast"/>
        <w:ind w:firstLine="301"/>
        <w:rPr>
          <w:color w:val="000000" w:themeColor="text1"/>
          <w:sz w:val="20"/>
          <w:szCs w:val="20"/>
        </w:rPr>
      </w:pPr>
      <w:r w:rsidRPr="00F058B3">
        <w:rPr>
          <w:color w:val="000000" w:themeColor="text1"/>
          <w:sz w:val="20"/>
          <w:szCs w:val="20"/>
          <w:vertAlign w:val="superscript"/>
        </w:rPr>
        <w:t>1</w:t>
      </w:r>
      <w:r w:rsidRPr="00F058B3">
        <w:rPr>
          <w:color w:val="000000" w:themeColor="text1"/>
          <w:sz w:val="20"/>
          <w:szCs w:val="20"/>
        </w:rPr>
        <w:t xml:space="preserve"> </w:t>
      </w:r>
      <w:r w:rsidR="001D514F" w:rsidRPr="00F058B3">
        <w:rPr>
          <w:color w:val="000000" w:themeColor="text1"/>
          <w:sz w:val="20"/>
          <w:szCs w:val="20"/>
        </w:rPr>
        <w:t xml:space="preserve">Ārstniecības iestāde nodrošina neatliekamo palīdzību visu diennakti atbilstoši iestādes sniegto pakalpojumu profilam un pacientu plūsmai. Maksājumā par dežūrārsta darba nodrošināšanu iekļauta samaksa par ārsta dežūru darba dienās no plkst. 16.00 līdz plkst. 8.00, kā arī brīvdienās un svētku dienās visu diennakti gan neatliekamās medicīnas un </w:t>
      </w:r>
      <w:r w:rsidR="001D514F" w:rsidRPr="00F058B3">
        <w:rPr>
          <w:color w:val="000000" w:themeColor="text1"/>
          <w:sz w:val="20"/>
          <w:szCs w:val="20"/>
        </w:rPr>
        <w:lastRenderedPageBreak/>
        <w:t>pacientu uzņemšanas nodaļā, gan citās stacionāra nodaļās. Samaksa ārstam par neatliekamās palīdzības sniegšanu darba dienās no plkst. 8.00 līdz plkst. 16.00 ir iekļauta citos šo noteikumu 201.</w:t>
      </w:r>
      <w:r w:rsidR="004501B2">
        <w:rPr>
          <w:color w:val="000000" w:themeColor="text1"/>
          <w:sz w:val="20"/>
          <w:szCs w:val="20"/>
        </w:rPr>
        <w:t> </w:t>
      </w:r>
      <w:r w:rsidR="001D514F" w:rsidRPr="00F058B3">
        <w:rPr>
          <w:color w:val="000000" w:themeColor="text1"/>
          <w:sz w:val="20"/>
          <w:szCs w:val="20"/>
        </w:rPr>
        <w:t>punktā minētajos maksājumos.</w:t>
      </w:r>
    </w:p>
    <w:p w14:paraId="019DAB8B" w14:textId="015DA2E8" w:rsidR="00F9008E" w:rsidRPr="00F058B3" w:rsidRDefault="009E4FD0" w:rsidP="00D94F6E">
      <w:pPr>
        <w:pStyle w:val="Paraststmeklis"/>
        <w:spacing w:line="293" w:lineRule="atLeast"/>
        <w:ind w:firstLine="301"/>
        <w:rPr>
          <w:color w:val="000000" w:themeColor="text1"/>
          <w:sz w:val="20"/>
          <w:szCs w:val="20"/>
        </w:rPr>
      </w:pPr>
      <w:r w:rsidRPr="00F058B3">
        <w:rPr>
          <w:color w:val="000000" w:themeColor="text1"/>
          <w:sz w:val="20"/>
          <w:szCs w:val="20"/>
          <w:vertAlign w:val="superscript"/>
        </w:rPr>
        <w:t>2</w:t>
      </w:r>
      <w:r w:rsidR="00F9008E" w:rsidRPr="00F058B3">
        <w:rPr>
          <w:color w:val="000000" w:themeColor="text1"/>
          <w:sz w:val="20"/>
          <w:szCs w:val="20"/>
        </w:rPr>
        <w:t xml:space="preserve"> Ja ārstniecības iestāde nevar nodrošināt neatliekamās medicīnas ārsta dežūras, tad neatliekamās medicīnas ārstu drīkst aizvietot internists vai anesteziologs, reanimatologs.</w:t>
      </w:r>
    </w:p>
    <w:p w14:paraId="02A9F71E" w14:textId="655751C1" w:rsidR="009E4FD0" w:rsidRPr="00F058B3" w:rsidRDefault="009E4FD0" w:rsidP="00D94F6E">
      <w:pPr>
        <w:pStyle w:val="Paraststmeklis"/>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3</w:t>
      </w:r>
      <w:r w:rsidRPr="00F058B3">
        <w:rPr>
          <w:color w:val="000000" w:themeColor="text1"/>
          <w:sz w:val="20"/>
          <w:szCs w:val="20"/>
        </w:rPr>
        <w:t xml:space="preserve"> </w:t>
      </w:r>
      <w:r w:rsidR="00E51FFD" w:rsidRPr="00F058B3">
        <w:rPr>
          <w:color w:val="000000" w:themeColor="text1"/>
          <w:sz w:val="20"/>
          <w:szCs w:val="20"/>
        </w:rPr>
        <w:t>D</w:t>
      </w:r>
      <w:r w:rsidRPr="00F058B3">
        <w:rPr>
          <w:color w:val="000000" w:themeColor="text1"/>
          <w:sz w:val="20"/>
          <w:szCs w:val="20"/>
        </w:rPr>
        <w:t xml:space="preserve">ežūrārsta darba laiku </w:t>
      </w:r>
      <w:r w:rsidR="00E51FFD" w:rsidRPr="00F058B3">
        <w:rPr>
          <w:color w:val="000000" w:themeColor="text1"/>
          <w:sz w:val="20"/>
          <w:szCs w:val="20"/>
        </w:rPr>
        <w:t xml:space="preserve">organizē </w:t>
      </w:r>
      <w:r w:rsidRPr="00F058B3">
        <w:rPr>
          <w:color w:val="000000" w:themeColor="text1"/>
          <w:sz w:val="20"/>
          <w:szCs w:val="20"/>
        </w:rPr>
        <w:t>atbilstoši pacientu plūsmai.</w:t>
      </w:r>
    </w:p>
    <w:p w14:paraId="30FEA709" w14:textId="1DC28171" w:rsidR="00F9008E" w:rsidRPr="00F058B3" w:rsidRDefault="00F9008E" w:rsidP="00D94F6E">
      <w:pPr>
        <w:pStyle w:val="Paraststmeklis"/>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4</w:t>
      </w:r>
      <w:r w:rsidRPr="00F058B3">
        <w:rPr>
          <w:color w:val="000000" w:themeColor="text1"/>
          <w:sz w:val="20"/>
          <w:szCs w:val="20"/>
        </w:rPr>
        <w:t xml:space="preserve"> Māsas palīgi, ārstniecības iestādes klientu un pacientu reģistratori, laboratorijas speciālisti, medicīnas asistenti.</w:t>
      </w:r>
    </w:p>
    <w:p w14:paraId="19B17284" w14:textId="38F8D538" w:rsidR="00405E19" w:rsidRPr="00F058B3" w:rsidRDefault="00607B20" w:rsidP="00D94F6E">
      <w:pPr>
        <w:pStyle w:val="Paraststmeklis"/>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5</w:t>
      </w:r>
      <w:r w:rsidRPr="00F058B3">
        <w:rPr>
          <w:color w:val="000000" w:themeColor="text1"/>
          <w:sz w:val="20"/>
          <w:szCs w:val="20"/>
        </w:rPr>
        <w:t xml:space="preserve"> </w:t>
      </w:r>
      <w:r w:rsidR="00405E19" w:rsidRPr="00F058B3">
        <w:rPr>
          <w:color w:val="000000" w:themeColor="text1"/>
          <w:sz w:val="20"/>
          <w:szCs w:val="20"/>
        </w:rPr>
        <w:t>Ārstniecības iestāde nodrošina neonatologa diennakts dežūra perinatālās aprūpes centrā.</w:t>
      </w:r>
    </w:p>
    <w:p w14:paraId="1532EE05" w14:textId="56C2A522" w:rsidR="0098157A" w:rsidRPr="00F058B3" w:rsidRDefault="00573457" w:rsidP="00D94F6E">
      <w:pPr>
        <w:pStyle w:val="Paraststmeklis"/>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 xml:space="preserve">6 </w:t>
      </w:r>
      <w:r w:rsidR="0098157A" w:rsidRPr="00F058B3">
        <w:rPr>
          <w:color w:val="000000" w:themeColor="text1"/>
          <w:sz w:val="20"/>
          <w:szCs w:val="20"/>
        </w:rPr>
        <w:t>Ja ārstniecības iestāde nevar nodrošināt psihiatra dežūras, tad psihiatru var aizvietot bērnu psihiatrs vai narkologs.</w:t>
      </w:r>
    </w:p>
    <w:p w14:paraId="1F0C112D" w14:textId="11969B6B" w:rsidR="00F9008E" w:rsidRPr="00F058B3" w:rsidRDefault="00573457" w:rsidP="00D94F6E">
      <w:pPr>
        <w:pStyle w:val="Paraststmeklis"/>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 xml:space="preserve">7 </w:t>
      </w:r>
      <w:r w:rsidR="00D521FF" w:rsidRPr="00F058B3">
        <w:rPr>
          <w:color w:val="000000" w:themeColor="text1"/>
          <w:sz w:val="20"/>
          <w:szCs w:val="20"/>
        </w:rPr>
        <w:t>Ja lokālā ārstniecības iestāde nevar nodrošināt internista dežūras, tad internistu drīkst aizvietot ģimenes ārsts, neatliekamās medicīnas ārsts, anesteziologs, reanimatologs vai cits internā profila ārsts. Ja daudzprofilu vai reģionālās iestādes nevar nodrošināt internista dežūras, tad internistu drīkst aizvietot ģimenes ārsts, neatliekamās medicīnas ārsts vai anesteziologs, reanimatologs</w:t>
      </w:r>
      <w:r w:rsidR="00BA14EB" w:rsidRPr="00F058B3">
        <w:rPr>
          <w:color w:val="000000" w:themeColor="text1"/>
          <w:sz w:val="20"/>
          <w:szCs w:val="20"/>
        </w:rPr>
        <w:t>.</w:t>
      </w:r>
      <w:r w:rsidR="00245A0D" w:rsidRPr="00F058B3">
        <w:rPr>
          <w:color w:val="000000" w:themeColor="text1"/>
          <w:sz w:val="20"/>
          <w:szCs w:val="20"/>
        </w:rPr>
        <w:t xml:space="preserve"> </w:t>
      </w:r>
    </w:p>
    <w:p w14:paraId="5189AD08" w14:textId="1D6250FB" w:rsidR="009405D6" w:rsidRPr="00F058B3" w:rsidRDefault="0080373B" w:rsidP="00D94F6E">
      <w:pPr>
        <w:pStyle w:val="Paraststmeklis"/>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8</w:t>
      </w:r>
      <w:r w:rsidRPr="00F058B3">
        <w:rPr>
          <w:color w:val="000000" w:themeColor="text1"/>
          <w:sz w:val="20"/>
          <w:szCs w:val="20"/>
        </w:rPr>
        <w:t xml:space="preserve"> </w:t>
      </w:r>
      <w:r w:rsidR="009405D6" w:rsidRPr="00F058B3">
        <w:rPr>
          <w:color w:val="000000" w:themeColor="text1"/>
          <w:sz w:val="20"/>
          <w:szCs w:val="20"/>
        </w:rPr>
        <w:t>Netiek piemērots nosacījums par obligātu diennakts dežūru,</w:t>
      </w:r>
      <w:r w:rsidR="009405D6" w:rsidRPr="00F058B3">
        <w:t xml:space="preserve"> </w:t>
      </w:r>
      <w:r w:rsidR="009405D6" w:rsidRPr="00F058B3">
        <w:rPr>
          <w:color w:val="000000" w:themeColor="text1"/>
          <w:sz w:val="20"/>
          <w:szCs w:val="20"/>
        </w:rPr>
        <w:t>radiologs pakalpojumus sniedz atbilstoši nepieciešamībai.</w:t>
      </w:r>
    </w:p>
    <w:p w14:paraId="4E4625CB" w14:textId="4B0BE564" w:rsidR="000F7A84" w:rsidRPr="00F058B3" w:rsidRDefault="0080373B" w:rsidP="00D94F6E">
      <w:pPr>
        <w:pStyle w:val="Paraststmeklis"/>
        <w:shd w:val="clear" w:color="auto" w:fill="FFFFFF"/>
        <w:spacing w:line="293" w:lineRule="atLeast"/>
        <w:ind w:firstLine="301"/>
        <w:rPr>
          <w:sz w:val="20"/>
          <w:szCs w:val="20"/>
        </w:rPr>
      </w:pPr>
      <w:r w:rsidRPr="00F058B3">
        <w:rPr>
          <w:color w:val="000000" w:themeColor="text1"/>
          <w:sz w:val="20"/>
          <w:szCs w:val="20"/>
          <w:vertAlign w:val="superscript"/>
        </w:rPr>
        <w:t>9</w:t>
      </w:r>
      <w:r w:rsidRPr="00F058B3">
        <w:rPr>
          <w:color w:val="000000" w:themeColor="text1"/>
          <w:sz w:val="20"/>
          <w:szCs w:val="20"/>
        </w:rPr>
        <w:t xml:space="preserve"> </w:t>
      </w:r>
      <w:r w:rsidR="000557E1" w:rsidRPr="00F058B3">
        <w:rPr>
          <w:color w:val="000000" w:themeColor="text1"/>
          <w:sz w:val="20"/>
          <w:szCs w:val="20"/>
        </w:rPr>
        <w:t>N</w:t>
      </w:r>
      <w:r w:rsidR="000F7A84" w:rsidRPr="00F058B3">
        <w:rPr>
          <w:color w:val="000000" w:themeColor="text1"/>
          <w:sz w:val="20"/>
          <w:szCs w:val="20"/>
        </w:rPr>
        <w:t xml:space="preserve">odrošina kardiologa (un māsas un māsas palīga) darbu darbdienās no plkst. 8.00 līdz </w:t>
      </w:r>
      <w:r w:rsidR="000F7A84" w:rsidRPr="00F058B3">
        <w:rPr>
          <w:sz w:val="20"/>
          <w:szCs w:val="20"/>
        </w:rPr>
        <w:t>plkst. 16.00.</w:t>
      </w:r>
    </w:p>
    <w:p w14:paraId="5B772CEA" w14:textId="7BD9DFF6" w:rsidR="00FB145E" w:rsidRPr="00F058B3" w:rsidRDefault="0080373B" w:rsidP="00D94F6E">
      <w:pPr>
        <w:pStyle w:val="Paraststmeklis"/>
        <w:shd w:val="clear" w:color="auto" w:fill="FFFFFF"/>
        <w:spacing w:line="293" w:lineRule="atLeast"/>
        <w:ind w:firstLine="301"/>
        <w:rPr>
          <w:sz w:val="20"/>
          <w:szCs w:val="20"/>
        </w:rPr>
      </w:pPr>
      <w:r w:rsidRPr="00F058B3">
        <w:rPr>
          <w:color w:val="000000" w:themeColor="text1"/>
          <w:sz w:val="20"/>
          <w:szCs w:val="20"/>
          <w:vertAlign w:val="superscript"/>
        </w:rPr>
        <w:t>10</w:t>
      </w:r>
      <w:r w:rsidRPr="00F058B3">
        <w:rPr>
          <w:sz w:val="20"/>
          <w:szCs w:val="20"/>
        </w:rPr>
        <w:t xml:space="preserve"> </w:t>
      </w:r>
      <w:r w:rsidR="000557E1" w:rsidRPr="00F058B3">
        <w:rPr>
          <w:color w:val="000000" w:themeColor="text1"/>
          <w:sz w:val="20"/>
          <w:szCs w:val="20"/>
        </w:rPr>
        <w:t>N</w:t>
      </w:r>
      <w:r w:rsidR="00FB145E" w:rsidRPr="00F058B3">
        <w:rPr>
          <w:color w:val="000000" w:themeColor="text1"/>
          <w:sz w:val="20"/>
          <w:szCs w:val="20"/>
        </w:rPr>
        <w:t>odrošina kardiologa dežūras.</w:t>
      </w:r>
    </w:p>
    <w:p w14:paraId="49D98BAE" w14:textId="79B637AC" w:rsidR="000F7A84" w:rsidRPr="00F058B3" w:rsidRDefault="0080373B" w:rsidP="00D94F6E">
      <w:pPr>
        <w:pStyle w:val="Paraststmeklis"/>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11</w:t>
      </w:r>
      <w:r w:rsidRPr="00F058B3">
        <w:rPr>
          <w:color w:val="000000" w:themeColor="text1"/>
          <w:sz w:val="20"/>
          <w:szCs w:val="20"/>
        </w:rPr>
        <w:t xml:space="preserve"> </w:t>
      </w:r>
      <w:r w:rsidR="000557E1" w:rsidRPr="00F058B3">
        <w:rPr>
          <w:color w:val="000000" w:themeColor="text1"/>
          <w:sz w:val="20"/>
          <w:szCs w:val="20"/>
        </w:rPr>
        <w:t xml:space="preserve">Tai skaitā </w:t>
      </w:r>
      <w:r w:rsidR="000F7A84" w:rsidRPr="00F058B3">
        <w:rPr>
          <w:color w:val="000000" w:themeColor="text1"/>
          <w:sz w:val="20"/>
          <w:szCs w:val="20"/>
        </w:rPr>
        <w:t>nodrošina internista</w:t>
      </w:r>
      <w:r w:rsidR="005259FB" w:rsidRPr="00F058B3">
        <w:rPr>
          <w:color w:val="000000" w:themeColor="text1"/>
          <w:sz w:val="20"/>
          <w:szCs w:val="20"/>
        </w:rPr>
        <w:t xml:space="preserve"> vai</w:t>
      </w:r>
      <w:r w:rsidR="000F7A84" w:rsidRPr="00F058B3">
        <w:rPr>
          <w:color w:val="000000" w:themeColor="text1"/>
          <w:sz w:val="20"/>
          <w:szCs w:val="20"/>
        </w:rPr>
        <w:t xml:space="preserve"> ķirurga vai neatliekamās medicīnas ārsta, radiologa asistenta vai radiogrāfera, māsas un māsas palīga diennakts dežūras Talsu filiālē.</w:t>
      </w:r>
    </w:p>
    <w:p w14:paraId="5D7CD7C5" w14:textId="6EC9851E" w:rsidR="002C2C8D" w:rsidRPr="00F058B3" w:rsidRDefault="00033373" w:rsidP="00D94F6E">
      <w:pPr>
        <w:pStyle w:val="Paraststmeklis"/>
        <w:shd w:val="clear" w:color="auto" w:fill="FFFFFF" w:themeFill="background1"/>
        <w:spacing w:line="293" w:lineRule="atLeast"/>
        <w:ind w:firstLine="301"/>
        <w:rPr>
          <w:color w:val="000000" w:themeColor="text1"/>
          <w:sz w:val="20"/>
          <w:szCs w:val="20"/>
        </w:rPr>
      </w:pPr>
      <w:r w:rsidRPr="00F058B3">
        <w:rPr>
          <w:color w:val="000000" w:themeColor="text1"/>
          <w:sz w:val="20"/>
          <w:szCs w:val="20"/>
          <w:vertAlign w:val="superscript"/>
        </w:rPr>
        <w:t>12</w:t>
      </w:r>
      <w:r w:rsidRPr="00F058B3">
        <w:rPr>
          <w:color w:val="000000" w:themeColor="text1"/>
          <w:sz w:val="20"/>
          <w:szCs w:val="20"/>
        </w:rPr>
        <w:t xml:space="preserve"> </w:t>
      </w:r>
      <w:r w:rsidR="000557E1" w:rsidRPr="00F058B3">
        <w:rPr>
          <w:color w:val="000000" w:themeColor="text1"/>
          <w:sz w:val="20"/>
          <w:szCs w:val="20"/>
        </w:rPr>
        <w:t>N</w:t>
      </w:r>
      <w:r w:rsidR="002C2C8D" w:rsidRPr="00F058B3">
        <w:rPr>
          <w:color w:val="000000" w:themeColor="text1"/>
          <w:sz w:val="20"/>
          <w:szCs w:val="20"/>
        </w:rPr>
        <w:t>odrošina oftalmologa diennakts dežūras.</w:t>
      </w:r>
    </w:p>
    <w:p w14:paraId="661AC2DA" w14:textId="465A83AC" w:rsidR="003C7F13" w:rsidRPr="00F058B3" w:rsidRDefault="008772EE" w:rsidP="00D94F6E">
      <w:pPr>
        <w:pStyle w:val="Paraststmeklis"/>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13</w:t>
      </w:r>
      <w:r w:rsidRPr="00F058B3">
        <w:rPr>
          <w:color w:val="000000" w:themeColor="text1"/>
          <w:sz w:val="20"/>
          <w:szCs w:val="20"/>
        </w:rPr>
        <w:t xml:space="preserve"> </w:t>
      </w:r>
      <w:r w:rsidR="00B354A0" w:rsidRPr="00F058B3">
        <w:rPr>
          <w:color w:val="000000" w:themeColor="text1"/>
          <w:sz w:val="20"/>
          <w:szCs w:val="20"/>
        </w:rPr>
        <w:t>N</w:t>
      </w:r>
      <w:r w:rsidR="003C7F13" w:rsidRPr="00F058B3">
        <w:rPr>
          <w:color w:val="000000" w:themeColor="text1"/>
          <w:sz w:val="20"/>
          <w:szCs w:val="20"/>
        </w:rPr>
        <w:t>odrošina</w:t>
      </w:r>
      <w:r w:rsidR="00592670" w:rsidRPr="00F058B3">
        <w:rPr>
          <w:color w:val="000000" w:themeColor="text1"/>
          <w:sz w:val="20"/>
          <w:szCs w:val="20"/>
        </w:rPr>
        <w:t xml:space="preserve"> divu</w:t>
      </w:r>
      <w:r w:rsidR="003C7F13" w:rsidRPr="00F058B3">
        <w:rPr>
          <w:color w:val="000000" w:themeColor="text1"/>
          <w:sz w:val="20"/>
          <w:szCs w:val="20"/>
        </w:rPr>
        <w:t xml:space="preserve"> internist</w:t>
      </w:r>
      <w:r w:rsidR="00592670" w:rsidRPr="00F058B3">
        <w:rPr>
          <w:color w:val="000000" w:themeColor="text1"/>
          <w:sz w:val="20"/>
          <w:szCs w:val="20"/>
        </w:rPr>
        <w:t>u</w:t>
      </w:r>
      <w:r w:rsidR="003C7F13" w:rsidRPr="00F058B3">
        <w:rPr>
          <w:color w:val="000000" w:themeColor="text1"/>
          <w:sz w:val="20"/>
          <w:szCs w:val="20"/>
        </w:rPr>
        <w:t xml:space="preserve"> vai ķirurg</w:t>
      </w:r>
      <w:r w:rsidR="00592670" w:rsidRPr="00F058B3">
        <w:rPr>
          <w:color w:val="000000" w:themeColor="text1"/>
          <w:sz w:val="20"/>
          <w:szCs w:val="20"/>
        </w:rPr>
        <w:t xml:space="preserve">u (un māsas un māsas palīga) darbu </w:t>
      </w:r>
      <w:r w:rsidR="00C66B15" w:rsidRPr="00F058B3">
        <w:rPr>
          <w:color w:val="000000" w:themeColor="text1"/>
          <w:sz w:val="20"/>
          <w:szCs w:val="20"/>
        </w:rPr>
        <w:t xml:space="preserve">darbdienās, brīvdienās un svētku dienās </w:t>
      </w:r>
      <w:r w:rsidR="00592670" w:rsidRPr="00F058B3">
        <w:rPr>
          <w:color w:val="000000" w:themeColor="text1"/>
          <w:sz w:val="20"/>
          <w:szCs w:val="20"/>
        </w:rPr>
        <w:t xml:space="preserve">no plkst. 8.00 līdz </w:t>
      </w:r>
      <w:r w:rsidR="00592670" w:rsidRPr="00F058B3">
        <w:rPr>
          <w:sz w:val="20"/>
          <w:szCs w:val="20"/>
        </w:rPr>
        <w:t xml:space="preserve">plkst. </w:t>
      </w:r>
      <w:r w:rsidR="00C66B15" w:rsidRPr="00F058B3">
        <w:rPr>
          <w:sz w:val="20"/>
          <w:szCs w:val="20"/>
        </w:rPr>
        <w:t>20</w:t>
      </w:r>
      <w:r w:rsidR="00592670" w:rsidRPr="00F058B3">
        <w:rPr>
          <w:sz w:val="20"/>
          <w:szCs w:val="20"/>
        </w:rPr>
        <w:t>.00.</w:t>
      </w:r>
    </w:p>
    <w:p w14:paraId="2ED58602" w14:textId="020066C9" w:rsidR="00592670" w:rsidRPr="00F058B3" w:rsidRDefault="008772EE" w:rsidP="00D94F6E">
      <w:pPr>
        <w:pStyle w:val="Paraststmeklis"/>
        <w:shd w:val="clear" w:color="auto" w:fill="FFFFFF"/>
        <w:spacing w:line="293" w:lineRule="atLeast"/>
        <w:ind w:firstLine="301"/>
        <w:rPr>
          <w:sz w:val="20"/>
          <w:szCs w:val="20"/>
        </w:rPr>
      </w:pPr>
      <w:r w:rsidRPr="00F058B3">
        <w:rPr>
          <w:color w:val="000000" w:themeColor="text1"/>
          <w:sz w:val="20"/>
          <w:szCs w:val="20"/>
          <w:vertAlign w:val="superscript"/>
        </w:rPr>
        <w:t>14</w:t>
      </w:r>
      <w:r w:rsidRPr="00F058B3">
        <w:rPr>
          <w:color w:val="000000" w:themeColor="text1"/>
          <w:sz w:val="20"/>
          <w:szCs w:val="20"/>
        </w:rPr>
        <w:t xml:space="preserve"> </w:t>
      </w:r>
      <w:r w:rsidR="00B354A0" w:rsidRPr="00F058B3">
        <w:rPr>
          <w:color w:val="000000" w:themeColor="text1"/>
          <w:sz w:val="20"/>
          <w:szCs w:val="20"/>
        </w:rPr>
        <w:t>N</w:t>
      </w:r>
      <w:r w:rsidR="00592670" w:rsidRPr="00F058B3">
        <w:rPr>
          <w:color w:val="000000" w:themeColor="text1"/>
          <w:sz w:val="20"/>
          <w:szCs w:val="20"/>
        </w:rPr>
        <w:t xml:space="preserve">odrošina internista un ķirurga </w:t>
      </w:r>
      <w:r w:rsidR="007D6D28" w:rsidRPr="00F058B3">
        <w:rPr>
          <w:color w:val="000000" w:themeColor="text1"/>
          <w:sz w:val="20"/>
          <w:szCs w:val="20"/>
        </w:rPr>
        <w:t xml:space="preserve">(un māsas un māsas palīga) darbu </w:t>
      </w:r>
      <w:r w:rsidR="00C66B15" w:rsidRPr="00F058B3">
        <w:rPr>
          <w:color w:val="000000" w:themeColor="text1"/>
          <w:sz w:val="20"/>
          <w:szCs w:val="20"/>
        </w:rPr>
        <w:t xml:space="preserve">darbdienās, brīvdienās un svētku dienās </w:t>
      </w:r>
      <w:r w:rsidR="007D6D28" w:rsidRPr="00F058B3">
        <w:rPr>
          <w:color w:val="000000" w:themeColor="text1"/>
          <w:sz w:val="20"/>
          <w:szCs w:val="20"/>
        </w:rPr>
        <w:t xml:space="preserve">no plkst. 8.00 līdz </w:t>
      </w:r>
      <w:r w:rsidR="007D6D28" w:rsidRPr="00F058B3">
        <w:rPr>
          <w:sz w:val="20"/>
          <w:szCs w:val="20"/>
        </w:rPr>
        <w:t xml:space="preserve">plkst. </w:t>
      </w:r>
      <w:r w:rsidR="00C66B15" w:rsidRPr="00F058B3">
        <w:rPr>
          <w:sz w:val="20"/>
          <w:szCs w:val="20"/>
        </w:rPr>
        <w:t>20</w:t>
      </w:r>
      <w:r w:rsidR="007D6D28" w:rsidRPr="00F058B3">
        <w:rPr>
          <w:sz w:val="20"/>
          <w:szCs w:val="20"/>
        </w:rPr>
        <w:t>.00.</w:t>
      </w:r>
    </w:p>
    <w:p w14:paraId="483D3415" w14:textId="4EA3BFE5" w:rsidR="006A72EA" w:rsidRPr="00F058B3" w:rsidRDefault="008772EE" w:rsidP="00D94F6E">
      <w:pPr>
        <w:pStyle w:val="Paraststmeklis"/>
        <w:shd w:val="clear" w:color="auto" w:fill="FFFFFF"/>
        <w:spacing w:line="293" w:lineRule="atLeast"/>
        <w:ind w:firstLine="301"/>
        <w:rPr>
          <w:color w:val="000000" w:themeColor="text1"/>
          <w:sz w:val="20"/>
          <w:szCs w:val="20"/>
        </w:rPr>
      </w:pPr>
      <w:r w:rsidRPr="00F058B3">
        <w:rPr>
          <w:sz w:val="20"/>
          <w:szCs w:val="20"/>
          <w:vertAlign w:val="superscript"/>
        </w:rPr>
        <w:lastRenderedPageBreak/>
        <w:t>15</w:t>
      </w:r>
      <w:r w:rsidRPr="00F058B3">
        <w:rPr>
          <w:sz w:val="20"/>
          <w:szCs w:val="20"/>
        </w:rPr>
        <w:t xml:space="preserve"> </w:t>
      </w:r>
      <w:r w:rsidR="00595C3A" w:rsidRPr="00F058B3">
        <w:rPr>
          <w:color w:val="000000" w:themeColor="text1"/>
          <w:sz w:val="20"/>
          <w:szCs w:val="20"/>
        </w:rPr>
        <w:t>Ārstniecības iestāde</w:t>
      </w:r>
      <w:r w:rsidR="007F0087" w:rsidRPr="00F058B3">
        <w:rPr>
          <w:color w:val="000000" w:themeColor="text1"/>
          <w:sz w:val="20"/>
          <w:szCs w:val="20"/>
        </w:rPr>
        <w:t xml:space="preserve"> pēc izvēles</w:t>
      </w:r>
      <w:r w:rsidR="006A72EA" w:rsidRPr="00F058B3">
        <w:rPr>
          <w:sz w:val="20"/>
          <w:szCs w:val="20"/>
        </w:rPr>
        <w:t xml:space="preserve"> </w:t>
      </w:r>
      <w:r w:rsidR="006A72EA" w:rsidRPr="00F058B3">
        <w:rPr>
          <w:color w:val="000000" w:themeColor="text1"/>
          <w:sz w:val="20"/>
          <w:szCs w:val="20"/>
        </w:rPr>
        <w:t>nodrošina internista vai ķirurga dežūr</w:t>
      </w:r>
      <w:r w:rsidR="002F6833" w:rsidRPr="00F058B3">
        <w:rPr>
          <w:color w:val="000000" w:themeColor="text1"/>
          <w:sz w:val="20"/>
          <w:szCs w:val="20"/>
        </w:rPr>
        <w:t>as</w:t>
      </w:r>
      <w:r w:rsidR="006A72EA" w:rsidRPr="00F058B3">
        <w:rPr>
          <w:color w:val="000000" w:themeColor="text1"/>
          <w:sz w:val="20"/>
          <w:szCs w:val="20"/>
        </w:rPr>
        <w:t>.</w:t>
      </w:r>
    </w:p>
    <w:p w14:paraId="57AEF1D7" w14:textId="4AC0D829" w:rsidR="008A67B6" w:rsidRPr="00F058B3" w:rsidRDefault="00556C3E" w:rsidP="00D94F6E">
      <w:pPr>
        <w:pStyle w:val="Paraststmeklis"/>
        <w:shd w:val="clear" w:color="auto" w:fill="FFFFFF"/>
        <w:spacing w:line="293" w:lineRule="atLeast"/>
        <w:ind w:firstLine="301"/>
        <w:rPr>
          <w:color w:val="000000" w:themeColor="text1"/>
          <w:sz w:val="20"/>
          <w:szCs w:val="20"/>
        </w:rPr>
      </w:pPr>
      <w:r w:rsidRPr="00F058B3">
        <w:rPr>
          <w:color w:val="000000" w:themeColor="text1"/>
          <w:sz w:val="20"/>
          <w:szCs w:val="20"/>
          <w:vertAlign w:val="superscript"/>
        </w:rPr>
        <w:t xml:space="preserve">16 </w:t>
      </w:r>
      <w:r w:rsidR="00861634" w:rsidRPr="00F058B3">
        <w:rPr>
          <w:color w:val="000000" w:themeColor="text1"/>
          <w:sz w:val="20"/>
          <w:szCs w:val="20"/>
        </w:rPr>
        <w:t>Ārstniecības iestāde pēc izvēles nodrošina internista vai ķirurga dežūras</w:t>
      </w:r>
      <w:r w:rsidR="00861634" w:rsidRPr="00F058B3" w:rsidDel="00861634">
        <w:rPr>
          <w:color w:val="000000" w:themeColor="text1"/>
          <w:sz w:val="20"/>
          <w:szCs w:val="20"/>
        </w:rPr>
        <w:t xml:space="preserve"> </w:t>
      </w:r>
      <w:r w:rsidR="008A67B6" w:rsidRPr="00F058B3">
        <w:rPr>
          <w:color w:val="000000" w:themeColor="text1"/>
          <w:sz w:val="20"/>
          <w:szCs w:val="20"/>
        </w:rPr>
        <w:t xml:space="preserve">darbdienās no plkst. 8.00 līdz </w:t>
      </w:r>
      <w:r w:rsidR="008A67B6" w:rsidRPr="00F058B3">
        <w:rPr>
          <w:sz w:val="20"/>
          <w:szCs w:val="20"/>
        </w:rPr>
        <w:t>plkst. 20.00</w:t>
      </w:r>
      <w:r w:rsidR="008A67B6" w:rsidRPr="00F058B3">
        <w:rPr>
          <w:color w:val="000000" w:themeColor="text1"/>
          <w:sz w:val="20"/>
          <w:szCs w:val="20"/>
        </w:rPr>
        <w:t>.</w:t>
      </w:r>
    </w:p>
    <w:p w14:paraId="096949A1" w14:textId="56162E17" w:rsidR="00BA5C4E" w:rsidRPr="00F058B3" w:rsidRDefault="00DC4448" w:rsidP="002107A5">
      <w:pPr>
        <w:pStyle w:val="Paraststmeklis"/>
        <w:shd w:val="clear" w:color="auto" w:fill="FFFFFF"/>
        <w:spacing w:line="293" w:lineRule="atLeast"/>
        <w:ind w:firstLine="300"/>
        <w:rPr>
          <w:color w:val="000000" w:themeColor="text1"/>
          <w:sz w:val="20"/>
          <w:szCs w:val="20"/>
        </w:rPr>
      </w:pPr>
      <w:r w:rsidRPr="00F058B3">
        <w:rPr>
          <w:color w:val="000000" w:themeColor="text1"/>
          <w:sz w:val="20"/>
          <w:szCs w:val="20"/>
        </w:rPr>
        <w:t xml:space="preserve">1.2. </w:t>
      </w:r>
      <w:r w:rsidR="002F39C2" w:rsidRPr="00F058B3">
        <w:rPr>
          <w:color w:val="000000" w:themeColor="text1"/>
          <w:sz w:val="20"/>
          <w:szCs w:val="20"/>
        </w:rPr>
        <w:t>ārstniecības iestādēm noteiktās fiksētās piemaksas apmērs un gultas dienas tarifs:</w:t>
      </w:r>
    </w:p>
    <w:tbl>
      <w:tblPr>
        <w:tblStyle w:val="Reatabula"/>
        <w:tblW w:w="0" w:type="auto"/>
        <w:tblLook w:val="04A0" w:firstRow="1" w:lastRow="0" w:firstColumn="1" w:lastColumn="0" w:noHBand="0" w:noVBand="1"/>
      </w:tblPr>
      <w:tblGrid>
        <w:gridCol w:w="2513"/>
        <w:gridCol w:w="2342"/>
        <w:gridCol w:w="2026"/>
        <w:gridCol w:w="1919"/>
        <w:gridCol w:w="1949"/>
        <w:gridCol w:w="1691"/>
        <w:gridCol w:w="1836"/>
      </w:tblGrid>
      <w:tr w:rsidR="00485B8F" w:rsidRPr="00F058B3" w14:paraId="2C9B1D65" w14:textId="38F06677" w:rsidTr="471782F8">
        <w:tc>
          <w:tcPr>
            <w:tcW w:w="2513" w:type="dxa"/>
            <w:vMerge w:val="restart"/>
            <w:vAlign w:val="center"/>
          </w:tcPr>
          <w:p w14:paraId="7B3811BA" w14:textId="77777777" w:rsidR="00485B8F" w:rsidRPr="00F058B3" w:rsidRDefault="00485B8F" w:rsidP="003F02C4">
            <w:pPr>
              <w:pStyle w:val="Paraststmeklis"/>
              <w:spacing w:line="293" w:lineRule="atLeast"/>
              <w:jc w:val="center"/>
              <w:rPr>
                <w:color w:val="000000" w:themeColor="text1"/>
                <w:sz w:val="20"/>
                <w:szCs w:val="20"/>
              </w:rPr>
            </w:pPr>
            <w:r w:rsidRPr="00F058B3">
              <w:rPr>
                <w:color w:val="000000" w:themeColor="text1"/>
                <w:sz w:val="20"/>
                <w:szCs w:val="20"/>
              </w:rPr>
              <w:t>Ārstniecības iestāde</w:t>
            </w:r>
          </w:p>
        </w:tc>
        <w:tc>
          <w:tcPr>
            <w:tcW w:w="9927" w:type="dxa"/>
            <w:gridSpan w:val="5"/>
            <w:vAlign w:val="center"/>
          </w:tcPr>
          <w:p w14:paraId="22FD1586" w14:textId="396CCDF2" w:rsidR="00485B8F" w:rsidRPr="00F058B3" w:rsidRDefault="00485B8F" w:rsidP="003F02C4">
            <w:pPr>
              <w:pStyle w:val="Paraststmeklis"/>
              <w:spacing w:line="293" w:lineRule="atLeast"/>
              <w:jc w:val="center"/>
              <w:rPr>
                <w:color w:val="000000" w:themeColor="text1"/>
                <w:sz w:val="20"/>
                <w:szCs w:val="20"/>
              </w:rPr>
            </w:pPr>
            <w:r w:rsidRPr="00F058B3">
              <w:rPr>
                <w:color w:val="000000" w:themeColor="text1"/>
                <w:sz w:val="20"/>
                <w:szCs w:val="20"/>
              </w:rPr>
              <w:t>Fiksētā piemaksa (</w:t>
            </w:r>
            <w:r w:rsidRPr="00F058B3">
              <w:rPr>
                <w:i/>
                <w:iCs/>
                <w:color w:val="000000" w:themeColor="text1"/>
                <w:sz w:val="20"/>
                <w:szCs w:val="20"/>
              </w:rPr>
              <w:t>euro</w:t>
            </w:r>
            <w:r w:rsidRPr="00F058B3">
              <w:rPr>
                <w:color w:val="000000" w:themeColor="text1"/>
                <w:sz w:val="20"/>
                <w:szCs w:val="20"/>
              </w:rPr>
              <w:t>)</w:t>
            </w:r>
          </w:p>
        </w:tc>
        <w:tc>
          <w:tcPr>
            <w:tcW w:w="1836" w:type="dxa"/>
            <w:vMerge w:val="restart"/>
            <w:vAlign w:val="center"/>
          </w:tcPr>
          <w:p w14:paraId="7997C3CF" w14:textId="3AFD5044" w:rsidR="00485B8F" w:rsidRPr="00F058B3" w:rsidRDefault="00485B8F" w:rsidP="003F02C4">
            <w:pPr>
              <w:pStyle w:val="Paraststmeklis"/>
              <w:spacing w:line="293" w:lineRule="atLeast"/>
              <w:jc w:val="center"/>
              <w:rPr>
                <w:color w:val="000000" w:themeColor="text1"/>
                <w:sz w:val="20"/>
                <w:szCs w:val="20"/>
              </w:rPr>
            </w:pPr>
            <w:r w:rsidRPr="00F058B3">
              <w:rPr>
                <w:color w:val="000000" w:themeColor="text1"/>
                <w:sz w:val="20"/>
                <w:szCs w:val="20"/>
              </w:rPr>
              <w:t>Gultas-</w:t>
            </w:r>
            <w:r w:rsidRPr="00F058B3">
              <w:rPr>
                <w:color w:val="000000" w:themeColor="text1"/>
                <w:sz w:val="20"/>
                <w:szCs w:val="20"/>
              </w:rPr>
              <w:br/>
              <w:t>dienas</w:t>
            </w:r>
            <w:r w:rsidRPr="00F058B3">
              <w:rPr>
                <w:color w:val="000000" w:themeColor="text1"/>
                <w:sz w:val="20"/>
                <w:szCs w:val="20"/>
              </w:rPr>
              <w:br/>
              <w:t>tarifs</w:t>
            </w:r>
            <w:r w:rsidRPr="00F058B3">
              <w:rPr>
                <w:color w:val="000000" w:themeColor="text1"/>
                <w:sz w:val="20"/>
                <w:szCs w:val="20"/>
              </w:rPr>
              <w:br/>
              <w:t>(</w:t>
            </w:r>
            <w:r w:rsidRPr="00F058B3">
              <w:rPr>
                <w:i/>
                <w:iCs/>
                <w:color w:val="000000" w:themeColor="text1"/>
                <w:sz w:val="20"/>
                <w:szCs w:val="20"/>
              </w:rPr>
              <w:t>euro</w:t>
            </w:r>
            <w:r w:rsidRPr="00F058B3">
              <w:rPr>
                <w:color w:val="000000" w:themeColor="text1"/>
                <w:sz w:val="20"/>
                <w:szCs w:val="20"/>
              </w:rPr>
              <w:t>)</w:t>
            </w:r>
          </w:p>
        </w:tc>
      </w:tr>
      <w:tr w:rsidR="00485B8F" w:rsidRPr="00F058B3" w14:paraId="55F1CBBC" w14:textId="4E3FE192" w:rsidTr="471782F8">
        <w:tc>
          <w:tcPr>
            <w:tcW w:w="2513" w:type="dxa"/>
            <w:vMerge/>
            <w:vAlign w:val="center"/>
          </w:tcPr>
          <w:p w14:paraId="5CB6BC08" w14:textId="77777777" w:rsidR="00485B8F" w:rsidRPr="00F058B3" w:rsidRDefault="00485B8F" w:rsidP="003F02C4">
            <w:pPr>
              <w:pStyle w:val="Paraststmeklis"/>
              <w:spacing w:line="293" w:lineRule="atLeast"/>
              <w:jc w:val="center"/>
              <w:rPr>
                <w:color w:val="000000" w:themeColor="text1"/>
                <w:sz w:val="20"/>
                <w:szCs w:val="20"/>
              </w:rPr>
            </w:pPr>
          </w:p>
        </w:tc>
        <w:tc>
          <w:tcPr>
            <w:tcW w:w="2342" w:type="dxa"/>
            <w:vAlign w:val="center"/>
          </w:tcPr>
          <w:p w14:paraId="69586927" w14:textId="3150BF9B" w:rsidR="00485B8F" w:rsidRPr="00F058B3" w:rsidRDefault="00485B8F" w:rsidP="003F02C4">
            <w:pPr>
              <w:pStyle w:val="Paraststmeklis"/>
              <w:spacing w:line="293" w:lineRule="atLeast"/>
              <w:jc w:val="center"/>
              <w:rPr>
                <w:color w:val="000000" w:themeColor="text1"/>
                <w:sz w:val="20"/>
                <w:szCs w:val="20"/>
              </w:rPr>
            </w:pPr>
            <w:r w:rsidRPr="00F058B3">
              <w:rPr>
                <w:color w:val="000000" w:themeColor="text1"/>
                <w:sz w:val="20"/>
                <w:szCs w:val="20"/>
              </w:rPr>
              <w:t>par neatliekamās medicīniskās palīdzības, pacientu uzņemšanas nodaļas darbību</w:t>
            </w:r>
          </w:p>
        </w:tc>
        <w:tc>
          <w:tcPr>
            <w:tcW w:w="2026" w:type="dxa"/>
            <w:vAlign w:val="center"/>
          </w:tcPr>
          <w:p w14:paraId="7FC6ECBC" w14:textId="387E6FDF" w:rsidR="00485B8F" w:rsidRPr="00F058B3" w:rsidRDefault="00485B8F" w:rsidP="003F02C4">
            <w:pPr>
              <w:pStyle w:val="Paraststmeklis"/>
              <w:spacing w:line="293" w:lineRule="atLeast"/>
              <w:jc w:val="center"/>
              <w:rPr>
                <w:color w:val="000000" w:themeColor="text1"/>
                <w:sz w:val="20"/>
                <w:szCs w:val="20"/>
              </w:rPr>
            </w:pPr>
            <w:r w:rsidRPr="00F058B3">
              <w:rPr>
                <w:color w:val="000000" w:themeColor="text1"/>
                <w:sz w:val="20"/>
                <w:szCs w:val="20"/>
              </w:rPr>
              <w:t>par dežūrārsta darbības nodrošināšanu</w:t>
            </w:r>
          </w:p>
        </w:tc>
        <w:tc>
          <w:tcPr>
            <w:tcW w:w="1919" w:type="dxa"/>
            <w:vAlign w:val="center"/>
          </w:tcPr>
          <w:p w14:paraId="0D74D3E6" w14:textId="353ACB1C" w:rsidR="00485B8F" w:rsidRPr="00F058B3" w:rsidRDefault="00485B8F" w:rsidP="003F02C4">
            <w:pPr>
              <w:pStyle w:val="Paraststmeklis"/>
              <w:spacing w:line="293" w:lineRule="atLeast"/>
              <w:jc w:val="center"/>
              <w:rPr>
                <w:color w:val="000000" w:themeColor="text1"/>
                <w:sz w:val="20"/>
                <w:szCs w:val="20"/>
              </w:rPr>
            </w:pPr>
            <w:r w:rsidRPr="00F058B3">
              <w:rPr>
                <w:color w:val="000000" w:themeColor="text1"/>
                <w:sz w:val="20"/>
                <w:szCs w:val="20"/>
              </w:rPr>
              <w:t>par pacientu observāciju līdz 24 stundām</w:t>
            </w:r>
          </w:p>
        </w:tc>
        <w:tc>
          <w:tcPr>
            <w:tcW w:w="1949" w:type="dxa"/>
            <w:vAlign w:val="center"/>
          </w:tcPr>
          <w:p w14:paraId="1D077E2F" w14:textId="6654F6AF" w:rsidR="00485B8F" w:rsidRPr="00F058B3" w:rsidRDefault="00485B8F" w:rsidP="003F02C4">
            <w:pPr>
              <w:pStyle w:val="Paraststmeklis"/>
              <w:spacing w:line="293" w:lineRule="atLeast"/>
              <w:jc w:val="center"/>
              <w:rPr>
                <w:color w:val="000000" w:themeColor="text1"/>
                <w:sz w:val="20"/>
                <w:szCs w:val="20"/>
              </w:rPr>
            </w:pPr>
            <w:r w:rsidRPr="00F058B3">
              <w:rPr>
                <w:color w:val="000000" w:themeColor="text1"/>
                <w:sz w:val="20"/>
                <w:szCs w:val="20"/>
              </w:rPr>
              <w:t>par digitalizāciju</w:t>
            </w:r>
          </w:p>
        </w:tc>
        <w:tc>
          <w:tcPr>
            <w:tcW w:w="1691" w:type="dxa"/>
            <w:vAlign w:val="center"/>
          </w:tcPr>
          <w:p w14:paraId="696C8974" w14:textId="71069E2F" w:rsidR="00485B8F" w:rsidRPr="00F058B3" w:rsidRDefault="00485B8F" w:rsidP="003F02C4">
            <w:pPr>
              <w:pStyle w:val="Paraststmeklis"/>
              <w:spacing w:line="293" w:lineRule="atLeast"/>
              <w:jc w:val="center"/>
              <w:rPr>
                <w:color w:val="000000" w:themeColor="text1"/>
                <w:sz w:val="20"/>
                <w:szCs w:val="20"/>
              </w:rPr>
            </w:pPr>
            <w:r w:rsidRPr="00F058B3">
              <w:rPr>
                <w:color w:val="000000" w:themeColor="text1"/>
                <w:sz w:val="20"/>
                <w:szCs w:val="20"/>
              </w:rPr>
              <w:t>par atbalsta tālruņa darbību</w:t>
            </w:r>
            <w:r w:rsidR="00E024DE" w:rsidRPr="00F058B3">
              <w:rPr>
                <w:color w:val="000000" w:themeColor="text1"/>
                <w:sz w:val="20"/>
                <w:szCs w:val="20"/>
              </w:rPr>
              <w:t>*</w:t>
            </w:r>
          </w:p>
        </w:tc>
        <w:tc>
          <w:tcPr>
            <w:tcW w:w="1836" w:type="dxa"/>
            <w:vMerge/>
          </w:tcPr>
          <w:p w14:paraId="03BD842C" w14:textId="49735ABB" w:rsidR="00485B8F" w:rsidRPr="00F058B3" w:rsidRDefault="00485B8F" w:rsidP="003F02C4">
            <w:pPr>
              <w:pStyle w:val="Paraststmeklis"/>
              <w:spacing w:line="293" w:lineRule="atLeast"/>
              <w:jc w:val="center"/>
              <w:rPr>
                <w:color w:val="000000" w:themeColor="text1"/>
                <w:sz w:val="20"/>
                <w:szCs w:val="20"/>
              </w:rPr>
            </w:pPr>
          </w:p>
        </w:tc>
      </w:tr>
      <w:tr w:rsidR="00121887" w:rsidRPr="00F058B3" w14:paraId="48C9C55F" w14:textId="18842F34" w:rsidTr="471782F8">
        <w:tc>
          <w:tcPr>
            <w:tcW w:w="14276" w:type="dxa"/>
            <w:gridSpan w:val="7"/>
            <w:shd w:val="clear" w:color="auto" w:fill="D9D9D9" w:themeFill="background1" w:themeFillShade="D9"/>
            <w:vAlign w:val="center"/>
          </w:tcPr>
          <w:p w14:paraId="22139F9B" w14:textId="65B18FAF" w:rsidR="00121887" w:rsidRPr="00F058B3" w:rsidRDefault="00121887" w:rsidP="003F02C4">
            <w:pPr>
              <w:pStyle w:val="Paraststmeklis"/>
              <w:spacing w:line="293" w:lineRule="atLeast"/>
              <w:rPr>
                <w:color w:val="000000" w:themeColor="text1"/>
                <w:sz w:val="20"/>
                <w:szCs w:val="20"/>
              </w:rPr>
            </w:pPr>
            <w:r w:rsidRPr="00F058B3">
              <w:rPr>
                <w:color w:val="000000" w:themeColor="text1"/>
                <w:sz w:val="20"/>
                <w:szCs w:val="20"/>
              </w:rPr>
              <w:t xml:space="preserve">1.2.1. </w:t>
            </w:r>
            <w:r w:rsidRPr="00F058B3">
              <w:rPr>
                <w:sz w:val="20"/>
                <w:szCs w:val="20"/>
              </w:rPr>
              <w:t>Daudzprofilu ārstniecības iestādes</w:t>
            </w:r>
          </w:p>
        </w:tc>
      </w:tr>
      <w:tr w:rsidR="00485B8F" w:rsidRPr="00F058B3" w14:paraId="35CEE4C4" w14:textId="65DEBC3F" w:rsidTr="471782F8">
        <w:tc>
          <w:tcPr>
            <w:tcW w:w="2513" w:type="dxa"/>
            <w:vAlign w:val="center"/>
          </w:tcPr>
          <w:p w14:paraId="7FA5A9BF" w14:textId="622DCC2A"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1.2.1.1. </w:t>
            </w:r>
            <w:r w:rsidRPr="00F058B3">
              <w:rPr>
                <w:sz w:val="20"/>
                <w:szCs w:val="20"/>
              </w:rPr>
              <w:t>sabiedrība ar ierobežotu atbildību "Rīgas Austrumu klīniskā universitātes slimnīca”</w:t>
            </w:r>
          </w:p>
        </w:tc>
        <w:tc>
          <w:tcPr>
            <w:tcW w:w="2342" w:type="dxa"/>
            <w:vAlign w:val="center"/>
          </w:tcPr>
          <w:p w14:paraId="116DF53B" w14:textId="07EF4A0C"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12 072 568</w:t>
            </w:r>
          </w:p>
        </w:tc>
        <w:tc>
          <w:tcPr>
            <w:tcW w:w="2026" w:type="dxa"/>
            <w:vAlign w:val="center"/>
          </w:tcPr>
          <w:p w14:paraId="4265A130" w14:textId="62D89CF1"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3 165 251</w:t>
            </w:r>
          </w:p>
        </w:tc>
        <w:tc>
          <w:tcPr>
            <w:tcW w:w="1919" w:type="dxa"/>
            <w:vAlign w:val="center"/>
          </w:tcPr>
          <w:p w14:paraId="4FE59696" w14:textId="3700833D"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2 466 083</w:t>
            </w:r>
          </w:p>
        </w:tc>
        <w:tc>
          <w:tcPr>
            <w:tcW w:w="1949" w:type="dxa"/>
            <w:vAlign w:val="center"/>
          </w:tcPr>
          <w:p w14:paraId="1E02E48D" w14:textId="47D016D3"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433 054</w:t>
            </w:r>
          </w:p>
        </w:tc>
        <w:tc>
          <w:tcPr>
            <w:tcW w:w="1691" w:type="dxa"/>
            <w:vAlign w:val="center"/>
          </w:tcPr>
          <w:p w14:paraId="6DDFDE63" w14:textId="186669BA" w:rsidR="00485B8F" w:rsidRPr="00F058B3" w:rsidRDefault="00121887" w:rsidP="005D0663">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2CE8ACE8" w14:textId="0E084230"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156,43</w:t>
            </w:r>
          </w:p>
        </w:tc>
      </w:tr>
      <w:tr w:rsidR="00485B8F" w:rsidRPr="00F058B3" w14:paraId="3F2A9D78" w14:textId="753E08F5" w:rsidTr="471782F8">
        <w:tc>
          <w:tcPr>
            <w:tcW w:w="2513" w:type="dxa"/>
            <w:vAlign w:val="center"/>
          </w:tcPr>
          <w:p w14:paraId="5B88309A" w14:textId="627195D8"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1.2.1.2. </w:t>
            </w:r>
            <w:r w:rsidRPr="00F058B3">
              <w:rPr>
                <w:sz w:val="20"/>
                <w:szCs w:val="20"/>
              </w:rPr>
              <w:t>valsts sabiedrība ar ierobežotu atbildību "Paula Stradiņa klīniskā universitātes slimnīca"</w:t>
            </w:r>
          </w:p>
        </w:tc>
        <w:tc>
          <w:tcPr>
            <w:tcW w:w="2342" w:type="dxa"/>
            <w:vAlign w:val="center"/>
          </w:tcPr>
          <w:p w14:paraId="12BD7743" w14:textId="78C1472B"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9 429 863</w:t>
            </w:r>
          </w:p>
        </w:tc>
        <w:tc>
          <w:tcPr>
            <w:tcW w:w="2026" w:type="dxa"/>
            <w:vAlign w:val="center"/>
          </w:tcPr>
          <w:p w14:paraId="09950DB9" w14:textId="375355C8"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2 532 201</w:t>
            </w:r>
          </w:p>
        </w:tc>
        <w:tc>
          <w:tcPr>
            <w:tcW w:w="1919" w:type="dxa"/>
            <w:vAlign w:val="center"/>
          </w:tcPr>
          <w:p w14:paraId="363C3784" w14:textId="625F2955"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2 250 371</w:t>
            </w:r>
          </w:p>
        </w:tc>
        <w:tc>
          <w:tcPr>
            <w:tcW w:w="1949" w:type="dxa"/>
            <w:vAlign w:val="center"/>
          </w:tcPr>
          <w:p w14:paraId="4C2C198F" w14:textId="76D889FC"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357 837</w:t>
            </w:r>
          </w:p>
        </w:tc>
        <w:tc>
          <w:tcPr>
            <w:tcW w:w="1691" w:type="dxa"/>
            <w:vAlign w:val="center"/>
          </w:tcPr>
          <w:p w14:paraId="68E9F80B" w14:textId="19C21394" w:rsidR="00485B8F" w:rsidRPr="00F058B3" w:rsidRDefault="00121887" w:rsidP="005D0663">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67EAA68C" w14:textId="7D7E149E"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156,43</w:t>
            </w:r>
          </w:p>
        </w:tc>
      </w:tr>
      <w:tr w:rsidR="00485B8F" w:rsidRPr="00F058B3" w14:paraId="27B3238D" w14:textId="30043954" w:rsidTr="471782F8">
        <w:tc>
          <w:tcPr>
            <w:tcW w:w="2513" w:type="dxa"/>
            <w:vAlign w:val="center"/>
          </w:tcPr>
          <w:p w14:paraId="2580D54A" w14:textId="66F7921F"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1.2.1.3. </w:t>
            </w:r>
            <w:r w:rsidRPr="00F058B3">
              <w:rPr>
                <w:sz w:val="20"/>
                <w:szCs w:val="20"/>
              </w:rPr>
              <w:t>valsts sabiedrība ar ierobežotu atbildību "Bērnu klīniskā universitātes slimnīca"</w:t>
            </w:r>
          </w:p>
        </w:tc>
        <w:tc>
          <w:tcPr>
            <w:tcW w:w="2342" w:type="dxa"/>
            <w:vAlign w:val="center"/>
          </w:tcPr>
          <w:p w14:paraId="5A834894" w14:textId="5846C7F9"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5 696 032</w:t>
            </w:r>
          </w:p>
        </w:tc>
        <w:tc>
          <w:tcPr>
            <w:tcW w:w="2026" w:type="dxa"/>
            <w:vAlign w:val="center"/>
          </w:tcPr>
          <w:p w14:paraId="798447A7" w14:textId="17D6665C"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1 477 117</w:t>
            </w:r>
          </w:p>
        </w:tc>
        <w:tc>
          <w:tcPr>
            <w:tcW w:w="1919" w:type="dxa"/>
            <w:vAlign w:val="center"/>
          </w:tcPr>
          <w:p w14:paraId="62BDD577" w14:textId="4AECB16E"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3 053 628</w:t>
            </w:r>
          </w:p>
        </w:tc>
        <w:tc>
          <w:tcPr>
            <w:tcW w:w="1949" w:type="dxa"/>
            <w:vAlign w:val="center"/>
          </w:tcPr>
          <w:p w14:paraId="11C77CDA" w14:textId="7E0581F7"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134 224</w:t>
            </w:r>
          </w:p>
        </w:tc>
        <w:tc>
          <w:tcPr>
            <w:tcW w:w="1691" w:type="dxa"/>
            <w:vAlign w:val="center"/>
          </w:tcPr>
          <w:p w14:paraId="151C2D5D" w14:textId="4575C638" w:rsidR="00485B8F" w:rsidRPr="00F058B3" w:rsidRDefault="00121887" w:rsidP="005D0663">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2D1817A5" w14:textId="0B569EF1"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276,56</w:t>
            </w:r>
          </w:p>
        </w:tc>
      </w:tr>
      <w:tr w:rsidR="00485B8F" w:rsidRPr="00F058B3" w14:paraId="72B7072A" w14:textId="104FDD66" w:rsidTr="471782F8">
        <w:tc>
          <w:tcPr>
            <w:tcW w:w="2513" w:type="dxa"/>
            <w:vAlign w:val="center"/>
          </w:tcPr>
          <w:p w14:paraId="3D0957D8" w14:textId="7E667766"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1.2.1.4. </w:t>
            </w:r>
            <w:r w:rsidRPr="00F058B3">
              <w:rPr>
                <w:sz w:val="20"/>
                <w:szCs w:val="20"/>
              </w:rPr>
              <w:t>sabiedrība ar ierobežotu atbildību "Liepājas reģionālā slimnīca"</w:t>
            </w:r>
          </w:p>
        </w:tc>
        <w:tc>
          <w:tcPr>
            <w:tcW w:w="2342" w:type="dxa"/>
            <w:vAlign w:val="center"/>
          </w:tcPr>
          <w:p w14:paraId="2A7BCE84" w14:textId="2BB40691"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1 894 208</w:t>
            </w:r>
          </w:p>
        </w:tc>
        <w:tc>
          <w:tcPr>
            <w:tcW w:w="2026" w:type="dxa"/>
            <w:vAlign w:val="center"/>
          </w:tcPr>
          <w:p w14:paraId="6AAE57A5" w14:textId="21051D20"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1 498 805</w:t>
            </w:r>
          </w:p>
        </w:tc>
        <w:tc>
          <w:tcPr>
            <w:tcW w:w="1919" w:type="dxa"/>
            <w:vAlign w:val="center"/>
          </w:tcPr>
          <w:p w14:paraId="3D654FE6" w14:textId="21F0EA8C"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648 720</w:t>
            </w:r>
          </w:p>
        </w:tc>
        <w:tc>
          <w:tcPr>
            <w:tcW w:w="1949" w:type="dxa"/>
            <w:vAlign w:val="center"/>
          </w:tcPr>
          <w:p w14:paraId="75CAE546" w14:textId="4462ADED"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76 450</w:t>
            </w:r>
          </w:p>
        </w:tc>
        <w:tc>
          <w:tcPr>
            <w:tcW w:w="1691" w:type="dxa"/>
            <w:vAlign w:val="center"/>
          </w:tcPr>
          <w:p w14:paraId="6BD485CF" w14:textId="524227B0" w:rsidR="00485B8F" w:rsidRPr="00F058B3" w:rsidRDefault="00121887" w:rsidP="005D0663">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62ED5E54" w14:textId="50085C94"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142,57</w:t>
            </w:r>
          </w:p>
        </w:tc>
      </w:tr>
      <w:tr w:rsidR="00485B8F" w:rsidRPr="00F058B3" w14:paraId="361926AA" w14:textId="4748B945" w:rsidTr="471782F8">
        <w:tc>
          <w:tcPr>
            <w:tcW w:w="2513" w:type="dxa"/>
            <w:vAlign w:val="center"/>
          </w:tcPr>
          <w:p w14:paraId="4DF0BEC0" w14:textId="51B2B663"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1.2.1.5. </w:t>
            </w:r>
            <w:r w:rsidRPr="00F058B3">
              <w:rPr>
                <w:sz w:val="20"/>
                <w:szCs w:val="20"/>
              </w:rPr>
              <w:t xml:space="preserve">sabiedrība ar ierobežotu atbildību </w:t>
            </w:r>
            <w:r w:rsidRPr="00F058B3">
              <w:rPr>
                <w:sz w:val="20"/>
                <w:szCs w:val="20"/>
              </w:rPr>
              <w:lastRenderedPageBreak/>
              <w:t>"Daugavpils reģionālā slimnīca"</w:t>
            </w:r>
          </w:p>
        </w:tc>
        <w:tc>
          <w:tcPr>
            <w:tcW w:w="2342" w:type="dxa"/>
            <w:vAlign w:val="center"/>
          </w:tcPr>
          <w:p w14:paraId="27D2AE22" w14:textId="36858434"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lastRenderedPageBreak/>
              <w:t>1 808 516</w:t>
            </w:r>
          </w:p>
        </w:tc>
        <w:tc>
          <w:tcPr>
            <w:tcW w:w="2026" w:type="dxa"/>
            <w:vAlign w:val="center"/>
          </w:tcPr>
          <w:p w14:paraId="586F14C8" w14:textId="1B126C4C"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1 709 822</w:t>
            </w:r>
          </w:p>
        </w:tc>
        <w:tc>
          <w:tcPr>
            <w:tcW w:w="1919" w:type="dxa"/>
            <w:vAlign w:val="center"/>
          </w:tcPr>
          <w:p w14:paraId="387D32F8" w14:textId="2E0AD2E5"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303 319</w:t>
            </w:r>
          </w:p>
        </w:tc>
        <w:tc>
          <w:tcPr>
            <w:tcW w:w="1949" w:type="dxa"/>
            <w:vAlign w:val="center"/>
          </w:tcPr>
          <w:p w14:paraId="12E7BF99" w14:textId="38A837F0"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88 206</w:t>
            </w:r>
          </w:p>
        </w:tc>
        <w:tc>
          <w:tcPr>
            <w:tcW w:w="1691" w:type="dxa"/>
            <w:vAlign w:val="center"/>
          </w:tcPr>
          <w:p w14:paraId="251CE5CD" w14:textId="4EF96081" w:rsidR="00485B8F" w:rsidRPr="00F058B3" w:rsidRDefault="00121887" w:rsidP="005D0663">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4BF87677" w14:textId="19D896C6"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142,57</w:t>
            </w:r>
          </w:p>
        </w:tc>
      </w:tr>
      <w:tr w:rsidR="00485B8F" w:rsidRPr="00F058B3" w14:paraId="02261FA4" w14:textId="15E58A60" w:rsidTr="471782F8">
        <w:tc>
          <w:tcPr>
            <w:tcW w:w="2513" w:type="dxa"/>
            <w:vAlign w:val="center"/>
          </w:tcPr>
          <w:p w14:paraId="4EE44EB6" w14:textId="202F97B5"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1.2.1.6. </w:t>
            </w:r>
            <w:r w:rsidRPr="00F058B3">
              <w:rPr>
                <w:sz w:val="20"/>
                <w:szCs w:val="20"/>
              </w:rPr>
              <w:t>sabiedrība ar ierobežotu atbildību "Ziemeļkurzemes reģionālā slimnīca"</w:t>
            </w:r>
          </w:p>
        </w:tc>
        <w:tc>
          <w:tcPr>
            <w:tcW w:w="2342" w:type="dxa"/>
            <w:vAlign w:val="center"/>
          </w:tcPr>
          <w:p w14:paraId="27AC8CF6" w14:textId="63D0B359"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2 200 051</w:t>
            </w:r>
          </w:p>
        </w:tc>
        <w:tc>
          <w:tcPr>
            <w:tcW w:w="2026" w:type="dxa"/>
            <w:vAlign w:val="center"/>
          </w:tcPr>
          <w:p w14:paraId="21A881FA" w14:textId="5AD83B23"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1 287 788</w:t>
            </w:r>
          </w:p>
        </w:tc>
        <w:tc>
          <w:tcPr>
            <w:tcW w:w="1919" w:type="dxa"/>
            <w:vAlign w:val="center"/>
          </w:tcPr>
          <w:p w14:paraId="588F07AB" w14:textId="13A622A4"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648 909</w:t>
            </w:r>
          </w:p>
        </w:tc>
        <w:tc>
          <w:tcPr>
            <w:tcW w:w="1949" w:type="dxa"/>
            <w:vAlign w:val="center"/>
          </w:tcPr>
          <w:p w14:paraId="35F1F62D" w14:textId="5FC73869"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43 546</w:t>
            </w:r>
          </w:p>
        </w:tc>
        <w:tc>
          <w:tcPr>
            <w:tcW w:w="1691" w:type="dxa"/>
            <w:vAlign w:val="center"/>
          </w:tcPr>
          <w:p w14:paraId="115821EF" w14:textId="4FF81F56" w:rsidR="00485B8F" w:rsidRPr="00F058B3" w:rsidRDefault="00121887" w:rsidP="005D0663">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21FA41DE" w14:textId="6AD1E557"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142,57</w:t>
            </w:r>
          </w:p>
        </w:tc>
      </w:tr>
      <w:tr w:rsidR="00485B8F" w:rsidRPr="00F058B3" w14:paraId="6B0B29D3" w14:textId="18BDB5F2" w:rsidTr="471782F8">
        <w:tc>
          <w:tcPr>
            <w:tcW w:w="2513" w:type="dxa"/>
            <w:vAlign w:val="center"/>
          </w:tcPr>
          <w:p w14:paraId="7A07B833" w14:textId="697A35EB"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1.2.1.7. </w:t>
            </w:r>
            <w:r w:rsidRPr="00F058B3">
              <w:rPr>
                <w:sz w:val="20"/>
                <w:szCs w:val="20"/>
              </w:rPr>
              <w:t>sabiedrība ar ierobežotu atbildību "Rēzeknes slimnīca"</w:t>
            </w:r>
          </w:p>
        </w:tc>
        <w:tc>
          <w:tcPr>
            <w:tcW w:w="2342" w:type="dxa"/>
            <w:vAlign w:val="center"/>
          </w:tcPr>
          <w:p w14:paraId="153263DB" w14:textId="02A59076"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1 336 189</w:t>
            </w:r>
          </w:p>
        </w:tc>
        <w:tc>
          <w:tcPr>
            <w:tcW w:w="2026" w:type="dxa"/>
            <w:vAlign w:val="center"/>
          </w:tcPr>
          <w:p w14:paraId="492D8E9E" w14:textId="7AAC2106"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1 287 788</w:t>
            </w:r>
          </w:p>
        </w:tc>
        <w:tc>
          <w:tcPr>
            <w:tcW w:w="1919" w:type="dxa"/>
            <w:vAlign w:val="center"/>
          </w:tcPr>
          <w:p w14:paraId="73C516DE" w14:textId="59C91ACB"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693 142</w:t>
            </w:r>
          </w:p>
        </w:tc>
        <w:tc>
          <w:tcPr>
            <w:tcW w:w="1949" w:type="dxa"/>
            <w:vAlign w:val="center"/>
          </w:tcPr>
          <w:p w14:paraId="6151C17F" w14:textId="26A7B58F"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42 357</w:t>
            </w:r>
          </w:p>
        </w:tc>
        <w:tc>
          <w:tcPr>
            <w:tcW w:w="1691" w:type="dxa"/>
            <w:vAlign w:val="center"/>
          </w:tcPr>
          <w:p w14:paraId="5D205C34" w14:textId="7CD70459" w:rsidR="00485B8F" w:rsidRPr="00F058B3" w:rsidRDefault="00121887" w:rsidP="005D0663">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40F9C5A7" w14:textId="6EC3805D"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142,57</w:t>
            </w:r>
          </w:p>
        </w:tc>
      </w:tr>
      <w:tr w:rsidR="00485B8F" w:rsidRPr="00F058B3" w14:paraId="07067B54" w14:textId="49206F1C" w:rsidTr="471782F8">
        <w:tc>
          <w:tcPr>
            <w:tcW w:w="2513" w:type="dxa"/>
            <w:vAlign w:val="center"/>
          </w:tcPr>
          <w:p w14:paraId="32F2D032" w14:textId="69281F29"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1.2.1.8. </w:t>
            </w:r>
            <w:r w:rsidRPr="00F058B3">
              <w:rPr>
                <w:sz w:val="20"/>
                <w:szCs w:val="20"/>
              </w:rPr>
              <w:t>sabiedrība ar ierobežotu atbildību "Vidzemes slimnīca"</w:t>
            </w:r>
          </w:p>
        </w:tc>
        <w:tc>
          <w:tcPr>
            <w:tcW w:w="2342" w:type="dxa"/>
            <w:vAlign w:val="center"/>
          </w:tcPr>
          <w:p w14:paraId="2829CA55" w14:textId="2181519E"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1 336 189</w:t>
            </w:r>
          </w:p>
        </w:tc>
        <w:tc>
          <w:tcPr>
            <w:tcW w:w="2026" w:type="dxa"/>
            <w:vAlign w:val="center"/>
          </w:tcPr>
          <w:p w14:paraId="6643F33F" w14:textId="6C421A24"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1 498 805</w:t>
            </w:r>
          </w:p>
        </w:tc>
        <w:tc>
          <w:tcPr>
            <w:tcW w:w="1919" w:type="dxa"/>
            <w:vAlign w:val="center"/>
          </w:tcPr>
          <w:p w14:paraId="57D7A5F5" w14:textId="341BBC97"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649 095</w:t>
            </w:r>
          </w:p>
        </w:tc>
        <w:tc>
          <w:tcPr>
            <w:tcW w:w="1949" w:type="dxa"/>
            <w:vAlign w:val="center"/>
          </w:tcPr>
          <w:p w14:paraId="76A399ED" w14:textId="0527C166"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53 831</w:t>
            </w:r>
          </w:p>
        </w:tc>
        <w:tc>
          <w:tcPr>
            <w:tcW w:w="1691" w:type="dxa"/>
            <w:vAlign w:val="center"/>
          </w:tcPr>
          <w:p w14:paraId="186CBE0A" w14:textId="4FCD0AF3" w:rsidR="00485B8F" w:rsidRPr="00F058B3" w:rsidRDefault="00121887" w:rsidP="005D0663">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7C535E09" w14:textId="3067C7E7" w:rsidR="00485B8F" w:rsidRPr="00F058B3" w:rsidRDefault="00485B8F" w:rsidP="005D0663">
            <w:pPr>
              <w:pStyle w:val="Paraststmeklis"/>
              <w:spacing w:line="293" w:lineRule="atLeast"/>
              <w:jc w:val="center"/>
              <w:rPr>
                <w:color w:val="000000" w:themeColor="text1"/>
                <w:sz w:val="20"/>
                <w:szCs w:val="20"/>
              </w:rPr>
            </w:pPr>
            <w:r w:rsidRPr="00F058B3">
              <w:rPr>
                <w:color w:val="000000" w:themeColor="text1"/>
                <w:sz w:val="20"/>
                <w:szCs w:val="20"/>
              </w:rPr>
              <w:t>142,57</w:t>
            </w:r>
          </w:p>
        </w:tc>
      </w:tr>
      <w:tr w:rsidR="00121887" w:rsidRPr="00F058B3" w14:paraId="49CD9373" w14:textId="254B6972" w:rsidTr="471782F8">
        <w:tc>
          <w:tcPr>
            <w:tcW w:w="14276" w:type="dxa"/>
            <w:gridSpan w:val="7"/>
            <w:shd w:val="clear" w:color="auto" w:fill="D9D9D9" w:themeFill="background1" w:themeFillShade="D9"/>
            <w:vAlign w:val="center"/>
          </w:tcPr>
          <w:p w14:paraId="5918FCB9" w14:textId="7A8895E8" w:rsidR="00121887" w:rsidRPr="00F058B3" w:rsidRDefault="00121887" w:rsidP="003F02C4">
            <w:pPr>
              <w:pStyle w:val="Paraststmeklis"/>
              <w:spacing w:line="293" w:lineRule="atLeast"/>
              <w:rPr>
                <w:color w:val="000000" w:themeColor="text1"/>
                <w:sz w:val="20"/>
                <w:szCs w:val="20"/>
              </w:rPr>
            </w:pPr>
            <w:r w:rsidRPr="00F058B3">
              <w:rPr>
                <w:color w:val="000000" w:themeColor="text1"/>
                <w:sz w:val="20"/>
                <w:szCs w:val="20"/>
              </w:rPr>
              <w:t xml:space="preserve">1.2.2. </w:t>
            </w:r>
            <w:r w:rsidRPr="00F058B3">
              <w:rPr>
                <w:sz w:val="20"/>
                <w:szCs w:val="20"/>
              </w:rPr>
              <w:t>Reģionālās ārstniecības iestādes</w:t>
            </w:r>
          </w:p>
        </w:tc>
      </w:tr>
      <w:tr w:rsidR="00485B8F" w:rsidRPr="00F058B3" w14:paraId="5775F1F3" w14:textId="2EA43BE5" w:rsidTr="471782F8">
        <w:tc>
          <w:tcPr>
            <w:tcW w:w="2513" w:type="dxa"/>
            <w:vAlign w:val="center"/>
          </w:tcPr>
          <w:p w14:paraId="6E9E84FF" w14:textId="59F4AEB6"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1.2.2.1. </w:t>
            </w:r>
            <w:r w:rsidRPr="00F058B3">
              <w:rPr>
                <w:sz w:val="20"/>
                <w:szCs w:val="20"/>
              </w:rPr>
              <w:t>sabiedrība ar ierobežotu atbildību "Jelgavas pilsētas slimnīca"</w:t>
            </w:r>
          </w:p>
        </w:tc>
        <w:tc>
          <w:tcPr>
            <w:tcW w:w="2342" w:type="dxa"/>
            <w:vAlign w:val="center"/>
          </w:tcPr>
          <w:p w14:paraId="52612093" w14:textId="76549F33"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1 336 189</w:t>
            </w:r>
          </w:p>
        </w:tc>
        <w:tc>
          <w:tcPr>
            <w:tcW w:w="2026" w:type="dxa"/>
            <w:vAlign w:val="center"/>
          </w:tcPr>
          <w:p w14:paraId="732B7DA4" w14:textId="4A38ACDD" w:rsidR="00485B8F" w:rsidRPr="00F058B3" w:rsidRDefault="00F97968" w:rsidP="00BE3506">
            <w:pPr>
              <w:pStyle w:val="Paraststmeklis"/>
              <w:spacing w:line="293" w:lineRule="atLeast"/>
              <w:jc w:val="center"/>
              <w:rPr>
                <w:color w:val="000000" w:themeColor="text1"/>
                <w:sz w:val="20"/>
                <w:szCs w:val="20"/>
              </w:rPr>
            </w:pPr>
            <w:r w:rsidRPr="00F058B3">
              <w:rPr>
                <w:color w:val="000000" w:themeColor="text1"/>
                <w:sz w:val="20"/>
                <w:szCs w:val="20"/>
              </w:rPr>
              <w:t>1 076 772</w:t>
            </w:r>
          </w:p>
        </w:tc>
        <w:tc>
          <w:tcPr>
            <w:tcW w:w="1919" w:type="dxa"/>
            <w:vAlign w:val="center"/>
          </w:tcPr>
          <w:p w14:paraId="667FFF67" w14:textId="3E22271E"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649 316</w:t>
            </w:r>
          </w:p>
        </w:tc>
        <w:tc>
          <w:tcPr>
            <w:tcW w:w="1949" w:type="dxa"/>
            <w:vAlign w:val="center"/>
          </w:tcPr>
          <w:p w14:paraId="20120872" w14:textId="68BD87ED"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41 714</w:t>
            </w:r>
          </w:p>
        </w:tc>
        <w:tc>
          <w:tcPr>
            <w:tcW w:w="1691" w:type="dxa"/>
            <w:vAlign w:val="center"/>
          </w:tcPr>
          <w:p w14:paraId="435A632B" w14:textId="43E239C8" w:rsidR="00485B8F" w:rsidRPr="00F058B3" w:rsidRDefault="00121887" w:rsidP="00BE3506">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6D9A8F3D" w14:textId="651A772A"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142,57</w:t>
            </w:r>
          </w:p>
        </w:tc>
      </w:tr>
      <w:tr w:rsidR="00485B8F" w:rsidRPr="00F058B3" w14:paraId="4CE2E204" w14:textId="5D760933" w:rsidTr="471782F8">
        <w:tc>
          <w:tcPr>
            <w:tcW w:w="2513" w:type="dxa"/>
            <w:vAlign w:val="center"/>
          </w:tcPr>
          <w:p w14:paraId="37A46AEF" w14:textId="37AF6B66"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1.2.2.2. </w:t>
            </w:r>
            <w:r w:rsidRPr="00F058B3">
              <w:rPr>
                <w:sz w:val="20"/>
                <w:szCs w:val="20"/>
              </w:rPr>
              <w:t>sabiedrība ar ierobežotu atbildību "Jēkabpils reģionālā slimnīca"</w:t>
            </w:r>
          </w:p>
        </w:tc>
        <w:tc>
          <w:tcPr>
            <w:tcW w:w="2342" w:type="dxa"/>
            <w:vAlign w:val="center"/>
          </w:tcPr>
          <w:p w14:paraId="39A72F49" w14:textId="11C27568"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1 065 984</w:t>
            </w:r>
          </w:p>
        </w:tc>
        <w:tc>
          <w:tcPr>
            <w:tcW w:w="2026" w:type="dxa"/>
            <w:vAlign w:val="center"/>
          </w:tcPr>
          <w:p w14:paraId="5DCDE2E7" w14:textId="7076506A"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1 287 788</w:t>
            </w:r>
          </w:p>
        </w:tc>
        <w:tc>
          <w:tcPr>
            <w:tcW w:w="1919" w:type="dxa"/>
            <w:vAlign w:val="center"/>
          </w:tcPr>
          <w:p w14:paraId="3E869A86" w14:textId="59CACD02"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908 460</w:t>
            </w:r>
          </w:p>
        </w:tc>
        <w:tc>
          <w:tcPr>
            <w:tcW w:w="1949" w:type="dxa"/>
            <w:vAlign w:val="center"/>
          </w:tcPr>
          <w:p w14:paraId="5B94F4E3" w14:textId="07FEF975"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36 779</w:t>
            </w:r>
          </w:p>
        </w:tc>
        <w:tc>
          <w:tcPr>
            <w:tcW w:w="1691" w:type="dxa"/>
            <w:vAlign w:val="center"/>
          </w:tcPr>
          <w:p w14:paraId="712F0FFA" w14:textId="58CF8F70" w:rsidR="00485B8F" w:rsidRPr="00F058B3" w:rsidRDefault="00121887" w:rsidP="00BE3506">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144BD50D" w14:textId="29D87C8E"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142,57</w:t>
            </w:r>
          </w:p>
        </w:tc>
      </w:tr>
      <w:tr w:rsidR="00485B8F" w:rsidRPr="00F058B3" w14:paraId="3BA3C9FB" w14:textId="3C39204D" w:rsidTr="471782F8">
        <w:tc>
          <w:tcPr>
            <w:tcW w:w="2513" w:type="dxa"/>
            <w:vAlign w:val="center"/>
          </w:tcPr>
          <w:p w14:paraId="60FC420E" w14:textId="64D25FCB"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1.2.2.3. </w:t>
            </w:r>
            <w:r w:rsidRPr="00F058B3">
              <w:rPr>
                <w:sz w:val="20"/>
                <w:szCs w:val="20"/>
              </w:rPr>
              <w:t>sabiedrība ar ierobežotu atbildību "Jūrmalas slimnīca"</w:t>
            </w:r>
          </w:p>
        </w:tc>
        <w:tc>
          <w:tcPr>
            <w:tcW w:w="2342" w:type="dxa"/>
            <w:vAlign w:val="center"/>
          </w:tcPr>
          <w:p w14:paraId="487F06B3" w14:textId="4E2E858B"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1 065 984</w:t>
            </w:r>
          </w:p>
        </w:tc>
        <w:tc>
          <w:tcPr>
            <w:tcW w:w="2026" w:type="dxa"/>
            <w:vAlign w:val="center"/>
          </w:tcPr>
          <w:p w14:paraId="4C30E548" w14:textId="58DC59E4"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865 755</w:t>
            </w:r>
          </w:p>
        </w:tc>
        <w:tc>
          <w:tcPr>
            <w:tcW w:w="1919" w:type="dxa"/>
            <w:vAlign w:val="center"/>
          </w:tcPr>
          <w:p w14:paraId="0AD8D659" w14:textId="6E053E93"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129 605</w:t>
            </w:r>
          </w:p>
        </w:tc>
        <w:tc>
          <w:tcPr>
            <w:tcW w:w="1949" w:type="dxa"/>
            <w:vAlign w:val="center"/>
          </w:tcPr>
          <w:p w14:paraId="60BF873E" w14:textId="0E1F9975"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20 003</w:t>
            </w:r>
          </w:p>
        </w:tc>
        <w:tc>
          <w:tcPr>
            <w:tcW w:w="1691" w:type="dxa"/>
            <w:vAlign w:val="center"/>
          </w:tcPr>
          <w:p w14:paraId="609B098F" w14:textId="2DBE971A" w:rsidR="00485B8F" w:rsidRPr="00F058B3" w:rsidRDefault="00121887" w:rsidP="00BE3506">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7698F5DF" w14:textId="644906E9"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108,47</w:t>
            </w:r>
          </w:p>
        </w:tc>
      </w:tr>
      <w:tr w:rsidR="00485B8F" w:rsidRPr="00F058B3" w14:paraId="06147301" w14:textId="651D6C49" w:rsidTr="471782F8">
        <w:tc>
          <w:tcPr>
            <w:tcW w:w="2513" w:type="dxa"/>
            <w:vAlign w:val="center"/>
          </w:tcPr>
          <w:p w14:paraId="767A55CA" w14:textId="7E455663"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1.2.2.4. </w:t>
            </w:r>
            <w:r w:rsidRPr="00F058B3">
              <w:rPr>
                <w:sz w:val="20"/>
                <w:szCs w:val="20"/>
              </w:rPr>
              <w:t>sabiedrība ar ierobežotu atbildību "Kuldīgas slimnīca"</w:t>
            </w:r>
          </w:p>
        </w:tc>
        <w:tc>
          <w:tcPr>
            <w:tcW w:w="2342" w:type="dxa"/>
            <w:vAlign w:val="center"/>
          </w:tcPr>
          <w:p w14:paraId="4E3A2310" w14:textId="174E9383"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1 065 984</w:t>
            </w:r>
          </w:p>
        </w:tc>
        <w:tc>
          <w:tcPr>
            <w:tcW w:w="2026" w:type="dxa"/>
            <w:vAlign w:val="center"/>
          </w:tcPr>
          <w:p w14:paraId="2760003F" w14:textId="43ADDBE7"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865 755</w:t>
            </w:r>
          </w:p>
        </w:tc>
        <w:tc>
          <w:tcPr>
            <w:tcW w:w="1919" w:type="dxa"/>
            <w:vAlign w:val="center"/>
          </w:tcPr>
          <w:p w14:paraId="28F625CA" w14:textId="69FF7BC6"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259 517</w:t>
            </w:r>
          </w:p>
        </w:tc>
        <w:tc>
          <w:tcPr>
            <w:tcW w:w="1949" w:type="dxa"/>
            <w:vAlign w:val="center"/>
          </w:tcPr>
          <w:p w14:paraId="527B4998" w14:textId="11CF3A56"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17 675</w:t>
            </w:r>
          </w:p>
        </w:tc>
        <w:tc>
          <w:tcPr>
            <w:tcW w:w="1691" w:type="dxa"/>
            <w:vAlign w:val="center"/>
          </w:tcPr>
          <w:p w14:paraId="7D674794" w14:textId="03B78B01" w:rsidR="00485B8F" w:rsidRPr="00F058B3" w:rsidRDefault="00121887" w:rsidP="00BE3506">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34D02B86" w14:textId="6AA95679"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108,47</w:t>
            </w:r>
          </w:p>
        </w:tc>
      </w:tr>
      <w:tr w:rsidR="00485B8F" w:rsidRPr="00F058B3" w14:paraId="0B010211" w14:textId="312288F3" w:rsidTr="471782F8">
        <w:tc>
          <w:tcPr>
            <w:tcW w:w="2513" w:type="dxa"/>
            <w:vAlign w:val="center"/>
          </w:tcPr>
          <w:p w14:paraId="230AD089" w14:textId="11942F24"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1.2.2.5. </w:t>
            </w:r>
            <w:r w:rsidRPr="00F058B3">
              <w:rPr>
                <w:sz w:val="20"/>
                <w:szCs w:val="20"/>
              </w:rPr>
              <w:t>sabiedrība ar ierobežotu atbildību "Cēsu klīnika"</w:t>
            </w:r>
          </w:p>
        </w:tc>
        <w:tc>
          <w:tcPr>
            <w:tcW w:w="2342" w:type="dxa"/>
            <w:vAlign w:val="center"/>
          </w:tcPr>
          <w:p w14:paraId="70EEE53E" w14:textId="168849CA"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1 065 984</w:t>
            </w:r>
          </w:p>
        </w:tc>
        <w:tc>
          <w:tcPr>
            <w:tcW w:w="2026" w:type="dxa"/>
            <w:vAlign w:val="center"/>
          </w:tcPr>
          <w:p w14:paraId="17DD74AF" w14:textId="62D67DD2"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527 542</w:t>
            </w:r>
          </w:p>
        </w:tc>
        <w:tc>
          <w:tcPr>
            <w:tcW w:w="1919" w:type="dxa"/>
            <w:vAlign w:val="center"/>
          </w:tcPr>
          <w:p w14:paraId="25D22C7A" w14:textId="2E975E1B"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433 386</w:t>
            </w:r>
          </w:p>
        </w:tc>
        <w:tc>
          <w:tcPr>
            <w:tcW w:w="1949" w:type="dxa"/>
            <w:vAlign w:val="center"/>
          </w:tcPr>
          <w:p w14:paraId="7F642172" w14:textId="69E8ADF8"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15 254</w:t>
            </w:r>
          </w:p>
        </w:tc>
        <w:tc>
          <w:tcPr>
            <w:tcW w:w="1691" w:type="dxa"/>
            <w:vAlign w:val="center"/>
          </w:tcPr>
          <w:p w14:paraId="698611CA" w14:textId="335C4E93" w:rsidR="00485B8F" w:rsidRPr="00F058B3" w:rsidRDefault="00121887" w:rsidP="00BE3506">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14ECA0E1" w14:textId="005C21B7"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108,47</w:t>
            </w:r>
          </w:p>
        </w:tc>
      </w:tr>
      <w:tr w:rsidR="00485B8F" w:rsidRPr="00F058B3" w14:paraId="35546610" w14:textId="54E49FF8" w:rsidTr="471782F8">
        <w:tc>
          <w:tcPr>
            <w:tcW w:w="2513" w:type="dxa"/>
            <w:vAlign w:val="center"/>
          </w:tcPr>
          <w:p w14:paraId="705A0222" w14:textId="4202AB6A"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lastRenderedPageBreak/>
              <w:t xml:space="preserve">1.2.2.6. </w:t>
            </w:r>
            <w:r w:rsidRPr="00F058B3">
              <w:rPr>
                <w:sz w:val="20"/>
                <w:szCs w:val="20"/>
              </w:rPr>
              <w:t>Madonas novada pašvaldības sabiedrība ar ierobežotu atbildību "Madonas slimnīca"</w:t>
            </w:r>
          </w:p>
        </w:tc>
        <w:tc>
          <w:tcPr>
            <w:tcW w:w="2342" w:type="dxa"/>
            <w:vAlign w:val="center"/>
          </w:tcPr>
          <w:p w14:paraId="4810C238" w14:textId="2A682600"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1 065 984</w:t>
            </w:r>
          </w:p>
        </w:tc>
        <w:tc>
          <w:tcPr>
            <w:tcW w:w="2026" w:type="dxa"/>
            <w:vAlign w:val="center"/>
          </w:tcPr>
          <w:p w14:paraId="45F7BF87" w14:textId="6FE96D55"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1 076 772</w:t>
            </w:r>
          </w:p>
        </w:tc>
        <w:tc>
          <w:tcPr>
            <w:tcW w:w="1919" w:type="dxa"/>
            <w:vAlign w:val="center"/>
          </w:tcPr>
          <w:p w14:paraId="4C7B6812" w14:textId="0B732720"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303 487</w:t>
            </w:r>
          </w:p>
        </w:tc>
        <w:tc>
          <w:tcPr>
            <w:tcW w:w="1949" w:type="dxa"/>
            <w:vAlign w:val="center"/>
          </w:tcPr>
          <w:p w14:paraId="7CB80E51" w14:textId="72590B03"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24 755</w:t>
            </w:r>
          </w:p>
        </w:tc>
        <w:tc>
          <w:tcPr>
            <w:tcW w:w="1691" w:type="dxa"/>
            <w:vAlign w:val="center"/>
          </w:tcPr>
          <w:p w14:paraId="26CA96BF" w14:textId="773F337E" w:rsidR="00485B8F" w:rsidRPr="00F058B3" w:rsidRDefault="00121887" w:rsidP="00BE3506">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61D9CAD4" w14:textId="1D176D58"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108,47</w:t>
            </w:r>
          </w:p>
        </w:tc>
      </w:tr>
      <w:tr w:rsidR="00485B8F" w:rsidRPr="00F058B3" w14:paraId="761BC391" w14:textId="7B4709C5" w:rsidTr="471782F8">
        <w:tc>
          <w:tcPr>
            <w:tcW w:w="2513" w:type="dxa"/>
            <w:vAlign w:val="center"/>
          </w:tcPr>
          <w:p w14:paraId="125BDBF1" w14:textId="60731BBF"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1.2.2.7. </w:t>
            </w:r>
            <w:r w:rsidRPr="00F058B3">
              <w:rPr>
                <w:sz w:val="20"/>
                <w:szCs w:val="20"/>
              </w:rPr>
              <w:t>sabiedrība ar ierobežotu atbildību "Ogres rajona slimnīca"</w:t>
            </w:r>
          </w:p>
        </w:tc>
        <w:tc>
          <w:tcPr>
            <w:tcW w:w="2342" w:type="dxa"/>
            <w:vAlign w:val="center"/>
          </w:tcPr>
          <w:p w14:paraId="69116BCA" w14:textId="4646B204"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1 538 311</w:t>
            </w:r>
          </w:p>
        </w:tc>
        <w:tc>
          <w:tcPr>
            <w:tcW w:w="2026" w:type="dxa"/>
            <w:vAlign w:val="center"/>
          </w:tcPr>
          <w:p w14:paraId="5C6109E9" w14:textId="7CD7407C"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654 738</w:t>
            </w:r>
          </w:p>
        </w:tc>
        <w:tc>
          <w:tcPr>
            <w:tcW w:w="1919" w:type="dxa"/>
            <w:vAlign w:val="center"/>
          </w:tcPr>
          <w:p w14:paraId="11C60E35" w14:textId="6E491AB1"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692 863</w:t>
            </w:r>
          </w:p>
        </w:tc>
        <w:tc>
          <w:tcPr>
            <w:tcW w:w="1949" w:type="dxa"/>
            <w:vAlign w:val="center"/>
          </w:tcPr>
          <w:p w14:paraId="6C40EA9D" w14:textId="317D5A31"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24 331</w:t>
            </w:r>
          </w:p>
        </w:tc>
        <w:tc>
          <w:tcPr>
            <w:tcW w:w="1691" w:type="dxa"/>
            <w:vAlign w:val="center"/>
          </w:tcPr>
          <w:p w14:paraId="517D1049" w14:textId="4EA75DA9" w:rsidR="00485B8F" w:rsidRPr="00F058B3" w:rsidRDefault="00121887" w:rsidP="00BE3506">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6F4EB3D7" w14:textId="38F2B100" w:rsidR="00485B8F" w:rsidRPr="00F058B3" w:rsidRDefault="00485B8F" w:rsidP="00BE3506">
            <w:pPr>
              <w:pStyle w:val="Paraststmeklis"/>
              <w:spacing w:line="293" w:lineRule="atLeast"/>
              <w:jc w:val="center"/>
              <w:rPr>
                <w:color w:val="000000" w:themeColor="text1"/>
                <w:sz w:val="20"/>
                <w:szCs w:val="20"/>
              </w:rPr>
            </w:pPr>
            <w:r w:rsidRPr="00F058B3">
              <w:rPr>
                <w:color w:val="000000" w:themeColor="text1"/>
                <w:sz w:val="20"/>
                <w:szCs w:val="20"/>
              </w:rPr>
              <w:t>108,47</w:t>
            </w:r>
          </w:p>
        </w:tc>
      </w:tr>
      <w:tr w:rsidR="00121887" w:rsidRPr="00F058B3" w14:paraId="370BAB8B" w14:textId="395620E3" w:rsidTr="471782F8">
        <w:tc>
          <w:tcPr>
            <w:tcW w:w="14276" w:type="dxa"/>
            <w:gridSpan w:val="7"/>
            <w:shd w:val="clear" w:color="auto" w:fill="D9D9D9" w:themeFill="background1" w:themeFillShade="D9"/>
            <w:vAlign w:val="center"/>
          </w:tcPr>
          <w:p w14:paraId="38387FF4" w14:textId="455F3673" w:rsidR="00121887" w:rsidRPr="00F058B3" w:rsidRDefault="00121887" w:rsidP="003F02C4">
            <w:pPr>
              <w:pStyle w:val="Paraststmeklis"/>
              <w:spacing w:line="293" w:lineRule="atLeast"/>
              <w:rPr>
                <w:color w:val="000000" w:themeColor="text1"/>
                <w:sz w:val="20"/>
                <w:szCs w:val="20"/>
              </w:rPr>
            </w:pPr>
            <w:r w:rsidRPr="00F058B3">
              <w:rPr>
                <w:color w:val="000000" w:themeColor="text1"/>
                <w:sz w:val="20"/>
                <w:szCs w:val="20"/>
              </w:rPr>
              <w:t xml:space="preserve">1.2.3. </w:t>
            </w:r>
            <w:r w:rsidRPr="00F058B3">
              <w:rPr>
                <w:sz w:val="20"/>
                <w:szCs w:val="20"/>
              </w:rPr>
              <w:t>Lokālās ārstniecības iestādes</w:t>
            </w:r>
          </w:p>
        </w:tc>
      </w:tr>
      <w:tr w:rsidR="00485B8F" w:rsidRPr="00F058B3" w14:paraId="5E1F9762" w14:textId="6A918529" w:rsidTr="471782F8">
        <w:tc>
          <w:tcPr>
            <w:tcW w:w="2513" w:type="dxa"/>
            <w:vAlign w:val="center"/>
          </w:tcPr>
          <w:p w14:paraId="55C0BF9F" w14:textId="715F1E62"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1.2.3.1. </w:t>
            </w:r>
            <w:r w:rsidRPr="00F058B3">
              <w:rPr>
                <w:sz w:val="20"/>
                <w:szCs w:val="20"/>
              </w:rPr>
              <w:t>sabiedrība ar ierobežotu atbildību "Tukuma slimnīca"</w:t>
            </w:r>
          </w:p>
        </w:tc>
        <w:tc>
          <w:tcPr>
            <w:tcW w:w="2342" w:type="dxa"/>
            <w:vAlign w:val="center"/>
          </w:tcPr>
          <w:p w14:paraId="5E842594" w14:textId="35C383E7"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1 065 984</w:t>
            </w:r>
          </w:p>
        </w:tc>
        <w:tc>
          <w:tcPr>
            <w:tcW w:w="2026" w:type="dxa"/>
            <w:vAlign w:val="center"/>
          </w:tcPr>
          <w:p w14:paraId="0EA29169" w14:textId="7A07914F" w:rsidR="00485B8F" w:rsidRPr="00F058B3" w:rsidRDefault="007123F6" w:rsidP="00C125D9">
            <w:pPr>
              <w:pStyle w:val="Paraststmeklis"/>
              <w:spacing w:line="293" w:lineRule="atLeast"/>
              <w:jc w:val="center"/>
              <w:rPr>
                <w:color w:val="000000" w:themeColor="text1"/>
                <w:sz w:val="20"/>
                <w:szCs w:val="20"/>
              </w:rPr>
            </w:pPr>
            <w:r w:rsidRPr="00F058B3">
              <w:rPr>
                <w:color w:val="000000" w:themeColor="text1"/>
                <w:sz w:val="20"/>
                <w:szCs w:val="20"/>
              </w:rPr>
              <w:t>316 525</w:t>
            </w:r>
          </w:p>
        </w:tc>
        <w:tc>
          <w:tcPr>
            <w:tcW w:w="1919" w:type="dxa"/>
            <w:vAlign w:val="center"/>
          </w:tcPr>
          <w:p w14:paraId="0DB1192D" w14:textId="3545C5F6"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129 750</w:t>
            </w:r>
          </w:p>
        </w:tc>
        <w:tc>
          <w:tcPr>
            <w:tcW w:w="1949" w:type="dxa"/>
            <w:vAlign w:val="center"/>
          </w:tcPr>
          <w:p w14:paraId="3654B41E" w14:textId="70B119E2"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11 597</w:t>
            </w:r>
          </w:p>
        </w:tc>
        <w:tc>
          <w:tcPr>
            <w:tcW w:w="1691" w:type="dxa"/>
            <w:vAlign w:val="center"/>
          </w:tcPr>
          <w:p w14:paraId="2B0A687F" w14:textId="54AD78D3" w:rsidR="00485B8F" w:rsidRPr="00F058B3" w:rsidRDefault="00121887"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6BAE67B5" w14:textId="41426430"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108,47</w:t>
            </w:r>
          </w:p>
        </w:tc>
      </w:tr>
      <w:tr w:rsidR="00485B8F" w:rsidRPr="00F058B3" w14:paraId="6CEAE4EC" w14:textId="1CCD8796" w:rsidTr="471782F8">
        <w:tc>
          <w:tcPr>
            <w:tcW w:w="2513" w:type="dxa"/>
            <w:vAlign w:val="center"/>
          </w:tcPr>
          <w:p w14:paraId="1F84216D" w14:textId="4376BAA3"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1.2.3.2. </w:t>
            </w:r>
            <w:r w:rsidRPr="00F058B3">
              <w:rPr>
                <w:sz w:val="20"/>
                <w:szCs w:val="20"/>
              </w:rPr>
              <w:t>sabiedrība ar ierobežotu atbildību "Krāslavas slimnīca"</w:t>
            </w:r>
          </w:p>
        </w:tc>
        <w:tc>
          <w:tcPr>
            <w:tcW w:w="2342" w:type="dxa"/>
            <w:vAlign w:val="center"/>
          </w:tcPr>
          <w:p w14:paraId="2B031F7A" w14:textId="2AC963B6"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1 065 984</w:t>
            </w:r>
          </w:p>
        </w:tc>
        <w:tc>
          <w:tcPr>
            <w:tcW w:w="2026" w:type="dxa"/>
            <w:vAlign w:val="center"/>
          </w:tcPr>
          <w:p w14:paraId="31DB583C" w14:textId="1581D097"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316 525</w:t>
            </w:r>
          </w:p>
        </w:tc>
        <w:tc>
          <w:tcPr>
            <w:tcW w:w="1919" w:type="dxa"/>
            <w:vAlign w:val="center"/>
          </w:tcPr>
          <w:p w14:paraId="46D4CDE0" w14:textId="62EE11FD"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86 877</w:t>
            </w:r>
          </w:p>
        </w:tc>
        <w:tc>
          <w:tcPr>
            <w:tcW w:w="1949" w:type="dxa"/>
            <w:vAlign w:val="center"/>
          </w:tcPr>
          <w:p w14:paraId="7FC35DA6" w14:textId="3D7C2405"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10 000</w:t>
            </w:r>
          </w:p>
        </w:tc>
        <w:tc>
          <w:tcPr>
            <w:tcW w:w="1691" w:type="dxa"/>
            <w:vAlign w:val="center"/>
          </w:tcPr>
          <w:p w14:paraId="53C9230C" w14:textId="1E011BE2" w:rsidR="00485B8F" w:rsidRPr="00F058B3" w:rsidRDefault="00121887"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13D750A6" w14:textId="390018EE"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108,47</w:t>
            </w:r>
          </w:p>
        </w:tc>
      </w:tr>
      <w:tr w:rsidR="00485B8F" w:rsidRPr="00F058B3" w14:paraId="2CA48CD4" w14:textId="463DAAE6" w:rsidTr="471782F8">
        <w:tc>
          <w:tcPr>
            <w:tcW w:w="2513" w:type="dxa"/>
            <w:vAlign w:val="center"/>
          </w:tcPr>
          <w:p w14:paraId="34F8EBBF" w14:textId="5300E72B" w:rsidR="00485B8F" w:rsidRPr="00F058B3" w:rsidRDefault="3809D140" w:rsidP="471782F8">
            <w:pPr>
              <w:pStyle w:val="Paraststmeklis"/>
              <w:spacing w:line="293" w:lineRule="atLeast"/>
              <w:rPr>
                <w:color w:val="000000" w:themeColor="text1"/>
                <w:sz w:val="20"/>
                <w:szCs w:val="20"/>
              </w:rPr>
            </w:pPr>
            <w:r w:rsidRPr="00F058B3">
              <w:rPr>
                <w:color w:val="000000" w:themeColor="text1"/>
                <w:sz w:val="20"/>
                <w:szCs w:val="20"/>
              </w:rPr>
              <w:t xml:space="preserve">1.2.3.3. </w:t>
            </w:r>
            <w:r w:rsidRPr="00F058B3">
              <w:rPr>
                <w:sz w:val="20"/>
                <w:szCs w:val="20"/>
              </w:rPr>
              <w:t>sabiedrība ar ierobežotu atbildību "Balvu un Gulbenes slimnīcu apvienība"</w:t>
            </w:r>
          </w:p>
        </w:tc>
        <w:tc>
          <w:tcPr>
            <w:tcW w:w="2342" w:type="dxa"/>
            <w:vAlign w:val="center"/>
          </w:tcPr>
          <w:p w14:paraId="4C78D54E" w14:textId="63F0B82B" w:rsidR="00485B8F" w:rsidRPr="00F058B3" w:rsidRDefault="2FFB50A2" w:rsidP="471782F8">
            <w:pPr>
              <w:pStyle w:val="Paraststmeklis"/>
              <w:spacing w:line="293" w:lineRule="atLeast"/>
              <w:jc w:val="center"/>
              <w:rPr>
                <w:color w:val="000000" w:themeColor="text1"/>
                <w:sz w:val="20"/>
                <w:szCs w:val="20"/>
              </w:rPr>
            </w:pPr>
            <w:r w:rsidRPr="00F058B3">
              <w:rPr>
                <w:color w:val="000000" w:themeColor="text1"/>
                <w:sz w:val="20"/>
                <w:szCs w:val="20"/>
              </w:rPr>
              <w:t xml:space="preserve"> 1 220 505</w:t>
            </w:r>
          </w:p>
        </w:tc>
        <w:tc>
          <w:tcPr>
            <w:tcW w:w="2026" w:type="dxa"/>
            <w:vAlign w:val="center"/>
          </w:tcPr>
          <w:p w14:paraId="529BDFC9" w14:textId="287B9768" w:rsidR="00485B8F" w:rsidRPr="00F058B3" w:rsidRDefault="2FFB50A2" w:rsidP="471782F8">
            <w:pPr>
              <w:pStyle w:val="Paraststmeklis"/>
              <w:spacing w:line="293" w:lineRule="atLeast"/>
              <w:jc w:val="center"/>
              <w:rPr>
                <w:color w:val="000000" w:themeColor="text1"/>
                <w:sz w:val="20"/>
                <w:szCs w:val="20"/>
              </w:rPr>
            </w:pPr>
            <w:r w:rsidRPr="00F058B3">
              <w:rPr>
                <w:color w:val="000000" w:themeColor="text1"/>
                <w:sz w:val="20"/>
                <w:szCs w:val="20"/>
              </w:rPr>
              <w:t xml:space="preserve">527 542 </w:t>
            </w:r>
          </w:p>
        </w:tc>
        <w:tc>
          <w:tcPr>
            <w:tcW w:w="1919" w:type="dxa"/>
            <w:vAlign w:val="center"/>
          </w:tcPr>
          <w:p w14:paraId="40E502AD" w14:textId="1DA99401" w:rsidR="00485B8F" w:rsidRPr="00F058B3" w:rsidRDefault="3809D140" w:rsidP="471782F8">
            <w:pPr>
              <w:pStyle w:val="Paraststmeklis"/>
              <w:spacing w:line="293" w:lineRule="atLeast"/>
              <w:jc w:val="center"/>
              <w:rPr>
                <w:color w:val="000000" w:themeColor="text1"/>
                <w:sz w:val="20"/>
                <w:szCs w:val="20"/>
              </w:rPr>
            </w:pPr>
            <w:r w:rsidRPr="00F058B3">
              <w:rPr>
                <w:color w:val="000000" w:themeColor="text1"/>
                <w:sz w:val="20"/>
                <w:szCs w:val="20"/>
              </w:rPr>
              <w:t>215 226</w:t>
            </w:r>
          </w:p>
        </w:tc>
        <w:tc>
          <w:tcPr>
            <w:tcW w:w="1949" w:type="dxa"/>
            <w:vAlign w:val="center"/>
          </w:tcPr>
          <w:p w14:paraId="067D4E8F" w14:textId="548310EF" w:rsidR="00485B8F" w:rsidRPr="00F058B3" w:rsidRDefault="3809D140" w:rsidP="471782F8">
            <w:pPr>
              <w:pStyle w:val="Paraststmeklis"/>
              <w:spacing w:line="293" w:lineRule="atLeast"/>
              <w:jc w:val="center"/>
              <w:rPr>
                <w:color w:val="000000" w:themeColor="text1"/>
                <w:sz w:val="20"/>
                <w:szCs w:val="20"/>
              </w:rPr>
            </w:pPr>
            <w:r w:rsidRPr="00F058B3">
              <w:rPr>
                <w:color w:val="000000" w:themeColor="text1"/>
                <w:sz w:val="20"/>
                <w:szCs w:val="20"/>
              </w:rPr>
              <w:t>16 095</w:t>
            </w:r>
          </w:p>
        </w:tc>
        <w:tc>
          <w:tcPr>
            <w:tcW w:w="1691" w:type="dxa"/>
            <w:vAlign w:val="center"/>
          </w:tcPr>
          <w:p w14:paraId="2D460136" w14:textId="2B976FCA" w:rsidR="00485B8F" w:rsidRPr="00F058B3" w:rsidRDefault="21009D0B" w:rsidP="471782F8">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46D2150B" w14:textId="2838FCC6" w:rsidR="00485B8F" w:rsidRPr="00F058B3" w:rsidRDefault="3809D140" w:rsidP="471782F8">
            <w:pPr>
              <w:pStyle w:val="Paraststmeklis"/>
              <w:spacing w:line="293" w:lineRule="atLeast"/>
              <w:jc w:val="center"/>
              <w:rPr>
                <w:color w:val="000000" w:themeColor="text1"/>
                <w:sz w:val="20"/>
                <w:szCs w:val="20"/>
              </w:rPr>
            </w:pPr>
            <w:r w:rsidRPr="00F058B3">
              <w:rPr>
                <w:color w:val="000000" w:themeColor="text1"/>
                <w:sz w:val="20"/>
                <w:szCs w:val="20"/>
              </w:rPr>
              <w:t>108,47</w:t>
            </w:r>
          </w:p>
        </w:tc>
      </w:tr>
      <w:tr w:rsidR="00485B8F" w:rsidRPr="00F058B3" w14:paraId="33F015AC" w14:textId="047E1886" w:rsidTr="471782F8">
        <w:tc>
          <w:tcPr>
            <w:tcW w:w="2513" w:type="dxa"/>
            <w:vAlign w:val="center"/>
          </w:tcPr>
          <w:p w14:paraId="40D8AA29" w14:textId="3389A773"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1.2.3.4. </w:t>
            </w:r>
            <w:r w:rsidRPr="00F058B3">
              <w:rPr>
                <w:sz w:val="20"/>
                <w:szCs w:val="20"/>
              </w:rPr>
              <w:t>sabiedrība ar ierobežotu atbildību "Alūksnes slimnīca"</w:t>
            </w:r>
          </w:p>
        </w:tc>
        <w:tc>
          <w:tcPr>
            <w:tcW w:w="2342" w:type="dxa"/>
            <w:vAlign w:val="center"/>
          </w:tcPr>
          <w:p w14:paraId="5304B738" w14:textId="23946821" w:rsidR="00485B8F" w:rsidRPr="00F058B3" w:rsidRDefault="00E41D3C" w:rsidP="00C125D9">
            <w:pPr>
              <w:pStyle w:val="Paraststmeklis"/>
              <w:spacing w:line="293" w:lineRule="atLeast"/>
              <w:jc w:val="center"/>
              <w:rPr>
                <w:color w:val="000000" w:themeColor="text1"/>
                <w:sz w:val="20"/>
                <w:szCs w:val="20"/>
              </w:rPr>
            </w:pPr>
            <w:r w:rsidRPr="00F058B3">
              <w:rPr>
                <w:color w:val="000000" w:themeColor="text1"/>
                <w:sz w:val="20"/>
                <w:szCs w:val="20"/>
              </w:rPr>
              <w:t>1 065 984</w:t>
            </w:r>
          </w:p>
        </w:tc>
        <w:tc>
          <w:tcPr>
            <w:tcW w:w="2026" w:type="dxa"/>
            <w:vAlign w:val="center"/>
          </w:tcPr>
          <w:p w14:paraId="76F5AE64" w14:textId="192EC4F6"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316 525</w:t>
            </w:r>
          </w:p>
        </w:tc>
        <w:tc>
          <w:tcPr>
            <w:tcW w:w="1919" w:type="dxa"/>
            <w:vAlign w:val="center"/>
          </w:tcPr>
          <w:p w14:paraId="4A30245E" w14:textId="2AB957E4"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173 754</w:t>
            </w:r>
          </w:p>
        </w:tc>
        <w:tc>
          <w:tcPr>
            <w:tcW w:w="1949" w:type="dxa"/>
            <w:vAlign w:val="center"/>
          </w:tcPr>
          <w:p w14:paraId="56F96465" w14:textId="65DBC420"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11 416</w:t>
            </w:r>
          </w:p>
        </w:tc>
        <w:tc>
          <w:tcPr>
            <w:tcW w:w="1691" w:type="dxa"/>
            <w:vAlign w:val="center"/>
          </w:tcPr>
          <w:p w14:paraId="21F526FC" w14:textId="6BA8652F" w:rsidR="00485B8F" w:rsidRPr="00F058B3" w:rsidRDefault="00121887"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747F71C4" w14:textId="7EEB3FA2"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108,47</w:t>
            </w:r>
          </w:p>
        </w:tc>
      </w:tr>
      <w:tr w:rsidR="00485B8F" w:rsidRPr="00F058B3" w14:paraId="17F3D195" w14:textId="583C6908" w:rsidTr="471782F8">
        <w:tc>
          <w:tcPr>
            <w:tcW w:w="2513" w:type="dxa"/>
            <w:vAlign w:val="center"/>
          </w:tcPr>
          <w:p w14:paraId="447317D7" w14:textId="049A59EF"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1.2.3.5. sabiedrība ar ierobežotu atbildību "Siguldas slimnīca"</w:t>
            </w:r>
          </w:p>
        </w:tc>
        <w:tc>
          <w:tcPr>
            <w:tcW w:w="2342" w:type="dxa"/>
            <w:vAlign w:val="center"/>
          </w:tcPr>
          <w:p w14:paraId="0E6668FA" w14:textId="2210AABA"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593 657</w:t>
            </w:r>
          </w:p>
        </w:tc>
        <w:tc>
          <w:tcPr>
            <w:tcW w:w="2026" w:type="dxa"/>
            <w:vAlign w:val="center"/>
          </w:tcPr>
          <w:p w14:paraId="09D5F872" w14:textId="505FF149"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654 738</w:t>
            </w:r>
          </w:p>
        </w:tc>
        <w:tc>
          <w:tcPr>
            <w:tcW w:w="1919" w:type="dxa"/>
            <w:vAlign w:val="center"/>
          </w:tcPr>
          <w:p w14:paraId="70A8D4AD" w14:textId="45257C4E"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44 147</w:t>
            </w:r>
          </w:p>
        </w:tc>
        <w:tc>
          <w:tcPr>
            <w:tcW w:w="1949" w:type="dxa"/>
            <w:vAlign w:val="center"/>
          </w:tcPr>
          <w:p w14:paraId="21571792" w14:textId="74774DB8"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10 000</w:t>
            </w:r>
          </w:p>
        </w:tc>
        <w:tc>
          <w:tcPr>
            <w:tcW w:w="1691" w:type="dxa"/>
            <w:vAlign w:val="center"/>
          </w:tcPr>
          <w:p w14:paraId="0CFD687C" w14:textId="363E9CE2" w:rsidR="00485B8F" w:rsidRPr="00F058B3" w:rsidRDefault="00121887"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2096496D" w14:textId="2FAFF958"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62,64</w:t>
            </w:r>
          </w:p>
        </w:tc>
      </w:tr>
      <w:tr w:rsidR="00485B8F" w:rsidRPr="00F058B3" w14:paraId="3E44BCD2" w14:textId="408B9531" w:rsidTr="471782F8">
        <w:tc>
          <w:tcPr>
            <w:tcW w:w="2513" w:type="dxa"/>
            <w:vAlign w:val="center"/>
          </w:tcPr>
          <w:p w14:paraId="41D5E1C6" w14:textId="2CEA7AD0"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1.2.3.6. </w:t>
            </w:r>
            <w:r w:rsidRPr="00F058B3">
              <w:rPr>
                <w:sz w:val="20"/>
                <w:szCs w:val="20"/>
              </w:rPr>
              <w:t>sabiedrība ar ierobežotu atbildību "Preiļu slimnīca"</w:t>
            </w:r>
          </w:p>
        </w:tc>
        <w:tc>
          <w:tcPr>
            <w:tcW w:w="2342" w:type="dxa"/>
            <w:vAlign w:val="center"/>
          </w:tcPr>
          <w:p w14:paraId="45434CE2" w14:textId="42185412"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540 937</w:t>
            </w:r>
          </w:p>
        </w:tc>
        <w:tc>
          <w:tcPr>
            <w:tcW w:w="2026" w:type="dxa"/>
            <w:vAlign w:val="center"/>
          </w:tcPr>
          <w:p w14:paraId="41E95FC8" w14:textId="19A34990"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316 525</w:t>
            </w:r>
          </w:p>
        </w:tc>
        <w:tc>
          <w:tcPr>
            <w:tcW w:w="1919" w:type="dxa"/>
            <w:vAlign w:val="center"/>
          </w:tcPr>
          <w:p w14:paraId="310C41CA" w14:textId="004EB508"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49" w:type="dxa"/>
            <w:vAlign w:val="center"/>
          </w:tcPr>
          <w:p w14:paraId="3D79F04E" w14:textId="07EB99C8"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10 000</w:t>
            </w:r>
          </w:p>
        </w:tc>
        <w:tc>
          <w:tcPr>
            <w:tcW w:w="1691" w:type="dxa"/>
            <w:vAlign w:val="center"/>
          </w:tcPr>
          <w:p w14:paraId="2B764AAE" w14:textId="1B1557A8" w:rsidR="00485B8F" w:rsidRPr="00F058B3" w:rsidRDefault="00121887"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45E7544A" w14:textId="03FA114C"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108,47</w:t>
            </w:r>
          </w:p>
        </w:tc>
      </w:tr>
      <w:tr w:rsidR="00485B8F" w:rsidRPr="00F058B3" w14:paraId="24735926" w14:textId="56996C67" w:rsidTr="471782F8">
        <w:tc>
          <w:tcPr>
            <w:tcW w:w="2513" w:type="dxa"/>
            <w:vAlign w:val="center"/>
          </w:tcPr>
          <w:p w14:paraId="2A40660A" w14:textId="387AD25D"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1.2.3.7. </w:t>
            </w:r>
            <w:r w:rsidRPr="00F058B3">
              <w:rPr>
                <w:sz w:val="20"/>
                <w:szCs w:val="20"/>
              </w:rPr>
              <w:t>sabiedrība ar ierobežotu atbildību "Ludzas medicīnas centrs"</w:t>
            </w:r>
          </w:p>
        </w:tc>
        <w:tc>
          <w:tcPr>
            <w:tcW w:w="2342" w:type="dxa"/>
            <w:vAlign w:val="center"/>
          </w:tcPr>
          <w:p w14:paraId="039761A2" w14:textId="5C2145F9"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540 937</w:t>
            </w:r>
          </w:p>
        </w:tc>
        <w:tc>
          <w:tcPr>
            <w:tcW w:w="2026" w:type="dxa"/>
            <w:vAlign w:val="center"/>
          </w:tcPr>
          <w:p w14:paraId="618928B7" w14:textId="1B089977"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316 525</w:t>
            </w:r>
          </w:p>
        </w:tc>
        <w:tc>
          <w:tcPr>
            <w:tcW w:w="1919" w:type="dxa"/>
            <w:vAlign w:val="center"/>
          </w:tcPr>
          <w:p w14:paraId="65EBDC67" w14:textId="6C5126E9"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49" w:type="dxa"/>
            <w:vAlign w:val="center"/>
          </w:tcPr>
          <w:p w14:paraId="6F50A595" w14:textId="5E2087F5"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10 000</w:t>
            </w:r>
          </w:p>
        </w:tc>
        <w:tc>
          <w:tcPr>
            <w:tcW w:w="1691" w:type="dxa"/>
            <w:vAlign w:val="center"/>
          </w:tcPr>
          <w:p w14:paraId="1653A701" w14:textId="1CD07B6F" w:rsidR="00485B8F" w:rsidRPr="00F058B3" w:rsidRDefault="00121887"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56E09D3C" w14:textId="5D0B51F2"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62,64</w:t>
            </w:r>
          </w:p>
        </w:tc>
      </w:tr>
      <w:tr w:rsidR="00485B8F" w:rsidRPr="00F058B3" w14:paraId="624EB2F3" w14:textId="01FCDD45" w:rsidTr="471782F8">
        <w:tc>
          <w:tcPr>
            <w:tcW w:w="2513" w:type="dxa"/>
            <w:vAlign w:val="center"/>
          </w:tcPr>
          <w:p w14:paraId="72ED5E34" w14:textId="6923D939"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lastRenderedPageBreak/>
              <w:t xml:space="preserve">1.2.3.8. </w:t>
            </w:r>
            <w:r w:rsidRPr="00F058B3">
              <w:rPr>
                <w:sz w:val="20"/>
                <w:szCs w:val="20"/>
              </w:rPr>
              <w:t>sabiedrība ar ierobežotu atbildību "Limbažu slimnīca"</w:t>
            </w:r>
          </w:p>
        </w:tc>
        <w:tc>
          <w:tcPr>
            <w:tcW w:w="2342" w:type="dxa"/>
            <w:vAlign w:val="center"/>
          </w:tcPr>
          <w:p w14:paraId="1743D8BE" w14:textId="32486709"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391 448</w:t>
            </w:r>
          </w:p>
        </w:tc>
        <w:tc>
          <w:tcPr>
            <w:tcW w:w="2026" w:type="dxa"/>
            <w:vAlign w:val="center"/>
          </w:tcPr>
          <w:p w14:paraId="20DEC193" w14:textId="59E1C362"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316 525</w:t>
            </w:r>
          </w:p>
        </w:tc>
        <w:tc>
          <w:tcPr>
            <w:tcW w:w="1919" w:type="dxa"/>
            <w:vAlign w:val="center"/>
          </w:tcPr>
          <w:p w14:paraId="1CB4E1FF" w14:textId="1B1AC054"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49" w:type="dxa"/>
            <w:vAlign w:val="center"/>
          </w:tcPr>
          <w:p w14:paraId="3DD4DEDE" w14:textId="7C22FF60"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10 000</w:t>
            </w:r>
          </w:p>
        </w:tc>
        <w:tc>
          <w:tcPr>
            <w:tcW w:w="1691" w:type="dxa"/>
            <w:vAlign w:val="center"/>
          </w:tcPr>
          <w:p w14:paraId="0AD96761" w14:textId="051C1C08" w:rsidR="00485B8F" w:rsidRPr="00F058B3" w:rsidRDefault="00121887"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5CC144B4" w14:textId="4EAAD5D0"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62,64</w:t>
            </w:r>
          </w:p>
        </w:tc>
      </w:tr>
      <w:tr w:rsidR="00485B8F" w:rsidRPr="00F058B3" w14:paraId="5B10BAE1" w14:textId="7D75A6C6" w:rsidTr="471782F8">
        <w:tc>
          <w:tcPr>
            <w:tcW w:w="2513" w:type="dxa"/>
            <w:vAlign w:val="center"/>
          </w:tcPr>
          <w:p w14:paraId="2ADE8448" w14:textId="62008ADD"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1.2.3.9. </w:t>
            </w:r>
            <w:r w:rsidRPr="00F058B3">
              <w:rPr>
                <w:sz w:val="20"/>
                <w:szCs w:val="20"/>
              </w:rPr>
              <w:t>sabiedrība ar ierobežotu atbildību "Dobeles un apkārtnes slimnīca"</w:t>
            </w:r>
          </w:p>
        </w:tc>
        <w:tc>
          <w:tcPr>
            <w:tcW w:w="2342" w:type="dxa"/>
            <w:vAlign w:val="center"/>
          </w:tcPr>
          <w:p w14:paraId="35857A2D" w14:textId="19362AEF"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391 448</w:t>
            </w:r>
          </w:p>
        </w:tc>
        <w:tc>
          <w:tcPr>
            <w:tcW w:w="2026" w:type="dxa"/>
            <w:vAlign w:val="center"/>
          </w:tcPr>
          <w:p w14:paraId="5CACD6C7" w14:textId="434B68F7"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316 525</w:t>
            </w:r>
          </w:p>
        </w:tc>
        <w:tc>
          <w:tcPr>
            <w:tcW w:w="1919" w:type="dxa"/>
            <w:vAlign w:val="center"/>
          </w:tcPr>
          <w:p w14:paraId="6DB8869A" w14:textId="525B7EC2"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49" w:type="dxa"/>
            <w:vAlign w:val="center"/>
          </w:tcPr>
          <w:p w14:paraId="2ABE512D" w14:textId="71643D54"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14 421</w:t>
            </w:r>
          </w:p>
        </w:tc>
        <w:tc>
          <w:tcPr>
            <w:tcW w:w="1691" w:type="dxa"/>
            <w:vAlign w:val="center"/>
          </w:tcPr>
          <w:p w14:paraId="728F4995" w14:textId="226C160E" w:rsidR="00485B8F" w:rsidRPr="00F058B3" w:rsidRDefault="00121887"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258BF4AA" w14:textId="4A31C63F"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108,47</w:t>
            </w:r>
          </w:p>
        </w:tc>
      </w:tr>
      <w:tr w:rsidR="00485B8F" w:rsidRPr="00F058B3" w14:paraId="23EACBA4" w14:textId="0535E59E" w:rsidTr="471782F8">
        <w:tc>
          <w:tcPr>
            <w:tcW w:w="2513" w:type="dxa"/>
            <w:vAlign w:val="center"/>
          </w:tcPr>
          <w:p w14:paraId="2B949272" w14:textId="6937093A"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1.2.3.10. </w:t>
            </w:r>
            <w:r w:rsidRPr="00F058B3">
              <w:rPr>
                <w:sz w:val="20"/>
                <w:szCs w:val="20"/>
              </w:rPr>
              <w:t>sabiedrība ar ierobežotu atbildību "Bauskas slimnīca"</w:t>
            </w:r>
          </w:p>
        </w:tc>
        <w:tc>
          <w:tcPr>
            <w:tcW w:w="2342" w:type="dxa"/>
            <w:vAlign w:val="center"/>
          </w:tcPr>
          <w:p w14:paraId="7DC2D97B" w14:textId="49B015A8"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391 448</w:t>
            </w:r>
          </w:p>
        </w:tc>
        <w:tc>
          <w:tcPr>
            <w:tcW w:w="2026" w:type="dxa"/>
            <w:vAlign w:val="center"/>
          </w:tcPr>
          <w:p w14:paraId="371E3B1F" w14:textId="6C5DF267"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316 525</w:t>
            </w:r>
          </w:p>
        </w:tc>
        <w:tc>
          <w:tcPr>
            <w:tcW w:w="1919" w:type="dxa"/>
            <w:vAlign w:val="center"/>
          </w:tcPr>
          <w:p w14:paraId="1DCEDC6C" w14:textId="1EAC4839"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86 535</w:t>
            </w:r>
          </w:p>
        </w:tc>
        <w:tc>
          <w:tcPr>
            <w:tcW w:w="1949" w:type="dxa"/>
            <w:vAlign w:val="center"/>
          </w:tcPr>
          <w:p w14:paraId="58B242FB" w14:textId="36C773E2"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10 000</w:t>
            </w:r>
          </w:p>
        </w:tc>
        <w:tc>
          <w:tcPr>
            <w:tcW w:w="1691" w:type="dxa"/>
            <w:vAlign w:val="center"/>
          </w:tcPr>
          <w:p w14:paraId="6CFB0855" w14:textId="2796E4F0" w:rsidR="00485B8F" w:rsidRPr="00F058B3" w:rsidRDefault="00121887"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7FB6994A" w14:textId="56AE04CD"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62,64</w:t>
            </w:r>
          </w:p>
        </w:tc>
      </w:tr>
      <w:tr w:rsidR="00485B8F" w:rsidRPr="00F058B3" w14:paraId="343CD77C" w14:textId="1B23A33F" w:rsidTr="471782F8">
        <w:tc>
          <w:tcPr>
            <w:tcW w:w="2513" w:type="dxa"/>
            <w:vAlign w:val="center"/>
          </w:tcPr>
          <w:p w14:paraId="20902718" w14:textId="23725D0B"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1.2.3.11. </w:t>
            </w:r>
            <w:r w:rsidRPr="00F058B3">
              <w:rPr>
                <w:sz w:val="20"/>
                <w:szCs w:val="20"/>
              </w:rPr>
              <w:t>sabiedrība ar ierobežotu atbildību "Aizkraukles klīnika"</w:t>
            </w:r>
          </w:p>
        </w:tc>
        <w:tc>
          <w:tcPr>
            <w:tcW w:w="2342" w:type="dxa"/>
            <w:vAlign w:val="center"/>
          </w:tcPr>
          <w:p w14:paraId="55387A1E" w14:textId="48925687"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391 448</w:t>
            </w:r>
          </w:p>
        </w:tc>
        <w:tc>
          <w:tcPr>
            <w:tcW w:w="2026" w:type="dxa"/>
            <w:vAlign w:val="center"/>
          </w:tcPr>
          <w:p w14:paraId="72B1A5CA" w14:textId="7C38C6A4"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316 525</w:t>
            </w:r>
          </w:p>
        </w:tc>
        <w:tc>
          <w:tcPr>
            <w:tcW w:w="1919" w:type="dxa"/>
            <w:vAlign w:val="center"/>
          </w:tcPr>
          <w:p w14:paraId="24322EDF" w14:textId="29297C9D"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49" w:type="dxa"/>
            <w:vAlign w:val="center"/>
          </w:tcPr>
          <w:p w14:paraId="78B3CE37" w14:textId="3000231E"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10 000</w:t>
            </w:r>
          </w:p>
        </w:tc>
        <w:tc>
          <w:tcPr>
            <w:tcW w:w="1691" w:type="dxa"/>
            <w:vAlign w:val="center"/>
          </w:tcPr>
          <w:p w14:paraId="2C0EA6BC" w14:textId="62D99A76" w:rsidR="00485B8F" w:rsidRPr="00F058B3" w:rsidRDefault="00121887"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413A6900" w14:textId="61023095"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62,64</w:t>
            </w:r>
          </w:p>
        </w:tc>
      </w:tr>
      <w:tr w:rsidR="00485B8F" w:rsidRPr="00F058B3" w14:paraId="4F26A6DE" w14:textId="78DAF8EB" w:rsidTr="471782F8">
        <w:tc>
          <w:tcPr>
            <w:tcW w:w="2513" w:type="dxa"/>
            <w:vAlign w:val="center"/>
          </w:tcPr>
          <w:p w14:paraId="79054028" w14:textId="1CA191FC"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1.2.3.12. </w:t>
            </w:r>
            <w:r w:rsidRPr="00F058B3">
              <w:rPr>
                <w:sz w:val="20"/>
                <w:szCs w:val="20"/>
              </w:rPr>
              <w:t>Līvānu novada domes pašvaldības sabiedrība ar ierobežotu atbildību "Līvānu slimnīca"</w:t>
            </w:r>
          </w:p>
        </w:tc>
        <w:tc>
          <w:tcPr>
            <w:tcW w:w="2342" w:type="dxa"/>
            <w:vAlign w:val="center"/>
          </w:tcPr>
          <w:p w14:paraId="597B4194" w14:textId="22598CD8"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2026" w:type="dxa"/>
            <w:vAlign w:val="center"/>
          </w:tcPr>
          <w:p w14:paraId="688FBF21" w14:textId="62AD0304"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19" w:type="dxa"/>
            <w:vAlign w:val="center"/>
          </w:tcPr>
          <w:p w14:paraId="6DA43232" w14:textId="3BCDD68F"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49" w:type="dxa"/>
            <w:vAlign w:val="center"/>
          </w:tcPr>
          <w:p w14:paraId="5058F433" w14:textId="105000FB"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10 000</w:t>
            </w:r>
          </w:p>
        </w:tc>
        <w:tc>
          <w:tcPr>
            <w:tcW w:w="1691" w:type="dxa"/>
            <w:vAlign w:val="center"/>
          </w:tcPr>
          <w:p w14:paraId="7C547C56" w14:textId="51078173" w:rsidR="00485B8F" w:rsidRPr="00F058B3" w:rsidRDefault="00121887" w:rsidP="00C125D9">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038C3A00" w14:textId="7328B92A" w:rsidR="00485B8F" w:rsidRPr="00F058B3" w:rsidRDefault="00485B8F" w:rsidP="00C125D9">
            <w:pPr>
              <w:pStyle w:val="Paraststmeklis"/>
              <w:spacing w:line="293" w:lineRule="atLeast"/>
              <w:jc w:val="center"/>
              <w:rPr>
                <w:color w:val="000000" w:themeColor="text1"/>
                <w:sz w:val="20"/>
                <w:szCs w:val="20"/>
              </w:rPr>
            </w:pPr>
            <w:r w:rsidRPr="00F058B3">
              <w:rPr>
                <w:color w:val="000000" w:themeColor="text1"/>
                <w:sz w:val="20"/>
                <w:szCs w:val="20"/>
              </w:rPr>
              <w:t>62,64</w:t>
            </w:r>
          </w:p>
        </w:tc>
      </w:tr>
      <w:tr w:rsidR="00121887" w:rsidRPr="00F058B3" w14:paraId="5C20BEBC" w14:textId="3599B165" w:rsidTr="471782F8">
        <w:tc>
          <w:tcPr>
            <w:tcW w:w="14276" w:type="dxa"/>
            <w:gridSpan w:val="7"/>
            <w:shd w:val="clear" w:color="auto" w:fill="D9D9D9" w:themeFill="background1" w:themeFillShade="D9"/>
            <w:vAlign w:val="center"/>
          </w:tcPr>
          <w:p w14:paraId="64374DA6" w14:textId="7AA15239" w:rsidR="00121887" w:rsidRPr="00F058B3" w:rsidRDefault="00121887" w:rsidP="003F02C4">
            <w:pPr>
              <w:pStyle w:val="Paraststmeklis"/>
              <w:spacing w:line="293" w:lineRule="atLeast"/>
              <w:rPr>
                <w:color w:val="000000" w:themeColor="text1"/>
                <w:sz w:val="20"/>
                <w:szCs w:val="20"/>
              </w:rPr>
            </w:pPr>
            <w:r w:rsidRPr="00F058B3">
              <w:rPr>
                <w:color w:val="000000" w:themeColor="text1"/>
                <w:sz w:val="20"/>
                <w:szCs w:val="20"/>
              </w:rPr>
              <w:t xml:space="preserve">1.2.4. </w:t>
            </w:r>
            <w:r w:rsidRPr="00F058B3">
              <w:rPr>
                <w:sz w:val="20"/>
                <w:szCs w:val="20"/>
              </w:rPr>
              <w:t>Specializētās ārstniecības iestādes</w:t>
            </w:r>
          </w:p>
        </w:tc>
      </w:tr>
      <w:tr w:rsidR="00485B8F" w:rsidRPr="00F058B3" w14:paraId="20EC3CD0" w14:textId="38AAD0F7" w:rsidTr="471782F8">
        <w:tc>
          <w:tcPr>
            <w:tcW w:w="2513" w:type="dxa"/>
            <w:vAlign w:val="center"/>
          </w:tcPr>
          <w:p w14:paraId="6F421B45" w14:textId="3680AB49"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1.2.4.1. </w:t>
            </w:r>
            <w:r w:rsidRPr="00F058B3">
              <w:rPr>
                <w:sz w:val="20"/>
                <w:szCs w:val="20"/>
              </w:rPr>
              <w:t>valsts sabiedrība ar ierobežotu atbildību "Traumatoloģijas un ortopēdijas slimnīca"</w:t>
            </w:r>
          </w:p>
        </w:tc>
        <w:tc>
          <w:tcPr>
            <w:tcW w:w="2342" w:type="dxa"/>
            <w:vAlign w:val="center"/>
          </w:tcPr>
          <w:p w14:paraId="561D1243" w14:textId="6B4A8FA9"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2 172 504</w:t>
            </w:r>
          </w:p>
        </w:tc>
        <w:tc>
          <w:tcPr>
            <w:tcW w:w="2026" w:type="dxa"/>
            <w:vAlign w:val="center"/>
          </w:tcPr>
          <w:p w14:paraId="34527945" w14:textId="4CF15C24"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211 017</w:t>
            </w:r>
          </w:p>
        </w:tc>
        <w:tc>
          <w:tcPr>
            <w:tcW w:w="1919" w:type="dxa"/>
            <w:vAlign w:val="center"/>
          </w:tcPr>
          <w:p w14:paraId="5B03193E" w14:textId="2A2D8C9D"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49" w:type="dxa"/>
            <w:vAlign w:val="center"/>
          </w:tcPr>
          <w:p w14:paraId="12546251" w14:textId="1EC94374"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64 777</w:t>
            </w:r>
          </w:p>
        </w:tc>
        <w:tc>
          <w:tcPr>
            <w:tcW w:w="1691" w:type="dxa"/>
            <w:vAlign w:val="center"/>
          </w:tcPr>
          <w:p w14:paraId="0F4B3A01" w14:textId="27FDF7CA" w:rsidR="00485B8F" w:rsidRPr="00F058B3" w:rsidRDefault="00121887"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0C1F70A5" w14:textId="57D486FB"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137,70</w:t>
            </w:r>
          </w:p>
        </w:tc>
      </w:tr>
      <w:tr w:rsidR="00485B8F" w:rsidRPr="00F058B3" w14:paraId="12107DD1" w14:textId="2D312669" w:rsidTr="471782F8">
        <w:tc>
          <w:tcPr>
            <w:tcW w:w="2513" w:type="dxa"/>
            <w:vAlign w:val="center"/>
          </w:tcPr>
          <w:p w14:paraId="226C59A5" w14:textId="12F26E2B"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 xml:space="preserve">1.2.4.2. </w:t>
            </w:r>
            <w:r w:rsidRPr="00F058B3">
              <w:rPr>
                <w:sz w:val="20"/>
                <w:szCs w:val="20"/>
              </w:rPr>
              <w:t>sabiedrība ar ierobežotu atbildību "Rīgas 2. slimnīca"</w:t>
            </w:r>
          </w:p>
        </w:tc>
        <w:tc>
          <w:tcPr>
            <w:tcW w:w="2342" w:type="dxa"/>
            <w:vAlign w:val="center"/>
          </w:tcPr>
          <w:p w14:paraId="31B7D959" w14:textId="24544689"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1 065 984</w:t>
            </w:r>
          </w:p>
        </w:tc>
        <w:tc>
          <w:tcPr>
            <w:tcW w:w="2026" w:type="dxa"/>
            <w:vAlign w:val="center"/>
          </w:tcPr>
          <w:p w14:paraId="7519ECF7" w14:textId="3233CBF6"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316 525</w:t>
            </w:r>
          </w:p>
        </w:tc>
        <w:tc>
          <w:tcPr>
            <w:tcW w:w="1919" w:type="dxa"/>
            <w:vAlign w:val="center"/>
          </w:tcPr>
          <w:p w14:paraId="7EA4C46D" w14:textId="13F6FC99"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49" w:type="dxa"/>
            <w:vAlign w:val="center"/>
          </w:tcPr>
          <w:p w14:paraId="70802C01" w14:textId="018CDC95"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26 564</w:t>
            </w:r>
          </w:p>
        </w:tc>
        <w:tc>
          <w:tcPr>
            <w:tcW w:w="1691" w:type="dxa"/>
            <w:vAlign w:val="center"/>
          </w:tcPr>
          <w:p w14:paraId="4C3E81EA" w14:textId="5517C025" w:rsidR="00485B8F" w:rsidRPr="00F058B3" w:rsidRDefault="00121887"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519B5406" w14:textId="3EFB5D7E"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137,70</w:t>
            </w:r>
          </w:p>
        </w:tc>
      </w:tr>
      <w:tr w:rsidR="00485B8F" w:rsidRPr="00F058B3" w14:paraId="6D3B4894" w14:textId="4EF347C4" w:rsidTr="471782F8">
        <w:tc>
          <w:tcPr>
            <w:tcW w:w="2513" w:type="dxa"/>
            <w:vAlign w:val="center"/>
          </w:tcPr>
          <w:p w14:paraId="2B922F08" w14:textId="20092594" w:rsidR="00485B8F" w:rsidRPr="00F058B3" w:rsidRDefault="3809D140" w:rsidP="471782F8">
            <w:pPr>
              <w:pStyle w:val="Paraststmeklis"/>
              <w:spacing w:line="293" w:lineRule="atLeast"/>
              <w:rPr>
                <w:color w:val="000000" w:themeColor="text1"/>
                <w:sz w:val="20"/>
                <w:szCs w:val="20"/>
              </w:rPr>
            </w:pPr>
            <w:r w:rsidRPr="00F058B3">
              <w:rPr>
                <w:color w:val="000000" w:themeColor="text1"/>
                <w:sz w:val="20"/>
                <w:szCs w:val="20"/>
              </w:rPr>
              <w:t xml:space="preserve">1.2.4.3. </w:t>
            </w:r>
            <w:r w:rsidRPr="00F058B3">
              <w:rPr>
                <w:sz w:val="20"/>
                <w:szCs w:val="20"/>
              </w:rPr>
              <w:t>sabiedrība ar ierobežotu atbildību "Rīgas Dzemdību nams"</w:t>
            </w:r>
          </w:p>
        </w:tc>
        <w:tc>
          <w:tcPr>
            <w:tcW w:w="2342" w:type="dxa"/>
            <w:vAlign w:val="center"/>
          </w:tcPr>
          <w:p w14:paraId="2223163B" w14:textId="3730D24C" w:rsidR="00485B8F" w:rsidRPr="00F058B3" w:rsidRDefault="041089EE" w:rsidP="471782F8">
            <w:pPr>
              <w:pStyle w:val="Paraststmeklis"/>
              <w:spacing w:line="293" w:lineRule="atLeast"/>
              <w:jc w:val="center"/>
              <w:rPr>
                <w:color w:val="000000" w:themeColor="text1"/>
                <w:sz w:val="20"/>
                <w:szCs w:val="20"/>
              </w:rPr>
            </w:pPr>
            <w:r w:rsidRPr="00F058B3">
              <w:rPr>
                <w:color w:val="000000" w:themeColor="text1"/>
                <w:sz w:val="20"/>
                <w:szCs w:val="20"/>
              </w:rPr>
              <w:t xml:space="preserve">275 850 </w:t>
            </w:r>
          </w:p>
        </w:tc>
        <w:tc>
          <w:tcPr>
            <w:tcW w:w="2026" w:type="dxa"/>
            <w:vAlign w:val="center"/>
          </w:tcPr>
          <w:p w14:paraId="3718A47C" w14:textId="2AC02D1A" w:rsidR="00485B8F" w:rsidRPr="00F058B3" w:rsidRDefault="60EE7C81" w:rsidP="471782F8">
            <w:pPr>
              <w:pStyle w:val="Paraststmeklis"/>
              <w:spacing w:line="293" w:lineRule="atLeast"/>
              <w:jc w:val="center"/>
              <w:rPr>
                <w:color w:val="000000" w:themeColor="text1"/>
                <w:sz w:val="20"/>
                <w:szCs w:val="20"/>
              </w:rPr>
            </w:pPr>
            <w:r w:rsidRPr="00F058B3">
              <w:rPr>
                <w:color w:val="000000" w:themeColor="text1"/>
                <w:sz w:val="20"/>
                <w:szCs w:val="20"/>
              </w:rPr>
              <w:t xml:space="preserve">2 451 310 </w:t>
            </w:r>
          </w:p>
        </w:tc>
        <w:tc>
          <w:tcPr>
            <w:tcW w:w="1919" w:type="dxa"/>
            <w:vAlign w:val="center"/>
          </w:tcPr>
          <w:p w14:paraId="476AF4B9" w14:textId="66017B66" w:rsidR="00485B8F" w:rsidRPr="00F058B3" w:rsidRDefault="3809D140" w:rsidP="471782F8">
            <w:pPr>
              <w:pStyle w:val="Paraststmeklis"/>
              <w:spacing w:line="293" w:lineRule="atLeast"/>
              <w:jc w:val="center"/>
              <w:rPr>
                <w:color w:val="000000" w:themeColor="text1"/>
                <w:sz w:val="20"/>
                <w:szCs w:val="20"/>
              </w:rPr>
            </w:pPr>
            <w:r w:rsidRPr="00F058B3">
              <w:rPr>
                <w:color w:val="000000" w:themeColor="text1"/>
                <w:sz w:val="20"/>
                <w:szCs w:val="20"/>
              </w:rPr>
              <w:t>85 432</w:t>
            </w:r>
          </w:p>
        </w:tc>
        <w:tc>
          <w:tcPr>
            <w:tcW w:w="1949" w:type="dxa"/>
            <w:vAlign w:val="center"/>
          </w:tcPr>
          <w:p w14:paraId="27A6D4B9" w14:textId="1E309FA5" w:rsidR="00485B8F" w:rsidRPr="00F058B3" w:rsidRDefault="3809D140" w:rsidP="471782F8">
            <w:pPr>
              <w:pStyle w:val="Paraststmeklis"/>
              <w:spacing w:line="293" w:lineRule="atLeast"/>
              <w:jc w:val="center"/>
              <w:rPr>
                <w:color w:val="000000" w:themeColor="text1"/>
                <w:sz w:val="20"/>
                <w:szCs w:val="20"/>
              </w:rPr>
            </w:pPr>
            <w:r w:rsidRPr="00F058B3">
              <w:rPr>
                <w:color w:val="000000" w:themeColor="text1"/>
                <w:sz w:val="20"/>
                <w:szCs w:val="20"/>
              </w:rPr>
              <w:t>29 947</w:t>
            </w:r>
          </w:p>
        </w:tc>
        <w:tc>
          <w:tcPr>
            <w:tcW w:w="1691" w:type="dxa"/>
            <w:vAlign w:val="center"/>
          </w:tcPr>
          <w:p w14:paraId="323B7497" w14:textId="0B333B63" w:rsidR="00485B8F" w:rsidRPr="00F058B3" w:rsidRDefault="21009D0B" w:rsidP="471782F8">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6614FF05" w14:textId="459FFF83" w:rsidR="00485B8F" w:rsidRPr="00F058B3" w:rsidRDefault="00A26838" w:rsidP="471782F8">
            <w:pPr>
              <w:pStyle w:val="Paraststmeklis"/>
              <w:spacing w:line="293" w:lineRule="atLeast"/>
              <w:jc w:val="center"/>
              <w:rPr>
                <w:color w:val="000000" w:themeColor="text1"/>
                <w:sz w:val="20"/>
                <w:szCs w:val="20"/>
              </w:rPr>
            </w:pPr>
            <w:r w:rsidRPr="00F058B3">
              <w:rPr>
                <w:color w:val="000000" w:themeColor="text1"/>
                <w:sz w:val="20"/>
                <w:szCs w:val="20"/>
              </w:rPr>
              <w:t>142,57</w:t>
            </w:r>
          </w:p>
        </w:tc>
      </w:tr>
      <w:tr w:rsidR="00485B8F" w:rsidRPr="00F058B3" w14:paraId="0F0E28A6" w14:textId="4E885455" w:rsidTr="471782F8">
        <w:tc>
          <w:tcPr>
            <w:tcW w:w="2513" w:type="dxa"/>
            <w:vAlign w:val="center"/>
          </w:tcPr>
          <w:p w14:paraId="72EE51CF" w14:textId="68CD74C2"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1.2.4.</w:t>
            </w:r>
            <w:r w:rsidR="008D31AD">
              <w:rPr>
                <w:color w:val="000000" w:themeColor="text1"/>
                <w:sz w:val="20"/>
                <w:szCs w:val="20"/>
              </w:rPr>
              <w:t>4</w:t>
            </w:r>
            <w:r w:rsidRPr="00F058B3">
              <w:rPr>
                <w:color w:val="000000" w:themeColor="text1"/>
                <w:sz w:val="20"/>
                <w:szCs w:val="20"/>
              </w:rPr>
              <w:t xml:space="preserve">. </w:t>
            </w:r>
            <w:r w:rsidRPr="00F058B3">
              <w:rPr>
                <w:sz w:val="20"/>
                <w:szCs w:val="20"/>
              </w:rPr>
              <w:t xml:space="preserve">valsts sabiedrība ar ierobežotu atbildību </w:t>
            </w:r>
            <w:r w:rsidRPr="00F058B3">
              <w:rPr>
                <w:sz w:val="20"/>
                <w:szCs w:val="20"/>
              </w:rPr>
              <w:lastRenderedPageBreak/>
              <w:t>"Nacionālais rehabilitācijas centrs "Vaivari""</w:t>
            </w:r>
          </w:p>
        </w:tc>
        <w:tc>
          <w:tcPr>
            <w:tcW w:w="2342" w:type="dxa"/>
            <w:vAlign w:val="center"/>
          </w:tcPr>
          <w:p w14:paraId="3BC56E6E" w14:textId="400D166D"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lastRenderedPageBreak/>
              <w:t>-</w:t>
            </w:r>
          </w:p>
        </w:tc>
        <w:tc>
          <w:tcPr>
            <w:tcW w:w="2026" w:type="dxa"/>
            <w:vAlign w:val="center"/>
          </w:tcPr>
          <w:p w14:paraId="202A5219" w14:textId="415D3BA2"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211 017</w:t>
            </w:r>
          </w:p>
        </w:tc>
        <w:tc>
          <w:tcPr>
            <w:tcW w:w="1919" w:type="dxa"/>
            <w:vAlign w:val="center"/>
          </w:tcPr>
          <w:p w14:paraId="129C3E49" w14:textId="30C597A2"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49" w:type="dxa"/>
            <w:vAlign w:val="center"/>
          </w:tcPr>
          <w:p w14:paraId="74F9801E" w14:textId="177A2FC7"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36 796</w:t>
            </w:r>
          </w:p>
        </w:tc>
        <w:tc>
          <w:tcPr>
            <w:tcW w:w="1691" w:type="dxa"/>
            <w:vAlign w:val="center"/>
          </w:tcPr>
          <w:p w14:paraId="51C55271" w14:textId="477A06AD" w:rsidR="00485B8F" w:rsidRPr="00F058B3" w:rsidRDefault="00121887"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5F1821D6" w14:textId="4B49300D"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118,07</w:t>
            </w:r>
          </w:p>
        </w:tc>
      </w:tr>
      <w:tr w:rsidR="00485B8F" w:rsidRPr="00F058B3" w14:paraId="677165C3" w14:textId="3BD6EA3B" w:rsidTr="471782F8">
        <w:tc>
          <w:tcPr>
            <w:tcW w:w="2513" w:type="dxa"/>
            <w:vAlign w:val="center"/>
          </w:tcPr>
          <w:p w14:paraId="2D3A2FA3" w14:textId="2C37A4AD"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1.2.4.</w:t>
            </w:r>
            <w:r w:rsidR="008D31AD">
              <w:rPr>
                <w:color w:val="000000" w:themeColor="text1"/>
                <w:sz w:val="20"/>
                <w:szCs w:val="20"/>
              </w:rPr>
              <w:t>5</w:t>
            </w:r>
            <w:r w:rsidRPr="00F058B3">
              <w:rPr>
                <w:color w:val="000000" w:themeColor="text1"/>
                <w:sz w:val="20"/>
                <w:szCs w:val="20"/>
              </w:rPr>
              <w:t xml:space="preserve">. </w:t>
            </w:r>
            <w:r w:rsidRPr="00F058B3">
              <w:rPr>
                <w:sz w:val="20"/>
                <w:szCs w:val="20"/>
              </w:rPr>
              <w:t>valsts sabiedrība ar ierobežotu atbildību "Nacionālais psihiskās veselības centrs"</w:t>
            </w:r>
          </w:p>
        </w:tc>
        <w:tc>
          <w:tcPr>
            <w:tcW w:w="2342" w:type="dxa"/>
            <w:vAlign w:val="center"/>
          </w:tcPr>
          <w:p w14:paraId="2C42570F" w14:textId="3956579E"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1 889 309</w:t>
            </w:r>
          </w:p>
        </w:tc>
        <w:tc>
          <w:tcPr>
            <w:tcW w:w="2026" w:type="dxa"/>
            <w:vAlign w:val="center"/>
          </w:tcPr>
          <w:p w14:paraId="0812A1EF" w14:textId="406C1593"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19" w:type="dxa"/>
            <w:vAlign w:val="center"/>
          </w:tcPr>
          <w:p w14:paraId="4DDB0C3D" w14:textId="34165B0F"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129 633</w:t>
            </w:r>
          </w:p>
        </w:tc>
        <w:tc>
          <w:tcPr>
            <w:tcW w:w="1949" w:type="dxa"/>
            <w:vAlign w:val="center"/>
          </w:tcPr>
          <w:p w14:paraId="111C2344" w14:textId="1BD6B700"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64 670</w:t>
            </w:r>
          </w:p>
        </w:tc>
        <w:tc>
          <w:tcPr>
            <w:tcW w:w="1691" w:type="dxa"/>
            <w:vAlign w:val="center"/>
          </w:tcPr>
          <w:p w14:paraId="272E5802" w14:textId="3622CCAD"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45 150</w:t>
            </w:r>
          </w:p>
        </w:tc>
        <w:tc>
          <w:tcPr>
            <w:tcW w:w="1836" w:type="dxa"/>
            <w:vAlign w:val="center"/>
          </w:tcPr>
          <w:p w14:paraId="3EE4AAF5" w14:textId="7413659E"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98,87</w:t>
            </w:r>
          </w:p>
        </w:tc>
      </w:tr>
      <w:tr w:rsidR="00485B8F" w:rsidRPr="00F058B3" w14:paraId="40B4DA27" w14:textId="657F4474" w:rsidTr="471782F8">
        <w:tc>
          <w:tcPr>
            <w:tcW w:w="2513" w:type="dxa"/>
            <w:vAlign w:val="center"/>
          </w:tcPr>
          <w:p w14:paraId="5B6DECA0" w14:textId="01B7DB84" w:rsidR="00485B8F" w:rsidRPr="00F058B3" w:rsidRDefault="00485B8F" w:rsidP="003F02C4">
            <w:pPr>
              <w:pStyle w:val="Paraststmeklis"/>
              <w:spacing w:line="293" w:lineRule="atLeast"/>
              <w:rPr>
                <w:color w:val="000000" w:themeColor="text1"/>
                <w:sz w:val="20"/>
                <w:szCs w:val="20"/>
              </w:rPr>
            </w:pPr>
            <w:r w:rsidRPr="00F058B3">
              <w:rPr>
                <w:color w:val="000000" w:themeColor="text1"/>
                <w:sz w:val="20"/>
                <w:szCs w:val="20"/>
              </w:rPr>
              <w:t>1.2.4.</w:t>
            </w:r>
            <w:r w:rsidR="008D31AD">
              <w:rPr>
                <w:color w:val="000000" w:themeColor="text1"/>
                <w:sz w:val="20"/>
                <w:szCs w:val="20"/>
              </w:rPr>
              <w:t>6</w:t>
            </w:r>
            <w:r w:rsidRPr="00F058B3">
              <w:rPr>
                <w:color w:val="000000" w:themeColor="text1"/>
                <w:sz w:val="20"/>
                <w:szCs w:val="20"/>
              </w:rPr>
              <w:t xml:space="preserve">. </w:t>
            </w:r>
            <w:r w:rsidRPr="00F058B3">
              <w:rPr>
                <w:sz w:val="20"/>
                <w:szCs w:val="20"/>
              </w:rPr>
              <w:t>valsts sabiedrība ar ierobežotu atbildību "Strenču psihoneiroloģiskā slimnīca"</w:t>
            </w:r>
          </w:p>
        </w:tc>
        <w:tc>
          <w:tcPr>
            <w:tcW w:w="2342" w:type="dxa"/>
            <w:vAlign w:val="center"/>
          </w:tcPr>
          <w:p w14:paraId="231B9E47" w14:textId="7CC821DE"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202 122</w:t>
            </w:r>
          </w:p>
        </w:tc>
        <w:tc>
          <w:tcPr>
            <w:tcW w:w="2026" w:type="dxa"/>
            <w:vAlign w:val="center"/>
          </w:tcPr>
          <w:p w14:paraId="7593CFB3" w14:textId="5FC3B3C0"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211 017</w:t>
            </w:r>
          </w:p>
        </w:tc>
        <w:tc>
          <w:tcPr>
            <w:tcW w:w="1919" w:type="dxa"/>
            <w:vAlign w:val="center"/>
          </w:tcPr>
          <w:p w14:paraId="4293F1ED" w14:textId="40BEC45A"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43 399</w:t>
            </w:r>
          </w:p>
        </w:tc>
        <w:tc>
          <w:tcPr>
            <w:tcW w:w="1949" w:type="dxa"/>
            <w:vAlign w:val="center"/>
          </w:tcPr>
          <w:p w14:paraId="2C7E0A9D" w14:textId="6AC7E829"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29 841</w:t>
            </w:r>
          </w:p>
        </w:tc>
        <w:tc>
          <w:tcPr>
            <w:tcW w:w="1691" w:type="dxa"/>
            <w:vAlign w:val="center"/>
          </w:tcPr>
          <w:p w14:paraId="1181C829" w14:textId="2F5F0027" w:rsidR="00485B8F" w:rsidRPr="00F058B3" w:rsidRDefault="00121887"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5E7212F8" w14:textId="50F63CA8"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98,87</w:t>
            </w:r>
          </w:p>
        </w:tc>
      </w:tr>
      <w:tr w:rsidR="00485B8F" w:rsidRPr="00F058B3" w14:paraId="6F6075F1" w14:textId="594EA576" w:rsidTr="471782F8">
        <w:tc>
          <w:tcPr>
            <w:tcW w:w="2513" w:type="dxa"/>
            <w:vAlign w:val="center"/>
          </w:tcPr>
          <w:p w14:paraId="49C236A3" w14:textId="1E2E1576" w:rsidR="00485B8F" w:rsidRPr="00F058B3" w:rsidRDefault="00485B8F" w:rsidP="003F02C4">
            <w:pPr>
              <w:pStyle w:val="Paraststmeklis"/>
              <w:spacing w:line="293" w:lineRule="atLeast"/>
              <w:rPr>
                <w:color w:val="000000" w:themeColor="text1"/>
                <w:sz w:val="20"/>
                <w:szCs w:val="20"/>
              </w:rPr>
            </w:pPr>
            <w:r w:rsidRPr="00F058B3">
              <w:rPr>
                <w:sz w:val="20"/>
                <w:szCs w:val="20"/>
              </w:rPr>
              <w:t>1.2.4.</w:t>
            </w:r>
            <w:r w:rsidR="008D31AD">
              <w:rPr>
                <w:sz w:val="20"/>
                <w:szCs w:val="20"/>
              </w:rPr>
              <w:t>7</w:t>
            </w:r>
            <w:r w:rsidRPr="00F058B3">
              <w:rPr>
                <w:sz w:val="20"/>
                <w:szCs w:val="20"/>
              </w:rPr>
              <w:t>. valsts sabiedrība ar ierobežotu atbildību "Daugavpils psihoneiroloģiskā slimnīca"</w:t>
            </w:r>
          </w:p>
        </w:tc>
        <w:tc>
          <w:tcPr>
            <w:tcW w:w="2342" w:type="dxa"/>
            <w:vAlign w:val="center"/>
          </w:tcPr>
          <w:p w14:paraId="3AB6F730" w14:textId="5CC986F1"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202 122</w:t>
            </w:r>
          </w:p>
        </w:tc>
        <w:tc>
          <w:tcPr>
            <w:tcW w:w="2026" w:type="dxa"/>
            <w:vAlign w:val="center"/>
          </w:tcPr>
          <w:p w14:paraId="1835BC77" w14:textId="3FC9B25B"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211 017</w:t>
            </w:r>
          </w:p>
        </w:tc>
        <w:tc>
          <w:tcPr>
            <w:tcW w:w="1919" w:type="dxa"/>
            <w:vAlign w:val="center"/>
          </w:tcPr>
          <w:p w14:paraId="608BD468" w14:textId="6E83CA5C"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43 928</w:t>
            </w:r>
          </w:p>
        </w:tc>
        <w:tc>
          <w:tcPr>
            <w:tcW w:w="1949" w:type="dxa"/>
            <w:vAlign w:val="center"/>
          </w:tcPr>
          <w:p w14:paraId="4E92ED57" w14:textId="2740109B"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61 187</w:t>
            </w:r>
          </w:p>
        </w:tc>
        <w:tc>
          <w:tcPr>
            <w:tcW w:w="1691" w:type="dxa"/>
            <w:vAlign w:val="center"/>
          </w:tcPr>
          <w:p w14:paraId="26B0E1FE" w14:textId="6A95A1D2" w:rsidR="00485B8F" w:rsidRPr="00F058B3" w:rsidRDefault="00121887"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392E72E3" w14:textId="04A0C4F7"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98,87</w:t>
            </w:r>
          </w:p>
        </w:tc>
      </w:tr>
      <w:tr w:rsidR="00485B8F" w:rsidRPr="00F058B3" w14:paraId="080F1306" w14:textId="45FA5232" w:rsidTr="471782F8">
        <w:tc>
          <w:tcPr>
            <w:tcW w:w="2513" w:type="dxa"/>
            <w:vAlign w:val="center"/>
          </w:tcPr>
          <w:p w14:paraId="5B04CBA4" w14:textId="553D58C2" w:rsidR="00485B8F" w:rsidRPr="00F058B3" w:rsidRDefault="00485B8F" w:rsidP="003F02C4">
            <w:pPr>
              <w:pStyle w:val="Paraststmeklis"/>
              <w:spacing w:line="293" w:lineRule="atLeast"/>
              <w:rPr>
                <w:sz w:val="20"/>
                <w:szCs w:val="20"/>
              </w:rPr>
            </w:pPr>
            <w:r w:rsidRPr="00F058B3">
              <w:rPr>
                <w:sz w:val="20"/>
                <w:szCs w:val="20"/>
              </w:rPr>
              <w:t>1.2.4.</w:t>
            </w:r>
            <w:r w:rsidR="008D31AD">
              <w:rPr>
                <w:sz w:val="20"/>
                <w:szCs w:val="20"/>
              </w:rPr>
              <w:t>8</w:t>
            </w:r>
            <w:r w:rsidRPr="00F058B3">
              <w:rPr>
                <w:sz w:val="20"/>
                <w:szCs w:val="20"/>
              </w:rPr>
              <w:t>. valsts sabiedrība ar ierobežotu atbildību "Piejūras slimnīca"</w:t>
            </w:r>
          </w:p>
        </w:tc>
        <w:tc>
          <w:tcPr>
            <w:tcW w:w="2342" w:type="dxa"/>
            <w:vAlign w:val="center"/>
          </w:tcPr>
          <w:p w14:paraId="620538B4" w14:textId="7FD9C3B5"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202 122</w:t>
            </w:r>
          </w:p>
        </w:tc>
        <w:tc>
          <w:tcPr>
            <w:tcW w:w="2026" w:type="dxa"/>
            <w:vAlign w:val="center"/>
          </w:tcPr>
          <w:p w14:paraId="7D5D4154" w14:textId="1591B983"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211 017</w:t>
            </w:r>
          </w:p>
        </w:tc>
        <w:tc>
          <w:tcPr>
            <w:tcW w:w="1919" w:type="dxa"/>
            <w:vAlign w:val="center"/>
          </w:tcPr>
          <w:p w14:paraId="7DA041F3" w14:textId="20883BA4"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43 429</w:t>
            </w:r>
          </w:p>
        </w:tc>
        <w:tc>
          <w:tcPr>
            <w:tcW w:w="1949" w:type="dxa"/>
            <w:vAlign w:val="center"/>
          </w:tcPr>
          <w:p w14:paraId="4B8ED06D" w14:textId="38224F8A"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13 058</w:t>
            </w:r>
          </w:p>
        </w:tc>
        <w:tc>
          <w:tcPr>
            <w:tcW w:w="1691" w:type="dxa"/>
            <w:vAlign w:val="center"/>
          </w:tcPr>
          <w:p w14:paraId="2F44ED53" w14:textId="096DE456" w:rsidR="00485B8F" w:rsidRPr="00F058B3" w:rsidRDefault="00121887"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2F3018F0" w14:textId="1267B2D9"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98,87</w:t>
            </w:r>
          </w:p>
        </w:tc>
      </w:tr>
      <w:tr w:rsidR="00485B8F" w:rsidRPr="00F058B3" w14:paraId="46E9B151" w14:textId="633981AF" w:rsidTr="471782F8">
        <w:tc>
          <w:tcPr>
            <w:tcW w:w="2513" w:type="dxa"/>
            <w:vAlign w:val="center"/>
          </w:tcPr>
          <w:p w14:paraId="59265FE6" w14:textId="49313B04" w:rsidR="00485B8F" w:rsidRPr="00F058B3" w:rsidRDefault="00485B8F" w:rsidP="003F02C4">
            <w:pPr>
              <w:pStyle w:val="Paraststmeklis"/>
              <w:spacing w:line="293" w:lineRule="atLeast"/>
              <w:rPr>
                <w:sz w:val="20"/>
                <w:szCs w:val="20"/>
              </w:rPr>
            </w:pPr>
            <w:r w:rsidRPr="00F058B3">
              <w:rPr>
                <w:sz w:val="20"/>
                <w:szCs w:val="20"/>
              </w:rPr>
              <w:t>1.2.4.</w:t>
            </w:r>
            <w:r w:rsidR="008D31AD">
              <w:rPr>
                <w:sz w:val="20"/>
                <w:szCs w:val="20"/>
              </w:rPr>
              <w:t>9</w:t>
            </w:r>
            <w:r w:rsidRPr="00F058B3">
              <w:rPr>
                <w:sz w:val="20"/>
                <w:szCs w:val="20"/>
              </w:rPr>
              <w:t>. valsts sabiedrība ar ierobežotu atbildību "Slimnīca "Ģintermuiža""</w:t>
            </w:r>
          </w:p>
        </w:tc>
        <w:tc>
          <w:tcPr>
            <w:tcW w:w="2342" w:type="dxa"/>
            <w:vAlign w:val="center"/>
          </w:tcPr>
          <w:p w14:paraId="3039E315" w14:textId="50517F0D"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202 122</w:t>
            </w:r>
          </w:p>
        </w:tc>
        <w:tc>
          <w:tcPr>
            <w:tcW w:w="2026" w:type="dxa"/>
            <w:vAlign w:val="center"/>
          </w:tcPr>
          <w:p w14:paraId="37C95F04" w14:textId="26F0837B"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211 017</w:t>
            </w:r>
          </w:p>
        </w:tc>
        <w:tc>
          <w:tcPr>
            <w:tcW w:w="1919" w:type="dxa"/>
            <w:vAlign w:val="center"/>
          </w:tcPr>
          <w:p w14:paraId="434EF3BF" w14:textId="7386CA22"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44 282</w:t>
            </w:r>
          </w:p>
        </w:tc>
        <w:tc>
          <w:tcPr>
            <w:tcW w:w="1949" w:type="dxa"/>
            <w:vAlign w:val="center"/>
          </w:tcPr>
          <w:p w14:paraId="3D8DEFE9" w14:textId="698BADB0"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28 668</w:t>
            </w:r>
          </w:p>
        </w:tc>
        <w:tc>
          <w:tcPr>
            <w:tcW w:w="1691" w:type="dxa"/>
            <w:vAlign w:val="center"/>
          </w:tcPr>
          <w:p w14:paraId="165A9C6F" w14:textId="57DD720F" w:rsidR="00485B8F" w:rsidRPr="00F058B3" w:rsidRDefault="00121887"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3030EFE4" w14:textId="33426CF4"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98,87</w:t>
            </w:r>
          </w:p>
        </w:tc>
      </w:tr>
      <w:tr w:rsidR="00485B8F" w:rsidRPr="00F058B3" w14:paraId="2EFF907B" w14:textId="77777777" w:rsidTr="471782F8">
        <w:tc>
          <w:tcPr>
            <w:tcW w:w="2513" w:type="dxa"/>
            <w:vAlign w:val="center"/>
          </w:tcPr>
          <w:p w14:paraId="1A1C03DF" w14:textId="1B588EF9" w:rsidR="00485B8F" w:rsidRPr="00F058B3" w:rsidRDefault="00485B8F" w:rsidP="003F02C4">
            <w:pPr>
              <w:pStyle w:val="Paraststmeklis"/>
              <w:spacing w:line="293" w:lineRule="atLeast"/>
              <w:rPr>
                <w:b/>
                <w:bCs/>
                <w:sz w:val="20"/>
                <w:szCs w:val="20"/>
              </w:rPr>
            </w:pPr>
            <w:r w:rsidRPr="00F058B3">
              <w:rPr>
                <w:sz w:val="20"/>
                <w:szCs w:val="20"/>
              </w:rPr>
              <w:t>1.2.4.</w:t>
            </w:r>
            <w:r w:rsidR="008D31AD">
              <w:rPr>
                <w:sz w:val="20"/>
                <w:szCs w:val="20"/>
              </w:rPr>
              <w:t>10</w:t>
            </w:r>
            <w:r w:rsidRPr="00F058B3">
              <w:rPr>
                <w:sz w:val="20"/>
                <w:szCs w:val="20"/>
              </w:rPr>
              <w:t>. valsts sabiedrība ar ierobežotu atbildību "Bērnu psihoneiroloģiskā slimnīca "Ainaži""</w:t>
            </w:r>
          </w:p>
        </w:tc>
        <w:tc>
          <w:tcPr>
            <w:tcW w:w="2342" w:type="dxa"/>
            <w:vAlign w:val="center"/>
          </w:tcPr>
          <w:p w14:paraId="3FCD4E84" w14:textId="5B4F6DB3"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2026" w:type="dxa"/>
            <w:vAlign w:val="center"/>
          </w:tcPr>
          <w:p w14:paraId="4249E2E3" w14:textId="11304E69"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19" w:type="dxa"/>
            <w:vAlign w:val="center"/>
          </w:tcPr>
          <w:p w14:paraId="2791FC80" w14:textId="053CD895"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49" w:type="dxa"/>
            <w:vAlign w:val="center"/>
          </w:tcPr>
          <w:p w14:paraId="269092C4" w14:textId="03399302"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10 000</w:t>
            </w:r>
          </w:p>
        </w:tc>
        <w:tc>
          <w:tcPr>
            <w:tcW w:w="1691" w:type="dxa"/>
            <w:vAlign w:val="center"/>
          </w:tcPr>
          <w:p w14:paraId="659669C6" w14:textId="656D99D7" w:rsidR="00485B8F" w:rsidRPr="00F058B3" w:rsidRDefault="00121887"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135B41FF" w14:textId="16D0DC0C"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r>
      <w:tr w:rsidR="00121887" w:rsidRPr="00F058B3" w14:paraId="5523B26C" w14:textId="77777777" w:rsidTr="471782F8">
        <w:tc>
          <w:tcPr>
            <w:tcW w:w="14276" w:type="dxa"/>
            <w:gridSpan w:val="7"/>
            <w:shd w:val="clear" w:color="auto" w:fill="D9D9D9" w:themeFill="background1" w:themeFillShade="D9"/>
            <w:vAlign w:val="center"/>
          </w:tcPr>
          <w:p w14:paraId="3A11BA45" w14:textId="77B4091B" w:rsidR="00121887" w:rsidRPr="00F058B3" w:rsidRDefault="00121887" w:rsidP="00025437">
            <w:pPr>
              <w:pStyle w:val="Paraststmeklis"/>
              <w:spacing w:line="293" w:lineRule="atLeast"/>
              <w:rPr>
                <w:color w:val="000000" w:themeColor="text1"/>
                <w:sz w:val="20"/>
                <w:szCs w:val="20"/>
              </w:rPr>
            </w:pPr>
            <w:r w:rsidRPr="00F058B3">
              <w:rPr>
                <w:color w:val="000000" w:themeColor="text1"/>
                <w:sz w:val="20"/>
                <w:szCs w:val="20"/>
              </w:rPr>
              <w:t xml:space="preserve">1.2.5. </w:t>
            </w:r>
            <w:r w:rsidRPr="00F058B3">
              <w:rPr>
                <w:sz w:val="20"/>
                <w:szCs w:val="20"/>
              </w:rPr>
              <w:t>Pārējās slimnīcas</w:t>
            </w:r>
          </w:p>
        </w:tc>
      </w:tr>
      <w:tr w:rsidR="00485B8F" w:rsidRPr="00F058B3" w14:paraId="0418DEB9" w14:textId="77777777" w:rsidTr="471782F8">
        <w:tc>
          <w:tcPr>
            <w:tcW w:w="2513" w:type="dxa"/>
            <w:vAlign w:val="center"/>
          </w:tcPr>
          <w:p w14:paraId="7667DBDD" w14:textId="50070FA1" w:rsidR="00485B8F" w:rsidRPr="00F058B3" w:rsidRDefault="00485B8F" w:rsidP="003F02C4">
            <w:pPr>
              <w:pStyle w:val="Paraststmeklis"/>
              <w:spacing w:line="293" w:lineRule="atLeast"/>
              <w:rPr>
                <w:sz w:val="20"/>
                <w:szCs w:val="20"/>
              </w:rPr>
            </w:pPr>
            <w:r w:rsidRPr="00F058B3">
              <w:rPr>
                <w:sz w:val="20"/>
                <w:szCs w:val="20"/>
              </w:rPr>
              <w:t>1.2.5.1. sabiedrība ar ierobežotu atbildību "Priekules slimnīca"</w:t>
            </w:r>
          </w:p>
        </w:tc>
        <w:tc>
          <w:tcPr>
            <w:tcW w:w="2342" w:type="dxa"/>
            <w:vAlign w:val="center"/>
          </w:tcPr>
          <w:p w14:paraId="096A942A" w14:textId="19A97B57"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2026" w:type="dxa"/>
            <w:vAlign w:val="center"/>
          </w:tcPr>
          <w:p w14:paraId="58C2D1DE" w14:textId="15ED69B0"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19" w:type="dxa"/>
            <w:vAlign w:val="center"/>
          </w:tcPr>
          <w:p w14:paraId="44FA1DD8" w14:textId="4FFC3770"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49" w:type="dxa"/>
            <w:vAlign w:val="center"/>
          </w:tcPr>
          <w:p w14:paraId="4A57CC66" w14:textId="6C31E8A7"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10 000</w:t>
            </w:r>
          </w:p>
        </w:tc>
        <w:tc>
          <w:tcPr>
            <w:tcW w:w="1691" w:type="dxa"/>
            <w:vAlign w:val="center"/>
          </w:tcPr>
          <w:p w14:paraId="4A3A8DE3" w14:textId="38B3B8A1" w:rsidR="00485B8F" w:rsidRPr="00F058B3" w:rsidRDefault="00121887"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2549323C" w14:textId="22DE6E4F"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62,64</w:t>
            </w:r>
          </w:p>
        </w:tc>
      </w:tr>
      <w:tr w:rsidR="00485B8F" w:rsidRPr="00F058B3" w14:paraId="4F2C237F" w14:textId="77777777" w:rsidTr="471782F8">
        <w:tc>
          <w:tcPr>
            <w:tcW w:w="2513" w:type="dxa"/>
            <w:vAlign w:val="center"/>
          </w:tcPr>
          <w:p w14:paraId="5CBD5DEB" w14:textId="48BF341F" w:rsidR="00485B8F" w:rsidRPr="00F058B3" w:rsidRDefault="00485B8F" w:rsidP="003F02C4">
            <w:pPr>
              <w:pStyle w:val="Paraststmeklis"/>
              <w:spacing w:line="293" w:lineRule="atLeast"/>
              <w:rPr>
                <w:sz w:val="20"/>
                <w:szCs w:val="20"/>
              </w:rPr>
            </w:pPr>
            <w:r w:rsidRPr="00F058B3">
              <w:rPr>
                <w:sz w:val="20"/>
                <w:szCs w:val="20"/>
              </w:rPr>
              <w:lastRenderedPageBreak/>
              <w:t>1.2.5.2. sabiedrība ar ierobežotu atbildību "Saldus medicīnas centrs"</w:t>
            </w:r>
          </w:p>
        </w:tc>
        <w:tc>
          <w:tcPr>
            <w:tcW w:w="2342" w:type="dxa"/>
            <w:vAlign w:val="center"/>
          </w:tcPr>
          <w:p w14:paraId="67C8E5D2" w14:textId="19E7ADDD"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2026" w:type="dxa"/>
            <w:vAlign w:val="center"/>
          </w:tcPr>
          <w:p w14:paraId="2125A73F" w14:textId="6805B985"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19" w:type="dxa"/>
            <w:vAlign w:val="center"/>
          </w:tcPr>
          <w:p w14:paraId="3C8DDC53" w14:textId="3EAB1309"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49" w:type="dxa"/>
            <w:vAlign w:val="center"/>
          </w:tcPr>
          <w:p w14:paraId="294A3E16" w14:textId="51B73ACA"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10 000</w:t>
            </w:r>
          </w:p>
        </w:tc>
        <w:tc>
          <w:tcPr>
            <w:tcW w:w="1691" w:type="dxa"/>
            <w:vAlign w:val="center"/>
          </w:tcPr>
          <w:p w14:paraId="54C302F6" w14:textId="61BEC510" w:rsidR="00485B8F" w:rsidRPr="00F058B3" w:rsidRDefault="00121887"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203C94FB" w14:textId="1A193997"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62,64</w:t>
            </w:r>
          </w:p>
        </w:tc>
      </w:tr>
      <w:tr w:rsidR="00485B8F" w:rsidRPr="00F058B3" w14:paraId="73373F2A" w14:textId="77777777" w:rsidTr="471782F8">
        <w:tc>
          <w:tcPr>
            <w:tcW w:w="2513" w:type="dxa"/>
            <w:vAlign w:val="center"/>
          </w:tcPr>
          <w:p w14:paraId="45ECDA28" w14:textId="60F1C440" w:rsidR="00485B8F" w:rsidRPr="00F058B3" w:rsidRDefault="00485B8F" w:rsidP="003F02C4">
            <w:pPr>
              <w:pStyle w:val="Paraststmeklis"/>
              <w:spacing w:line="293" w:lineRule="atLeast"/>
              <w:rPr>
                <w:sz w:val="20"/>
                <w:szCs w:val="20"/>
              </w:rPr>
            </w:pPr>
            <w:r w:rsidRPr="00F058B3">
              <w:rPr>
                <w:sz w:val="20"/>
                <w:szCs w:val="20"/>
              </w:rPr>
              <w:t>1.2.5.3. sabiedrība ar ierobežotu atbildību "Sanare-KRC Jaunķemeri"</w:t>
            </w:r>
          </w:p>
        </w:tc>
        <w:tc>
          <w:tcPr>
            <w:tcW w:w="2342" w:type="dxa"/>
            <w:vAlign w:val="center"/>
          </w:tcPr>
          <w:p w14:paraId="2A79FE4F" w14:textId="44061371"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2026" w:type="dxa"/>
            <w:vAlign w:val="center"/>
          </w:tcPr>
          <w:p w14:paraId="251DE502" w14:textId="3824A15B"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19" w:type="dxa"/>
            <w:vAlign w:val="center"/>
          </w:tcPr>
          <w:p w14:paraId="06E73C12" w14:textId="704EE896"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49" w:type="dxa"/>
            <w:vAlign w:val="center"/>
          </w:tcPr>
          <w:p w14:paraId="6FF836CF" w14:textId="148DA96D"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10 000</w:t>
            </w:r>
          </w:p>
        </w:tc>
        <w:tc>
          <w:tcPr>
            <w:tcW w:w="1691" w:type="dxa"/>
            <w:vAlign w:val="center"/>
          </w:tcPr>
          <w:p w14:paraId="66089DBA" w14:textId="6E9AE913" w:rsidR="00485B8F" w:rsidRPr="00F058B3" w:rsidRDefault="00121887"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205B8CDA" w14:textId="71FF3106"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r>
      <w:tr w:rsidR="00485B8F" w:rsidRPr="00F058B3" w14:paraId="1B22FCBC" w14:textId="77777777" w:rsidTr="471782F8">
        <w:tc>
          <w:tcPr>
            <w:tcW w:w="2513" w:type="dxa"/>
            <w:vAlign w:val="center"/>
          </w:tcPr>
          <w:p w14:paraId="2B385F5D" w14:textId="7D931977" w:rsidR="00485B8F" w:rsidRPr="00F058B3" w:rsidRDefault="00485B8F" w:rsidP="003F02C4">
            <w:pPr>
              <w:pStyle w:val="Paraststmeklis"/>
              <w:spacing w:line="293" w:lineRule="atLeast"/>
              <w:rPr>
                <w:sz w:val="20"/>
                <w:szCs w:val="20"/>
              </w:rPr>
            </w:pPr>
            <w:r w:rsidRPr="00F058B3">
              <w:rPr>
                <w:sz w:val="20"/>
                <w:szCs w:val="20"/>
              </w:rPr>
              <w:t>1.2.5.4. akciju sabiedrība "Latvijas Jūras medicīnas centrs"</w:t>
            </w:r>
          </w:p>
        </w:tc>
        <w:tc>
          <w:tcPr>
            <w:tcW w:w="2342" w:type="dxa"/>
            <w:vAlign w:val="center"/>
          </w:tcPr>
          <w:p w14:paraId="2CAF4356" w14:textId="502FFE86"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2026" w:type="dxa"/>
            <w:vAlign w:val="center"/>
          </w:tcPr>
          <w:p w14:paraId="5AB6F7D5" w14:textId="5C443C29"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19" w:type="dxa"/>
            <w:vAlign w:val="center"/>
          </w:tcPr>
          <w:p w14:paraId="384E8C0F" w14:textId="40C4D6CC"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949" w:type="dxa"/>
            <w:vAlign w:val="center"/>
          </w:tcPr>
          <w:p w14:paraId="385FE195" w14:textId="27ADC374"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10 000</w:t>
            </w:r>
          </w:p>
        </w:tc>
        <w:tc>
          <w:tcPr>
            <w:tcW w:w="1691" w:type="dxa"/>
            <w:vAlign w:val="center"/>
          </w:tcPr>
          <w:p w14:paraId="45E66E36" w14:textId="47EC7E2E" w:rsidR="00485B8F" w:rsidRPr="00F058B3" w:rsidRDefault="00121887" w:rsidP="00FA1B7D">
            <w:pPr>
              <w:pStyle w:val="Paraststmeklis"/>
              <w:spacing w:line="293" w:lineRule="atLeast"/>
              <w:jc w:val="center"/>
              <w:rPr>
                <w:color w:val="000000" w:themeColor="text1"/>
                <w:sz w:val="20"/>
                <w:szCs w:val="20"/>
              </w:rPr>
            </w:pPr>
            <w:r w:rsidRPr="00F058B3">
              <w:rPr>
                <w:color w:val="000000" w:themeColor="text1"/>
                <w:sz w:val="20"/>
                <w:szCs w:val="20"/>
              </w:rPr>
              <w:t>-</w:t>
            </w:r>
          </w:p>
        </w:tc>
        <w:tc>
          <w:tcPr>
            <w:tcW w:w="1836" w:type="dxa"/>
            <w:vAlign w:val="center"/>
          </w:tcPr>
          <w:p w14:paraId="515DEB91" w14:textId="35A995D9" w:rsidR="00485B8F" w:rsidRPr="00F058B3" w:rsidRDefault="00485B8F" w:rsidP="00FA1B7D">
            <w:pPr>
              <w:pStyle w:val="Paraststmeklis"/>
              <w:spacing w:line="293" w:lineRule="atLeast"/>
              <w:jc w:val="center"/>
              <w:rPr>
                <w:color w:val="000000" w:themeColor="text1"/>
                <w:sz w:val="20"/>
                <w:szCs w:val="20"/>
              </w:rPr>
            </w:pPr>
            <w:r w:rsidRPr="00F058B3">
              <w:rPr>
                <w:color w:val="000000" w:themeColor="text1"/>
                <w:sz w:val="20"/>
                <w:szCs w:val="20"/>
              </w:rPr>
              <w:t>-</w:t>
            </w:r>
          </w:p>
        </w:tc>
      </w:tr>
    </w:tbl>
    <w:p w14:paraId="6A1AC53B" w14:textId="53E5967E" w:rsidR="00485B8F" w:rsidRPr="00F058B3" w:rsidRDefault="00E024DE" w:rsidP="2FEB8C92">
      <w:pPr>
        <w:pStyle w:val="Paraststmeklis"/>
        <w:shd w:val="clear" w:color="auto" w:fill="FFFFFF" w:themeFill="background1"/>
        <w:spacing w:line="293" w:lineRule="atLeast"/>
        <w:ind w:firstLine="300"/>
        <w:rPr>
          <w:color w:val="000000" w:themeColor="text1"/>
          <w:sz w:val="20"/>
          <w:szCs w:val="20"/>
        </w:rPr>
      </w:pPr>
      <w:r w:rsidRPr="00F058B3">
        <w:rPr>
          <w:color w:val="000000" w:themeColor="text1"/>
          <w:sz w:val="20"/>
          <w:szCs w:val="20"/>
        </w:rPr>
        <w:t>Piezīme. * Valsts sabiedrība ar ierobežotu atbildību "Nacionālais psihiskās veselības centrs" nodrošina psihiatru attālināto konsultāciju sniegšanai darbdienās no plkst. 8.00 līdz plkst. 16.00.</w:t>
      </w:r>
    </w:p>
    <w:p w14:paraId="7668C7E6" w14:textId="604C4C5F" w:rsidR="00AC1915" w:rsidRPr="00F058B3" w:rsidRDefault="00AC1915" w:rsidP="00AC1915">
      <w:pPr>
        <w:pStyle w:val="Paraststmeklis"/>
        <w:shd w:val="clear" w:color="auto" w:fill="FFFFFF"/>
        <w:spacing w:line="293" w:lineRule="atLeast"/>
        <w:ind w:firstLine="300"/>
        <w:rPr>
          <w:color w:val="000000" w:themeColor="text1"/>
          <w:sz w:val="20"/>
          <w:szCs w:val="20"/>
        </w:rPr>
      </w:pPr>
      <w:r w:rsidRPr="00F058B3">
        <w:rPr>
          <w:color w:val="000000" w:themeColor="text1"/>
          <w:sz w:val="20"/>
          <w:szCs w:val="20"/>
        </w:rPr>
        <w:t>2. Ārstniecības iestādes atbilstoši līmenim un līgumā noteiktajiem apmaksas nosacījumiem sniedz šādus veselības aprūpes pakalpojumus:</w:t>
      </w:r>
    </w:p>
    <w:tbl>
      <w:tblPr>
        <w:tblW w:w="1427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0"/>
        <w:gridCol w:w="6879"/>
        <w:gridCol w:w="4281"/>
        <w:gridCol w:w="2180"/>
      </w:tblGrid>
      <w:tr w:rsidR="00793B51" w:rsidRPr="00F058B3" w14:paraId="1CAF72FD" w14:textId="77777777" w:rsidTr="6FE19C06">
        <w:tc>
          <w:tcPr>
            <w:tcW w:w="7809" w:type="dxa"/>
            <w:gridSpan w:val="2"/>
            <w:tcBorders>
              <w:top w:val="outset" w:sz="6" w:space="0" w:color="414142"/>
              <w:left w:val="outset" w:sz="6" w:space="0" w:color="414142"/>
              <w:bottom w:val="outset" w:sz="6" w:space="0" w:color="414142"/>
              <w:right w:val="outset" w:sz="6" w:space="0" w:color="414142"/>
            </w:tcBorders>
            <w:vAlign w:val="center"/>
            <w:hideMark/>
          </w:tcPr>
          <w:p w14:paraId="12C316F0" w14:textId="77777777" w:rsidR="00793B51" w:rsidRPr="00F058B3" w:rsidRDefault="00793B51" w:rsidP="00094237">
            <w:pPr>
              <w:pStyle w:val="Paraststmeklis"/>
              <w:spacing w:after="0" w:afterAutospacing="0" w:line="293" w:lineRule="atLeast"/>
              <w:jc w:val="center"/>
              <w:rPr>
                <w:color w:val="000000" w:themeColor="text1"/>
                <w:sz w:val="20"/>
                <w:szCs w:val="20"/>
              </w:rPr>
            </w:pPr>
            <w:r w:rsidRPr="00F058B3">
              <w:rPr>
                <w:color w:val="000000" w:themeColor="text1"/>
                <w:sz w:val="20"/>
                <w:szCs w:val="20"/>
              </w:rPr>
              <w:t>Ārstniecības iestāde</w:t>
            </w:r>
          </w:p>
        </w:tc>
        <w:tc>
          <w:tcPr>
            <w:tcW w:w="4281" w:type="dxa"/>
            <w:tcBorders>
              <w:top w:val="outset" w:sz="6" w:space="0" w:color="414142"/>
              <w:left w:val="outset" w:sz="6" w:space="0" w:color="414142"/>
              <w:bottom w:val="outset" w:sz="6" w:space="0" w:color="414142"/>
              <w:right w:val="outset" w:sz="6" w:space="0" w:color="414142"/>
            </w:tcBorders>
            <w:vAlign w:val="center"/>
            <w:hideMark/>
          </w:tcPr>
          <w:p w14:paraId="6153BA0B" w14:textId="77777777" w:rsidR="00793B51" w:rsidRPr="00F058B3" w:rsidRDefault="00793B51" w:rsidP="00094237">
            <w:pPr>
              <w:pStyle w:val="Paraststmeklis"/>
              <w:spacing w:after="0" w:afterAutospacing="0" w:line="293" w:lineRule="atLeast"/>
              <w:jc w:val="center"/>
              <w:rPr>
                <w:color w:val="000000" w:themeColor="text1"/>
                <w:sz w:val="20"/>
                <w:szCs w:val="20"/>
              </w:rPr>
            </w:pPr>
            <w:r w:rsidRPr="00F058B3">
              <w:rPr>
                <w:color w:val="000000" w:themeColor="text1"/>
                <w:sz w:val="20"/>
                <w:szCs w:val="20"/>
              </w:rPr>
              <w:t>Programmas nosaukums</w:t>
            </w:r>
          </w:p>
        </w:tc>
        <w:tc>
          <w:tcPr>
            <w:tcW w:w="2180" w:type="dxa"/>
            <w:tcBorders>
              <w:top w:val="outset" w:sz="6" w:space="0" w:color="414142"/>
              <w:left w:val="outset" w:sz="6" w:space="0" w:color="414142"/>
              <w:bottom w:val="outset" w:sz="6" w:space="0" w:color="414142"/>
              <w:right w:val="outset" w:sz="6" w:space="0" w:color="414142"/>
            </w:tcBorders>
            <w:vAlign w:val="center"/>
            <w:hideMark/>
          </w:tcPr>
          <w:p w14:paraId="6415356D" w14:textId="77777777" w:rsidR="00793B51" w:rsidRPr="00F058B3" w:rsidRDefault="00793B51" w:rsidP="00094237">
            <w:pPr>
              <w:pStyle w:val="Paraststmeklis"/>
              <w:spacing w:after="0" w:afterAutospacing="0" w:line="293" w:lineRule="atLeast"/>
              <w:jc w:val="center"/>
              <w:rPr>
                <w:color w:val="000000" w:themeColor="text1"/>
                <w:sz w:val="20"/>
                <w:szCs w:val="20"/>
              </w:rPr>
            </w:pPr>
            <w:r w:rsidRPr="00F058B3">
              <w:rPr>
                <w:color w:val="000000" w:themeColor="text1"/>
                <w:sz w:val="20"/>
                <w:szCs w:val="20"/>
              </w:rPr>
              <w:t>Viena pacienta ārstēšanas tarifi iezīmētajās programmās (</w:t>
            </w:r>
            <w:r w:rsidRPr="00F058B3">
              <w:rPr>
                <w:i/>
                <w:iCs/>
                <w:color w:val="000000" w:themeColor="text1"/>
                <w:sz w:val="20"/>
                <w:szCs w:val="20"/>
              </w:rPr>
              <w:t>euro</w:t>
            </w:r>
            <w:r w:rsidRPr="00F058B3">
              <w:rPr>
                <w:color w:val="000000" w:themeColor="text1"/>
                <w:sz w:val="20"/>
                <w:szCs w:val="20"/>
              </w:rPr>
              <w:t>)</w:t>
            </w:r>
          </w:p>
        </w:tc>
      </w:tr>
      <w:tr w:rsidR="00793B51" w:rsidRPr="00F058B3" w14:paraId="4928C4AE" w14:textId="77777777" w:rsidTr="6FE19C06">
        <w:tc>
          <w:tcPr>
            <w:tcW w:w="7809" w:type="dxa"/>
            <w:gridSpan w:val="2"/>
            <w:tcBorders>
              <w:top w:val="outset" w:sz="6" w:space="0" w:color="414142"/>
              <w:left w:val="outset" w:sz="6" w:space="0" w:color="414142"/>
              <w:bottom w:val="outset" w:sz="6" w:space="0" w:color="414142"/>
              <w:right w:val="outset" w:sz="6" w:space="0" w:color="414142"/>
            </w:tcBorders>
            <w:vAlign w:val="center"/>
            <w:hideMark/>
          </w:tcPr>
          <w:p w14:paraId="11DB05F7" w14:textId="77777777" w:rsidR="00793B51" w:rsidRPr="00F058B3" w:rsidRDefault="00793B51" w:rsidP="00094237">
            <w:pPr>
              <w:pStyle w:val="Paraststmeklis"/>
              <w:spacing w:after="0" w:afterAutospacing="0" w:line="293" w:lineRule="atLeast"/>
              <w:jc w:val="center"/>
              <w:rPr>
                <w:color w:val="000000" w:themeColor="text1"/>
                <w:sz w:val="20"/>
                <w:szCs w:val="20"/>
              </w:rPr>
            </w:pPr>
            <w:r w:rsidRPr="00F058B3">
              <w:rPr>
                <w:color w:val="000000" w:themeColor="text1"/>
                <w:sz w:val="20"/>
                <w:szCs w:val="20"/>
              </w:rPr>
              <w:t>1</w:t>
            </w:r>
          </w:p>
        </w:tc>
        <w:tc>
          <w:tcPr>
            <w:tcW w:w="4281" w:type="dxa"/>
            <w:tcBorders>
              <w:top w:val="outset" w:sz="6" w:space="0" w:color="414142"/>
              <w:left w:val="outset" w:sz="6" w:space="0" w:color="414142"/>
              <w:bottom w:val="outset" w:sz="6" w:space="0" w:color="414142"/>
              <w:right w:val="outset" w:sz="6" w:space="0" w:color="414142"/>
            </w:tcBorders>
            <w:vAlign w:val="center"/>
            <w:hideMark/>
          </w:tcPr>
          <w:p w14:paraId="1A809519" w14:textId="77777777" w:rsidR="00793B51" w:rsidRPr="00F058B3" w:rsidRDefault="00793B51" w:rsidP="00094237">
            <w:pPr>
              <w:pStyle w:val="Paraststmeklis"/>
              <w:spacing w:after="0" w:afterAutospacing="0" w:line="293" w:lineRule="atLeast"/>
              <w:jc w:val="center"/>
              <w:rPr>
                <w:color w:val="000000" w:themeColor="text1"/>
                <w:sz w:val="20"/>
                <w:szCs w:val="20"/>
              </w:rPr>
            </w:pPr>
            <w:r w:rsidRPr="00F058B3">
              <w:rPr>
                <w:color w:val="000000" w:themeColor="text1"/>
                <w:sz w:val="20"/>
                <w:szCs w:val="20"/>
              </w:rPr>
              <w:t>2</w:t>
            </w:r>
          </w:p>
        </w:tc>
        <w:tc>
          <w:tcPr>
            <w:tcW w:w="2180" w:type="dxa"/>
            <w:tcBorders>
              <w:top w:val="outset" w:sz="6" w:space="0" w:color="414142"/>
              <w:left w:val="outset" w:sz="6" w:space="0" w:color="414142"/>
              <w:bottom w:val="outset" w:sz="6" w:space="0" w:color="414142"/>
              <w:right w:val="outset" w:sz="6" w:space="0" w:color="414142"/>
            </w:tcBorders>
            <w:vAlign w:val="center"/>
            <w:hideMark/>
          </w:tcPr>
          <w:p w14:paraId="51E494AE" w14:textId="77777777" w:rsidR="00793B51" w:rsidRPr="00F058B3" w:rsidRDefault="00793B51" w:rsidP="00094237">
            <w:pPr>
              <w:pStyle w:val="Paraststmeklis"/>
              <w:spacing w:after="0" w:afterAutospacing="0" w:line="293" w:lineRule="atLeast"/>
              <w:jc w:val="center"/>
              <w:rPr>
                <w:color w:val="000000" w:themeColor="text1"/>
                <w:sz w:val="20"/>
                <w:szCs w:val="20"/>
              </w:rPr>
            </w:pPr>
            <w:r w:rsidRPr="00F058B3">
              <w:rPr>
                <w:color w:val="000000" w:themeColor="text1"/>
                <w:sz w:val="20"/>
                <w:szCs w:val="20"/>
              </w:rPr>
              <w:t>3</w:t>
            </w:r>
          </w:p>
        </w:tc>
      </w:tr>
      <w:tr w:rsidR="00793B51" w:rsidRPr="00F058B3" w14:paraId="781BEDFA"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3C0E2F8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0741887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Terapijas profils</w:t>
            </w:r>
          </w:p>
        </w:tc>
      </w:tr>
      <w:tr w:rsidR="00793B51" w:rsidRPr="00F058B3" w14:paraId="64B7BA19"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403B2FAA" w14:textId="001A7AEE"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2.1.</w:t>
            </w:r>
            <w:r w:rsidR="27E47F3E" w:rsidRPr="6FE19C06">
              <w:rPr>
                <w:rFonts w:ascii="Times New Roman" w:hAnsi="Times New Roman" w:cs="Times New Roman"/>
                <w:color w:val="000000" w:themeColor="text1"/>
                <w:sz w:val="20"/>
                <w:szCs w:val="20"/>
              </w:rPr>
              <w:t>1</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hideMark/>
          </w:tcPr>
          <w:p w14:paraId="39A07476" w14:textId="608D10DF"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 xml:space="preserve">VSIA "Bērnu klīniskā universitātes slimnīca", SIA "Rīgas Austrumu klīniskā universitātes slimnīca", VSIA "Paula Stradiņa klīniskā universitātes slimnīca", VSIA "Traumatoloģijas un ortopēdijas slimnīca", SIA "Rīgas </w:t>
            </w:r>
            <w:r w:rsidR="004324B6">
              <w:rPr>
                <w:rFonts w:ascii="Times New Roman" w:hAnsi="Times New Roman" w:cs="Times New Roman"/>
                <w:color w:val="000000" w:themeColor="text1"/>
                <w:sz w:val="20"/>
                <w:szCs w:val="20"/>
              </w:rPr>
              <w:t>D</w:t>
            </w:r>
            <w:r w:rsidR="004324B6" w:rsidRPr="00F058B3">
              <w:rPr>
                <w:rFonts w:ascii="Times New Roman" w:hAnsi="Times New Roman" w:cs="Times New Roman"/>
                <w:color w:val="000000" w:themeColor="text1"/>
                <w:sz w:val="20"/>
                <w:szCs w:val="20"/>
              </w:rPr>
              <w:t xml:space="preserve">zemdību </w:t>
            </w:r>
            <w:r w:rsidRPr="00F058B3">
              <w:rPr>
                <w:rFonts w:ascii="Times New Roman" w:hAnsi="Times New Roman" w:cs="Times New Roman"/>
                <w:color w:val="000000" w:themeColor="text1"/>
                <w:sz w:val="20"/>
                <w:szCs w:val="20"/>
              </w:rPr>
              <w:t xml:space="preserve">nams", SIA "Daugavpils reģionālā slimnīca", SIA "Rēzeknes slimnīca", SIA "Jēkabpils reģionālā slimnīca", SIA "Jelgavas pilsētas slimnīca" , SIA "Liepājas reģionālā slimnīca", SIA "Ziemeļkurzemes reģionālā slimnīca", SIA "Vidzemes slimnīca",  SIA "Cēsu klīnika", "SIA "Balvu un Gulbenes slimnīcu apvienība", Madonas novada pašvaldības SIA "Madonas slimnīca", SIA "Ogres rajona slimnīca",  SIA "Kuldīgas slimnīca", SIA "Jūrmalas slimnīca", SIA "Dobeles un apkārtnes slimnīca",  SIA </w:t>
            </w:r>
            <w:r w:rsidRPr="00F058B3">
              <w:rPr>
                <w:rFonts w:ascii="Times New Roman" w:hAnsi="Times New Roman" w:cs="Times New Roman"/>
                <w:color w:val="000000" w:themeColor="text1"/>
                <w:sz w:val="20"/>
                <w:szCs w:val="20"/>
              </w:rPr>
              <w:lastRenderedPageBreak/>
              <w:t>"Alūksnes slimnīca", SIA "Preiļu slimnīca", SIA "Krāslavas slimnīca", SIA "Tukuma slimnīca" , SIA "Aizkraukles klīnika",  SIA "Bauskas slimnīca", SIA "Limbažu slimnīca", Līvānu novada domes pašvaldības SIA "Līvānu slimnīca", SIA "Ludzas medicīnas centrs", SIA "Rīgas 2. slimnīca", A/S "Latvijas jūras medicīnas centrs"</w:t>
            </w:r>
          </w:p>
        </w:tc>
        <w:tc>
          <w:tcPr>
            <w:tcW w:w="4281" w:type="dxa"/>
            <w:tcBorders>
              <w:top w:val="outset" w:sz="6" w:space="0" w:color="414142"/>
              <w:left w:val="outset" w:sz="6" w:space="0" w:color="414142"/>
              <w:bottom w:val="outset" w:sz="6" w:space="0" w:color="414142"/>
              <w:right w:val="outset" w:sz="6" w:space="0" w:color="414142"/>
            </w:tcBorders>
            <w:hideMark/>
          </w:tcPr>
          <w:p w14:paraId="5BA0955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lastRenderedPageBreak/>
              <w:t>Pārējie terapeitiskie pakalpojumi </w:t>
            </w:r>
          </w:p>
        </w:tc>
        <w:tc>
          <w:tcPr>
            <w:tcW w:w="2180" w:type="dxa"/>
            <w:tcBorders>
              <w:top w:val="outset" w:sz="6" w:space="0" w:color="414142"/>
              <w:left w:val="outset" w:sz="6" w:space="0" w:color="414142"/>
              <w:bottom w:val="outset" w:sz="6" w:space="0" w:color="414142"/>
              <w:right w:val="outset" w:sz="6" w:space="0" w:color="414142"/>
            </w:tcBorders>
            <w:hideMark/>
          </w:tcPr>
          <w:p w14:paraId="3A8D95C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 </w:t>
            </w:r>
          </w:p>
        </w:tc>
      </w:tr>
      <w:tr w:rsidR="00793B51" w:rsidRPr="00F058B3" w14:paraId="4B5539D6"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76B43D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2.2.</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6917A65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Aprūpes, hroniskās aprūpes un paliatīvās aprūpes profils</w:t>
            </w:r>
          </w:p>
        </w:tc>
      </w:tr>
      <w:tr w:rsidR="00793B51" w:rsidRPr="00F058B3" w14:paraId="20AAB949" w14:textId="77777777" w:rsidTr="6FE19C06">
        <w:tc>
          <w:tcPr>
            <w:tcW w:w="930" w:type="dxa"/>
            <w:tcBorders>
              <w:top w:val="outset" w:sz="6" w:space="0" w:color="414142"/>
              <w:left w:val="outset" w:sz="6" w:space="0" w:color="414142"/>
              <w:bottom w:val="outset" w:sz="6" w:space="0" w:color="414142"/>
              <w:right w:val="outset" w:sz="6" w:space="0" w:color="414142"/>
            </w:tcBorders>
          </w:tcPr>
          <w:p w14:paraId="209F8DAE" w14:textId="46B5E5BB"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w:t>
            </w:r>
            <w:r w:rsidR="318D9209" w:rsidRPr="6FE19C06">
              <w:rPr>
                <w:rFonts w:ascii="Times New Roman" w:hAnsi="Times New Roman" w:cs="Times New Roman"/>
                <w:color w:val="000000" w:themeColor="text1"/>
                <w:sz w:val="20"/>
                <w:szCs w:val="20"/>
              </w:rPr>
              <w:t>1</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240B1126" w14:textId="77777777" w:rsidR="00793B51" w:rsidRPr="00F058B3" w:rsidRDefault="00793B51" w:rsidP="00094237">
            <w:pPr>
              <w:tabs>
                <w:tab w:val="left" w:pos="2595"/>
              </w:tabs>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"Rēzeknes slimnīca", SIA "Jēkabpils reģionālā slimnīca", SIA "Jelgavas pilsētas slimnīca", SIA "Liepājas reģionālā slimnīca", SIA "Ziemeļkurzemes reģionālā slimnīca", SIA "Vidzemes slimnīca", SIA "Cēsu klīnika", SIA "Balvu un Gulbenes slimnīcu apvienība", Madonas novada pašvaldības SIA "Madonas slimnīca", SIA "Ogres rajona slimnīca",  SIA "Kuldīgas slimnīca", SIA "Jūrmalas slimnīca", SIA "Dobeles un apkārtnes slimnīca",  SIA "Alūksnes slimnīca", SIA "Preiļu slimnīca", SIA "Krāslavas slimnīca", SIA "Tukuma slimnīca", SIA "Aizkraukles klīnika",  SIA "Bauskas slimnīca", SIA "Limbažu slimnīca", Līvānu novada domes pašvaldības SIA "Līvānu slimnīca", SIA "Ludzas medicīnas centrs", SIA "Siguldas slimnīca" , SIA "Rīgas 2. slimnīca", SIA "Saldus medicīnas centrs", SIA "Sanare-KRC Jaunķemeri", A/S "Latvijas Jūras medicīnas centrs", SIA "Priekules slimnīca"</w:t>
            </w:r>
          </w:p>
        </w:tc>
        <w:tc>
          <w:tcPr>
            <w:tcW w:w="4281" w:type="dxa"/>
            <w:tcBorders>
              <w:top w:val="outset" w:sz="6" w:space="0" w:color="414142"/>
              <w:left w:val="outset" w:sz="6" w:space="0" w:color="414142"/>
              <w:bottom w:val="outset" w:sz="6" w:space="0" w:color="414142"/>
              <w:right w:val="outset" w:sz="6" w:space="0" w:color="414142"/>
            </w:tcBorders>
          </w:tcPr>
          <w:p w14:paraId="579D967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Pakalpojumi aprūpes slimnīcā vai aprūpes gultā</w:t>
            </w:r>
          </w:p>
        </w:tc>
        <w:tc>
          <w:tcPr>
            <w:tcW w:w="2180" w:type="dxa"/>
            <w:tcBorders>
              <w:top w:val="outset" w:sz="6" w:space="0" w:color="414142"/>
              <w:left w:val="outset" w:sz="6" w:space="0" w:color="414142"/>
              <w:bottom w:val="outset" w:sz="6" w:space="0" w:color="414142"/>
              <w:right w:val="outset" w:sz="6" w:space="0" w:color="414142"/>
            </w:tcBorders>
          </w:tcPr>
          <w:p w14:paraId="53A29E9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584,29</w:t>
            </w:r>
          </w:p>
        </w:tc>
      </w:tr>
      <w:tr w:rsidR="00793B51" w:rsidRPr="00F058B3" w14:paraId="416F3902" w14:textId="77777777" w:rsidTr="6FE19C06">
        <w:tc>
          <w:tcPr>
            <w:tcW w:w="930" w:type="dxa"/>
            <w:tcBorders>
              <w:top w:val="outset" w:sz="6" w:space="0" w:color="414142"/>
              <w:left w:val="outset" w:sz="6" w:space="0" w:color="414142"/>
              <w:bottom w:val="outset" w:sz="6" w:space="0" w:color="414142"/>
              <w:right w:val="outset" w:sz="6" w:space="0" w:color="414142"/>
            </w:tcBorders>
          </w:tcPr>
          <w:p w14:paraId="5092E25C" w14:textId="56E74024"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w:t>
            </w:r>
            <w:r w:rsidR="5DB9CC34" w:rsidRPr="6FE19C06">
              <w:rPr>
                <w:rFonts w:ascii="Times New Roman" w:hAnsi="Times New Roman" w:cs="Times New Roman"/>
                <w:color w:val="000000" w:themeColor="text1"/>
                <w:sz w:val="20"/>
                <w:szCs w:val="20"/>
              </w:rPr>
              <w:t>2</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2E02D02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 xml:space="preserve">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"Ziemeļkurzemes reģionālā slimnīca", SIA "Vidzemes slimnīca", SIA "Cēsu klīnika", "SIA "Balvu un Gulbenes slimnīcu apvienība", Madonas novada pašvaldības SIA "Madonas slimnīca", SIA "Ogres rajona slimnīca",  SIA "Kuldīgas slimnīca", SIA "Jūrmalas slimnīca", SIA "Dobeles un apkārtnes slimnīca",  SIA "Alūksnes slimnīca", SIA "Preiļu slimnīca", SIA "Krāslavas slimnīca", SIA "Tukuma slimnīca" , SIA "Aizkraukles klīnika",  SIA "Bauskas slimnīca", SIA "Limbažu slimnīca", Līvānu novada domes pašvaldības SIA "Līvānu slimnīca", SIA "Ludzas medicīnas centrs", SIA "Siguldas slimnīca", </w:t>
            </w:r>
            <w:r w:rsidRPr="00F058B3">
              <w:rPr>
                <w:rFonts w:ascii="Times New Roman" w:hAnsi="Times New Roman" w:cs="Times New Roman"/>
                <w:color w:val="000000" w:themeColor="text1"/>
                <w:sz w:val="20"/>
                <w:szCs w:val="20"/>
              </w:rPr>
              <w:lastRenderedPageBreak/>
              <w:t>SIA "Rīgas 2. slimnīca", SIA "Saldus medicīnas centrs", SIA "Sanare-KRC Jaunķemeri", A/S "Latvijas Jūras medicīnas centrs"</w:t>
            </w:r>
          </w:p>
        </w:tc>
        <w:tc>
          <w:tcPr>
            <w:tcW w:w="4281" w:type="dxa"/>
            <w:tcBorders>
              <w:top w:val="outset" w:sz="6" w:space="0" w:color="414142"/>
              <w:left w:val="outset" w:sz="6" w:space="0" w:color="414142"/>
              <w:bottom w:val="outset" w:sz="6" w:space="0" w:color="414142"/>
              <w:right w:val="outset" w:sz="6" w:space="0" w:color="414142"/>
            </w:tcBorders>
          </w:tcPr>
          <w:p w14:paraId="3CF7E46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lastRenderedPageBreak/>
              <w:t>Hronisko pacientu aprūpe ar ārstēšanās ilgumu līdz 14 gultasdienām</w:t>
            </w:r>
          </w:p>
        </w:tc>
        <w:tc>
          <w:tcPr>
            <w:tcW w:w="2180" w:type="dxa"/>
            <w:tcBorders>
              <w:top w:val="outset" w:sz="6" w:space="0" w:color="414142"/>
              <w:left w:val="outset" w:sz="6" w:space="0" w:color="414142"/>
              <w:bottom w:val="outset" w:sz="6" w:space="0" w:color="414142"/>
              <w:right w:val="outset" w:sz="6" w:space="0" w:color="414142"/>
            </w:tcBorders>
          </w:tcPr>
          <w:p w14:paraId="0D02D9E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749,25</w:t>
            </w:r>
          </w:p>
        </w:tc>
      </w:tr>
      <w:tr w:rsidR="00793B51" w:rsidRPr="00F058B3" w14:paraId="1152CE32"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2EAC862" w14:textId="6D755C2A"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w:t>
            </w:r>
            <w:r w:rsidR="3E359156" w:rsidRPr="6FE19C06">
              <w:rPr>
                <w:rFonts w:ascii="Times New Roman" w:hAnsi="Times New Roman" w:cs="Times New Roman"/>
                <w:color w:val="000000" w:themeColor="text1"/>
                <w:sz w:val="20"/>
                <w:szCs w:val="20"/>
              </w:rPr>
              <w:t>3</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64163C7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"Ziemeļkurzemes reģionālā slimnīca", SIA "Vidzemes slimnīca", SIA "Cēsu klīnika", "SIA "Balvu un Gulbenes slimnīcu apvienība", Madonas novada pašvaldības SIA "Madonas slimnīca", SIA "Ogres rajona slimnīca",  SIA "Kuldīgas slimnīca", SIA "Jūrmalas slimnīca", SIA "Dobeles un apkārtnes slimnīca",  SIA "Alūksnes slimnīca", SIA "Preiļu slimnīca", SIA "Krāslavas slimnīca", SIA "Tukuma slimnīca" , SIA "Aizkraukles klīnika",  SIA "Bauskas slimnīca", SIA "Limbažu slimnīca", Līvānu novada domes pašvaldības SIA "Līvānu slimnīca", SIA "Ludzas medicīnas centrs", SIA "Siguldas slimnīca", SIA "Rīgas 2. slimnīca", SIA "Saldus medicīnas centrs", SIA "Sanare-KRC Jaunķemeri", A/S "Latvijas Jūras medicīnas centrs"</w:t>
            </w:r>
          </w:p>
        </w:tc>
        <w:tc>
          <w:tcPr>
            <w:tcW w:w="4281" w:type="dxa"/>
            <w:tcBorders>
              <w:top w:val="outset" w:sz="6" w:space="0" w:color="414142"/>
              <w:left w:val="outset" w:sz="6" w:space="0" w:color="414142"/>
              <w:bottom w:val="outset" w:sz="6" w:space="0" w:color="414142"/>
              <w:right w:val="outset" w:sz="6" w:space="0" w:color="414142"/>
            </w:tcBorders>
          </w:tcPr>
          <w:p w14:paraId="441A1AB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Hronisko pacientu aprūpe no 15. ārstēšanās dienas vai aprūpes turpināšana pēc akūta ārstēšanas perioda iestādes ietvaros</w:t>
            </w:r>
          </w:p>
        </w:tc>
        <w:tc>
          <w:tcPr>
            <w:tcW w:w="2180" w:type="dxa"/>
            <w:tcBorders>
              <w:top w:val="outset" w:sz="6" w:space="0" w:color="414142"/>
              <w:left w:val="outset" w:sz="6" w:space="0" w:color="414142"/>
              <w:bottom w:val="outset" w:sz="6" w:space="0" w:color="414142"/>
              <w:right w:val="outset" w:sz="6" w:space="0" w:color="414142"/>
            </w:tcBorders>
          </w:tcPr>
          <w:p w14:paraId="387F998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Gultasdienas tarifs</w:t>
            </w:r>
          </w:p>
          <w:p w14:paraId="1231889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91,74</w:t>
            </w:r>
          </w:p>
        </w:tc>
      </w:tr>
      <w:tr w:rsidR="00793B51" w:rsidRPr="00F058B3" w14:paraId="1F3FF12A" w14:textId="77777777" w:rsidTr="6FE19C06">
        <w:tc>
          <w:tcPr>
            <w:tcW w:w="930" w:type="dxa"/>
            <w:tcBorders>
              <w:top w:val="outset" w:sz="6" w:space="0" w:color="414142"/>
              <w:left w:val="outset" w:sz="6" w:space="0" w:color="414142"/>
              <w:bottom w:val="outset" w:sz="6" w:space="0" w:color="414142"/>
              <w:right w:val="outset" w:sz="6" w:space="0" w:color="414142"/>
            </w:tcBorders>
          </w:tcPr>
          <w:p w14:paraId="30BD21DE" w14:textId="469E5B26"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w:t>
            </w:r>
            <w:r w:rsidR="578F4430" w:rsidRPr="6FE19C06">
              <w:rPr>
                <w:rFonts w:ascii="Times New Roman" w:hAnsi="Times New Roman" w:cs="Times New Roman"/>
                <w:color w:val="000000" w:themeColor="text1"/>
                <w:sz w:val="20"/>
                <w:szCs w:val="20"/>
              </w:rPr>
              <w:t>4</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62C902F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"Liepājas reģionālā slimnīca", SIA "Daugavpils reģionālā slimnīca", SIA "Ziemeļkurzemes reģionālā slimnīca", SIA "Jelgavas pilsētas slimnīca", SIA "Vidzemes slimnīca", SIA "Jēkabpils reģionālā slimnīca", SIA "Rēzeknes slimnīca", SIA "Madonas slimnīca", SIA "Cēsu klīnika", SIA "Dobeles un apkārtnes slimnīca", SIA "Jūrmalas slimnīca", SIA "Ogres rajona slimnīca", SIA "Balvu un Gulbenes slimnīcu apvienība", SIA "Kuldīgas slimnīca", SIA "Alūksnes slimnīca", SIA "Preiļu slimnīca", SIA "Tukuma slimnīca", SIA "Krāslavas slimnīca", VSIA "Nacionālais rehabilitācijas centrs "Vaivari"" </w:t>
            </w:r>
          </w:p>
        </w:tc>
        <w:tc>
          <w:tcPr>
            <w:tcW w:w="4281" w:type="dxa"/>
            <w:tcBorders>
              <w:top w:val="outset" w:sz="6" w:space="0" w:color="414142"/>
              <w:left w:val="outset" w:sz="6" w:space="0" w:color="414142"/>
              <w:bottom w:val="outset" w:sz="6" w:space="0" w:color="414142"/>
              <w:right w:val="outset" w:sz="6" w:space="0" w:color="414142"/>
            </w:tcBorders>
          </w:tcPr>
          <w:p w14:paraId="5484665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Pacienta aprūpe, kuram nepieciešama ilgstoša mākslīgā plaušu ventilācija</w:t>
            </w:r>
          </w:p>
        </w:tc>
        <w:tc>
          <w:tcPr>
            <w:tcW w:w="2180" w:type="dxa"/>
            <w:tcBorders>
              <w:top w:val="outset" w:sz="6" w:space="0" w:color="414142"/>
              <w:left w:val="outset" w:sz="6" w:space="0" w:color="414142"/>
              <w:bottom w:val="outset" w:sz="6" w:space="0" w:color="414142"/>
              <w:right w:val="outset" w:sz="6" w:space="0" w:color="414142"/>
            </w:tcBorders>
          </w:tcPr>
          <w:p w14:paraId="765828C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Gultasdienas tarifs</w:t>
            </w:r>
          </w:p>
          <w:p w14:paraId="2F20FAB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70,29</w:t>
            </w:r>
          </w:p>
        </w:tc>
      </w:tr>
      <w:tr w:rsidR="00793B51" w:rsidRPr="00F058B3" w14:paraId="5F399774" w14:textId="77777777" w:rsidTr="6FE19C06">
        <w:tc>
          <w:tcPr>
            <w:tcW w:w="930" w:type="dxa"/>
            <w:tcBorders>
              <w:top w:val="outset" w:sz="6" w:space="0" w:color="414142"/>
              <w:left w:val="outset" w:sz="6" w:space="0" w:color="414142"/>
              <w:bottom w:val="outset" w:sz="6" w:space="0" w:color="414142"/>
              <w:right w:val="outset" w:sz="6" w:space="0" w:color="414142"/>
            </w:tcBorders>
          </w:tcPr>
          <w:p w14:paraId="73139D30" w14:textId="3B402FDC"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w:t>
            </w:r>
            <w:r w:rsidR="0483A826" w:rsidRPr="6FE19C06">
              <w:rPr>
                <w:rFonts w:ascii="Times New Roman" w:hAnsi="Times New Roman" w:cs="Times New Roman"/>
                <w:color w:val="000000" w:themeColor="text1"/>
                <w:sz w:val="20"/>
                <w:szCs w:val="20"/>
              </w:rPr>
              <w:t>5</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52823ED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"Strenču psihoneiroloģiskā slimnīca"</w:t>
            </w:r>
          </w:p>
        </w:tc>
        <w:tc>
          <w:tcPr>
            <w:tcW w:w="4281" w:type="dxa"/>
            <w:tcBorders>
              <w:top w:val="outset" w:sz="6" w:space="0" w:color="414142"/>
              <w:left w:val="outset" w:sz="6" w:space="0" w:color="414142"/>
              <w:bottom w:val="outset" w:sz="6" w:space="0" w:color="414142"/>
              <w:right w:val="outset" w:sz="6" w:space="0" w:color="414142"/>
            </w:tcBorders>
          </w:tcPr>
          <w:p w14:paraId="69B1701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Zāļu rezistenta tuberkulozes pacienta paliatīvā aprūpe</w:t>
            </w:r>
          </w:p>
        </w:tc>
        <w:tc>
          <w:tcPr>
            <w:tcW w:w="2180" w:type="dxa"/>
            <w:tcBorders>
              <w:top w:val="outset" w:sz="6" w:space="0" w:color="414142"/>
              <w:left w:val="outset" w:sz="6" w:space="0" w:color="414142"/>
              <w:bottom w:val="outset" w:sz="6" w:space="0" w:color="414142"/>
              <w:right w:val="outset" w:sz="6" w:space="0" w:color="414142"/>
            </w:tcBorders>
          </w:tcPr>
          <w:p w14:paraId="5725B56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Gultasdienas tarifs</w:t>
            </w:r>
          </w:p>
          <w:p w14:paraId="5CAC760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62,64</w:t>
            </w:r>
          </w:p>
        </w:tc>
      </w:tr>
      <w:tr w:rsidR="00793B51" w:rsidRPr="00F058B3" w14:paraId="3F03F72D" w14:textId="77777777" w:rsidTr="6FE19C06">
        <w:tc>
          <w:tcPr>
            <w:tcW w:w="930" w:type="dxa"/>
            <w:tcBorders>
              <w:top w:val="outset" w:sz="6" w:space="0" w:color="414142"/>
              <w:left w:val="outset" w:sz="6" w:space="0" w:color="414142"/>
              <w:bottom w:val="outset" w:sz="6" w:space="0" w:color="414142"/>
              <w:right w:val="outset" w:sz="6" w:space="0" w:color="414142"/>
            </w:tcBorders>
          </w:tcPr>
          <w:p w14:paraId="3F7428F6" w14:textId="29D73327"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w:t>
            </w:r>
            <w:r w:rsidR="3461A621" w:rsidRPr="6FE19C06">
              <w:rPr>
                <w:rFonts w:ascii="Times New Roman" w:hAnsi="Times New Roman" w:cs="Times New Roman"/>
                <w:color w:val="000000" w:themeColor="text1"/>
                <w:sz w:val="20"/>
                <w:szCs w:val="20"/>
              </w:rPr>
              <w:t>6</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66544DD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 xml:space="preserve">SIA "Rīgas Austrumu klīniskā universitātes slimnīca", VSIA "Paula Stradiņa klīniskā universitātes slimnīca", SIA "Daugavpils reģionālā slimnīca", SIA </w:t>
            </w:r>
            <w:r w:rsidRPr="00F058B3">
              <w:rPr>
                <w:rFonts w:ascii="Times New Roman" w:hAnsi="Times New Roman" w:cs="Times New Roman"/>
                <w:color w:val="000000" w:themeColor="text1"/>
                <w:sz w:val="20"/>
                <w:szCs w:val="20"/>
              </w:rPr>
              <w:lastRenderedPageBreak/>
              <w:t>"Rēzeknes slimnīca", SIA "Jēkabpils reģionālā slimnīca", SIA "Jelgavas pilsētas slimnīca", SIA "Liepājas reģionālā slimnīca", SIA "Ziemeļkurzemes reģionālā slimnīca", SIA "Vidzemes slimnīca"</w:t>
            </w:r>
          </w:p>
        </w:tc>
        <w:tc>
          <w:tcPr>
            <w:tcW w:w="4281" w:type="dxa"/>
            <w:tcBorders>
              <w:top w:val="outset" w:sz="6" w:space="0" w:color="414142"/>
              <w:left w:val="outset" w:sz="6" w:space="0" w:color="414142"/>
              <w:bottom w:val="outset" w:sz="6" w:space="0" w:color="414142"/>
              <w:right w:val="outset" w:sz="6" w:space="0" w:color="414142"/>
            </w:tcBorders>
          </w:tcPr>
          <w:p w14:paraId="4B3A2CB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lastRenderedPageBreak/>
              <w:t>Paliatīvā aprūpe</w:t>
            </w:r>
          </w:p>
        </w:tc>
        <w:tc>
          <w:tcPr>
            <w:tcW w:w="2180" w:type="dxa"/>
            <w:tcBorders>
              <w:top w:val="outset" w:sz="6" w:space="0" w:color="414142"/>
              <w:left w:val="outset" w:sz="6" w:space="0" w:color="414142"/>
              <w:bottom w:val="outset" w:sz="6" w:space="0" w:color="414142"/>
              <w:right w:val="outset" w:sz="6" w:space="0" w:color="414142"/>
            </w:tcBorders>
          </w:tcPr>
          <w:p w14:paraId="11D1F72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1 492,83</w:t>
            </w:r>
          </w:p>
        </w:tc>
      </w:tr>
      <w:tr w:rsidR="00793B51" w:rsidRPr="00F058B3" w14:paraId="70BFA28A"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62E48E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2.3.</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8B05BD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Ķirurģijas profils</w:t>
            </w:r>
          </w:p>
        </w:tc>
      </w:tr>
      <w:tr w:rsidR="00793B51" w:rsidRPr="00F058B3" w14:paraId="5BCA7E33"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6E686F1D" w14:textId="2F6F7BA1"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2.3.</w:t>
            </w:r>
            <w:r w:rsidR="0BBDC0E5" w:rsidRPr="6FE19C06">
              <w:rPr>
                <w:rFonts w:ascii="Times New Roman" w:hAnsi="Times New Roman" w:cs="Times New Roman"/>
                <w:color w:val="000000" w:themeColor="text1"/>
                <w:sz w:val="20"/>
                <w:szCs w:val="20"/>
              </w:rPr>
              <w:t>1</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377B8E2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1A08D66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Kardioķirurģija</w:t>
            </w:r>
          </w:p>
        </w:tc>
        <w:tc>
          <w:tcPr>
            <w:tcW w:w="2180" w:type="dxa"/>
            <w:tcBorders>
              <w:top w:val="outset" w:sz="6" w:space="0" w:color="414142"/>
              <w:left w:val="outset" w:sz="6" w:space="0" w:color="414142"/>
              <w:bottom w:val="outset" w:sz="6" w:space="0" w:color="414142"/>
              <w:right w:val="outset" w:sz="6" w:space="0" w:color="414142"/>
            </w:tcBorders>
          </w:tcPr>
          <w:p w14:paraId="60168A7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2F8A2472"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2584040" w14:textId="72ED84E9"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2.3.</w:t>
            </w:r>
            <w:r w:rsidR="0CCB4616" w:rsidRPr="6FE19C06">
              <w:rPr>
                <w:rFonts w:ascii="Times New Roman" w:hAnsi="Times New Roman" w:cs="Times New Roman"/>
                <w:color w:val="000000" w:themeColor="text1"/>
                <w:sz w:val="20"/>
                <w:szCs w:val="20"/>
              </w:rPr>
              <w:t>2</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0EA582F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7E9CE0B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Hepatobiliārā ķirurģija</w:t>
            </w:r>
          </w:p>
        </w:tc>
        <w:tc>
          <w:tcPr>
            <w:tcW w:w="2180" w:type="dxa"/>
            <w:tcBorders>
              <w:top w:val="outset" w:sz="6" w:space="0" w:color="414142"/>
              <w:left w:val="outset" w:sz="6" w:space="0" w:color="414142"/>
              <w:bottom w:val="outset" w:sz="6" w:space="0" w:color="414142"/>
              <w:right w:val="outset" w:sz="6" w:space="0" w:color="414142"/>
            </w:tcBorders>
          </w:tcPr>
          <w:p w14:paraId="6364DD4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460307D8"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1A4E49B" w14:textId="12C38514"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2.3.</w:t>
            </w:r>
            <w:r w:rsidR="6FD75B9F" w:rsidRPr="6FE19C06">
              <w:rPr>
                <w:rFonts w:ascii="Times New Roman" w:hAnsi="Times New Roman" w:cs="Times New Roman"/>
                <w:color w:val="000000" w:themeColor="text1"/>
                <w:sz w:val="20"/>
                <w:szCs w:val="20"/>
              </w:rPr>
              <w:t>3</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0DE2FB2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VSIA "Traumatoloģijas un ortopēdijas slimnīca", SIA "Daugavpils reģionālā slimnīca", SIA "Rēzeknes slimnīca", SIA "Jēkabpils reģionālā slimnīca", SIA "Jelgavas pilsētas slimnīca" , SIA "Liepājas reģionālā slimnīca", SIA "Ziemeļkurzemes reģionālā slimnīca", SIA "Vidzemes slimnīca", SIA "Cēsu klīnika", "SIA "Balvu un Gulbenes slimnīcu apvienība", Madonas novada pašvaldības SIA "Madonas slimnīca", SIA "Ogres rajona slimnīca",  SIA "Kuldīgas slimnīca", SIA "Jūrmalas slimnīca", SIA "Dobeles un apkārtnes slimnīca",  SIA "Alūksnes slimnīca", SIA "Preiļu slimnīca", SIA "Krāslavas slimnīca", SIA "Tukuma slimnīca", A/S "Latvijas Jūras medicīnas centrs"</w:t>
            </w:r>
          </w:p>
        </w:tc>
        <w:tc>
          <w:tcPr>
            <w:tcW w:w="4281" w:type="dxa"/>
            <w:tcBorders>
              <w:top w:val="outset" w:sz="6" w:space="0" w:color="414142"/>
              <w:left w:val="outset" w:sz="6" w:space="0" w:color="414142"/>
              <w:bottom w:val="outset" w:sz="6" w:space="0" w:color="414142"/>
              <w:right w:val="outset" w:sz="6" w:space="0" w:color="414142"/>
            </w:tcBorders>
          </w:tcPr>
          <w:p w14:paraId="57CAEAA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Plānveida īslaicīgā ķirurģija. Vispārējā ķirurģija</w:t>
            </w:r>
          </w:p>
        </w:tc>
        <w:tc>
          <w:tcPr>
            <w:tcW w:w="2180" w:type="dxa"/>
            <w:tcBorders>
              <w:top w:val="outset" w:sz="6" w:space="0" w:color="414142"/>
              <w:left w:val="outset" w:sz="6" w:space="0" w:color="414142"/>
              <w:bottom w:val="outset" w:sz="6" w:space="0" w:color="414142"/>
              <w:right w:val="outset" w:sz="6" w:space="0" w:color="414142"/>
            </w:tcBorders>
          </w:tcPr>
          <w:p w14:paraId="1E97F0F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1900D4F9" w14:textId="77777777" w:rsidTr="6FE19C06">
        <w:tc>
          <w:tcPr>
            <w:tcW w:w="930" w:type="dxa"/>
            <w:tcBorders>
              <w:top w:val="outset" w:sz="6" w:space="0" w:color="414142"/>
              <w:left w:val="outset" w:sz="6" w:space="0" w:color="414142"/>
              <w:bottom w:val="outset" w:sz="6" w:space="0" w:color="414142"/>
              <w:right w:val="outset" w:sz="6" w:space="0" w:color="414142"/>
            </w:tcBorders>
          </w:tcPr>
          <w:p w14:paraId="7D50CF71" w14:textId="79514DD5"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2.3.</w:t>
            </w:r>
            <w:r w:rsidR="11EBD972" w:rsidRPr="6FE19C06">
              <w:rPr>
                <w:rFonts w:ascii="Times New Roman" w:hAnsi="Times New Roman" w:cs="Times New Roman"/>
                <w:color w:val="000000" w:themeColor="text1"/>
                <w:sz w:val="20"/>
                <w:szCs w:val="20"/>
              </w:rPr>
              <w:t>4</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20332A6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65EF3B3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Skoliozes operācijas</w:t>
            </w:r>
          </w:p>
        </w:tc>
        <w:tc>
          <w:tcPr>
            <w:tcW w:w="2180" w:type="dxa"/>
            <w:tcBorders>
              <w:top w:val="outset" w:sz="6" w:space="0" w:color="414142"/>
              <w:left w:val="outset" w:sz="6" w:space="0" w:color="414142"/>
              <w:bottom w:val="outset" w:sz="6" w:space="0" w:color="414142"/>
              <w:right w:val="outset" w:sz="6" w:space="0" w:color="414142"/>
            </w:tcBorders>
          </w:tcPr>
          <w:p w14:paraId="25BE84F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7A40FF43" w14:textId="77777777" w:rsidTr="6FE19C06">
        <w:tc>
          <w:tcPr>
            <w:tcW w:w="930" w:type="dxa"/>
            <w:tcBorders>
              <w:top w:val="outset" w:sz="6" w:space="0" w:color="414142"/>
              <w:left w:val="outset" w:sz="6" w:space="0" w:color="414142"/>
              <w:bottom w:val="outset" w:sz="6" w:space="0" w:color="414142"/>
              <w:right w:val="outset" w:sz="6" w:space="0" w:color="414142"/>
            </w:tcBorders>
          </w:tcPr>
          <w:p w14:paraId="4FF71FFC" w14:textId="6B6DCAE7"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2.3.</w:t>
            </w:r>
            <w:r w:rsidR="025E8C1A" w:rsidRPr="6FE19C06">
              <w:rPr>
                <w:rFonts w:ascii="Times New Roman" w:hAnsi="Times New Roman" w:cs="Times New Roman"/>
                <w:color w:val="000000" w:themeColor="text1"/>
                <w:sz w:val="20"/>
                <w:szCs w:val="20"/>
              </w:rPr>
              <w:t>5</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5692E3F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5C41016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Specializētā mutes, sejas un žokļu slimību ārstēšana iedzimtu patoloģiju un jaunveidojumu gadījumos</w:t>
            </w:r>
          </w:p>
        </w:tc>
        <w:tc>
          <w:tcPr>
            <w:tcW w:w="2180" w:type="dxa"/>
            <w:tcBorders>
              <w:top w:val="outset" w:sz="6" w:space="0" w:color="414142"/>
              <w:left w:val="outset" w:sz="6" w:space="0" w:color="414142"/>
              <w:bottom w:val="outset" w:sz="6" w:space="0" w:color="414142"/>
              <w:right w:val="outset" w:sz="6" w:space="0" w:color="414142"/>
            </w:tcBorders>
          </w:tcPr>
          <w:p w14:paraId="44E0AC5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61DFD12F" w14:textId="77777777" w:rsidTr="6FE19C06">
        <w:tc>
          <w:tcPr>
            <w:tcW w:w="930" w:type="dxa"/>
            <w:tcBorders>
              <w:top w:val="outset" w:sz="6" w:space="0" w:color="414142"/>
              <w:left w:val="outset" w:sz="6" w:space="0" w:color="414142"/>
              <w:bottom w:val="outset" w:sz="6" w:space="0" w:color="414142"/>
              <w:right w:val="outset" w:sz="6" w:space="0" w:color="414142"/>
            </w:tcBorders>
          </w:tcPr>
          <w:p w14:paraId="2A8DB63C" w14:textId="30A8C179"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2.3.</w:t>
            </w:r>
            <w:r w:rsidR="6E551A0A" w:rsidRPr="6FE19C06">
              <w:rPr>
                <w:rFonts w:ascii="Times New Roman" w:hAnsi="Times New Roman" w:cs="Times New Roman"/>
                <w:color w:val="000000" w:themeColor="text1"/>
                <w:sz w:val="20"/>
                <w:szCs w:val="20"/>
              </w:rPr>
              <w:t>6</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1994F03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01D1493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Iedzimtu aukslēju, lūpas un sejas šķeltņu, iedzimtu un smagu sakodiena anomāliju stacionārā ārstēšana</w:t>
            </w:r>
          </w:p>
        </w:tc>
        <w:tc>
          <w:tcPr>
            <w:tcW w:w="2180" w:type="dxa"/>
            <w:tcBorders>
              <w:top w:val="outset" w:sz="6" w:space="0" w:color="414142"/>
              <w:left w:val="outset" w:sz="6" w:space="0" w:color="414142"/>
              <w:bottom w:val="outset" w:sz="6" w:space="0" w:color="414142"/>
              <w:right w:val="outset" w:sz="6" w:space="0" w:color="414142"/>
            </w:tcBorders>
          </w:tcPr>
          <w:p w14:paraId="54F1F8B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6F676CC5"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268F235" w14:textId="4454608B"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2.3.</w:t>
            </w:r>
            <w:r w:rsidR="0E09A494" w:rsidRPr="6FE19C06">
              <w:rPr>
                <w:rFonts w:ascii="Times New Roman" w:hAnsi="Times New Roman" w:cs="Times New Roman"/>
                <w:color w:val="000000" w:themeColor="text1"/>
                <w:sz w:val="20"/>
                <w:szCs w:val="20"/>
              </w:rPr>
              <w:t>7</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6F20B7F0" w14:textId="053AF493"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 xml:space="preserve">VSIA "Bērnu klīniskā universitātes slimnīca", SIA "Rīgas Austrumu klīniskā universitātes slimnīca", VSIA "Paula Stradiņa klīniskā universitātes slimnīca", VSIA "Traumatoloģijas un ortopēdijas slimnīca", SIA "Rīgas </w:t>
            </w:r>
            <w:r w:rsidR="004324B6">
              <w:rPr>
                <w:rFonts w:ascii="Times New Roman" w:hAnsi="Times New Roman" w:cs="Times New Roman"/>
                <w:color w:val="000000" w:themeColor="text1"/>
                <w:sz w:val="20"/>
                <w:szCs w:val="20"/>
              </w:rPr>
              <w:t>D</w:t>
            </w:r>
            <w:r w:rsidR="004324B6" w:rsidRPr="00F058B3">
              <w:rPr>
                <w:rFonts w:ascii="Times New Roman" w:hAnsi="Times New Roman" w:cs="Times New Roman"/>
                <w:color w:val="000000" w:themeColor="text1"/>
                <w:sz w:val="20"/>
                <w:szCs w:val="20"/>
              </w:rPr>
              <w:t xml:space="preserve">zemdību </w:t>
            </w:r>
            <w:r w:rsidRPr="00F058B3">
              <w:rPr>
                <w:rFonts w:ascii="Times New Roman" w:hAnsi="Times New Roman" w:cs="Times New Roman"/>
                <w:color w:val="000000" w:themeColor="text1"/>
                <w:sz w:val="20"/>
                <w:szCs w:val="20"/>
              </w:rPr>
              <w:t>nams", SIA "Daugavpils reģionālā slimnīca", SIA "Rēzeknes slimnīca", SIA "Jēkabpils reģionālā slimnīca", SIA "Jelgavas pilsētas slimnīca" , SIA "Liepājas reģionālā slimnīca", SIA "Ziemeļkurzemes reģionālā slimnīca", SIA "Vidzemes slimnīca",  SIA "Cēsu klīnika", "SIA "Balvu un Gulbenes slimnīcu apvienība", Madonas novada pašvaldības SIA "Madonas slimnīca", SIA "Ogres rajona slimnīca",  SIA "Kuldīgas slimnīca", SIA "Jūrmalas slimnīca", SIA "Dobeles un apkārtnes slimnīca",  SIA "Alūksnes slimnīca", SIA "Preiļu slimnīca", SIA "Krāslavas slimnīca", SIA "Tukuma slimnīca,  SIA "Rīgas 2. slimnīca"</w:t>
            </w:r>
          </w:p>
        </w:tc>
        <w:tc>
          <w:tcPr>
            <w:tcW w:w="4281" w:type="dxa"/>
            <w:tcBorders>
              <w:top w:val="outset" w:sz="6" w:space="0" w:color="414142"/>
              <w:left w:val="outset" w:sz="6" w:space="0" w:color="414142"/>
              <w:bottom w:val="outset" w:sz="6" w:space="0" w:color="414142"/>
              <w:right w:val="outset" w:sz="6" w:space="0" w:color="414142"/>
            </w:tcBorders>
          </w:tcPr>
          <w:p w14:paraId="553D667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Pārējie ķirurģiskie pakalpojumi</w:t>
            </w:r>
          </w:p>
        </w:tc>
        <w:tc>
          <w:tcPr>
            <w:tcW w:w="2180" w:type="dxa"/>
            <w:tcBorders>
              <w:top w:val="outset" w:sz="6" w:space="0" w:color="414142"/>
              <w:left w:val="outset" w:sz="6" w:space="0" w:color="414142"/>
              <w:bottom w:val="outset" w:sz="6" w:space="0" w:color="414142"/>
              <w:right w:val="outset" w:sz="6" w:space="0" w:color="414142"/>
            </w:tcBorders>
          </w:tcPr>
          <w:p w14:paraId="2F912C9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571DBEEE"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DC4C750" w14:textId="34A16E75"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2.3..</w:t>
            </w:r>
            <w:r w:rsidR="4D28ECA2" w:rsidRPr="6FE19C06">
              <w:rPr>
                <w:rFonts w:ascii="Times New Roman" w:hAnsi="Times New Roman" w:cs="Times New Roman"/>
                <w:color w:val="000000" w:themeColor="text1"/>
                <w:sz w:val="20"/>
                <w:szCs w:val="20"/>
              </w:rPr>
              <w:t>8</w:t>
            </w:r>
          </w:p>
        </w:tc>
        <w:tc>
          <w:tcPr>
            <w:tcW w:w="6879" w:type="dxa"/>
            <w:tcBorders>
              <w:top w:val="outset" w:sz="6" w:space="0" w:color="414142"/>
              <w:left w:val="outset" w:sz="6" w:space="0" w:color="414142"/>
              <w:bottom w:val="outset" w:sz="6" w:space="0" w:color="414142"/>
              <w:right w:val="outset" w:sz="6" w:space="0" w:color="414142"/>
            </w:tcBorders>
          </w:tcPr>
          <w:p w14:paraId="311F2AB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"Traumatoloģijas un ortopēdijas slimnīca", VSIA "Bērnu klīniskā universitātes slimnīca", SIA "Liepājas reģionālā slimnīca"</w:t>
            </w:r>
          </w:p>
        </w:tc>
        <w:tc>
          <w:tcPr>
            <w:tcW w:w="4281" w:type="dxa"/>
            <w:tcBorders>
              <w:top w:val="outset" w:sz="6" w:space="0" w:color="414142"/>
              <w:left w:val="outset" w:sz="6" w:space="0" w:color="414142"/>
              <w:bottom w:val="outset" w:sz="6" w:space="0" w:color="414142"/>
              <w:right w:val="outset" w:sz="6" w:space="0" w:color="414142"/>
            </w:tcBorders>
          </w:tcPr>
          <w:p w14:paraId="13B79D6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Mikroķirurģijas bāzes programma</w:t>
            </w:r>
          </w:p>
        </w:tc>
        <w:tc>
          <w:tcPr>
            <w:tcW w:w="2180" w:type="dxa"/>
            <w:tcBorders>
              <w:top w:val="outset" w:sz="6" w:space="0" w:color="414142"/>
              <w:left w:val="outset" w:sz="6" w:space="0" w:color="414142"/>
              <w:bottom w:val="outset" w:sz="6" w:space="0" w:color="414142"/>
              <w:right w:val="outset" w:sz="6" w:space="0" w:color="414142"/>
            </w:tcBorders>
          </w:tcPr>
          <w:p w14:paraId="061E653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5F6A97D8" w14:textId="77777777" w:rsidTr="6FE19C06">
        <w:tc>
          <w:tcPr>
            <w:tcW w:w="930" w:type="dxa"/>
            <w:tcBorders>
              <w:top w:val="outset" w:sz="6" w:space="0" w:color="414142"/>
              <w:left w:val="outset" w:sz="6" w:space="0" w:color="414142"/>
              <w:bottom w:val="outset" w:sz="6" w:space="0" w:color="414142"/>
              <w:right w:val="outset" w:sz="6" w:space="0" w:color="414142"/>
            </w:tcBorders>
          </w:tcPr>
          <w:p w14:paraId="2B328309" w14:textId="56F46B64"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2.3.</w:t>
            </w:r>
            <w:r w:rsidR="5B630414" w:rsidRPr="6FE19C06">
              <w:rPr>
                <w:rFonts w:ascii="Times New Roman" w:hAnsi="Times New Roman" w:cs="Times New Roman"/>
                <w:color w:val="000000" w:themeColor="text1"/>
                <w:sz w:val="20"/>
                <w:szCs w:val="20"/>
              </w:rPr>
              <w:t>9</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4BD9AA3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7862DCE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Mikroķirurģija bērniem</w:t>
            </w:r>
          </w:p>
        </w:tc>
        <w:tc>
          <w:tcPr>
            <w:tcW w:w="2180" w:type="dxa"/>
            <w:tcBorders>
              <w:top w:val="outset" w:sz="6" w:space="0" w:color="414142"/>
              <w:left w:val="outset" w:sz="6" w:space="0" w:color="414142"/>
              <w:bottom w:val="outset" w:sz="6" w:space="0" w:color="414142"/>
              <w:right w:val="outset" w:sz="6" w:space="0" w:color="414142"/>
            </w:tcBorders>
          </w:tcPr>
          <w:p w14:paraId="03C2B37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3 089,41</w:t>
            </w:r>
          </w:p>
        </w:tc>
      </w:tr>
      <w:tr w:rsidR="00793B51" w:rsidRPr="00F058B3" w14:paraId="4A165D11" w14:textId="77777777" w:rsidTr="6FE19C06">
        <w:tc>
          <w:tcPr>
            <w:tcW w:w="930" w:type="dxa"/>
            <w:tcBorders>
              <w:top w:val="outset" w:sz="6" w:space="0" w:color="414142"/>
              <w:left w:val="outset" w:sz="6" w:space="0" w:color="414142"/>
              <w:bottom w:val="outset" w:sz="6" w:space="0" w:color="414142"/>
              <w:right w:val="outset" w:sz="6" w:space="0" w:color="414142"/>
            </w:tcBorders>
          </w:tcPr>
          <w:p w14:paraId="1750103D" w14:textId="4CC5C819"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2.3.1</w:t>
            </w:r>
            <w:r w:rsidR="5FF3BF94" w:rsidRPr="6FE19C06">
              <w:rPr>
                <w:rFonts w:ascii="Times New Roman" w:hAnsi="Times New Roman" w:cs="Times New Roman"/>
                <w:color w:val="000000" w:themeColor="text1"/>
                <w:sz w:val="20"/>
                <w:szCs w:val="20"/>
              </w:rPr>
              <w:t>0</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758BB4A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"Traumatoloģijas un ortopēdijas slimnīca"</w:t>
            </w:r>
          </w:p>
        </w:tc>
        <w:tc>
          <w:tcPr>
            <w:tcW w:w="4281" w:type="dxa"/>
            <w:tcBorders>
              <w:top w:val="outset" w:sz="6" w:space="0" w:color="414142"/>
              <w:left w:val="outset" w:sz="6" w:space="0" w:color="414142"/>
              <w:bottom w:val="outset" w:sz="6" w:space="0" w:color="414142"/>
              <w:right w:val="outset" w:sz="6" w:space="0" w:color="414142"/>
            </w:tcBorders>
          </w:tcPr>
          <w:p w14:paraId="0B9F136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Mikroķirurģija pieaugušajiem</w:t>
            </w:r>
          </w:p>
        </w:tc>
        <w:tc>
          <w:tcPr>
            <w:tcW w:w="2180" w:type="dxa"/>
            <w:tcBorders>
              <w:top w:val="outset" w:sz="6" w:space="0" w:color="414142"/>
              <w:left w:val="outset" w:sz="6" w:space="0" w:color="414142"/>
              <w:bottom w:val="outset" w:sz="6" w:space="0" w:color="414142"/>
              <w:right w:val="outset" w:sz="6" w:space="0" w:color="414142"/>
            </w:tcBorders>
          </w:tcPr>
          <w:p w14:paraId="70B77BD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3 333,90</w:t>
            </w:r>
          </w:p>
        </w:tc>
      </w:tr>
      <w:tr w:rsidR="00793B51" w:rsidRPr="00F058B3" w14:paraId="5161997F" w14:textId="77777777" w:rsidTr="6FE19C06">
        <w:tc>
          <w:tcPr>
            <w:tcW w:w="930" w:type="dxa"/>
            <w:tcBorders>
              <w:top w:val="outset" w:sz="6" w:space="0" w:color="414142"/>
              <w:left w:val="outset" w:sz="6" w:space="0" w:color="414142"/>
              <w:bottom w:val="outset" w:sz="6" w:space="0" w:color="414142"/>
              <w:right w:val="outset" w:sz="6" w:space="0" w:color="414142"/>
            </w:tcBorders>
          </w:tcPr>
          <w:p w14:paraId="56FD2220" w14:textId="5B20DB31"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2.3.1</w:t>
            </w:r>
            <w:r w:rsidR="21DC5F33" w:rsidRPr="6FE19C06">
              <w:rPr>
                <w:rFonts w:ascii="Times New Roman" w:hAnsi="Times New Roman" w:cs="Times New Roman"/>
                <w:color w:val="000000" w:themeColor="text1"/>
                <w:sz w:val="20"/>
                <w:szCs w:val="20"/>
              </w:rPr>
              <w:t>1</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4813145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1F0145D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Izgulējumu mikroķirurģiskā ārstēšana (III, IV pakāpe)</w:t>
            </w:r>
          </w:p>
        </w:tc>
        <w:tc>
          <w:tcPr>
            <w:tcW w:w="2180" w:type="dxa"/>
            <w:tcBorders>
              <w:top w:val="outset" w:sz="6" w:space="0" w:color="414142"/>
              <w:left w:val="outset" w:sz="6" w:space="0" w:color="414142"/>
              <w:bottom w:val="outset" w:sz="6" w:space="0" w:color="414142"/>
              <w:right w:val="outset" w:sz="6" w:space="0" w:color="414142"/>
            </w:tcBorders>
          </w:tcPr>
          <w:p w14:paraId="0EE063C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22 079,76</w:t>
            </w:r>
          </w:p>
        </w:tc>
      </w:tr>
      <w:tr w:rsidR="00793B51" w:rsidRPr="00F058B3" w14:paraId="102747DD" w14:textId="77777777" w:rsidTr="6FE19C06">
        <w:tc>
          <w:tcPr>
            <w:tcW w:w="930" w:type="dxa"/>
            <w:tcBorders>
              <w:top w:val="outset" w:sz="6" w:space="0" w:color="414142"/>
              <w:left w:val="outset" w:sz="6" w:space="0" w:color="414142"/>
              <w:bottom w:val="outset" w:sz="6" w:space="0" w:color="414142"/>
              <w:right w:val="outset" w:sz="6" w:space="0" w:color="414142"/>
            </w:tcBorders>
          </w:tcPr>
          <w:p w14:paraId="284A77CD" w14:textId="653B8501"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2.3.1</w:t>
            </w:r>
            <w:r w:rsidR="20472600" w:rsidRPr="6FE19C06">
              <w:rPr>
                <w:rFonts w:ascii="Times New Roman" w:hAnsi="Times New Roman" w:cs="Times New Roman"/>
                <w:color w:val="000000" w:themeColor="text1"/>
                <w:sz w:val="20"/>
                <w:szCs w:val="20"/>
              </w:rPr>
              <w:t>2</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4BE2C51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"Traumatoloģijas un ortopēdijas slimnīca", SIA "Ziemeļkurzemes reģionālā slimnīca", SIA "Vidzemes slimnīca"</w:t>
            </w:r>
          </w:p>
        </w:tc>
        <w:tc>
          <w:tcPr>
            <w:tcW w:w="4281" w:type="dxa"/>
            <w:tcBorders>
              <w:top w:val="outset" w:sz="6" w:space="0" w:color="414142"/>
              <w:left w:val="outset" w:sz="6" w:space="0" w:color="414142"/>
              <w:bottom w:val="outset" w:sz="6" w:space="0" w:color="414142"/>
              <w:right w:val="outset" w:sz="6" w:space="0" w:color="414142"/>
            </w:tcBorders>
          </w:tcPr>
          <w:p w14:paraId="55AF15F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Deģeneratīvu un komplicētu mugurkaula slimību, traumu ķirurģiska ārstēšana, izmantojot implantus un navigācijas tehnoloģijas</w:t>
            </w:r>
          </w:p>
        </w:tc>
        <w:tc>
          <w:tcPr>
            <w:tcW w:w="2180" w:type="dxa"/>
            <w:tcBorders>
              <w:top w:val="outset" w:sz="6" w:space="0" w:color="414142"/>
              <w:left w:val="outset" w:sz="6" w:space="0" w:color="414142"/>
              <w:bottom w:val="outset" w:sz="6" w:space="0" w:color="414142"/>
              <w:right w:val="outset" w:sz="6" w:space="0" w:color="414142"/>
            </w:tcBorders>
          </w:tcPr>
          <w:p w14:paraId="38EA50B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8 309,98</w:t>
            </w:r>
          </w:p>
        </w:tc>
      </w:tr>
      <w:tr w:rsidR="00793B51" w:rsidRPr="00F058B3" w14:paraId="636F8411"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4DFC926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2.4.</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6D8A085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Ginekoloģijas profils</w:t>
            </w:r>
          </w:p>
        </w:tc>
      </w:tr>
      <w:tr w:rsidR="00793B51" w:rsidRPr="00F058B3" w14:paraId="0BF66E35"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14B45DE" w14:textId="38EDB6EF"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rPr>
              <w:t>2.4.</w:t>
            </w:r>
            <w:r w:rsidR="39669260" w:rsidRPr="6FE19C06">
              <w:rPr>
                <w:rFonts w:ascii="Times New Roman" w:hAnsi="Times New Roman" w:cs="Times New Roman"/>
              </w:rPr>
              <w:t>1</w:t>
            </w:r>
            <w:r w:rsidRPr="6FE19C06">
              <w:rPr>
                <w:rFonts w:ascii="Times New Roman" w:hAnsi="Times New Roman" w:cs="Times New Roman"/>
              </w:rPr>
              <w:t>.</w:t>
            </w:r>
          </w:p>
        </w:tc>
        <w:tc>
          <w:tcPr>
            <w:tcW w:w="6879" w:type="dxa"/>
            <w:tcBorders>
              <w:top w:val="outset" w:sz="6" w:space="0" w:color="414142"/>
              <w:left w:val="outset" w:sz="6" w:space="0" w:color="414142"/>
              <w:bottom w:val="outset" w:sz="6" w:space="0" w:color="414142"/>
              <w:right w:val="outset" w:sz="6" w:space="0" w:color="414142"/>
            </w:tcBorders>
          </w:tcPr>
          <w:p w14:paraId="1FC42E7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443661E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Ginekoloģija īpaši smagos gadījumos</w:t>
            </w:r>
          </w:p>
        </w:tc>
        <w:tc>
          <w:tcPr>
            <w:tcW w:w="2180" w:type="dxa"/>
            <w:tcBorders>
              <w:top w:val="outset" w:sz="6" w:space="0" w:color="414142"/>
              <w:left w:val="outset" w:sz="6" w:space="0" w:color="414142"/>
              <w:bottom w:val="outset" w:sz="6" w:space="0" w:color="414142"/>
              <w:right w:val="outset" w:sz="6" w:space="0" w:color="414142"/>
            </w:tcBorders>
          </w:tcPr>
          <w:p w14:paraId="7556548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4E20379B"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7EE97BC" w14:textId="3F5B75CB"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2.4.</w:t>
            </w:r>
            <w:r w:rsidR="26E00772" w:rsidRPr="6FE19C06">
              <w:rPr>
                <w:rFonts w:ascii="Times New Roman" w:hAnsi="Times New Roman" w:cs="Times New Roman"/>
                <w:color w:val="000000" w:themeColor="text1"/>
                <w:sz w:val="20"/>
                <w:szCs w:val="20"/>
              </w:rPr>
              <w:t>2</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673FCEC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"Ziemeļkurzemes reģionālā slimnīca", SIA "Vidzemes slimnīca", SIA "Cēsu klīnika", "SIA "Balvu un Gulbenes slimnīcu apvienība", Madonas novada pašvaldības SIA "Madonas slimnīca", SIA "Ogres rajona slimnīca",  SIA "Kuldīgas slimnīca", SIA "Jūrmalas slimnīca"</w:t>
            </w:r>
          </w:p>
        </w:tc>
        <w:tc>
          <w:tcPr>
            <w:tcW w:w="4281" w:type="dxa"/>
            <w:tcBorders>
              <w:top w:val="outset" w:sz="6" w:space="0" w:color="414142"/>
              <w:left w:val="outset" w:sz="6" w:space="0" w:color="414142"/>
              <w:bottom w:val="outset" w:sz="6" w:space="0" w:color="414142"/>
              <w:right w:val="outset" w:sz="6" w:space="0" w:color="414142"/>
            </w:tcBorders>
          </w:tcPr>
          <w:p w14:paraId="15EC8D1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Plānveida īslaicīgā ķirurģija. Ginekoloģija</w:t>
            </w:r>
          </w:p>
        </w:tc>
        <w:tc>
          <w:tcPr>
            <w:tcW w:w="2180" w:type="dxa"/>
            <w:tcBorders>
              <w:top w:val="outset" w:sz="6" w:space="0" w:color="414142"/>
              <w:left w:val="outset" w:sz="6" w:space="0" w:color="414142"/>
              <w:bottom w:val="outset" w:sz="6" w:space="0" w:color="414142"/>
              <w:right w:val="outset" w:sz="6" w:space="0" w:color="414142"/>
            </w:tcBorders>
          </w:tcPr>
          <w:p w14:paraId="2EECD12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384F8ED3"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450213D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2.5.</w:t>
            </w:r>
          </w:p>
        </w:tc>
        <w:tc>
          <w:tcPr>
            <w:tcW w:w="13340" w:type="dxa"/>
            <w:gridSpan w:val="3"/>
            <w:tcBorders>
              <w:top w:val="outset" w:sz="6" w:space="0" w:color="414142"/>
              <w:left w:val="outset" w:sz="6" w:space="0" w:color="414142"/>
              <w:bottom w:val="outset" w:sz="6" w:space="0" w:color="414142"/>
            </w:tcBorders>
            <w:shd w:val="clear" w:color="auto" w:fill="D9D9D9" w:themeFill="background1" w:themeFillShade="D9"/>
          </w:tcPr>
          <w:p w14:paraId="7BC10E5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Grūtniecības (t.sk. grūtniecības pataloģijas) un dzemdību profils</w:t>
            </w:r>
          </w:p>
        </w:tc>
      </w:tr>
      <w:tr w:rsidR="00793B51" w:rsidRPr="00F058B3" w14:paraId="0D90D103" w14:textId="77777777" w:rsidTr="6FE19C06">
        <w:tc>
          <w:tcPr>
            <w:tcW w:w="930" w:type="dxa"/>
            <w:tcBorders>
              <w:top w:val="outset" w:sz="6" w:space="0" w:color="414142"/>
              <w:left w:val="outset" w:sz="6" w:space="0" w:color="414142"/>
              <w:bottom w:val="outset" w:sz="6" w:space="0" w:color="414142"/>
              <w:right w:val="outset" w:sz="6" w:space="0" w:color="414142"/>
            </w:tcBorders>
          </w:tcPr>
          <w:p w14:paraId="5C77527A" w14:textId="7931DA9A"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2.5.</w:t>
            </w:r>
            <w:r w:rsidR="6E44C008" w:rsidRPr="6FE19C06">
              <w:rPr>
                <w:rFonts w:ascii="Times New Roman" w:hAnsi="Times New Roman" w:cs="Times New Roman"/>
                <w:color w:val="000000" w:themeColor="text1"/>
                <w:sz w:val="20"/>
                <w:szCs w:val="20"/>
              </w:rPr>
              <w:t>1</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68A3EC6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"Paula Stradiņa klīniskā universitātes slimnīca", SIA "Rīgas Dzemdību nams", SIA "Daugavpils reģionālā slimnīca", SIA "Rēzeknes slimnīca", SIA "Jēkabpils reģionālā slimnīca", SIA "Jelgavas pilsētas slimnīca" , SIA "Liepājas reģionālā slimnīca", SIA "Ziemeļkurzemes reģionālā slimnīca", SIA "Vidzemes slimnīca", Madonas novada pašvaldības SIA "Madonas slimnīca", SIA "Ogres rajona slimnīca", SIA "Kuldīgas slimnīca", SIA "Jūrmalas slimnīca", SIA "Siguldas slimnīca"</w:t>
            </w:r>
          </w:p>
        </w:tc>
        <w:tc>
          <w:tcPr>
            <w:tcW w:w="4281" w:type="dxa"/>
            <w:tcBorders>
              <w:top w:val="outset" w:sz="6" w:space="0" w:color="414142"/>
              <w:left w:val="outset" w:sz="6" w:space="0" w:color="414142"/>
              <w:bottom w:val="outset" w:sz="6" w:space="0" w:color="414142"/>
              <w:right w:val="outset" w:sz="6" w:space="0" w:color="414142"/>
            </w:tcBorders>
          </w:tcPr>
          <w:p w14:paraId="73B0522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Dzemdības dzemdību patoloģijas gadījumā</w:t>
            </w:r>
          </w:p>
        </w:tc>
        <w:tc>
          <w:tcPr>
            <w:tcW w:w="2180" w:type="dxa"/>
            <w:tcBorders>
              <w:top w:val="outset" w:sz="6" w:space="0" w:color="414142"/>
              <w:left w:val="outset" w:sz="6" w:space="0" w:color="414142"/>
              <w:bottom w:val="outset" w:sz="6" w:space="0" w:color="414142"/>
              <w:right w:val="outset" w:sz="6" w:space="0" w:color="414142"/>
            </w:tcBorders>
          </w:tcPr>
          <w:p w14:paraId="4E4D7BB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66BC939A"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7AF2148" w14:textId="41B8D60E"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2.5.</w:t>
            </w:r>
            <w:r w:rsidR="35617140" w:rsidRPr="6FE19C06">
              <w:rPr>
                <w:rFonts w:ascii="Times New Roman" w:hAnsi="Times New Roman" w:cs="Times New Roman"/>
                <w:color w:val="000000" w:themeColor="text1"/>
                <w:sz w:val="20"/>
                <w:szCs w:val="20"/>
              </w:rPr>
              <w:t>2</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649C7BA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"Paula Stradiņa klīniskā universitātes slimnīca", SIA "Rīgas Dzemdību nams", SIA "Daugavpils reģionālā slimnīca", SIA "Rēzeknes slimnīca", SIA "Jēkabpils reģionālā slimnīca", SIA "Jelgavas pilsētas slimnīca" , SIA "Liepājas reģionālā slimnīca", SIA "Ziemeļkurzemes reģionālā slimnīca", SIA "Vidzemes slimnīca", Madonas novada pašvaldības SIA "Madonas slimnīca", SIA "Ogres rajona slimnīca", SIA "Kuldīgas slimnīca", SIA "Jūrmalas slimnīca", SIA "Siguldas slimnīca"</w:t>
            </w:r>
          </w:p>
        </w:tc>
        <w:tc>
          <w:tcPr>
            <w:tcW w:w="4281" w:type="dxa"/>
            <w:tcBorders>
              <w:top w:val="outset" w:sz="6" w:space="0" w:color="414142"/>
              <w:left w:val="outset" w:sz="6" w:space="0" w:color="414142"/>
              <w:bottom w:val="outset" w:sz="6" w:space="0" w:color="414142"/>
              <w:right w:val="outset" w:sz="6" w:space="0" w:color="414142"/>
            </w:tcBorders>
          </w:tcPr>
          <w:p w14:paraId="6241A8B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Fizioloģiskās dzemdības</w:t>
            </w:r>
          </w:p>
        </w:tc>
        <w:tc>
          <w:tcPr>
            <w:tcW w:w="2180" w:type="dxa"/>
            <w:tcBorders>
              <w:top w:val="outset" w:sz="6" w:space="0" w:color="414142"/>
              <w:left w:val="outset" w:sz="6" w:space="0" w:color="414142"/>
              <w:bottom w:val="outset" w:sz="6" w:space="0" w:color="414142"/>
              <w:right w:val="outset" w:sz="6" w:space="0" w:color="414142"/>
            </w:tcBorders>
          </w:tcPr>
          <w:p w14:paraId="0BF23A8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5153257A"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B77621F" w14:textId="4D5D129A"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2.5.</w:t>
            </w:r>
            <w:r w:rsidR="26B74B85" w:rsidRPr="6FE19C06">
              <w:rPr>
                <w:rFonts w:ascii="Times New Roman" w:hAnsi="Times New Roman" w:cs="Times New Roman"/>
                <w:color w:val="000000" w:themeColor="text1"/>
                <w:sz w:val="20"/>
                <w:szCs w:val="20"/>
              </w:rPr>
              <w:t>3</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5DFC1DA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"Paula Stradiņa klīniskā universitātes slimnīca", SIA "Rīgas Dzemdību nams", SIA "Daugavpils reģionālā slimnīca", SIA "Rēzeknes slimnīca", SIA "Jēkabpils reģionālā slimnīca", SIA "Jelgavas pilsētas slimnīca" , SIA "Liepājas reģionālā slimnīca", SIA "Ziemeļkurzemes reģionālā slimnīca", SIA "Vidzemes slimnīca", Madonas novada pašvaldības SIA "Madonas slimnīca", SIA "Ogres rajona slimnīca", SIA "Kuldīgas slimnīca", SIA "Jūrmalas slimnīca", SIA "Siguldas slimnīca"</w:t>
            </w:r>
          </w:p>
        </w:tc>
        <w:tc>
          <w:tcPr>
            <w:tcW w:w="4281" w:type="dxa"/>
            <w:tcBorders>
              <w:top w:val="outset" w:sz="6" w:space="0" w:color="414142"/>
              <w:left w:val="outset" w:sz="6" w:space="0" w:color="414142"/>
              <w:bottom w:val="outset" w:sz="6" w:space="0" w:color="414142"/>
              <w:right w:val="outset" w:sz="6" w:space="0" w:color="414142"/>
            </w:tcBorders>
          </w:tcPr>
          <w:p w14:paraId="2C0B243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Ķeizargrieziens</w:t>
            </w:r>
          </w:p>
        </w:tc>
        <w:tc>
          <w:tcPr>
            <w:tcW w:w="2180" w:type="dxa"/>
            <w:tcBorders>
              <w:top w:val="outset" w:sz="6" w:space="0" w:color="414142"/>
              <w:left w:val="outset" w:sz="6" w:space="0" w:color="414142"/>
              <w:bottom w:val="outset" w:sz="6" w:space="0" w:color="414142"/>
              <w:right w:val="outset" w:sz="6" w:space="0" w:color="414142"/>
            </w:tcBorders>
          </w:tcPr>
          <w:p w14:paraId="4279AF9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444A6548"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DD1946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2.6.</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6C383B5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Pediatrijas (t.sk. jaundzimušo aprūpes) profils</w:t>
            </w:r>
          </w:p>
        </w:tc>
      </w:tr>
      <w:tr w:rsidR="00793B51" w:rsidRPr="00F058B3" w14:paraId="25A950AC" w14:textId="77777777" w:rsidTr="6FE19C06">
        <w:tc>
          <w:tcPr>
            <w:tcW w:w="930" w:type="dxa"/>
            <w:tcBorders>
              <w:top w:val="outset" w:sz="6" w:space="0" w:color="414142"/>
              <w:left w:val="outset" w:sz="6" w:space="0" w:color="414142"/>
              <w:bottom w:val="outset" w:sz="6" w:space="0" w:color="414142"/>
              <w:right w:val="outset" w:sz="6" w:space="0" w:color="414142"/>
            </w:tcBorders>
          </w:tcPr>
          <w:p w14:paraId="751C56C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2.6.1.</w:t>
            </w:r>
          </w:p>
        </w:tc>
        <w:tc>
          <w:tcPr>
            <w:tcW w:w="6879" w:type="dxa"/>
            <w:tcBorders>
              <w:top w:val="outset" w:sz="6" w:space="0" w:color="414142"/>
              <w:left w:val="outset" w:sz="6" w:space="0" w:color="414142"/>
              <w:bottom w:val="outset" w:sz="6" w:space="0" w:color="414142"/>
              <w:right w:val="outset" w:sz="6" w:space="0" w:color="414142"/>
            </w:tcBorders>
          </w:tcPr>
          <w:p w14:paraId="5B3A893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SIA "Paula Stradiņa klīniskā universitātes slimnīca", SIA "Daugavpils reģionālā slimnīca", SIA "Rēzeknes slimnīca", SIA "Jēkabpils reģionālā slimnīca", SIA "Liepājas reģionālā slimnīca", SIA "Ziemeļkurzemes reģionālā slimnīca", SIA "Vidzemes slimnīca", SIA "Cēsu klīnika", "SIA "Balvu un Gulbenes slimnīcu apvienība", Madonas novada pašvaldības SIA "Madonas slimnīca",  SIA "Kuldīgas slimnīca", SIA "Jūrmalas slimnīca"</w:t>
            </w:r>
          </w:p>
        </w:tc>
        <w:tc>
          <w:tcPr>
            <w:tcW w:w="4281" w:type="dxa"/>
            <w:tcBorders>
              <w:top w:val="outset" w:sz="6" w:space="0" w:color="414142"/>
              <w:left w:val="outset" w:sz="6" w:space="0" w:color="414142"/>
              <w:bottom w:val="outset" w:sz="6" w:space="0" w:color="414142"/>
              <w:right w:val="outset" w:sz="6" w:space="0" w:color="414142"/>
            </w:tcBorders>
          </w:tcPr>
          <w:p w14:paraId="6FAE799D" w14:textId="77777777" w:rsidR="00793B51" w:rsidRPr="00F058B3" w:rsidRDefault="00793B51" w:rsidP="00094237">
            <w:pPr>
              <w:spacing w:before="195"/>
              <w:rPr>
                <w:rFonts w:ascii="Times New Roman" w:hAnsi="Times New Roman" w:cs="Times New Roman"/>
                <w:color w:val="000000" w:themeColor="text1"/>
                <w:sz w:val="20"/>
                <w:szCs w:val="20"/>
              </w:rPr>
            </w:pPr>
          </w:p>
        </w:tc>
        <w:tc>
          <w:tcPr>
            <w:tcW w:w="2180" w:type="dxa"/>
            <w:tcBorders>
              <w:top w:val="outset" w:sz="6" w:space="0" w:color="414142"/>
              <w:left w:val="outset" w:sz="6" w:space="0" w:color="414142"/>
              <w:bottom w:val="outset" w:sz="6" w:space="0" w:color="414142"/>
              <w:right w:val="outset" w:sz="6" w:space="0" w:color="414142"/>
            </w:tcBorders>
          </w:tcPr>
          <w:p w14:paraId="137C6131" w14:textId="1EF8186D" w:rsidR="00793B51" w:rsidRPr="00F058B3" w:rsidRDefault="0BF95F62"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DRG</w:t>
            </w:r>
          </w:p>
        </w:tc>
      </w:tr>
      <w:tr w:rsidR="00793B51" w:rsidRPr="00F058B3" w14:paraId="4E709204"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B888EF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2.6.2.</w:t>
            </w:r>
          </w:p>
        </w:tc>
        <w:tc>
          <w:tcPr>
            <w:tcW w:w="6879" w:type="dxa"/>
            <w:tcBorders>
              <w:top w:val="outset" w:sz="6" w:space="0" w:color="414142"/>
              <w:left w:val="outset" w:sz="6" w:space="0" w:color="414142"/>
              <w:bottom w:val="outset" w:sz="6" w:space="0" w:color="414142"/>
              <w:right w:val="outset" w:sz="6" w:space="0" w:color="414142"/>
            </w:tcBorders>
          </w:tcPr>
          <w:p w14:paraId="70E20B5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2ADB33C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Perinatālā perioda stāvokļi</w:t>
            </w:r>
          </w:p>
        </w:tc>
        <w:tc>
          <w:tcPr>
            <w:tcW w:w="2180" w:type="dxa"/>
            <w:tcBorders>
              <w:top w:val="outset" w:sz="6" w:space="0" w:color="414142"/>
              <w:left w:val="outset" w:sz="6" w:space="0" w:color="414142"/>
              <w:bottom w:val="outset" w:sz="6" w:space="0" w:color="414142"/>
              <w:right w:val="outset" w:sz="6" w:space="0" w:color="414142"/>
            </w:tcBorders>
          </w:tcPr>
          <w:p w14:paraId="365DFAF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1670B2BA" w14:textId="77777777" w:rsidTr="6FE19C06">
        <w:tc>
          <w:tcPr>
            <w:tcW w:w="930" w:type="dxa"/>
            <w:tcBorders>
              <w:top w:val="outset" w:sz="6" w:space="0" w:color="414142"/>
              <w:left w:val="outset" w:sz="6" w:space="0" w:color="414142"/>
              <w:bottom w:val="outset" w:sz="6" w:space="0" w:color="414142"/>
              <w:right w:val="outset" w:sz="6" w:space="0" w:color="414142"/>
            </w:tcBorders>
          </w:tcPr>
          <w:p w14:paraId="4F9E929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2.6.3.</w:t>
            </w:r>
          </w:p>
        </w:tc>
        <w:tc>
          <w:tcPr>
            <w:tcW w:w="6879" w:type="dxa"/>
            <w:tcBorders>
              <w:top w:val="outset" w:sz="6" w:space="0" w:color="414142"/>
              <w:left w:val="outset" w:sz="6" w:space="0" w:color="414142"/>
              <w:bottom w:val="outset" w:sz="6" w:space="0" w:color="414142"/>
              <w:right w:val="outset" w:sz="6" w:space="0" w:color="414142"/>
            </w:tcBorders>
          </w:tcPr>
          <w:p w14:paraId="1169D33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"Paula Stradiņa klīniskā universitātes slimnīca", SIA "Rīgas Dzemdību nams", SIA "Vidzemes slimnīca", SIA "Jēkabpils reģionālā slimnīca", SIA "Liepājas reģionālā slimnīca"</w:t>
            </w:r>
          </w:p>
        </w:tc>
        <w:tc>
          <w:tcPr>
            <w:tcW w:w="4281" w:type="dxa"/>
            <w:tcBorders>
              <w:top w:val="outset" w:sz="6" w:space="0" w:color="414142"/>
              <w:left w:val="outset" w:sz="6" w:space="0" w:color="414142"/>
              <w:bottom w:val="outset" w:sz="6" w:space="0" w:color="414142"/>
              <w:right w:val="outset" w:sz="6" w:space="0" w:color="414142"/>
            </w:tcBorders>
          </w:tcPr>
          <w:p w14:paraId="23D7C4B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Jaundzimušo intensīvā terapija un reanimācija (līdz 7. dzīves dienai)</w:t>
            </w:r>
          </w:p>
        </w:tc>
        <w:tc>
          <w:tcPr>
            <w:tcW w:w="2180" w:type="dxa"/>
            <w:tcBorders>
              <w:top w:val="outset" w:sz="6" w:space="0" w:color="414142"/>
              <w:left w:val="outset" w:sz="6" w:space="0" w:color="414142"/>
              <w:bottom w:val="outset" w:sz="6" w:space="0" w:color="414142"/>
              <w:right w:val="outset" w:sz="6" w:space="0" w:color="414142"/>
            </w:tcBorders>
          </w:tcPr>
          <w:p w14:paraId="27A23FA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6C7C4B34" w14:textId="77777777" w:rsidTr="6FE19C06">
        <w:tc>
          <w:tcPr>
            <w:tcW w:w="930" w:type="dxa"/>
            <w:tcBorders>
              <w:top w:val="outset" w:sz="6" w:space="0" w:color="414142"/>
              <w:left w:val="outset" w:sz="6" w:space="0" w:color="414142"/>
              <w:bottom w:val="outset" w:sz="6" w:space="0" w:color="414142"/>
              <w:right w:val="outset" w:sz="6" w:space="0" w:color="414142"/>
            </w:tcBorders>
          </w:tcPr>
          <w:p w14:paraId="7C8540D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2.6.4..</w:t>
            </w:r>
          </w:p>
        </w:tc>
        <w:tc>
          <w:tcPr>
            <w:tcW w:w="6879" w:type="dxa"/>
            <w:tcBorders>
              <w:top w:val="outset" w:sz="6" w:space="0" w:color="414142"/>
              <w:left w:val="outset" w:sz="6" w:space="0" w:color="414142"/>
              <w:bottom w:val="outset" w:sz="6" w:space="0" w:color="414142"/>
              <w:right w:val="outset" w:sz="6" w:space="0" w:color="414142"/>
            </w:tcBorders>
          </w:tcPr>
          <w:p w14:paraId="1F16607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387E6FC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Terciārā līmeņa pakalpojums jaundzimušajiem</w:t>
            </w:r>
          </w:p>
        </w:tc>
        <w:tc>
          <w:tcPr>
            <w:tcW w:w="2180" w:type="dxa"/>
            <w:tcBorders>
              <w:top w:val="outset" w:sz="6" w:space="0" w:color="414142"/>
              <w:left w:val="outset" w:sz="6" w:space="0" w:color="414142"/>
              <w:bottom w:val="outset" w:sz="6" w:space="0" w:color="414142"/>
              <w:right w:val="outset" w:sz="6" w:space="0" w:color="414142"/>
            </w:tcBorders>
          </w:tcPr>
          <w:p w14:paraId="6593A70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10A8B701" w14:textId="77777777" w:rsidTr="6FE19C06">
        <w:tc>
          <w:tcPr>
            <w:tcW w:w="930" w:type="dxa"/>
            <w:tcBorders>
              <w:top w:val="outset" w:sz="6" w:space="0" w:color="414142"/>
              <w:left w:val="outset" w:sz="6" w:space="0" w:color="414142"/>
              <w:bottom w:val="outset" w:sz="6" w:space="0" w:color="414142"/>
              <w:right w:val="outset" w:sz="6" w:space="0" w:color="414142"/>
            </w:tcBorders>
          </w:tcPr>
          <w:p w14:paraId="775DED8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2.6.5.</w:t>
            </w:r>
          </w:p>
        </w:tc>
        <w:tc>
          <w:tcPr>
            <w:tcW w:w="6879" w:type="dxa"/>
            <w:tcBorders>
              <w:top w:val="outset" w:sz="6" w:space="0" w:color="414142"/>
              <w:left w:val="outset" w:sz="6" w:space="0" w:color="414142"/>
              <w:bottom w:val="outset" w:sz="6" w:space="0" w:color="414142"/>
              <w:right w:val="outset" w:sz="6" w:space="0" w:color="414142"/>
            </w:tcBorders>
          </w:tcPr>
          <w:p w14:paraId="696EDDD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5D40593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Stacionārā palīdzība bērniem un zīdaiņiem īpaši smagos gadījumos</w:t>
            </w:r>
          </w:p>
        </w:tc>
        <w:tc>
          <w:tcPr>
            <w:tcW w:w="2180" w:type="dxa"/>
            <w:tcBorders>
              <w:top w:val="outset" w:sz="6" w:space="0" w:color="414142"/>
              <w:left w:val="outset" w:sz="6" w:space="0" w:color="414142"/>
              <w:bottom w:val="outset" w:sz="6" w:space="0" w:color="414142"/>
              <w:right w:val="outset" w:sz="6" w:space="0" w:color="414142"/>
            </w:tcBorders>
          </w:tcPr>
          <w:p w14:paraId="08AA847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15FFD0E4"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338158D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2.7.</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438E6E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Traumatoloģijas un ortopēdijas profils</w:t>
            </w:r>
          </w:p>
        </w:tc>
      </w:tr>
      <w:tr w:rsidR="00793B51" w:rsidRPr="00F058B3" w14:paraId="65ACB15F"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30A2BEDB" w14:textId="7F84EC5B"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2.7.</w:t>
            </w:r>
            <w:r w:rsidR="6270F1EB" w:rsidRPr="6FE19C06">
              <w:rPr>
                <w:rFonts w:ascii="Times New Roman" w:hAnsi="Times New Roman" w:cs="Times New Roman"/>
                <w:color w:val="000000" w:themeColor="text1"/>
                <w:sz w:val="20"/>
                <w:szCs w:val="20"/>
              </w:rPr>
              <w:t>1</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6E80995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"Rēzeknes slimnīca", SIA "Jelgavas pilsētas slimnīca" , SIA "Liepājas reģionālā slimnīca", SIA "Ziemeļkurzemes reģionālā slimnīca", SIA "Vidzemes slimnīca"</w:t>
            </w:r>
          </w:p>
        </w:tc>
        <w:tc>
          <w:tcPr>
            <w:tcW w:w="4281" w:type="dxa"/>
            <w:tcBorders>
              <w:top w:val="outset" w:sz="6" w:space="0" w:color="414142"/>
              <w:left w:val="outset" w:sz="6" w:space="0" w:color="414142"/>
              <w:bottom w:val="outset" w:sz="6" w:space="0" w:color="414142"/>
              <w:right w:val="outset" w:sz="6" w:space="0" w:color="414142"/>
            </w:tcBorders>
          </w:tcPr>
          <w:p w14:paraId="5687B13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Smaga galvas smadzeņu trauma</w:t>
            </w:r>
          </w:p>
        </w:tc>
        <w:tc>
          <w:tcPr>
            <w:tcW w:w="2180" w:type="dxa"/>
            <w:tcBorders>
              <w:top w:val="outset" w:sz="6" w:space="0" w:color="414142"/>
              <w:left w:val="outset" w:sz="6" w:space="0" w:color="414142"/>
              <w:bottom w:val="outset" w:sz="6" w:space="0" w:color="414142"/>
              <w:right w:val="outset" w:sz="6" w:space="0" w:color="414142"/>
            </w:tcBorders>
          </w:tcPr>
          <w:p w14:paraId="2EA75D2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77B7009F" w14:textId="77777777" w:rsidTr="6FE19C06">
        <w:tc>
          <w:tcPr>
            <w:tcW w:w="930" w:type="dxa"/>
            <w:tcBorders>
              <w:top w:val="outset" w:sz="6" w:space="0" w:color="414142"/>
              <w:left w:val="outset" w:sz="6" w:space="0" w:color="414142"/>
              <w:bottom w:val="outset" w:sz="6" w:space="0" w:color="414142"/>
              <w:right w:val="outset" w:sz="6" w:space="0" w:color="414142"/>
            </w:tcBorders>
          </w:tcPr>
          <w:p w14:paraId="2D1D896A" w14:textId="04F42CB9"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2.7.</w:t>
            </w:r>
            <w:r w:rsidR="0F31A28B" w:rsidRPr="6FE19C06">
              <w:rPr>
                <w:rFonts w:ascii="Times New Roman" w:hAnsi="Times New Roman" w:cs="Times New Roman"/>
                <w:color w:val="000000" w:themeColor="text1"/>
                <w:sz w:val="20"/>
                <w:szCs w:val="20"/>
              </w:rPr>
              <w:t>2</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612D83A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SIA "Rīgas Austrumu klīniskā universitātes slimnīca", VSIA "Traumatoloģijas un ortopēdijas slimnīca", SIA "Daugavpils reģionālā slimnīca", SIA "Rēzeknes slimnīca", SIA "Jelgavas pilsētas slimnīca", SIA "Liepājas reģionālā slimnīca", SIA "Ziemeļkurzemes reģionālā slimnīca", SIA "Vidzemes slimnīca", Madonas novada pašvaldības SIA "Madonas slimnīca", SIA "Rīgas 2. slimnīca"</w:t>
            </w:r>
          </w:p>
        </w:tc>
        <w:tc>
          <w:tcPr>
            <w:tcW w:w="4281" w:type="dxa"/>
            <w:tcBorders>
              <w:top w:val="outset" w:sz="6" w:space="0" w:color="414142"/>
              <w:left w:val="outset" w:sz="6" w:space="0" w:color="414142"/>
              <w:bottom w:val="outset" w:sz="6" w:space="0" w:color="414142"/>
              <w:right w:val="outset" w:sz="6" w:space="0" w:color="414142"/>
            </w:tcBorders>
          </w:tcPr>
          <w:p w14:paraId="2A2120F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Plānveida īslaicīgā ķirurģija. Traumatoloģija, ortopēdija, rokas rekonstruktīvā mikroķirurģija, plastiskā ķirurģija</w:t>
            </w:r>
          </w:p>
        </w:tc>
        <w:tc>
          <w:tcPr>
            <w:tcW w:w="2180" w:type="dxa"/>
            <w:tcBorders>
              <w:top w:val="outset" w:sz="6" w:space="0" w:color="414142"/>
              <w:left w:val="outset" w:sz="6" w:space="0" w:color="414142"/>
              <w:bottom w:val="outset" w:sz="6" w:space="0" w:color="414142"/>
              <w:right w:val="outset" w:sz="6" w:space="0" w:color="414142"/>
            </w:tcBorders>
          </w:tcPr>
          <w:p w14:paraId="53FBA35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2995A989" w14:textId="77777777" w:rsidTr="6FE19C06">
        <w:tc>
          <w:tcPr>
            <w:tcW w:w="930" w:type="dxa"/>
            <w:tcBorders>
              <w:top w:val="outset" w:sz="6" w:space="0" w:color="414142"/>
              <w:left w:val="outset" w:sz="6" w:space="0" w:color="414142"/>
              <w:bottom w:val="outset" w:sz="6" w:space="0" w:color="414142"/>
              <w:right w:val="outset" w:sz="6" w:space="0" w:color="414142"/>
            </w:tcBorders>
          </w:tcPr>
          <w:p w14:paraId="429FCBCC" w14:textId="065F83FF"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2.7.</w:t>
            </w:r>
            <w:r w:rsidR="35F479B6" w:rsidRPr="6FE19C06">
              <w:rPr>
                <w:rFonts w:ascii="Times New Roman" w:hAnsi="Times New Roman" w:cs="Times New Roman"/>
                <w:color w:val="000000" w:themeColor="text1"/>
                <w:sz w:val="20"/>
                <w:szCs w:val="20"/>
              </w:rPr>
              <w:t>3</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075A2AA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2922FE7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Apdegumu stacionārā ārstēšana pieaugušajiem</w:t>
            </w:r>
          </w:p>
        </w:tc>
        <w:tc>
          <w:tcPr>
            <w:tcW w:w="2180" w:type="dxa"/>
            <w:tcBorders>
              <w:top w:val="outset" w:sz="6" w:space="0" w:color="414142"/>
              <w:left w:val="outset" w:sz="6" w:space="0" w:color="414142"/>
              <w:bottom w:val="outset" w:sz="6" w:space="0" w:color="414142"/>
              <w:right w:val="outset" w:sz="6" w:space="0" w:color="414142"/>
            </w:tcBorders>
          </w:tcPr>
          <w:p w14:paraId="3E89051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6 836,55</w:t>
            </w:r>
          </w:p>
        </w:tc>
      </w:tr>
      <w:tr w:rsidR="00793B51" w:rsidRPr="00F058B3" w14:paraId="78910BD6"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D95C69B" w14:textId="391BCCC6"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2.7.</w:t>
            </w:r>
            <w:r w:rsidR="2D82EDA2" w:rsidRPr="6FE19C06">
              <w:rPr>
                <w:rFonts w:ascii="Times New Roman" w:hAnsi="Times New Roman" w:cs="Times New Roman"/>
                <w:color w:val="000000" w:themeColor="text1"/>
                <w:sz w:val="20"/>
                <w:szCs w:val="20"/>
              </w:rPr>
              <w:t>4</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25F1205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2E72A98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Apsaldējumu stacionārā ārstēšana pieaugušajiem</w:t>
            </w:r>
          </w:p>
        </w:tc>
        <w:tc>
          <w:tcPr>
            <w:tcW w:w="2180" w:type="dxa"/>
            <w:tcBorders>
              <w:top w:val="outset" w:sz="6" w:space="0" w:color="414142"/>
              <w:left w:val="outset" w:sz="6" w:space="0" w:color="414142"/>
              <w:bottom w:val="outset" w:sz="6" w:space="0" w:color="414142"/>
              <w:right w:val="outset" w:sz="6" w:space="0" w:color="414142"/>
            </w:tcBorders>
          </w:tcPr>
          <w:p w14:paraId="7FDDBC6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4 850,42</w:t>
            </w:r>
          </w:p>
        </w:tc>
      </w:tr>
      <w:tr w:rsidR="00793B51" w:rsidRPr="00F058B3" w14:paraId="6633DA28"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F8003E8" w14:textId="7FFA9CBC"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sz w:val="20"/>
                <w:szCs w:val="20"/>
              </w:rPr>
              <w:t>2.7.</w:t>
            </w:r>
            <w:r w:rsidR="40866356" w:rsidRPr="6FE19C06">
              <w:rPr>
                <w:rFonts w:ascii="Times New Roman" w:hAnsi="Times New Roman" w:cs="Times New Roman"/>
                <w:sz w:val="20"/>
                <w:szCs w:val="20"/>
              </w:rPr>
              <w:t>5</w:t>
            </w:r>
            <w:r w:rsidRPr="6FE19C06">
              <w:rPr>
                <w:rFonts w:ascii="Times New Roman" w:hAnsi="Times New Roman" w:cs="Times New Roman"/>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1D22BC2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SIA "Rīgas Austrumu klīniskā universitātes slimnīca", VSIA "Traumatoloģijas un ortopēdijas slimnīca",SIA "Daugavpils reģionālā slimnīca", SIA "Rēzeknes slimnīca", SIA "Jelgavas pilsētas slimnīca", SIA "Liepājas reģionālā slimnīca", SIA "Ziemeļkurzemes reģionālā slimnīca", SIA "Vidzemes slimnīca", Madonas novada pašvaldības SIA "Madonas slimnīca", SIA "Rīgas 2. slimnīca" </w:t>
            </w:r>
          </w:p>
        </w:tc>
        <w:tc>
          <w:tcPr>
            <w:tcW w:w="4281" w:type="dxa"/>
            <w:tcBorders>
              <w:top w:val="outset" w:sz="6" w:space="0" w:color="414142"/>
              <w:left w:val="outset" w:sz="6" w:space="0" w:color="414142"/>
              <w:bottom w:val="outset" w:sz="6" w:space="0" w:color="414142"/>
              <w:right w:val="outset" w:sz="6" w:space="0" w:color="414142"/>
            </w:tcBorders>
          </w:tcPr>
          <w:p w14:paraId="58996BD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Gūžas locītavas endoprotezēšana ar cementējamu endoprotēzi </w:t>
            </w:r>
          </w:p>
        </w:tc>
        <w:tc>
          <w:tcPr>
            <w:tcW w:w="2180" w:type="dxa"/>
            <w:tcBorders>
              <w:top w:val="outset" w:sz="6" w:space="0" w:color="414142"/>
              <w:left w:val="outset" w:sz="6" w:space="0" w:color="414142"/>
              <w:bottom w:val="outset" w:sz="6" w:space="0" w:color="414142"/>
              <w:right w:val="outset" w:sz="6" w:space="0" w:color="414142"/>
            </w:tcBorders>
          </w:tcPr>
          <w:p w14:paraId="10CB66C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2 913,81 </w:t>
            </w:r>
          </w:p>
        </w:tc>
      </w:tr>
      <w:tr w:rsidR="00793B51" w:rsidRPr="00F058B3" w14:paraId="6DEA4CBA"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E450AE4" w14:textId="4FA222A6"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sz w:val="20"/>
                <w:szCs w:val="20"/>
              </w:rPr>
              <w:t>2.7.</w:t>
            </w:r>
            <w:r w:rsidR="3BD43FED" w:rsidRPr="6FE19C06">
              <w:rPr>
                <w:rFonts w:ascii="Times New Roman" w:hAnsi="Times New Roman" w:cs="Times New Roman"/>
                <w:sz w:val="20"/>
                <w:szCs w:val="20"/>
              </w:rPr>
              <w:t>6</w:t>
            </w:r>
            <w:r w:rsidRPr="6FE19C06">
              <w:rPr>
                <w:rFonts w:ascii="Times New Roman" w:hAnsi="Times New Roman" w:cs="Times New Roman"/>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69BFCF4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VSIA "Traumatoloģijas un ortopēdijas slimnīca" </w:t>
            </w:r>
          </w:p>
        </w:tc>
        <w:tc>
          <w:tcPr>
            <w:tcW w:w="4281" w:type="dxa"/>
            <w:tcBorders>
              <w:top w:val="outset" w:sz="6" w:space="0" w:color="414142"/>
              <w:left w:val="outset" w:sz="6" w:space="0" w:color="414142"/>
              <w:bottom w:val="outset" w:sz="6" w:space="0" w:color="414142"/>
              <w:right w:val="outset" w:sz="6" w:space="0" w:color="414142"/>
            </w:tcBorders>
          </w:tcPr>
          <w:p w14:paraId="7E7FB9C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Gūžas locītavas endoprotezēšana ar cementējamu endoprotēzi sarežģītos gadījumos </w:t>
            </w:r>
          </w:p>
        </w:tc>
        <w:tc>
          <w:tcPr>
            <w:tcW w:w="2180" w:type="dxa"/>
            <w:tcBorders>
              <w:top w:val="outset" w:sz="6" w:space="0" w:color="414142"/>
              <w:left w:val="outset" w:sz="6" w:space="0" w:color="414142"/>
              <w:bottom w:val="outset" w:sz="6" w:space="0" w:color="414142"/>
              <w:right w:val="outset" w:sz="6" w:space="0" w:color="414142"/>
            </w:tcBorders>
          </w:tcPr>
          <w:p w14:paraId="0506B8C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3 026,62 </w:t>
            </w:r>
          </w:p>
        </w:tc>
      </w:tr>
      <w:tr w:rsidR="00793B51" w:rsidRPr="00F058B3" w14:paraId="30FCB1CC" w14:textId="77777777" w:rsidTr="6FE19C06">
        <w:tc>
          <w:tcPr>
            <w:tcW w:w="930" w:type="dxa"/>
            <w:tcBorders>
              <w:top w:val="outset" w:sz="6" w:space="0" w:color="414142"/>
              <w:left w:val="outset" w:sz="6" w:space="0" w:color="414142"/>
              <w:bottom w:val="outset" w:sz="6" w:space="0" w:color="414142"/>
              <w:right w:val="outset" w:sz="6" w:space="0" w:color="414142"/>
            </w:tcBorders>
          </w:tcPr>
          <w:p w14:paraId="508E7780" w14:textId="466E797D"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sz w:val="20"/>
                <w:szCs w:val="20"/>
              </w:rPr>
              <w:t>2.7.</w:t>
            </w:r>
            <w:r w:rsidR="6433372A" w:rsidRPr="6FE19C06">
              <w:rPr>
                <w:rFonts w:ascii="Times New Roman" w:hAnsi="Times New Roman" w:cs="Times New Roman"/>
                <w:sz w:val="20"/>
                <w:szCs w:val="20"/>
              </w:rPr>
              <w:t>7</w:t>
            </w:r>
            <w:r w:rsidRPr="6FE19C06">
              <w:rPr>
                <w:rFonts w:ascii="Times New Roman" w:hAnsi="Times New Roman" w:cs="Times New Roman"/>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048B542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SIA "Rīgas Austrumu klīniskā universitātes slimnīca", VSIA "Traumatoloģijas un ortopēdijas slimnīca",SIA "Daugavpils reģionālā slimnīca", SIA "Rēzeknes slimnīca", SIA "Jelgavas pilsētas slimnīca", SIA "Liepājas reģionālā slimnīca", SIA "Ziemeļkurzemes reģionālā slimnīca", SIA "Vidzemes slimnīca", Madonas novada pašvaldības SIA "Madonas slimnīca", SIA "Rīgas 2. slimnīca" </w:t>
            </w:r>
          </w:p>
        </w:tc>
        <w:tc>
          <w:tcPr>
            <w:tcW w:w="4281" w:type="dxa"/>
            <w:tcBorders>
              <w:top w:val="outset" w:sz="6" w:space="0" w:color="414142"/>
              <w:left w:val="outset" w:sz="6" w:space="0" w:color="414142"/>
              <w:bottom w:val="outset" w:sz="6" w:space="0" w:color="414142"/>
              <w:right w:val="outset" w:sz="6" w:space="0" w:color="414142"/>
            </w:tcBorders>
          </w:tcPr>
          <w:p w14:paraId="7027154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Gūžas locītavas endoprotezēšana ar bezcementa fiksācijas vai hibrīda tipa endoprotēzi </w:t>
            </w:r>
          </w:p>
        </w:tc>
        <w:tc>
          <w:tcPr>
            <w:tcW w:w="2180" w:type="dxa"/>
            <w:tcBorders>
              <w:top w:val="outset" w:sz="6" w:space="0" w:color="414142"/>
              <w:left w:val="outset" w:sz="6" w:space="0" w:color="414142"/>
              <w:bottom w:val="outset" w:sz="6" w:space="0" w:color="414142"/>
              <w:right w:val="outset" w:sz="6" w:space="0" w:color="414142"/>
            </w:tcBorders>
          </w:tcPr>
          <w:p w14:paraId="26694EB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3 640,10 </w:t>
            </w:r>
          </w:p>
        </w:tc>
      </w:tr>
      <w:tr w:rsidR="00793B51" w:rsidRPr="00F058B3" w14:paraId="56659B80"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93D9C40" w14:textId="3FA27FC7"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sz w:val="20"/>
                <w:szCs w:val="20"/>
              </w:rPr>
              <w:t>2.7.</w:t>
            </w:r>
            <w:r w:rsidR="7187F0AA" w:rsidRPr="6FE19C06">
              <w:rPr>
                <w:rFonts w:ascii="Times New Roman" w:hAnsi="Times New Roman" w:cs="Times New Roman"/>
                <w:sz w:val="20"/>
                <w:szCs w:val="20"/>
              </w:rPr>
              <w:t>8</w:t>
            </w:r>
            <w:r w:rsidRPr="6FE19C06">
              <w:rPr>
                <w:rFonts w:ascii="Times New Roman" w:hAnsi="Times New Roman" w:cs="Times New Roman"/>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7BA0257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VSIA "Traumatoloģijas un ortopēdijas slimnīca" </w:t>
            </w:r>
          </w:p>
        </w:tc>
        <w:tc>
          <w:tcPr>
            <w:tcW w:w="4281" w:type="dxa"/>
            <w:tcBorders>
              <w:top w:val="outset" w:sz="6" w:space="0" w:color="414142"/>
              <w:left w:val="outset" w:sz="6" w:space="0" w:color="414142"/>
              <w:bottom w:val="outset" w:sz="6" w:space="0" w:color="414142"/>
              <w:right w:val="outset" w:sz="6" w:space="0" w:color="414142"/>
            </w:tcBorders>
          </w:tcPr>
          <w:p w14:paraId="49CABE8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Gūžas locītavas endoprotezēšana ar bezcementa fiksācijas vai hibrīda tipa endoprotēzi sarežģītos gadījumos </w:t>
            </w:r>
          </w:p>
        </w:tc>
        <w:tc>
          <w:tcPr>
            <w:tcW w:w="2180" w:type="dxa"/>
            <w:tcBorders>
              <w:top w:val="outset" w:sz="6" w:space="0" w:color="414142"/>
              <w:left w:val="outset" w:sz="6" w:space="0" w:color="414142"/>
              <w:bottom w:val="outset" w:sz="6" w:space="0" w:color="414142"/>
              <w:right w:val="outset" w:sz="6" w:space="0" w:color="414142"/>
            </w:tcBorders>
          </w:tcPr>
          <w:p w14:paraId="01FCB2D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3 992,80 </w:t>
            </w:r>
          </w:p>
        </w:tc>
      </w:tr>
      <w:tr w:rsidR="00793B51" w:rsidRPr="00F058B3" w14:paraId="3F99AFCE" w14:textId="77777777" w:rsidTr="6FE19C06">
        <w:tc>
          <w:tcPr>
            <w:tcW w:w="930" w:type="dxa"/>
            <w:tcBorders>
              <w:top w:val="outset" w:sz="6" w:space="0" w:color="414142"/>
              <w:left w:val="outset" w:sz="6" w:space="0" w:color="414142"/>
              <w:bottom w:val="outset" w:sz="6" w:space="0" w:color="414142"/>
              <w:right w:val="outset" w:sz="6" w:space="0" w:color="414142"/>
            </w:tcBorders>
          </w:tcPr>
          <w:p w14:paraId="130B5C97" w14:textId="6DDAAEE1"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sz w:val="20"/>
                <w:szCs w:val="20"/>
              </w:rPr>
              <w:t>2.7.</w:t>
            </w:r>
            <w:r w:rsidR="68ADC052" w:rsidRPr="6FE19C06">
              <w:rPr>
                <w:rFonts w:ascii="Times New Roman" w:hAnsi="Times New Roman" w:cs="Times New Roman"/>
                <w:sz w:val="20"/>
                <w:szCs w:val="20"/>
              </w:rPr>
              <w:t>9</w:t>
            </w:r>
            <w:r w:rsidRPr="6FE19C06">
              <w:rPr>
                <w:rFonts w:ascii="Times New Roman" w:hAnsi="Times New Roman" w:cs="Times New Roman"/>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35EBC43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 SIA "Rīgas Austrumu klīniskā universitātes slimnīca", VSIA "Traumatoloģijas un ortopēdijas slimnīca"</w:t>
            </w:r>
          </w:p>
        </w:tc>
        <w:tc>
          <w:tcPr>
            <w:tcW w:w="4281" w:type="dxa"/>
            <w:tcBorders>
              <w:top w:val="outset" w:sz="6" w:space="0" w:color="414142"/>
              <w:left w:val="outset" w:sz="6" w:space="0" w:color="414142"/>
              <w:bottom w:val="outset" w:sz="6" w:space="0" w:color="414142"/>
              <w:right w:val="outset" w:sz="6" w:space="0" w:color="414142"/>
            </w:tcBorders>
          </w:tcPr>
          <w:p w14:paraId="30D3C7D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Elkoņa locītavas daļēja (rādija galviņas) endoprotezēšana </w:t>
            </w:r>
          </w:p>
        </w:tc>
        <w:tc>
          <w:tcPr>
            <w:tcW w:w="2180" w:type="dxa"/>
            <w:tcBorders>
              <w:top w:val="outset" w:sz="6" w:space="0" w:color="414142"/>
              <w:left w:val="outset" w:sz="6" w:space="0" w:color="414142"/>
              <w:bottom w:val="outset" w:sz="6" w:space="0" w:color="414142"/>
              <w:right w:val="outset" w:sz="6" w:space="0" w:color="414142"/>
            </w:tcBorders>
          </w:tcPr>
          <w:p w14:paraId="47A5D2E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2 985,06 </w:t>
            </w:r>
          </w:p>
        </w:tc>
      </w:tr>
      <w:tr w:rsidR="00793B51" w:rsidRPr="00F058B3" w14:paraId="5D04FF3D"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5FA4649" w14:textId="4F8BD09B"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sz w:val="20"/>
                <w:szCs w:val="20"/>
              </w:rPr>
              <w:t>2.7.1</w:t>
            </w:r>
            <w:r w:rsidR="4752234C" w:rsidRPr="6FE19C06">
              <w:rPr>
                <w:rFonts w:ascii="Times New Roman" w:hAnsi="Times New Roman" w:cs="Times New Roman"/>
                <w:sz w:val="20"/>
                <w:szCs w:val="20"/>
              </w:rPr>
              <w:t>0</w:t>
            </w:r>
            <w:r w:rsidRPr="6FE19C06">
              <w:rPr>
                <w:rFonts w:ascii="Times New Roman" w:hAnsi="Times New Roman" w:cs="Times New Roman"/>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6D6706D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 SIA "Rīgas Austrumu klīniskā universitātes slimnīca", VSIA "Traumatoloģijas un ortopēdijas slimnīca"</w:t>
            </w:r>
          </w:p>
        </w:tc>
        <w:tc>
          <w:tcPr>
            <w:tcW w:w="4281" w:type="dxa"/>
            <w:tcBorders>
              <w:top w:val="outset" w:sz="6" w:space="0" w:color="414142"/>
              <w:left w:val="outset" w:sz="6" w:space="0" w:color="414142"/>
              <w:bottom w:val="outset" w:sz="6" w:space="0" w:color="414142"/>
              <w:right w:val="outset" w:sz="6" w:space="0" w:color="414142"/>
            </w:tcBorders>
          </w:tcPr>
          <w:p w14:paraId="247DE89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Elkoņa locītavas totālā endoprotezēšana </w:t>
            </w:r>
          </w:p>
        </w:tc>
        <w:tc>
          <w:tcPr>
            <w:tcW w:w="2180" w:type="dxa"/>
            <w:tcBorders>
              <w:top w:val="outset" w:sz="6" w:space="0" w:color="414142"/>
              <w:left w:val="outset" w:sz="6" w:space="0" w:color="414142"/>
              <w:bottom w:val="outset" w:sz="6" w:space="0" w:color="414142"/>
              <w:right w:val="outset" w:sz="6" w:space="0" w:color="414142"/>
            </w:tcBorders>
          </w:tcPr>
          <w:p w14:paraId="0D504F7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6 080,87 </w:t>
            </w:r>
          </w:p>
        </w:tc>
      </w:tr>
      <w:tr w:rsidR="00793B51" w:rsidRPr="00F058B3" w14:paraId="22B63E13" w14:textId="77777777" w:rsidTr="6FE19C06">
        <w:tc>
          <w:tcPr>
            <w:tcW w:w="930" w:type="dxa"/>
            <w:tcBorders>
              <w:top w:val="outset" w:sz="6" w:space="0" w:color="414142"/>
              <w:left w:val="outset" w:sz="6" w:space="0" w:color="414142"/>
              <w:bottom w:val="outset" w:sz="6" w:space="0" w:color="414142"/>
              <w:right w:val="outset" w:sz="6" w:space="0" w:color="414142"/>
            </w:tcBorders>
          </w:tcPr>
          <w:p w14:paraId="23C0A8CB" w14:textId="1E8C1660" w:rsidR="00793B51" w:rsidRPr="00F058B3" w:rsidRDefault="0E07D751" w:rsidP="6FE19C06">
            <w:pPr>
              <w:spacing w:before="195"/>
              <w:rPr>
                <w:rFonts w:ascii="Times New Roman" w:hAnsi="Times New Roman" w:cs="Times New Roman"/>
                <w:sz w:val="20"/>
                <w:szCs w:val="20"/>
              </w:rPr>
            </w:pPr>
            <w:r w:rsidRPr="6FE19C06">
              <w:rPr>
                <w:rFonts w:ascii="Times New Roman" w:hAnsi="Times New Roman" w:cs="Times New Roman"/>
                <w:sz w:val="20"/>
                <w:szCs w:val="20"/>
              </w:rPr>
              <w:t>2.7.1</w:t>
            </w:r>
            <w:r w:rsidR="62AF89B4" w:rsidRPr="6FE19C06">
              <w:rPr>
                <w:rFonts w:ascii="Times New Roman" w:hAnsi="Times New Roman" w:cs="Times New Roman"/>
                <w:sz w:val="20"/>
                <w:szCs w:val="20"/>
              </w:rPr>
              <w:t>1.</w:t>
            </w:r>
          </w:p>
        </w:tc>
        <w:tc>
          <w:tcPr>
            <w:tcW w:w="6879" w:type="dxa"/>
            <w:tcBorders>
              <w:top w:val="outset" w:sz="6" w:space="0" w:color="414142"/>
              <w:left w:val="outset" w:sz="6" w:space="0" w:color="414142"/>
              <w:bottom w:val="outset" w:sz="6" w:space="0" w:color="414142"/>
              <w:right w:val="outset" w:sz="6" w:space="0" w:color="414142"/>
            </w:tcBorders>
          </w:tcPr>
          <w:p w14:paraId="3118413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 SIA "Rīgas Austrumu klīniskā universitātes slimnīca", VSIA "Traumatoloģijas un ortopēdijas slimnīca"</w:t>
            </w:r>
          </w:p>
        </w:tc>
        <w:tc>
          <w:tcPr>
            <w:tcW w:w="4281" w:type="dxa"/>
            <w:tcBorders>
              <w:top w:val="outset" w:sz="6" w:space="0" w:color="414142"/>
              <w:left w:val="outset" w:sz="6" w:space="0" w:color="414142"/>
              <w:bottom w:val="outset" w:sz="6" w:space="0" w:color="414142"/>
              <w:right w:val="outset" w:sz="6" w:space="0" w:color="414142"/>
            </w:tcBorders>
          </w:tcPr>
          <w:p w14:paraId="0A8AFA8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Pleca locītavas endoprotezēšana </w:t>
            </w:r>
          </w:p>
        </w:tc>
        <w:tc>
          <w:tcPr>
            <w:tcW w:w="2180" w:type="dxa"/>
            <w:tcBorders>
              <w:top w:val="outset" w:sz="6" w:space="0" w:color="414142"/>
              <w:left w:val="outset" w:sz="6" w:space="0" w:color="414142"/>
              <w:bottom w:val="outset" w:sz="6" w:space="0" w:color="414142"/>
              <w:right w:val="outset" w:sz="6" w:space="0" w:color="414142"/>
            </w:tcBorders>
          </w:tcPr>
          <w:p w14:paraId="10B8F5B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4 792,74 </w:t>
            </w:r>
          </w:p>
        </w:tc>
      </w:tr>
      <w:tr w:rsidR="00793B51" w:rsidRPr="00F058B3" w14:paraId="3F10031E" w14:textId="77777777" w:rsidTr="6FE19C06">
        <w:tc>
          <w:tcPr>
            <w:tcW w:w="930" w:type="dxa"/>
            <w:tcBorders>
              <w:top w:val="outset" w:sz="6" w:space="0" w:color="414142"/>
              <w:left w:val="outset" w:sz="6" w:space="0" w:color="414142"/>
              <w:bottom w:val="outset" w:sz="6" w:space="0" w:color="414142"/>
              <w:right w:val="outset" w:sz="6" w:space="0" w:color="414142"/>
            </w:tcBorders>
          </w:tcPr>
          <w:p w14:paraId="44783046" w14:textId="63616574"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sz w:val="20"/>
                <w:szCs w:val="20"/>
              </w:rPr>
              <w:t>2.7.1</w:t>
            </w:r>
            <w:r w:rsidR="36F1EE70" w:rsidRPr="6FE19C06">
              <w:rPr>
                <w:rFonts w:ascii="Times New Roman" w:hAnsi="Times New Roman" w:cs="Times New Roman"/>
                <w:sz w:val="20"/>
                <w:szCs w:val="20"/>
              </w:rPr>
              <w:t>2</w:t>
            </w:r>
            <w:r w:rsidRPr="6FE19C06">
              <w:rPr>
                <w:rFonts w:ascii="Times New Roman" w:hAnsi="Times New Roman" w:cs="Times New Roman"/>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51E0D14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SIA "Rīgas Austrumu klīniskā universitātes slimnīca", VSIA "Traumatoloģijas un ortopēdijas slimnīca",SIA "Daugavpils reģionālā slimnīca", SIA "Rēzeknes slimnīca", SIA "Jelgavas pilsētas slimnīca", SIA "Liepājas reģionālā slimnīca", SIA "Ziemeļkurzemes reģionālā slimnīca", SIA "Vidzemes slimnīca", Madonas novada pašvaldības SIA "Madonas slimnīca", SIA "Rīgas 2. slimnīca" </w:t>
            </w:r>
          </w:p>
        </w:tc>
        <w:tc>
          <w:tcPr>
            <w:tcW w:w="4281" w:type="dxa"/>
            <w:tcBorders>
              <w:top w:val="outset" w:sz="6" w:space="0" w:color="414142"/>
              <w:left w:val="outset" w:sz="6" w:space="0" w:color="414142"/>
              <w:bottom w:val="outset" w:sz="6" w:space="0" w:color="414142"/>
              <w:right w:val="outset" w:sz="6" w:space="0" w:color="414142"/>
            </w:tcBorders>
          </w:tcPr>
          <w:p w14:paraId="38CAA26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Ceļa locītavas endoprotezēšana </w:t>
            </w:r>
          </w:p>
        </w:tc>
        <w:tc>
          <w:tcPr>
            <w:tcW w:w="2180" w:type="dxa"/>
            <w:tcBorders>
              <w:top w:val="outset" w:sz="6" w:space="0" w:color="414142"/>
              <w:left w:val="outset" w:sz="6" w:space="0" w:color="414142"/>
              <w:bottom w:val="outset" w:sz="6" w:space="0" w:color="414142"/>
              <w:right w:val="outset" w:sz="6" w:space="0" w:color="414142"/>
            </w:tcBorders>
          </w:tcPr>
          <w:p w14:paraId="50C5606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3 719,70 </w:t>
            </w:r>
          </w:p>
        </w:tc>
      </w:tr>
      <w:tr w:rsidR="00793B51" w:rsidRPr="00F058B3" w14:paraId="772797BA"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4547C79" w14:textId="0B00F3EE"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sz w:val="20"/>
                <w:szCs w:val="20"/>
              </w:rPr>
              <w:t>2.7.1</w:t>
            </w:r>
            <w:r w:rsidR="30B0FAB6" w:rsidRPr="6FE19C06">
              <w:rPr>
                <w:rFonts w:ascii="Times New Roman" w:hAnsi="Times New Roman" w:cs="Times New Roman"/>
                <w:sz w:val="20"/>
                <w:szCs w:val="20"/>
              </w:rPr>
              <w:t>3</w:t>
            </w:r>
            <w:r w:rsidRPr="6FE19C06">
              <w:rPr>
                <w:rFonts w:ascii="Times New Roman" w:hAnsi="Times New Roman" w:cs="Times New Roman"/>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1838215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VSIA "Traumatoloģijas un ortopēdijas slimnīca" </w:t>
            </w:r>
          </w:p>
        </w:tc>
        <w:tc>
          <w:tcPr>
            <w:tcW w:w="4281" w:type="dxa"/>
            <w:tcBorders>
              <w:top w:val="outset" w:sz="6" w:space="0" w:color="414142"/>
              <w:left w:val="outset" w:sz="6" w:space="0" w:color="414142"/>
              <w:bottom w:val="outset" w:sz="6" w:space="0" w:color="414142"/>
              <w:right w:val="outset" w:sz="6" w:space="0" w:color="414142"/>
            </w:tcBorders>
          </w:tcPr>
          <w:p w14:paraId="3C6422A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Ceļa locītavas endoprotezēšana sarežģītos gadījumos </w:t>
            </w:r>
          </w:p>
        </w:tc>
        <w:tc>
          <w:tcPr>
            <w:tcW w:w="2180" w:type="dxa"/>
            <w:tcBorders>
              <w:top w:val="outset" w:sz="6" w:space="0" w:color="414142"/>
              <w:left w:val="outset" w:sz="6" w:space="0" w:color="414142"/>
              <w:bottom w:val="outset" w:sz="6" w:space="0" w:color="414142"/>
              <w:right w:val="outset" w:sz="6" w:space="0" w:color="414142"/>
            </w:tcBorders>
          </w:tcPr>
          <w:p w14:paraId="689354C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5 405,06 </w:t>
            </w:r>
          </w:p>
        </w:tc>
      </w:tr>
      <w:tr w:rsidR="00793B51" w:rsidRPr="00F058B3" w14:paraId="4D8BA486" w14:textId="77777777" w:rsidTr="6FE19C06">
        <w:tc>
          <w:tcPr>
            <w:tcW w:w="930" w:type="dxa"/>
            <w:tcBorders>
              <w:top w:val="outset" w:sz="6" w:space="0" w:color="414142"/>
              <w:left w:val="outset" w:sz="6" w:space="0" w:color="414142"/>
              <w:bottom w:val="outset" w:sz="6" w:space="0" w:color="414142"/>
              <w:right w:val="outset" w:sz="6" w:space="0" w:color="414142"/>
            </w:tcBorders>
          </w:tcPr>
          <w:p w14:paraId="44F4A112" w14:textId="1B80CBC1"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sz w:val="20"/>
                <w:szCs w:val="20"/>
              </w:rPr>
              <w:t>2.7.1</w:t>
            </w:r>
            <w:r w:rsidR="08207FCF" w:rsidRPr="6FE19C06">
              <w:rPr>
                <w:rFonts w:ascii="Times New Roman" w:hAnsi="Times New Roman" w:cs="Times New Roman"/>
                <w:sz w:val="20"/>
                <w:szCs w:val="20"/>
              </w:rPr>
              <w:t>4</w:t>
            </w:r>
            <w:r w:rsidRPr="6FE19C06">
              <w:rPr>
                <w:rFonts w:ascii="Times New Roman" w:hAnsi="Times New Roman" w:cs="Times New Roman"/>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77D41BF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SIA "Rīgas Austrumu klīniskā universitātes slimnīca", SIA "Liepājas reģionālā slimnīca", SIA "Vidzemes slimnīca", SIA "Rīgas 2. slimnīca"</w:t>
            </w:r>
          </w:p>
        </w:tc>
        <w:tc>
          <w:tcPr>
            <w:tcW w:w="4281" w:type="dxa"/>
            <w:tcBorders>
              <w:top w:val="outset" w:sz="6" w:space="0" w:color="414142"/>
              <w:left w:val="outset" w:sz="6" w:space="0" w:color="414142"/>
              <w:bottom w:val="outset" w:sz="6" w:space="0" w:color="414142"/>
              <w:right w:val="outset" w:sz="6" w:space="0" w:color="414142"/>
            </w:tcBorders>
          </w:tcPr>
          <w:p w14:paraId="1F417FD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Revīzijas endoprotezēšana (ar endoprotēzes vērtību) </w:t>
            </w:r>
          </w:p>
        </w:tc>
        <w:tc>
          <w:tcPr>
            <w:tcW w:w="2180" w:type="dxa"/>
            <w:tcBorders>
              <w:top w:val="outset" w:sz="6" w:space="0" w:color="414142"/>
              <w:left w:val="outset" w:sz="6" w:space="0" w:color="414142"/>
              <w:bottom w:val="outset" w:sz="6" w:space="0" w:color="414142"/>
              <w:right w:val="outset" w:sz="6" w:space="0" w:color="414142"/>
            </w:tcBorders>
          </w:tcPr>
          <w:p w14:paraId="2ED21C1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4 730,46 </w:t>
            </w:r>
          </w:p>
        </w:tc>
      </w:tr>
      <w:tr w:rsidR="00793B51" w:rsidRPr="00F058B3" w14:paraId="45E8DCBF"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1337530" w14:textId="341F7C66" w:rsidR="00793B51" w:rsidRPr="00F058B3" w:rsidRDefault="0E07D751" w:rsidP="00094237">
            <w:pPr>
              <w:spacing w:before="195"/>
              <w:rPr>
                <w:rFonts w:ascii="Times New Roman" w:hAnsi="Times New Roman" w:cs="Times New Roman"/>
                <w:sz w:val="20"/>
                <w:szCs w:val="20"/>
              </w:rPr>
            </w:pPr>
            <w:r w:rsidRPr="6FE19C06">
              <w:rPr>
                <w:rFonts w:ascii="Times New Roman" w:hAnsi="Times New Roman" w:cs="Times New Roman"/>
                <w:sz w:val="20"/>
                <w:szCs w:val="20"/>
              </w:rPr>
              <w:t>2.7.1</w:t>
            </w:r>
            <w:r w:rsidR="44AA231D" w:rsidRPr="6FE19C06">
              <w:rPr>
                <w:rFonts w:ascii="Times New Roman" w:hAnsi="Times New Roman" w:cs="Times New Roman"/>
                <w:sz w:val="20"/>
                <w:szCs w:val="20"/>
              </w:rPr>
              <w:t>5</w:t>
            </w:r>
            <w:r w:rsidRPr="6FE19C06">
              <w:rPr>
                <w:rFonts w:ascii="Times New Roman" w:hAnsi="Times New Roman" w:cs="Times New Roman"/>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2E235102" w14:textId="77777777" w:rsidR="00793B51" w:rsidRPr="00F058B3" w:rsidRDefault="00793B51" w:rsidP="00094237">
            <w:pPr>
              <w:spacing w:before="195"/>
              <w:rPr>
                <w:rFonts w:ascii="Times New Roman" w:hAnsi="Times New Roman" w:cs="Times New Roman"/>
                <w:sz w:val="20"/>
                <w:szCs w:val="20"/>
              </w:rPr>
            </w:pPr>
            <w:r w:rsidRPr="00F058B3">
              <w:rPr>
                <w:rFonts w:ascii="Times New Roman" w:hAnsi="Times New Roman" w:cs="Times New Roman"/>
                <w:sz w:val="20"/>
                <w:szCs w:val="20"/>
              </w:rPr>
              <w:t>SIA "Rīgas Austrumu klīniskā universitātes slimnīca", VSIA "Traumatoloģijas un ortopēdijas slimnīca"</w:t>
            </w:r>
          </w:p>
        </w:tc>
        <w:tc>
          <w:tcPr>
            <w:tcW w:w="4281" w:type="dxa"/>
            <w:tcBorders>
              <w:top w:val="outset" w:sz="6" w:space="0" w:color="414142"/>
              <w:left w:val="outset" w:sz="6" w:space="0" w:color="414142"/>
              <w:bottom w:val="outset" w:sz="6" w:space="0" w:color="414142"/>
              <w:right w:val="outset" w:sz="6" w:space="0" w:color="414142"/>
            </w:tcBorders>
          </w:tcPr>
          <w:p w14:paraId="1BE797C4" w14:textId="77777777" w:rsidR="00793B51" w:rsidRPr="00F058B3" w:rsidRDefault="00793B51" w:rsidP="00094237">
            <w:pPr>
              <w:spacing w:before="195"/>
              <w:rPr>
                <w:rFonts w:ascii="Times New Roman" w:hAnsi="Times New Roman" w:cs="Times New Roman"/>
                <w:sz w:val="20"/>
                <w:szCs w:val="20"/>
              </w:rPr>
            </w:pPr>
            <w:r w:rsidRPr="00F058B3">
              <w:rPr>
                <w:rFonts w:ascii="Times New Roman" w:hAnsi="Times New Roman" w:cs="Times New Roman"/>
                <w:sz w:val="20"/>
                <w:szCs w:val="20"/>
              </w:rPr>
              <w:t>Revīzijas endoprotēžu implantēšana, endoprotezēšana osteomielīta un onkoloģijas pacientiem (bez implanta vērtības) </w:t>
            </w:r>
          </w:p>
        </w:tc>
        <w:tc>
          <w:tcPr>
            <w:tcW w:w="2180" w:type="dxa"/>
            <w:tcBorders>
              <w:top w:val="outset" w:sz="6" w:space="0" w:color="414142"/>
              <w:left w:val="outset" w:sz="6" w:space="0" w:color="414142"/>
              <w:bottom w:val="outset" w:sz="6" w:space="0" w:color="414142"/>
              <w:right w:val="outset" w:sz="6" w:space="0" w:color="414142"/>
            </w:tcBorders>
          </w:tcPr>
          <w:p w14:paraId="1EB5F79C" w14:textId="77777777" w:rsidR="00793B51" w:rsidRPr="00F058B3" w:rsidRDefault="00793B51" w:rsidP="00094237">
            <w:pPr>
              <w:spacing w:before="195"/>
              <w:rPr>
                <w:rFonts w:ascii="Times New Roman" w:hAnsi="Times New Roman" w:cs="Times New Roman"/>
                <w:sz w:val="20"/>
                <w:szCs w:val="20"/>
              </w:rPr>
            </w:pPr>
            <w:r w:rsidRPr="00F058B3">
              <w:rPr>
                <w:rFonts w:ascii="Times New Roman" w:hAnsi="Times New Roman" w:cs="Times New Roman"/>
                <w:sz w:val="20"/>
                <w:szCs w:val="20"/>
              </w:rPr>
              <w:t xml:space="preserve">4 102,26 </w:t>
            </w:r>
          </w:p>
        </w:tc>
      </w:tr>
      <w:tr w:rsidR="00793B51" w:rsidRPr="00F058B3" w14:paraId="12B1EA9B" w14:textId="77777777" w:rsidTr="6FE19C06">
        <w:tc>
          <w:tcPr>
            <w:tcW w:w="930" w:type="dxa"/>
            <w:tcBorders>
              <w:top w:val="outset" w:sz="6" w:space="0" w:color="414142"/>
              <w:left w:val="outset" w:sz="6" w:space="0" w:color="414142"/>
              <w:bottom w:val="outset" w:sz="6" w:space="0" w:color="414142"/>
              <w:right w:val="outset" w:sz="6" w:space="0" w:color="414142"/>
            </w:tcBorders>
          </w:tcPr>
          <w:p w14:paraId="11696F02" w14:textId="3EEB6CC4"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2.7.1</w:t>
            </w:r>
            <w:r w:rsidR="7279E800" w:rsidRPr="6FE19C06">
              <w:rPr>
                <w:rFonts w:ascii="Times New Roman" w:hAnsi="Times New Roman" w:cs="Times New Roman"/>
                <w:color w:val="000000" w:themeColor="text1"/>
                <w:sz w:val="20"/>
                <w:szCs w:val="20"/>
              </w:rPr>
              <w:t>6</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14D452D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 VSIA "Traumatoloģijas un ortopēdijas slimnīca", SIA "Daugavpils reģionālā slimnīca", SIA "Liepājas reģionālā slimnīca", SIA "Rēzeknes slimnīca", SIA "Vidzemes slimnīca", SIA "Ziemeļkurzemes reģionālā slimnīca"</w:t>
            </w:r>
          </w:p>
        </w:tc>
        <w:tc>
          <w:tcPr>
            <w:tcW w:w="4281" w:type="dxa"/>
            <w:tcBorders>
              <w:top w:val="outset" w:sz="6" w:space="0" w:color="414142"/>
              <w:left w:val="outset" w:sz="6" w:space="0" w:color="414142"/>
              <w:bottom w:val="outset" w:sz="6" w:space="0" w:color="414142"/>
              <w:right w:val="outset" w:sz="6" w:space="0" w:color="414142"/>
            </w:tcBorders>
          </w:tcPr>
          <w:p w14:paraId="307A643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Mugurkaulāja saslimšanu un traumu ķirurģiska ārstēšana</w:t>
            </w:r>
          </w:p>
        </w:tc>
        <w:tc>
          <w:tcPr>
            <w:tcW w:w="2180" w:type="dxa"/>
            <w:tcBorders>
              <w:top w:val="outset" w:sz="6" w:space="0" w:color="414142"/>
              <w:left w:val="outset" w:sz="6" w:space="0" w:color="414142"/>
              <w:bottom w:val="outset" w:sz="6" w:space="0" w:color="414142"/>
              <w:right w:val="outset" w:sz="6" w:space="0" w:color="414142"/>
            </w:tcBorders>
          </w:tcPr>
          <w:p w14:paraId="6263333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6D0A7B36" w14:textId="77777777" w:rsidTr="6FE19C06">
        <w:tc>
          <w:tcPr>
            <w:tcW w:w="930" w:type="dxa"/>
            <w:tcBorders>
              <w:top w:val="outset" w:sz="6" w:space="0" w:color="414142"/>
              <w:left w:val="outset" w:sz="6" w:space="0" w:color="414142"/>
              <w:bottom w:val="outset" w:sz="6" w:space="0" w:color="414142"/>
              <w:right w:val="outset" w:sz="6" w:space="0" w:color="414142"/>
            </w:tcBorders>
          </w:tcPr>
          <w:p w14:paraId="4E81F34E" w14:textId="3FB8D90E"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2.7.1</w:t>
            </w:r>
            <w:r w:rsidR="05912B20" w:rsidRPr="6FE19C06">
              <w:rPr>
                <w:rFonts w:ascii="Times New Roman" w:hAnsi="Times New Roman" w:cs="Times New Roman"/>
                <w:color w:val="000000" w:themeColor="text1"/>
                <w:sz w:val="20"/>
                <w:szCs w:val="20"/>
              </w:rPr>
              <w:t>7</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6A5FDD9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"Traumatoloģijas un ortopēdijas slimnīca", SIA "Rīgas 2. slimnīca"</w:t>
            </w:r>
          </w:p>
        </w:tc>
        <w:tc>
          <w:tcPr>
            <w:tcW w:w="4281" w:type="dxa"/>
            <w:tcBorders>
              <w:top w:val="outset" w:sz="6" w:space="0" w:color="414142"/>
              <w:left w:val="outset" w:sz="6" w:space="0" w:color="414142"/>
              <w:bottom w:val="outset" w:sz="6" w:space="0" w:color="414142"/>
              <w:right w:val="outset" w:sz="6" w:space="0" w:color="414142"/>
            </w:tcBorders>
          </w:tcPr>
          <w:p w14:paraId="7AC5A78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Osteomielīts</w:t>
            </w:r>
          </w:p>
        </w:tc>
        <w:tc>
          <w:tcPr>
            <w:tcW w:w="2180" w:type="dxa"/>
            <w:tcBorders>
              <w:top w:val="outset" w:sz="6" w:space="0" w:color="414142"/>
              <w:left w:val="outset" w:sz="6" w:space="0" w:color="414142"/>
              <w:bottom w:val="outset" w:sz="6" w:space="0" w:color="414142"/>
              <w:right w:val="outset" w:sz="6" w:space="0" w:color="414142"/>
            </w:tcBorders>
          </w:tcPr>
          <w:p w14:paraId="0BB9AC0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73AC2F79" w14:textId="77777777" w:rsidTr="6FE19C06">
        <w:tc>
          <w:tcPr>
            <w:tcW w:w="930" w:type="dxa"/>
            <w:tcBorders>
              <w:top w:val="outset" w:sz="6" w:space="0" w:color="414142"/>
              <w:left w:val="outset" w:sz="6" w:space="0" w:color="414142"/>
              <w:bottom w:val="outset" w:sz="6" w:space="0" w:color="414142"/>
              <w:right w:val="outset" w:sz="6" w:space="0" w:color="414142"/>
            </w:tcBorders>
          </w:tcPr>
          <w:p w14:paraId="4625B68F" w14:textId="5F7DF88C"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2.7.1</w:t>
            </w:r>
            <w:r w:rsidR="65785AF2" w:rsidRPr="6FE19C06">
              <w:rPr>
                <w:rFonts w:ascii="Times New Roman" w:hAnsi="Times New Roman" w:cs="Times New Roman"/>
                <w:color w:val="000000" w:themeColor="text1"/>
                <w:sz w:val="20"/>
                <w:szCs w:val="20"/>
              </w:rPr>
              <w:t>8</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2FD9742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"Traumatoloģijas un ortopēdijas slimnīca"</w:t>
            </w:r>
          </w:p>
        </w:tc>
        <w:tc>
          <w:tcPr>
            <w:tcW w:w="4281" w:type="dxa"/>
            <w:tcBorders>
              <w:top w:val="outset" w:sz="6" w:space="0" w:color="414142"/>
              <w:left w:val="outset" w:sz="6" w:space="0" w:color="414142"/>
              <w:bottom w:val="outset" w:sz="6" w:space="0" w:color="414142"/>
              <w:right w:val="outset" w:sz="6" w:space="0" w:color="414142"/>
            </w:tcBorders>
          </w:tcPr>
          <w:p w14:paraId="444AAF3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Komplicēta osteomielīta, muskuloskeletālās sistēmas traumu, ortopēdisku un onkoloģisko saslimšanu un to seku (defektu, funkciju) traucējumu kombinēta ortopēdiska ārstēšana </w:t>
            </w:r>
          </w:p>
        </w:tc>
        <w:tc>
          <w:tcPr>
            <w:tcW w:w="2180" w:type="dxa"/>
            <w:tcBorders>
              <w:top w:val="outset" w:sz="6" w:space="0" w:color="414142"/>
              <w:left w:val="outset" w:sz="6" w:space="0" w:color="414142"/>
              <w:bottom w:val="outset" w:sz="6" w:space="0" w:color="414142"/>
              <w:right w:val="outset" w:sz="6" w:space="0" w:color="414142"/>
            </w:tcBorders>
          </w:tcPr>
          <w:p w14:paraId="0031057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7 801,74</w:t>
            </w:r>
          </w:p>
        </w:tc>
      </w:tr>
      <w:tr w:rsidR="00793B51" w:rsidRPr="00F058B3" w14:paraId="0F1508C9" w14:textId="77777777" w:rsidTr="6FE19C06">
        <w:tc>
          <w:tcPr>
            <w:tcW w:w="930" w:type="dxa"/>
            <w:tcBorders>
              <w:top w:val="outset" w:sz="6" w:space="0" w:color="414142"/>
              <w:left w:val="outset" w:sz="6" w:space="0" w:color="414142"/>
              <w:bottom w:val="outset" w:sz="6" w:space="0" w:color="414142"/>
              <w:right w:val="outset" w:sz="6" w:space="0" w:color="414142"/>
            </w:tcBorders>
          </w:tcPr>
          <w:p w14:paraId="2FA63576" w14:textId="004B6F5C"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2.7.</w:t>
            </w:r>
            <w:r w:rsidR="53E3EAC6" w:rsidRPr="6FE19C06">
              <w:rPr>
                <w:rFonts w:ascii="Times New Roman" w:hAnsi="Times New Roman" w:cs="Times New Roman"/>
                <w:color w:val="000000" w:themeColor="text1"/>
                <w:sz w:val="20"/>
                <w:szCs w:val="20"/>
              </w:rPr>
              <w:t>19</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165DC58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 VSIA "Traumatoloģijas un ortopēdijas slimnīca", SIA "Daugavpils reģionālā slimnīca", SIA "Liepājas reģionālā slimnīca", SIA "Rēzeknes slimnīca", SIA "Vidzemes slimnīca", SIA "Ziemeļkurzemes reģionālā slimnīca" </w:t>
            </w:r>
          </w:p>
        </w:tc>
        <w:tc>
          <w:tcPr>
            <w:tcW w:w="4281" w:type="dxa"/>
            <w:tcBorders>
              <w:top w:val="outset" w:sz="6" w:space="0" w:color="414142"/>
              <w:left w:val="outset" w:sz="6" w:space="0" w:color="414142"/>
              <w:bottom w:val="outset" w:sz="6" w:space="0" w:color="414142"/>
              <w:right w:val="outset" w:sz="6" w:space="0" w:color="414142"/>
            </w:tcBorders>
          </w:tcPr>
          <w:p w14:paraId="266EFDA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Mikrodiskektomija, mikrofenestrācija</w:t>
            </w:r>
          </w:p>
        </w:tc>
        <w:tc>
          <w:tcPr>
            <w:tcW w:w="2180" w:type="dxa"/>
            <w:tcBorders>
              <w:top w:val="outset" w:sz="6" w:space="0" w:color="414142"/>
              <w:left w:val="outset" w:sz="6" w:space="0" w:color="414142"/>
              <w:bottom w:val="outset" w:sz="6" w:space="0" w:color="414142"/>
              <w:right w:val="outset" w:sz="6" w:space="0" w:color="414142"/>
            </w:tcBorders>
          </w:tcPr>
          <w:p w14:paraId="0B06631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Gultasdienas tarifs*</w:t>
            </w:r>
          </w:p>
        </w:tc>
      </w:tr>
      <w:tr w:rsidR="00793B51" w:rsidRPr="00F058B3" w14:paraId="295DC246"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34FEB1C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2.8.</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29F7FAD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Neiroloģijas (t.sk. insulta vienības) profils</w:t>
            </w:r>
          </w:p>
        </w:tc>
      </w:tr>
      <w:tr w:rsidR="00793B51" w:rsidRPr="00F058B3" w14:paraId="61C84FBE" w14:textId="77777777" w:rsidTr="6FE19C06">
        <w:trPr>
          <w:trHeight w:val="300"/>
        </w:trPr>
        <w:tc>
          <w:tcPr>
            <w:tcW w:w="930" w:type="dxa"/>
            <w:tcBorders>
              <w:top w:val="outset" w:sz="6" w:space="0" w:color="414142"/>
              <w:left w:val="outset" w:sz="6" w:space="0" w:color="414142"/>
              <w:bottom w:val="outset" w:sz="6" w:space="0" w:color="414142"/>
              <w:right w:val="outset" w:sz="6" w:space="0" w:color="414142"/>
            </w:tcBorders>
            <w:hideMark/>
          </w:tcPr>
          <w:p w14:paraId="0CF2C090" w14:textId="77777777" w:rsidR="00793B51" w:rsidRPr="00F058B3" w:rsidRDefault="00793B51" w:rsidP="00094237">
            <w:pPr>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2.8.1.</w:t>
            </w:r>
          </w:p>
        </w:tc>
        <w:tc>
          <w:tcPr>
            <w:tcW w:w="6879" w:type="dxa"/>
            <w:tcBorders>
              <w:top w:val="outset" w:sz="6" w:space="0" w:color="414142"/>
              <w:left w:val="outset" w:sz="6" w:space="0" w:color="414142"/>
              <w:bottom w:val="outset" w:sz="6" w:space="0" w:color="414142"/>
              <w:right w:val="outset" w:sz="6" w:space="0" w:color="414142"/>
            </w:tcBorders>
          </w:tcPr>
          <w:p w14:paraId="57D2129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"Ziemeļkurzemes reģionālā slimnīca", SIA "Vidzemes slimnīca"</w:t>
            </w:r>
          </w:p>
        </w:tc>
        <w:tc>
          <w:tcPr>
            <w:tcW w:w="4281" w:type="dxa"/>
            <w:tcBorders>
              <w:top w:val="outset" w:sz="6" w:space="0" w:color="414142"/>
              <w:left w:val="outset" w:sz="6" w:space="0" w:color="414142"/>
              <w:bottom w:val="outset" w:sz="6" w:space="0" w:color="414142"/>
              <w:right w:val="outset" w:sz="6" w:space="0" w:color="414142"/>
            </w:tcBorders>
          </w:tcPr>
          <w:p w14:paraId="311F8F6F" w14:textId="77777777" w:rsidR="00793B51" w:rsidRPr="00F058B3" w:rsidRDefault="00793B51" w:rsidP="00094237">
            <w:pPr>
              <w:rPr>
                <w:rFonts w:ascii="Times New Roman" w:hAnsi="Times New Roman" w:cs="Times New Roman"/>
                <w:color w:val="000000" w:themeColor="text1"/>
                <w:sz w:val="20"/>
                <w:szCs w:val="20"/>
              </w:rPr>
            </w:pPr>
          </w:p>
        </w:tc>
        <w:tc>
          <w:tcPr>
            <w:tcW w:w="2180" w:type="dxa"/>
            <w:tcBorders>
              <w:top w:val="outset" w:sz="6" w:space="0" w:color="414142"/>
              <w:left w:val="outset" w:sz="6" w:space="0" w:color="414142"/>
              <w:bottom w:val="outset" w:sz="6" w:space="0" w:color="414142"/>
              <w:right w:val="outset" w:sz="6" w:space="0" w:color="414142"/>
            </w:tcBorders>
          </w:tcPr>
          <w:p w14:paraId="22CE5CBC" w14:textId="219212DF" w:rsidR="00793B51" w:rsidRPr="00F058B3" w:rsidRDefault="4387E353" w:rsidP="00094237">
            <w:pPr>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DRG</w:t>
            </w:r>
          </w:p>
        </w:tc>
      </w:tr>
      <w:tr w:rsidR="00793B51" w:rsidRPr="00F058B3" w14:paraId="3F2F5D5A"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5CA815B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2.8.2.</w:t>
            </w:r>
          </w:p>
        </w:tc>
        <w:tc>
          <w:tcPr>
            <w:tcW w:w="6879" w:type="dxa"/>
            <w:tcBorders>
              <w:top w:val="outset" w:sz="6" w:space="0" w:color="414142"/>
              <w:left w:val="outset" w:sz="6" w:space="0" w:color="414142"/>
              <w:bottom w:val="outset" w:sz="6" w:space="0" w:color="414142"/>
              <w:right w:val="outset" w:sz="6" w:space="0" w:color="414142"/>
            </w:tcBorders>
          </w:tcPr>
          <w:p w14:paraId="3757258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2548013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Programma "Multiplā skleroze", stacionārā palīdzība</w:t>
            </w:r>
          </w:p>
        </w:tc>
        <w:tc>
          <w:tcPr>
            <w:tcW w:w="2180" w:type="dxa"/>
            <w:tcBorders>
              <w:top w:val="outset" w:sz="6" w:space="0" w:color="414142"/>
              <w:left w:val="outset" w:sz="6" w:space="0" w:color="414142"/>
              <w:bottom w:val="outset" w:sz="6" w:space="0" w:color="414142"/>
              <w:right w:val="outset" w:sz="6" w:space="0" w:color="414142"/>
            </w:tcBorders>
          </w:tcPr>
          <w:p w14:paraId="56636BE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3CE8BE60" w14:textId="77777777" w:rsidTr="6FE19C06">
        <w:trPr>
          <w:trHeight w:val="1557"/>
        </w:trPr>
        <w:tc>
          <w:tcPr>
            <w:tcW w:w="930" w:type="dxa"/>
            <w:tcBorders>
              <w:top w:val="outset" w:sz="6" w:space="0" w:color="414142"/>
              <w:left w:val="outset" w:sz="6" w:space="0" w:color="414142"/>
              <w:bottom w:val="outset" w:sz="6" w:space="0" w:color="414142"/>
              <w:right w:val="outset" w:sz="6" w:space="0" w:color="414142"/>
            </w:tcBorders>
          </w:tcPr>
          <w:p w14:paraId="171D16C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2.8.3.</w:t>
            </w:r>
          </w:p>
        </w:tc>
        <w:tc>
          <w:tcPr>
            <w:tcW w:w="6879" w:type="dxa"/>
            <w:tcBorders>
              <w:top w:val="outset" w:sz="6" w:space="0" w:color="414142"/>
              <w:left w:val="outset" w:sz="6" w:space="0" w:color="414142"/>
              <w:bottom w:val="outset" w:sz="6" w:space="0" w:color="414142"/>
              <w:right w:val="outset" w:sz="6" w:space="0" w:color="414142"/>
            </w:tcBorders>
          </w:tcPr>
          <w:p w14:paraId="51FF4B9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"Ziemeļkurzemes reģionālā slimnīca", SIA "Vidzemes slimnīca"</w:t>
            </w:r>
          </w:p>
        </w:tc>
        <w:tc>
          <w:tcPr>
            <w:tcW w:w="4281" w:type="dxa"/>
            <w:tcBorders>
              <w:top w:val="outset" w:sz="6" w:space="0" w:color="414142"/>
              <w:left w:val="outset" w:sz="6" w:space="0" w:color="414142"/>
              <w:bottom w:val="outset" w:sz="6" w:space="0" w:color="414142"/>
              <w:right w:val="outset" w:sz="6" w:space="0" w:color="414142"/>
            </w:tcBorders>
          </w:tcPr>
          <w:p w14:paraId="4A030F3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Neiroloģija (insulta vienība)</w:t>
            </w:r>
          </w:p>
        </w:tc>
        <w:tc>
          <w:tcPr>
            <w:tcW w:w="2180" w:type="dxa"/>
            <w:tcBorders>
              <w:top w:val="outset" w:sz="6" w:space="0" w:color="414142"/>
              <w:left w:val="outset" w:sz="6" w:space="0" w:color="414142"/>
              <w:bottom w:val="outset" w:sz="6" w:space="0" w:color="414142"/>
              <w:right w:val="outset" w:sz="6" w:space="0" w:color="414142"/>
            </w:tcBorders>
          </w:tcPr>
          <w:p w14:paraId="726C398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1 989,59</w:t>
            </w:r>
          </w:p>
        </w:tc>
      </w:tr>
      <w:tr w:rsidR="00793B51" w:rsidRPr="00F058B3" w14:paraId="7FF1D66B" w14:textId="77777777" w:rsidTr="6FE19C06">
        <w:trPr>
          <w:trHeight w:val="460"/>
        </w:trPr>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47DC2EE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2.9.</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65015A4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Uroloģijas profils</w:t>
            </w:r>
          </w:p>
        </w:tc>
      </w:tr>
      <w:tr w:rsidR="00793B51" w:rsidRPr="00F058B3" w14:paraId="7F96F707"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243FE0FC" w14:textId="15AFA5F5"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2.9.</w:t>
            </w:r>
            <w:r w:rsidR="44E3FDCC" w:rsidRPr="6FE19C06">
              <w:rPr>
                <w:rFonts w:ascii="Times New Roman" w:hAnsi="Times New Roman" w:cs="Times New Roman"/>
                <w:color w:val="000000" w:themeColor="text1"/>
                <w:sz w:val="20"/>
                <w:szCs w:val="20"/>
              </w:rPr>
              <w:t>1</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41A6DA1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"Ziemeļkurzemes reģionālā slimnīca", SIA "Vidzemes slimnīca"</w:t>
            </w:r>
          </w:p>
        </w:tc>
        <w:tc>
          <w:tcPr>
            <w:tcW w:w="4281" w:type="dxa"/>
            <w:tcBorders>
              <w:top w:val="outset" w:sz="6" w:space="0" w:color="414142"/>
              <w:left w:val="outset" w:sz="6" w:space="0" w:color="414142"/>
              <w:bottom w:val="outset" w:sz="6" w:space="0" w:color="414142"/>
              <w:right w:val="outset" w:sz="6" w:space="0" w:color="414142"/>
            </w:tcBorders>
          </w:tcPr>
          <w:p w14:paraId="3909AD8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Plānveida īslaicīgā ķirurģija. Uroloģija </w:t>
            </w:r>
          </w:p>
        </w:tc>
        <w:tc>
          <w:tcPr>
            <w:tcW w:w="2180" w:type="dxa"/>
            <w:tcBorders>
              <w:top w:val="outset" w:sz="6" w:space="0" w:color="414142"/>
              <w:left w:val="outset" w:sz="6" w:space="0" w:color="414142"/>
              <w:bottom w:val="outset" w:sz="6" w:space="0" w:color="414142"/>
              <w:right w:val="outset" w:sz="6" w:space="0" w:color="414142"/>
            </w:tcBorders>
          </w:tcPr>
          <w:p w14:paraId="4353C41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5843AE2A"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D8FC2B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2.10.</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6F2E24B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Otolaringoloģijas profils</w:t>
            </w:r>
          </w:p>
        </w:tc>
      </w:tr>
      <w:tr w:rsidR="00793B51" w:rsidRPr="00F058B3" w14:paraId="6579AAA9"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58E3ECFA" w14:textId="7FAA868B"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2.10.</w:t>
            </w:r>
            <w:r w:rsidR="586F7BAF" w:rsidRPr="6FE19C06">
              <w:rPr>
                <w:rFonts w:ascii="Times New Roman" w:hAnsi="Times New Roman" w:cs="Times New Roman"/>
                <w:color w:val="000000" w:themeColor="text1"/>
                <w:sz w:val="20"/>
                <w:szCs w:val="20"/>
              </w:rPr>
              <w:t>1</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3B07214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"Rēzeknes slimnīca", SIA "Jēkabpils reģionālā slimnīca", SIA "Jelgavas pilsētas slimnīca", SIA "Liepājas reģionālā slimnīca", SIA "Ziemeļkurzemes reģionālā slimnīca", SIA "Vidzemes slimnīca"</w:t>
            </w:r>
          </w:p>
        </w:tc>
        <w:tc>
          <w:tcPr>
            <w:tcW w:w="4281" w:type="dxa"/>
            <w:tcBorders>
              <w:top w:val="outset" w:sz="6" w:space="0" w:color="414142"/>
              <w:left w:val="outset" w:sz="6" w:space="0" w:color="414142"/>
              <w:bottom w:val="outset" w:sz="6" w:space="0" w:color="414142"/>
              <w:right w:val="outset" w:sz="6" w:space="0" w:color="414142"/>
            </w:tcBorders>
          </w:tcPr>
          <w:p w14:paraId="1B93FD8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Plānveida īslaicīgā ķirurģija. Otolaringoloģija</w:t>
            </w:r>
          </w:p>
        </w:tc>
        <w:tc>
          <w:tcPr>
            <w:tcW w:w="2180" w:type="dxa"/>
            <w:tcBorders>
              <w:top w:val="outset" w:sz="6" w:space="0" w:color="414142"/>
              <w:left w:val="outset" w:sz="6" w:space="0" w:color="414142"/>
              <w:bottom w:val="outset" w:sz="6" w:space="0" w:color="414142"/>
              <w:right w:val="outset" w:sz="6" w:space="0" w:color="414142"/>
            </w:tcBorders>
          </w:tcPr>
          <w:p w14:paraId="1771028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09B42D1E"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794FE26" w14:textId="785AC8B1"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2.10.</w:t>
            </w:r>
            <w:r w:rsidR="2997B363" w:rsidRPr="6FE19C06">
              <w:rPr>
                <w:rFonts w:ascii="Times New Roman" w:hAnsi="Times New Roman" w:cs="Times New Roman"/>
                <w:color w:val="000000" w:themeColor="text1"/>
                <w:sz w:val="20"/>
                <w:szCs w:val="20"/>
              </w:rPr>
              <w:t>2</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79E6A8B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20E3FF3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Kaulā ievietojamā dzirdes aparāta (BAHA) implanta ievietošana bērniem (bez implanta vērtības)</w:t>
            </w:r>
          </w:p>
        </w:tc>
        <w:tc>
          <w:tcPr>
            <w:tcW w:w="2180" w:type="dxa"/>
            <w:tcBorders>
              <w:top w:val="outset" w:sz="6" w:space="0" w:color="414142"/>
              <w:left w:val="outset" w:sz="6" w:space="0" w:color="414142"/>
              <w:bottom w:val="outset" w:sz="6" w:space="0" w:color="414142"/>
              <w:right w:val="outset" w:sz="6" w:space="0" w:color="414142"/>
            </w:tcBorders>
          </w:tcPr>
          <w:p w14:paraId="65C3201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2 578,41</w:t>
            </w:r>
          </w:p>
        </w:tc>
      </w:tr>
      <w:tr w:rsidR="00793B51" w:rsidRPr="00F058B3" w14:paraId="4052B795"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03381EE" w14:textId="2AF57D66"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2.10.</w:t>
            </w:r>
            <w:r w:rsidR="47B0680F" w:rsidRPr="6FE19C06">
              <w:rPr>
                <w:rFonts w:ascii="Times New Roman" w:hAnsi="Times New Roman" w:cs="Times New Roman"/>
                <w:color w:val="000000" w:themeColor="text1"/>
                <w:sz w:val="20"/>
                <w:szCs w:val="20"/>
              </w:rPr>
              <w:t>3</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330C83D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022ABD0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Bērnu surdoloģija (pārejoši vai pastāvīgi dzirdes un valodas traucējumi). Stacionārā palīdzība. Rehabilitācija</w:t>
            </w:r>
          </w:p>
        </w:tc>
        <w:tc>
          <w:tcPr>
            <w:tcW w:w="2180" w:type="dxa"/>
            <w:tcBorders>
              <w:top w:val="outset" w:sz="6" w:space="0" w:color="414142"/>
              <w:left w:val="outset" w:sz="6" w:space="0" w:color="414142"/>
              <w:bottom w:val="outset" w:sz="6" w:space="0" w:color="414142"/>
              <w:right w:val="outset" w:sz="6" w:space="0" w:color="414142"/>
            </w:tcBorders>
          </w:tcPr>
          <w:p w14:paraId="3CA27AE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1 753,29</w:t>
            </w:r>
          </w:p>
        </w:tc>
      </w:tr>
      <w:tr w:rsidR="00793B51" w:rsidRPr="00F058B3" w14:paraId="73DE04EE" w14:textId="77777777" w:rsidTr="6FE19C06">
        <w:tc>
          <w:tcPr>
            <w:tcW w:w="930" w:type="dxa"/>
            <w:tcBorders>
              <w:top w:val="outset" w:sz="6" w:space="0" w:color="414142"/>
              <w:left w:val="outset" w:sz="6" w:space="0" w:color="414142"/>
              <w:bottom w:val="outset" w:sz="6" w:space="0" w:color="414142"/>
              <w:right w:val="outset" w:sz="6" w:space="0" w:color="414142"/>
            </w:tcBorders>
          </w:tcPr>
          <w:p w14:paraId="4059A5AC" w14:textId="0C1534E7"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2.10.</w:t>
            </w:r>
            <w:r w:rsidR="784094F3" w:rsidRPr="6FE19C06">
              <w:rPr>
                <w:rFonts w:ascii="Times New Roman" w:hAnsi="Times New Roman" w:cs="Times New Roman"/>
                <w:color w:val="000000" w:themeColor="text1"/>
                <w:sz w:val="20"/>
                <w:szCs w:val="20"/>
              </w:rPr>
              <w:t>4</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4A35897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02E71C6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Kaulā ievietojamā dzirdes aparāta (BAHA) implanta ievietošana bērniem (ar implanta vērtību)</w:t>
            </w:r>
          </w:p>
        </w:tc>
        <w:tc>
          <w:tcPr>
            <w:tcW w:w="2180" w:type="dxa"/>
            <w:tcBorders>
              <w:top w:val="outset" w:sz="6" w:space="0" w:color="414142"/>
              <w:left w:val="outset" w:sz="6" w:space="0" w:color="414142"/>
              <w:bottom w:val="outset" w:sz="6" w:space="0" w:color="414142"/>
              <w:right w:val="outset" w:sz="6" w:space="0" w:color="414142"/>
            </w:tcBorders>
          </w:tcPr>
          <w:p w14:paraId="77397F8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9 812,97</w:t>
            </w:r>
          </w:p>
        </w:tc>
      </w:tr>
      <w:tr w:rsidR="00793B51" w:rsidRPr="00F058B3" w14:paraId="57488756" w14:textId="77777777" w:rsidTr="6FE19C06">
        <w:tc>
          <w:tcPr>
            <w:tcW w:w="930" w:type="dxa"/>
            <w:tcBorders>
              <w:top w:val="outset" w:sz="6" w:space="0" w:color="414142"/>
              <w:left w:val="outset" w:sz="6" w:space="0" w:color="414142"/>
              <w:bottom w:val="outset" w:sz="6" w:space="0" w:color="414142"/>
              <w:right w:val="outset" w:sz="6" w:space="0" w:color="414142"/>
            </w:tcBorders>
          </w:tcPr>
          <w:p w14:paraId="277019B8" w14:textId="72CD63E6"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2.10.</w:t>
            </w:r>
            <w:r w:rsidR="60B3D708" w:rsidRPr="6FE19C06">
              <w:rPr>
                <w:rFonts w:ascii="Times New Roman" w:hAnsi="Times New Roman" w:cs="Times New Roman"/>
                <w:color w:val="000000" w:themeColor="text1"/>
                <w:sz w:val="20"/>
                <w:szCs w:val="20"/>
              </w:rPr>
              <w:t>5</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12977A0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5831B57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Kohleārā implanta implantācija bērniem </w:t>
            </w:r>
          </w:p>
        </w:tc>
        <w:tc>
          <w:tcPr>
            <w:tcW w:w="2180" w:type="dxa"/>
            <w:tcBorders>
              <w:top w:val="outset" w:sz="6" w:space="0" w:color="414142"/>
              <w:left w:val="outset" w:sz="6" w:space="0" w:color="414142"/>
              <w:bottom w:val="outset" w:sz="6" w:space="0" w:color="414142"/>
              <w:right w:val="outset" w:sz="6" w:space="0" w:color="414142"/>
            </w:tcBorders>
          </w:tcPr>
          <w:p w14:paraId="060A616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27 434,00</w:t>
            </w:r>
          </w:p>
        </w:tc>
      </w:tr>
      <w:tr w:rsidR="00793B51" w:rsidRPr="00F058B3" w14:paraId="5FA35294"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47CC7E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2.11.</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20EDF9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Infekciju profils</w:t>
            </w:r>
          </w:p>
        </w:tc>
      </w:tr>
      <w:tr w:rsidR="00793B51" w:rsidRPr="00F058B3" w14:paraId="5B4BB848" w14:textId="77777777" w:rsidTr="6FE19C06">
        <w:tc>
          <w:tcPr>
            <w:tcW w:w="930" w:type="dxa"/>
            <w:tcBorders>
              <w:top w:val="outset" w:sz="6" w:space="0" w:color="414142"/>
              <w:left w:val="outset" w:sz="6" w:space="0" w:color="414142"/>
              <w:bottom w:val="outset" w:sz="6" w:space="0" w:color="414142"/>
              <w:right w:val="outset" w:sz="6" w:space="0" w:color="414142"/>
            </w:tcBorders>
          </w:tcPr>
          <w:p w14:paraId="17A3EB9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2.11.1.</w:t>
            </w:r>
          </w:p>
        </w:tc>
        <w:tc>
          <w:tcPr>
            <w:tcW w:w="6879" w:type="dxa"/>
            <w:tcBorders>
              <w:top w:val="outset" w:sz="6" w:space="0" w:color="414142"/>
              <w:left w:val="outset" w:sz="6" w:space="0" w:color="414142"/>
              <w:bottom w:val="outset" w:sz="6" w:space="0" w:color="414142"/>
              <w:right w:val="outset" w:sz="6" w:space="0" w:color="414142"/>
            </w:tcBorders>
          </w:tcPr>
          <w:p w14:paraId="06926C1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SIA "Rīgas Austrumu klīniskā universitātes slimnīca", SIA "Daugavpils reģionālā slimnīca", SIA "Rēzeknes slimnīca", SIA "Liepājas reģionālā slimnīca"</w:t>
            </w:r>
          </w:p>
        </w:tc>
        <w:tc>
          <w:tcPr>
            <w:tcW w:w="4281" w:type="dxa"/>
            <w:tcBorders>
              <w:top w:val="outset" w:sz="6" w:space="0" w:color="414142"/>
              <w:left w:val="outset" w:sz="6" w:space="0" w:color="414142"/>
              <w:bottom w:val="outset" w:sz="6" w:space="0" w:color="414142"/>
              <w:right w:val="outset" w:sz="6" w:space="0" w:color="414142"/>
            </w:tcBorders>
          </w:tcPr>
          <w:p w14:paraId="3A4A16A2" w14:textId="77777777" w:rsidR="00793B51" w:rsidRPr="00F058B3" w:rsidRDefault="00793B51" w:rsidP="00094237">
            <w:pPr>
              <w:spacing w:before="195"/>
              <w:rPr>
                <w:rFonts w:ascii="Times New Roman" w:hAnsi="Times New Roman" w:cs="Times New Roman"/>
                <w:color w:val="000000" w:themeColor="text1"/>
                <w:sz w:val="20"/>
                <w:szCs w:val="20"/>
              </w:rPr>
            </w:pPr>
          </w:p>
        </w:tc>
        <w:tc>
          <w:tcPr>
            <w:tcW w:w="2180" w:type="dxa"/>
            <w:tcBorders>
              <w:top w:val="outset" w:sz="6" w:space="0" w:color="414142"/>
              <w:left w:val="outset" w:sz="6" w:space="0" w:color="414142"/>
              <w:bottom w:val="outset" w:sz="6" w:space="0" w:color="414142"/>
              <w:right w:val="outset" w:sz="6" w:space="0" w:color="414142"/>
            </w:tcBorders>
          </w:tcPr>
          <w:p w14:paraId="475321FD" w14:textId="28D31DF7" w:rsidR="00793B51" w:rsidRPr="00F058B3" w:rsidRDefault="47084037"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DRG</w:t>
            </w:r>
          </w:p>
        </w:tc>
      </w:tr>
      <w:tr w:rsidR="00793B51" w:rsidRPr="00F058B3" w14:paraId="54D9569F"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02E9860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2.11.2.</w:t>
            </w:r>
          </w:p>
        </w:tc>
        <w:tc>
          <w:tcPr>
            <w:tcW w:w="6879" w:type="dxa"/>
            <w:tcBorders>
              <w:top w:val="outset" w:sz="6" w:space="0" w:color="414142"/>
              <w:left w:val="outset" w:sz="6" w:space="0" w:color="414142"/>
              <w:bottom w:val="outset" w:sz="6" w:space="0" w:color="414142"/>
              <w:right w:val="outset" w:sz="6" w:space="0" w:color="414142"/>
            </w:tcBorders>
          </w:tcPr>
          <w:p w14:paraId="53C7E5F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36CE987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Stacionārās ārstēšanas nodrošināšana infekciju, seksuāli transmisīvo un ādas slimību pacientiem, HIV/AIDS pacientiem</w:t>
            </w:r>
          </w:p>
        </w:tc>
        <w:tc>
          <w:tcPr>
            <w:tcW w:w="2180" w:type="dxa"/>
            <w:tcBorders>
              <w:top w:val="outset" w:sz="6" w:space="0" w:color="414142"/>
              <w:left w:val="outset" w:sz="6" w:space="0" w:color="414142"/>
              <w:bottom w:val="outset" w:sz="6" w:space="0" w:color="414142"/>
              <w:right w:val="outset" w:sz="6" w:space="0" w:color="414142"/>
            </w:tcBorders>
          </w:tcPr>
          <w:p w14:paraId="2EBAF1C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34E3BF50" w14:textId="77777777" w:rsidTr="6FE19C06">
        <w:tc>
          <w:tcPr>
            <w:tcW w:w="930" w:type="dxa"/>
            <w:tcBorders>
              <w:top w:val="outset" w:sz="6" w:space="0" w:color="414142"/>
              <w:left w:val="outset" w:sz="6" w:space="0" w:color="414142"/>
              <w:bottom w:val="outset" w:sz="6" w:space="0" w:color="414142"/>
              <w:right w:val="outset" w:sz="6" w:space="0" w:color="414142"/>
            </w:tcBorders>
          </w:tcPr>
          <w:p w14:paraId="30DD05F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2.11.3.</w:t>
            </w:r>
          </w:p>
        </w:tc>
        <w:tc>
          <w:tcPr>
            <w:tcW w:w="6879" w:type="dxa"/>
            <w:tcBorders>
              <w:top w:val="outset" w:sz="6" w:space="0" w:color="414142"/>
              <w:left w:val="outset" w:sz="6" w:space="0" w:color="414142"/>
              <w:bottom w:val="outset" w:sz="6" w:space="0" w:color="414142"/>
              <w:right w:val="outset" w:sz="6" w:space="0" w:color="414142"/>
            </w:tcBorders>
          </w:tcPr>
          <w:p w14:paraId="2A3B171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37F1D44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Sifiliss, gonoreja bērniem</w:t>
            </w:r>
          </w:p>
        </w:tc>
        <w:tc>
          <w:tcPr>
            <w:tcW w:w="2180" w:type="dxa"/>
            <w:tcBorders>
              <w:top w:val="outset" w:sz="6" w:space="0" w:color="414142"/>
              <w:left w:val="outset" w:sz="6" w:space="0" w:color="414142"/>
              <w:bottom w:val="outset" w:sz="6" w:space="0" w:color="414142"/>
              <w:right w:val="outset" w:sz="6" w:space="0" w:color="414142"/>
            </w:tcBorders>
          </w:tcPr>
          <w:p w14:paraId="536A6CF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1 886,29</w:t>
            </w:r>
          </w:p>
        </w:tc>
      </w:tr>
      <w:tr w:rsidR="00793B51" w:rsidRPr="00F058B3" w14:paraId="2137F638" w14:textId="77777777" w:rsidTr="6FE19C06">
        <w:tc>
          <w:tcPr>
            <w:tcW w:w="930" w:type="dxa"/>
            <w:tcBorders>
              <w:top w:val="outset" w:sz="6" w:space="0" w:color="414142"/>
              <w:left w:val="outset" w:sz="6" w:space="0" w:color="414142"/>
              <w:bottom w:val="outset" w:sz="6" w:space="0" w:color="414142"/>
              <w:right w:val="outset" w:sz="6" w:space="0" w:color="414142"/>
            </w:tcBorders>
          </w:tcPr>
          <w:p w14:paraId="202F29A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2.11.4.</w:t>
            </w:r>
          </w:p>
        </w:tc>
        <w:tc>
          <w:tcPr>
            <w:tcW w:w="6879" w:type="dxa"/>
            <w:tcBorders>
              <w:top w:val="outset" w:sz="6" w:space="0" w:color="414142"/>
              <w:left w:val="outset" w:sz="6" w:space="0" w:color="414142"/>
              <w:bottom w:val="outset" w:sz="6" w:space="0" w:color="414142"/>
              <w:right w:val="outset" w:sz="6" w:space="0" w:color="414142"/>
            </w:tcBorders>
          </w:tcPr>
          <w:p w14:paraId="4C5D60A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"Daugavpils reģionālā slimnīca", SIA "Liepājas reģionālā slimnīca", SIA "Rēzeknes slimnīca" </w:t>
            </w:r>
          </w:p>
        </w:tc>
        <w:tc>
          <w:tcPr>
            <w:tcW w:w="4281" w:type="dxa"/>
            <w:tcBorders>
              <w:top w:val="outset" w:sz="6" w:space="0" w:color="414142"/>
              <w:left w:val="outset" w:sz="6" w:space="0" w:color="414142"/>
              <w:bottom w:val="outset" w:sz="6" w:space="0" w:color="414142"/>
              <w:right w:val="outset" w:sz="6" w:space="0" w:color="414142"/>
            </w:tcBorders>
          </w:tcPr>
          <w:p w14:paraId="3551CBF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Tuberkulozes seku ārstēšana</w:t>
            </w:r>
          </w:p>
        </w:tc>
        <w:tc>
          <w:tcPr>
            <w:tcW w:w="2180" w:type="dxa"/>
            <w:tcBorders>
              <w:top w:val="outset" w:sz="6" w:space="0" w:color="414142"/>
              <w:left w:val="outset" w:sz="6" w:space="0" w:color="414142"/>
              <w:bottom w:val="outset" w:sz="6" w:space="0" w:color="414142"/>
              <w:right w:val="outset" w:sz="6" w:space="0" w:color="414142"/>
            </w:tcBorders>
          </w:tcPr>
          <w:p w14:paraId="1E0AD91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2 986,54</w:t>
            </w:r>
          </w:p>
        </w:tc>
      </w:tr>
      <w:tr w:rsidR="00793B51" w:rsidRPr="00F058B3" w14:paraId="636B6F4E" w14:textId="77777777" w:rsidTr="6FE19C06">
        <w:tc>
          <w:tcPr>
            <w:tcW w:w="930" w:type="dxa"/>
            <w:tcBorders>
              <w:top w:val="outset" w:sz="6" w:space="0" w:color="414142"/>
              <w:left w:val="outset" w:sz="6" w:space="0" w:color="414142"/>
              <w:bottom w:val="outset" w:sz="6" w:space="0" w:color="414142"/>
              <w:right w:val="outset" w:sz="6" w:space="0" w:color="414142"/>
            </w:tcBorders>
          </w:tcPr>
          <w:p w14:paraId="7AED7D2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2.11.5.</w:t>
            </w:r>
          </w:p>
        </w:tc>
        <w:tc>
          <w:tcPr>
            <w:tcW w:w="6879" w:type="dxa"/>
            <w:tcBorders>
              <w:top w:val="outset" w:sz="6" w:space="0" w:color="414142"/>
              <w:left w:val="outset" w:sz="6" w:space="0" w:color="414142"/>
              <w:bottom w:val="outset" w:sz="6" w:space="0" w:color="414142"/>
              <w:right w:val="outset" w:sz="6" w:space="0" w:color="414142"/>
            </w:tcBorders>
          </w:tcPr>
          <w:p w14:paraId="03E77E4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"Strenču psihoneiroloģiskā slimnīca"</w:t>
            </w:r>
          </w:p>
        </w:tc>
        <w:tc>
          <w:tcPr>
            <w:tcW w:w="4281" w:type="dxa"/>
            <w:tcBorders>
              <w:top w:val="outset" w:sz="6" w:space="0" w:color="414142"/>
              <w:left w:val="outset" w:sz="6" w:space="0" w:color="414142"/>
              <w:bottom w:val="outset" w:sz="6" w:space="0" w:color="414142"/>
              <w:right w:val="outset" w:sz="6" w:space="0" w:color="414142"/>
            </w:tcBorders>
          </w:tcPr>
          <w:p w14:paraId="62E4A20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Tuberkuloze (psihiatrijas pacientiem)</w:t>
            </w:r>
          </w:p>
        </w:tc>
        <w:tc>
          <w:tcPr>
            <w:tcW w:w="2180" w:type="dxa"/>
            <w:tcBorders>
              <w:top w:val="outset" w:sz="6" w:space="0" w:color="414142"/>
              <w:left w:val="outset" w:sz="6" w:space="0" w:color="414142"/>
              <w:bottom w:val="outset" w:sz="6" w:space="0" w:color="414142"/>
              <w:right w:val="outset" w:sz="6" w:space="0" w:color="414142"/>
            </w:tcBorders>
          </w:tcPr>
          <w:p w14:paraId="78294C9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12 057,79</w:t>
            </w:r>
          </w:p>
        </w:tc>
      </w:tr>
      <w:tr w:rsidR="00793B51" w:rsidRPr="00F058B3" w14:paraId="2250AA53" w14:textId="77777777" w:rsidTr="6FE19C06">
        <w:tc>
          <w:tcPr>
            <w:tcW w:w="930" w:type="dxa"/>
            <w:tcBorders>
              <w:top w:val="outset" w:sz="6" w:space="0" w:color="414142"/>
              <w:left w:val="outset" w:sz="6" w:space="0" w:color="414142"/>
              <w:bottom w:val="outset" w:sz="6" w:space="0" w:color="414142"/>
              <w:right w:val="outset" w:sz="6" w:space="0" w:color="414142"/>
            </w:tcBorders>
          </w:tcPr>
          <w:p w14:paraId="2B99DD5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2.11.6.</w:t>
            </w:r>
          </w:p>
        </w:tc>
        <w:tc>
          <w:tcPr>
            <w:tcW w:w="6879" w:type="dxa"/>
            <w:tcBorders>
              <w:top w:val="outset" w:sz="6" w:space="0" w:color="414142"/>
              <w:left w:val="outset" w:sz="6" w:space="0" w:color="414142"/>
              <w:bottom w:val="outset" w:sz="6" w:space="0" w:color="414142"/>
              <w:right w:val="outset" w:sz="6" w:space="0" w:color="414142"/>
            </w:tcBorders>
          </w:tcPr>
          <w:p w14:paraId="48CC98C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w:t>
            </w:r>
          </w:p>
        </w:tc>
        <w:tc>
          <w:tcPr>
            <w:tcW w:w="4281" w:type="dxa"/>
            <w:tcBorders>
              <w:top w:val="outset" w:sz="6" w:space="0" w:color="414142"/>
              <w:left w:val="outset" w:sz="6" w:space="0" w:color="414142"/>
              <w:bottom w:val="outset" w:sz="6" w:space="0" w:color="414142"/>
              <w:right w:val="outset" w:sz="6" w:space="0" w:color="414142"/>
            </w:tcBorders>
            <w:vAlign w:val="center"/>
          </w:tcPr>
          <w:p w14:paraId="6C0D41F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Tuberkulozes seku ārstēšana bērniem</w:t>
            </w:r>
          </w:p>
        </w:tc>
        <w:tc>
          <w:tcPr>
            <w:tcW w:w="2180" w:type="dxa"/>
            <w:tcBorders>
              <w:top w:val="outset" w:sz="6" w:space="0" w:color="414142"/>
              <w:left w:val="outset" w:sz="6" w:space="0" w:color="414142"/>
              <w:bottom w:val="outset" w:sz="6" w:space="0" w:color="414142"/>
              <w:right w:val="outset" w:sz="6" w:space="0" w:color="414142"/>
            </w:tcBorders>
            <w:vAlign w:val="center"/>
          </w:tcPr>
          <w:p w14:paraId="53A955E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2 275,08</w:t>
            </w:r>
          </w:p>
        </w:tc>
      </w:tr>
      <w:tr w:rsidR="00793B51" w:rsidRPr="00F058B3" w14:paraId="13C52A6A"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BA3093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2.11.7.</w:t>
            </w:r>
          </w:p>
        </w:tc>
        <w:tc>
          <w:tcPr>
            <w:tcW w:w="6879" w:type="dxa"/>
            <w:tcBorders>
              <w:top w:val="outset" w:sz="6" w:space="0" w:color="414142"/>
              <w:left w:val="outset" w:sz="6" w:space="0" w:color="414142"/>
              <w:bottom w:val="outset" w:sz="6" w:space="0" w:color="414142"/>
              <w:right w:val="outset" w:sz="6" w:space="0" w:color="414142"/>
            </w:tcBorders>
          </w:tcPr>
          <w:p w14:paraId="08A585B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w:t>
            </w:r>
          </w:p>
        </w:tc>
        <w:tc>
          <w:tcPr>
            <w:tcW w:w="4281" w:type="dxa"/>
            <w:tcBorders>
              <w:top w:val="outset" w:sz="6" w:space="0" w:color="414142"/>
              <w:left w:val="outset" w:sz="6" w:space="0" w:color="414142"/>
              <w:bottom w:val="outset" w:sz="6" w:space="0" w:color="414142"/>
              <w:right w:val="outset" w:sz="6" w:space="0" w:color="414142"/>
            </w:tcBorders>
            <w:vAlign w:val="center"/>
          </w:tcPr>
          <w:p w14:paraId="51082F5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Tuberkulozes seku ārstēšana bērniem</w:t>
            </w:r>
          </w:p>
        </w:tc>
        <w:tc>
          <w:tcPr>
            <w:tcW w:w="2180" w:type="dxa"/>
            <w:tcBorders>
              <w:top w:val="outset" w:sz="6" w:space="0" w:color="414142"/>
              <w:left w:val="outset" w:sz="6" w:space="0" w:color="414142"/>
              <w:bottom w:val="outset" w:sz="6" w:space="0" w:color="414142"/>
              <w:right w:val="outset" w:sz="6" w:space="0" w:color="414142"/>
            </w:tcBorders>
            <w:vAlign w:val="center"/>
          </w:tcPr>
          <w:p w14:paraId="420D500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953,96</w:t>
            </w:r>
          </w:p>
        </w:tc>
      </w:tr>
      <w:tr w:rsidR="00793B51" w:rsidRPr="00F058B3" w14:paraId="0D7F7243"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DF8EB9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2.11.8.</w:t>
            </w:r>
          </w:p>
        </w:tc>
        <w:tc>
          <w:tcPr>
            <w:tcW w:w="6879" w:type="dxa"/>
            <w:tcBorders>
              <w:top w:val="outset" w:sz="6" w:space="0" w:color="414142"/>
              <w:left w:val="outset" w:sz="6" w:space="0" w:color="414142"/>
              <w:bottom w:val="outset" w:sz="6" w:space="0" w:color="414142"/>
              <w:right w:val="outset" w:sz="6" w:space="0" w:color="414142"/>
            </w:tcBorders>
            <w:vAlign w:val="center"/>
          </w:tcPr>
          <w:p w14:paraId="2173CE5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w:t>
            </w:r>
          </w:p>
        </w:tc>
        <w:tc>
          <w:tcPr>
            <w:tcW w:w="4281" w:type="dxa"/>
            <w:tcBorders>
              <w:top w:val="outset" w:sz="6" w:space="0" w:color="414142"/>
              <w:left w:val="outset" w:sz="6" w:space="0" w:color="414142"/>
              <w:bottom w:val="outset" w:sz="6" w:space="0" w:color="414142"/>
              <w:right w:val="outset" w:sz="6" w:space="0" w:color="414142"/>
            </w:tcBorders>
            <w:vAlign w:val="center"/>
          </w:tcPr>
          <w:p w14:paraId="72BF8D1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Tuberkulozes diagnostika un ārstēšana bērniem</w:t>
            </w:r>
          </w:p>
        </w:tc>
        <w:tc>
          <w:tcPr>
            <w:tcW w:w="2180" w:type="dxa"/>
            <w:tcBorders>
              <w:top w:val="outset" w:sz="6" w:space="0" w:color="414142"/>
              <w:left w:val="outset" w:sz="6" w:space="0" w:color="414142"/>
              <w:bottom w:val="outset" w:sz="6" w:space="0" w:color="414142"/>
              <w:right w:val="outset" w:sz="6" w:space="0" w:color="414142"/>
            </w:tcBorders>
            <w:vAlign w:val="center"/>
          </w:tcPr>
          <w:p w14:paraId="399468A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16 221,31</w:t>
            </w:r>
          </w:p>
        </w:tc>
      </w:tr>
      <w:tr w:rsidR="00793B51" w:rsidRPr="00F058B3" w14:paraId="53B79EFC"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D4F328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2.11.9.</w:t>
            </w:r>
          </w:p>
        </w:tc>
        <w:tc>
          <w:tcPr>
            <w:tcW w:w="6879" w:type="dxa"/>
            <w:tcBorders>
              <w:top w:val="outset" w:sz="6" w:space="0" w:color="414142"/>
              <w:left w:val="outset" w:sz="6" w:space="0" w:color="414142"/>
              <w:bottom w:val="outset" w:sz="6" w:space="0" w:color="414142"/>
              <w:right w:val="outset" w:sz="6" w:space="0" w:color="414142"/>
            </w:tcBorders>
            <w:vAlign w:val="center"/>
          </w:tcPr>
          <w:p w14:paraId="12525C1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w:t>
            </w:r>
          </w:p>
        </w:tc>
        <w:tc>
          <w:tcPr>
            <w:tcW w:w="4281" w:type="dxa"/>
            <w:tcBorders>
              <w:top w:val="outset" w:sz="6" w:space="0" w:color="414142"/>
              <w:left w:val="outset" w:sz="6" w:space="0" w:color="414142"/>
              <w:bottom w:val="outset" w:sz="6" w:space="0" w:color="414142"/>
              <w:right w:val="outset" w:sz="6" w:space="0" w:color="414142"/>
            </w:tcBorders>
            <w:vAlign w:val="center"/>
          </w:tcPr>
          <w:p w14:paraId="7CA4436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Tuberkulozes diagnostika un ārstēšana bērniem</w:t>
            </w:r>
          </w:p>
        </w:tc>
        <w:tc>
          <w:tcPr>
            <w:tcW w:w="2180" w:type="dxa"/>
            <w:tcBorders>
              <w:top w:val="outset" w:sz="6" w:space="0" w:color="414142"/>
              <w:left w:val="outset" w:sz="6" w:space="0" w:color="414142"/>
              <w:bottom w:val="outset" w:sz="6" w:space="0" w:color="414142"/>
              <w:right w:val="outset" w:sz="6" w:space="0" w:color="414142"/>
            </w:tcBorders>
            <w:vAlign w:val="center"/>
          </w:tcPr>
          <w:p w14:paraId="44BAF78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13 554,30</w:t>
            </w:r>
          </w:p>
        </w:tc>
      </w:tr>
      <w:tr w:rsidR="00793B51" w:rsidRPr="00F058B3" w14:paraId="7BFAC2A1" w14:textId="77777777" w:rsidTr="6FE19C06">
        <w:tc>
          <w:tcPr>
            <w:tcW w:w="930" w:type="dxa"/>
            <w:tcBorders>
              <w:top w:val="outset" w:sz="6" w:space="0" w:color="414142"/>
              <w:left w:val="outset" w:sz="6" w:space="0" w:color="414142"/>
              <w:bottom w:val="outset" w:sz="6" w:space="0" w:color="414142"/>
              <w:right w:val="outset" w:sz="6" w:space="0" w:color="414142"/>
            </w:tcBorders>
          </w:tcPr>
          <w:p w14:paraId="465AFD5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2.11.10.</w:t>
            </w:r>
          </w:p>
        </w:tc>
        <w:tc>
          <w:tcPr>
            <w:tcW w:w="6879" w:type="dxa"/>
            <w:tcBorders>
              <w:top w:val="outset" w:sz="6" w:space="0" w:color="414142"/>
              <w:left w:val="outset" w:sz="6" w:space="0" w:color="414142"/>
              <w:bottom w:val="outset" w:sz="6" w:space="0" w:color="414142"/>
              <w:right w:val="outset" w:sz="6" w:space="0" w:color="414142"/>
            </w:tcBorders>
            <w:vAlign w:val="center"/>
          </w:tcPr>
          <w:p w14:paraId="2BB4E91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w:t>
            </w:r>
          </w:p>
        </w:tc>
        <w:tc>
          <w:tcPr>
            <w:tcW w:w="4281" w:type="dxa"/>
            <w:tcBorders>
              <w:top w:val="outset" w:sz="6" w:space="0" w:color="414142"/>
              <w:left w:val="outset" w:sz="6" w:space="0" w:color="414142"/>
              <w:bottom w:val="outset" w:sz="6" w:space="0" w:color="414142"/>
              <w:right w:val="outset" w:sz="6" w:space="0" w:color="414142"/>
            </w:tcBorders>
            <w:vAlign w:val="center"/>
          </w:tcPr>
          <w:p w14:paraId="565FCB7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Multirezistentās tuberkulozes pacientu ārstēšana</w:t>
            </w:r>
          </w:p>
        </w:tc>
        <w:tc>
          <w:tcPr>
            <w:tcW w:w="2180" w:type="dxa"/>
            <w:tcBorders>
              <w:top w:val="outset" w:sz="6" w:space="0" w:color="414142"/>
              <w:left w:val="outset" w:sz="6" w:space="0" w:color="414142"/>
              <w:bottom w:val="outset" w:sz="6" w:space="0" w:color="414142"/>
              <w:right w:val="outset" w:sz="6" w:space="0" w:color="414142"/>
            </w:tcBorders>
            <w:vAlign w:val="center"/>
          </w:tcPr>
          <w:p w14:paraId="340D441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19 553,52</w:t>
            </w:r>
          </w:p>
        </w:tc>
      </w:tr>
      <w:tr w:rsidR="00793B51" w:rsidRPr="00F058B3" w14:paraId="77D361B6" w14:textId="77777777" w:rsidTr="6FE19C06">
        <w:tc>
          <w:tcPr>
            <w:tcW w:w="930" w:type="dxa"/>
            <w:tcBorders>
              <w:top w:val="outset" w:sz="6" w:space="0" w:color="414142"/>
              <w:left w:val="outset" w:sz="6" w:space="0" w:color="414142"/>
              <w:bottom w:val="outset" w:sz="6" w:space="0" w:color="414142"/>
              <w:right w:val="outset" w:sz="6" w:space="0" w:color="414142"/>
            </w:tcBorders>
          </w:tcPr>
          <w:p w14:paraId="5E09A03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2.11.11.</w:t>
            </w:r>
          </w:p>
        </w:tc>
        <w:tc>
          <w:tcPr>
            <w:tcW w:w="6879" w:type="dxa"/>
            <w:tcBorders>
              <w:top w:val="outset" w:sz="6" w:space="0" w:color="414142"/>
              <w:left w:val="outset" w:sz="6" w:space="0" w:color="414142"/>
              <w:bottom w:val="outset" w:sz="6" w:space="0" w:color="414142"/>
              <w:right w:val="outset" w:sz="6" w:space="0" w:color="414142"/>
            </w:tcBorders>
            <w:vAlign w:val="center"/>
          </w:tcPr>
          <w:p w14:paraId="3255007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w:t>
            </w:r>
          </w:p>
        </w:tc>
        <w:tc>
          <w:tcPr>
            <w:tcW w:w="4281" w:type="dxa"/>
            <w:tcBorders>
              <w:top w:val="outset" w:sz="6" w:space="0" w:color="414142"/>
              <w:left w:val="outset" w:sz="6" w:space="0" w:color="414142"/>
              <w:bottom w:val="outset" w:sz="6" w:space="0" w:color="414142"/>
              <w:right w:val="outset" w:sz="6" w:space="0" w:color="414142"/>
            </w:tcBorders>
            <w:vAlign w:val="center"/>
          </w:tcPr>
          <w:p w14:paraId="02002AA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Tuberkulozes ārstēšana pacientiem, kuriem tiek nodrošināta piespiedu izolēšana</w:t>
            </w:r>
          </w:p>
        </w:tc>
        <w:tc>
          <w:tcPr>
            <w:tcW w:w="2180" w:type="dxa"/>
            <w:tcBorders>
              <w:top w:val="outset" w:sz="6" w:space="0" w:color="414142"/>
              <w:left w:val="outset" w:sz="6" w:space="0" w:color="414142"/>
              <w:bottom w:val="outset" w:sz="6" w:space="0" w:color="414142"/>
              <w:right w:val="outset" w:sz="6" w:space="0" w:color="414142"/>
            </w:tcBorders>
            <w:vAlign w:val="center"/>
          </w:tcPr>
          <w:p w14:paraId="5B7021F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18 707,03</w:t>
            </w:r>
          </w:p>
        </w:tc>
      </w:tr>
      <w:tr w:rsidR="00793B51" w:rsidRPr="00F058B3" w14:paraId="48D0FC1A"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3586C5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2.11.12.</w:t>
            </w:r>
          </w:p>
        </w:tc>
        <w:tc>
          <w:tcPr>
            <w:tcW w:w="6879" w:type="dxa"/>
            <w:tcBorders>
              <w:top w:val="outset" w:sz="6" w:space="0" w:color="414142"/>
              <w:left w:val="outset" w:sz="6" w:space="0" w:color="414142"/>
              <w:bottom w:val="outset" w:sz="6" w:space="0" w:color="414142"/>
              <w:right w:val="outset" w:sz="6" w:space="0" w:color="414142"/>
            </w:tcBorders>
            <w:vAlign w:val="center"/>
          </w:tcPr>
          <w:p w14:paraId="72403A2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"Daugavpils reģionālā slimnīca", SIA "Liepājas reģionālā slimnīca", SIA "Rēzeknes slimnīca"</w:t>
            </w:r>
          </w:p>
        </w:tc>
        <w:tc>
          <w:tcPr>
            <w:tcW w:w="4281" w:type="dxa"/>
            <w:tcBorders>
              <w:top w:val="outset" w:sz="6" w:space="0" w:color="414142"/>
              <w:left w:val="outset" w:sz="6" w:space="0" w:color="414142"/>
              <w:bottom w:val="outset" w:sz="6" w:space="0" w:color="414142"/>
              <w:right w:val="outset" w:sz="6" w:space="0" w:color="414142"/>
            </w:tcBorders>
            <w:vAlign w:val="center"/>
          </w:tcPr>
          <w:p w14:paraId="250435D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Tuberkulozes diagnostika un ārstēšana</w:t>
            </w:r>
          </w:p>
        </w:tc>
        <w:tc>
          <w:tcPr>
            <w:tcW w:w="2180" w:type="dxa"/>
            <w:tcBorders>
              <w:top w:val="outset" w:sz="6" w:space="0" w:color="414142"/>
              <w:left w:val="outset" w:sz="6" w:space="0" w:color="414142"/>
              <w:bottom w:val="outset" w:sz="6" w:space="0" w:color="414142"/>
              <w:right w:val="outset" w:sz="6" w:space="0" w:color="414142"/>
            </w:tcBorders>
            <w:vAlign w:val="center"/>
          </w:tcPr>
          <w:p w14:paraId="2D91AE1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8 232,91</w:t>
            </w:r>
          </w:p>
        </w:tc>
      </w:tr>
      <w:tr w:rsidR="00793B51" w:rsidRPr="00F058B3" w14:paraId="37E86E13" w14:textId="77777777" w:rsidTr="6FE19C06">
        <w:tc>
          <w:tcPr>
            <w:tcW w:w="930" w:type="dxa"/>
            <w:tcBorders>
              <w:top w:val="outset" w:sz="6" w:space="0" w:color="414142"/>
              <w:left w:val="outset" w:sz="6" w:space="0" w:color="414142"/>
              <w:bottom w:val="outset" w:sz="6" w:space="0" w:color="414142"/>
              <w:right w:val="outset" w:sz="6" w:space="0" w:color="414142"/>
            </w:tcBorders>
          </w:tcPr>
          <w:p w14:paraId="1464576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2.11.13.</w:t>
            </w:r>
          </w:p>
        </w:tc>
        <w:tc>
          <w:tcPr>
            <w:tcW w:w="6879" w:type="dxa"/>
            <w:tcBorders>
              <w:top w:val="outset" w:sz="6" w:space="0" w:color="414142"/>
              <w:left w:val="outset" w:sz="6" w:space="0" w:color="414142"/>
              <w:bottom w:val="outset" w:sz="6" w:space="0" w:color="414142"/>
              <w:right w:val="outset" w:sz="6" w:space="0" w:color="414142"/>
            </w:tcBorders>
            <w:vAlign w:val="center"/>
          </w:tcPr>
          <w:p w14:paraId="687AAC3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w:t>
            </w:r>
          </w:p>
        </w:tc>
        <w:tc>
          <w:tcPr>
            <w:tcW w:w="4281" w:type="dxa"/>
            <w:tcBorders>
              <w:top w:val="outset" w:sz="6" w:space="0" w:color="414142"/>
              <w:left w:val="outset" w:sz="6" w:space="0" w:color="414142"/>
              <w:bottom w:val="outset" w:sz="6" w:space="0" w:color="414142"/>
              <w:right w:val="outset" w:sz="6" w:space="0" w:color="414142"/>
            </w:tcBorders>
            <w:vAlign w:val="center"/>
          </w:tcPr>
          <w:p w14:paraId="452E907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Tuberkulozes diagnostika un ārstēšana</w:t>
            </w:r>
          </w:p>
        </w:tc>
        <w:tc>
          <w:tcPr>
            <w:tcW w:w="2180" w:type="dxa"/>
            <w:tcBorders>
              <w:top w:val="outset" w:sz="6" w:space="0" w:color="414142"/>
              <w:left w:val="outset" w:sz="6" w:space="0" w:color="414142"/>
              <w:bottom w:val="outset" w:sz="6" w:space="0" w:color="414142"/>
              <w:right w:val="outset" w:sz="6" w:space="0" w:color="414142"/>
            </w:tcBorders>
            <w:vAlign w:val="center"/>
          </w:tcPr>
          <w:p w14:paraId="26697CE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7 679,44</w:t>
            </w:r>
          </w:p>
        </w:tc>
      </w:tr>
      <w:tr w:rsidR="00793B51" w:rsidRPr="00F058B3" w14:paraId="430B3E3A"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AD39A6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2.11.14.</w:t>
            </w:r>
          </w:p>
        </w:tc>
        <w:tc>
          <w:tcPr>
            <w:tcW w:w="6879" w:type="dxa"/>
            <w:tcBorders>
              <w:top w:val="outset" w:sz="6" w:space="0" w:color="414142"/>
              <w:left w:val="outset" w:sz="6" w:space="0" w:color="414142"/>
              <w:bottom w:val="outset" w:sz="6" w:space="0" w:color="414142"/>
              <w:right w:val="outset" w:sz="6" w:space="0" w:color="414142"/>
            </w:tcBorders>
            <w:vAlign w:val="center"/>
          </w:tcPr>
          <w:p w14:paraId="52D84B6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w:t>
            </w:r>
          </w:p>
        </w:tc>
        <w:tc>
          <w:tcPr>
            <w:tcW w:w="4281" w:type="dxa"/>
            <w:tcBorders>
              <w:top w:val="outset" w:sz="6" w:space="0" w:color="414142"/>
              <w:left w:val="outset" w:sz="6" w:space="0" w:color="414142"/>
              <w:bottom w:val="outset" w:sz="6" w:space="0" w:color="414142"/>
              <w:right w:val="outset" w:sz="6" w:space="0" w:color="414142"/>
            </w:tcBorders>
            <w:vAlign w:val="center"/>
          </w:tcPr>
          <w:p w14:paraId="4ED14F0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Tuberkulozes seku ārstēšana</w:t>
            </w:r>
          </w:p>
        </w:tc>
        <w:tc>
          <w:tcPr>
            <w:tcW w:w="2180" w:type="dxa"/>
            <w:tcBorders>
              <w:top w:val="outset" w:sz="6" w:space="0" w:color="414142"/>
              <w:left w:val="outset" w:sz="6" w:space="0" w:color="414142"/>
              <w:bottom w:val="outset" w:sz="6" w:space="0" w:color="414142"/>
              <w:right w:val="outset" w:sz="6" w:space="0" w:color="414142"/>
            </w:tcBorders>
            <w:vAlign w:val="center"/>
          </w:tcPr>
          <w:p w14:paraId="4ED1007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1 880,32</w:t>
            </w:r>
          </w:p>
        </w:tc>
      </w:tr>
      <w:tr w:rsidR="00793B51" w:rsidRPr="00F058B3" w14:paraId="0313E597" w14:textId="77777777" w:rsidTr="6FE19C06">
        <w:trPr>
          <w:trHeight w:val="510"/>
        </w:trPr>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215F19F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2.12.</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8745CA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Psihiatrijas profils</w:t>
            </w:r>
          </w:p>
        </w:tc>
      </w:tr>
      <w:tr w:rsidR="00793B51" w:rsidRPr="00F058B3" w14:paraId="6F570400"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14892114" w14:textId="77777777" w:rsidR="6FE19C06" w:rsidRDefault="6FE19C06" w:rsidP="6FE19C06">
            <w:pPr>
              <w:rPr>
                <w:rFonts w:ascii="Times New Roman" w:hAnsi="Times New Roman" w:cs="Times New Roman"/>
                <w:color w:val="000000" w:themeColor="text1"/>
                <w:sz w:val="20"/>
                <w:szCs w:val="20"/>
              </w:rPr>
            </w:pPr>
            <w:r w:rsidRPr="6FE19C06">
              <w:rPr>
                <w:rFonts w:ascii="Times New Roman" w:hAnsi="Times New Roman" w:cs="Times New Roman"/>
                <w:sz w:val="20"/>
                <w:szCs w:val="20"/>
              </w:rPr>
              <w:t>2.12.1.</w:t>
            </w:r>
          </w:p>
        </w:tc>
        <w:tc>
          <w:tcPr>
            <w:tcW w:w="6879" w:type="dxa"/>
            <w:tcBorders>
              <w:top w:val="outset" w:sz="6" w:space="0" w:color="414142"/>
              <w:left w:val="outset" w:sz="6" w:space="0" w:color="414142"/>
              <w:bottom w:val="outset" w:sz="6" w:space="0" w:color="414142"/>
              <w:right w:val="outset" w:sz="6" w:space="0" w:color="414142"/>
            </w:tcBorders>
          </w:tcPr>
          <w:p w14:paraId="0963442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psihoneiroloģiskā slimnīca "Ainaži""</w:t>
            </w:r>
          </w:p>
        </w:tc>
        <w:tc>
          <w:tcPr>
            <w:tcW w:w="4281" w:type="dxa"/>
            <w:tcBorders>
              <w:top w:val="outset" w:sz="6" w:space="0" w:color="414142"/>
              <w:left w:val="outset" w:sz="6" w:space="0" w:color="414142"/>
              <w:bottom w:val="outset" w:sz="6" w:space="0" w:color="414142"/>
              <w:right w:val="outset" w:sz="6" w:space="0" w:color="414142"/>
            </w:tcBorders>
          </w:tcPr>
          <w:p w14:paraId="403A03A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Ilgstoša psihiatriskā ārstēšana stacionārā bērniem, tai skaitā pēc tiesas lēmuma</w:t>
            </w:r>
          </w:p>
        </w:tc>
        <w:tc>
          <w:tcPr>
            <w:tcW w:w="2180" w:type="dxa"/>
            <w:tcBorders>
              <w:top w:val="outset" w:sz="6" w:space="0" w:color="414142"/>
              <w:left w:val="outset" w:sz="6" w:space="0" w:color="414142"/>
              <w:bottom w:val="outset" w:sz="6" w:space="0" w:color="414142"/>
              <w:right w:val="outset" w:sz="6" w:space="0" w:color="414142"/>
            </w:tcBorders>
          </w:tcPr>
          <w:p w14:paraId="0CA9F63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Tāmes finansējums</w:t>
            </w:r>
          </w:p>
        </w:tc>
      </w:tr>
      <w:tr w:rsidR="00793B51" w:rsidRPr="00F058B3" w14:paraId="6D620717"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D0F0B76"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sz w:val="20"/>
                <w:szCs w:val="20"/>
              </w:rPr>
              <w:t>2.12.2.</w:t>
            </w:r>
          </w:p>
        </w:tc>
        <w:tc>
          <w:tcPr>
            <w:tcW w:w="6879" w:type="dxa"/>
            <w:tcBorders>
              <w:top w:val="outset" w:sz="6" w:space="0" w:color="414142"/>
              <w:left w:val="outset" w:sz="6" w:space="0" w:color="414142"/>
              <w:bottom w:val="outset" w:sz="6" w:space="0" w:color="414142"/>
              <w:right w:val="outset" w:sz="6" w:space="0" w:color="414142"/>
            </w:tcBorders>
          </w:tcPr>
          <w:p w14:paraId="015BC8E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"Daugavpils psihoneiroloģiskā slimnīca"</w:t>
            </w:r>
          </w:p>
        </w:tc>
        <w:tc>
          <w:tcPr>
            <w:tcW w:w="4281" w:type="dxa"/>
            <w:tcBorders>
              <w:top w:val="outset" w:sz="6" w:space="0" w:color="414142"/>
              <w:left w:val="outset" w:sz="6" w:space="0" w:color="414142"/>
              <w:bottom w:val="outset" w:sz="6" w:space="0" w:color="414142"/>
              <w:right w:val="outset" w:sz="6" w:space="0" w:color="414142"/>
            </w:tcBorders>
          </w:tcPr>
          <w:p w14:paraId="393794A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Ilgstoša psihiatriskā ārstēšana stacionārā, tai skaitā pēc tiesas lēmuma</w:t>
            </w:r>
          </w:p>
        </w:tc>
        <w:tc>
          <w:tcPr>
            <w:tcW w:w="2180" w:type="dxa"/>
            <w:tcBorders>
              <w:top w:val="outset" w:sz="6" w:space="0" w:color="414142"/>
              <w:left w:val="outset" w:sz="6" w:space="0" w:color="414142"/>
              <w:bottom w:val="outset" w:sz="6" w:space="0" w:color="414142"/>
              <w:right w:val="outset" w:sz="6" w:space="0" w:color="414142"/>
            </w:tcBorders>
          </w:tcPr>
          <w:p w14:paraId="244E5D6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Tāmes finansējums</w:t>
            </w:r>
          </w:p>
        </w:tc>
      </w:tr>
      <w:tr w:rsidR="00793B51" w:rsidRPr="00F058B3" w14:paraId="3132B340"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89A3DBE"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sz w:val="20"/>
                <w:szCs w:val="20"/>
              </w:rPr>
              <w:t>2.12.3.</w:t>
            </w:r>
          </w:p>
        </w:tc>
        <w:tc>
          <w:tcPr>
            <w:tcW w:w="6879" w:type="dxa"/>
            <w:tcBorders>
              <w:top w:val="outset" w:sz="6" w:space="0" w:color="414142"/>
              <w:left w:val="outset" w:sz="6" w:space="0" w:color="414142"/>
              <w:bottom w:val="outset" w:sz="6" w:space="0" w:color="414142"/>
              <w:right w:val="outset" w:sz="6" w:space="0" w:color="414142"/>
            </w:tcBorders>
          </w:tcPr>
          <w:p w14:paraId="5991FB0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"Nacionālais psihiskās veselības centrs"</w:t>
            </w:r>
          </w:p>
        </w:tc>
        <w:tc>
          <w:tcPr>
            <w:tcW w:w="4281" w:type="dxa"/>
            <w:tcBorders>
              <w:top w:val="outset" w:sz="6" w:space="0" w:color="414142"/>
              <w:left w:val="outset" w:sz="6" w:space="0" w:color="414142"/>
              <w:bottom w:val="outset" w:sz="6" w:space="0" w:color="414142"/>
              <w:right w:val="outset" w:sz="6" w:space="0" w:color="414142"/>
            </w:tcBorders>
          </w:tcPr>
          <w:p w14:paraId="5059588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Piespiedu psihiatriskā ārstēšana stacionārā ar apsardzi</w:t>
            </w:r>
          </w:p>
        </w:tc>
        <w:tc>
          <w:tcPr>
            <w:tcW w:w="2180" w:type="dxa"/>
            <w:tcBorders>
              <w:top w:val="outset" w:sz="6" w:space="0" w:color="414142"/>
              <w:left w:val="outset" w:sz="6" w:space="0" w:color="414142"/>
              <w:bottom w:val="outset" w:sz="6" w:space="0" w:color="414142"/>
              <w:right w:val="outset" w:sz="6" w:space="0" w:color="414142"/>
            </w:tcBorders>
          </w:tcPr>
          <w:p w14:paraId="0EA6D47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Tāmes finansējums</w:t>
            </w:r>
          </w:p>
        </w:tc>
      </w:tr>
      <w:tr w:rsidR="00793B51" w:rsidRPr="00F058B3" w14:paraId="1F935201" w14:textId="77777777" w:rsidTr="6FE19C06">
        <w:tc>
          <w:tcPr>
            <w:tcW w:w="930" w:type="dxa"/>
            <w:tcBorders>
              <w:top w:val="outset" w:sz="6" w:space="0" w:color="414142"/>
              <w:left w:val="outset" w:sz="6" w:space="0" w:color="414142"/>
              <w:bottom w:val="outset" w:sz="6" w:space="0" w:color="414142"/>
              <w:right w:val="outset" w:sz="6" w:space="0" w:color="414142"/>
            </w:tcBorders>
          </w:tcPr>
          <w:p w14:paraId="5CF8B07A"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sz w:val="20"/>
                <w:szCs w:val="20"/>
              </w:rPr>
              <w:t>2.12.4.</w:t>
            </w:r>
          </w:p>
        </w:tc>
        <w:tc>
          <w:tcPr>
            <w:tcW w:w="6879" w:type="dxa"/>
            <w:tcBorders>
              <w:top w:val="outset" w:sz="6" w:space="0" w:color="414142"/>
              <w:left w:val="outset" w:sz="6" w:space="0" w:color="414142"/>
              <w:bottom w:val="outset" w:sz="6" w:space="0" w:color="414142"/>
              <w:right w:val="outset" w:sz="6" w:space="0" w:color="414142"/>
            </w:tcBorders>
          </w:tcPr>
          <w:p w14:paraId="61E4A82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"Daugavpils psihoneiroloģiskā slimnīca", VSIA "Piejūras slimnīca", VSIA "Nacionālais psihiskās veselības centrs", VSIA "Slimnīca "Ģintermuiža"", VSIA "Strenču psihoneiroloģiskā slimnīca"</w:t>
            </w:r>
          </w:p>
        </w:tc>
        <w:tc>
          <w:tcPr>
            <w:tcW w:w="4281" w:type="dxa"/>
            <w:tcBorders>
              <w:top w:val="outset" w:sz="6" w:space="0" w:color="414142"/>
              <w:left w:val="outset" w:sz="6" w:space="0" w:color="414142"/>
              <w:bottom w:val="outset" w:sz="6" w:space="0" w:color="414142"/>
              <w:right w:val="outset" w:sz="6" w:space="0" w:color="414142"/>
            </w:tcBorders>
          </w:tcPr>
          <w:p w14:paraId="1C14F03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Psihiatriskā palīdzība, tai skaitā pēc tiesas lēmuma</w:t>
            </w:r>
          </w:p>
        </w:tc>
        <w:tc>
          <w:tcPr>
            <w:tcW w:w="2180" w:type="dxa"/>
            <w:tcBorders>
              <w:top w:val="outset" w:sz="6" w:space="0" w:color="414142"/>
              <w:left w:val="outset" w:sz="6" w:space="0" w:color="414142"/>
              <w:bottom w:val="outset" w:sz="6" w:space="0" w:color="414142"/>
              <w:right w:val="outset" w:sz="6" w:space="0" w:color="414142"/>
            </w:tcBorders>
          </w:tcPr>
          <w:p w14:paraId="6A50247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3 165,75</w:t>
            </w:r>
          </w:p>
        </w:tc>
      </w:tr>
      <w:tr w:rsidR="00793B51" w:rsidRPr="00F058B3" w14:paraId="01DC62DB" w14:textId="77777777" w:rsidTr="6FE19C06">
        <w:tc>
          <w:tcPr>
            <w:tcW w:w="930" w:type="dxa"/>
            <w:tcBorders>
              <w:top w:val="outset" w:sz="6" w:space="0" w:color="414142"/>
              <w:left w:val="outset" w:sz="6" w:space="0" w:color="414142"/>
              <w:bottom w:val="outset" w:sz="6" w:space="0" w:color="414142"/>
              <w:right w:val="outset" w:sz="6" w:space="0" w:color="414142"/>
            </w:tcBorders>
          </w:tcPr>
          <w:p w14:paraId="32ED0B96"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sz w:val="20"/>
                <w:szCs w:val="20"/>
              </w:rPr>
              <w:t>2.12.5.</w:t>
            </w:r>
          </w:p>
        </w:tc>
        <w:tc>
          <w:tcPr>
            <w:tcW w:w="6879" w:type="dxa"/>
            <w:tcBorders>
              <w:top w:val="outset" w:sz="6" w:space="0" w:color="414142"/>
              <w:left w:val="outset" w:sz="6" w:space="0" w:color="414142"/>
              <w:bottom w:val="outset" w:sz="6" w:space="0" w:color="414142"/>
              <w:right w:val="outset" w:sz="6" w:space="0" w:color="414142"/>
            </w:tcBorders>
          </w:tcPr>
          <w:p w14:paraId="173CD30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"Daugavpils psihoneiroloģiskā slimnīca", VSIA "Nacionālais psihiskās veselības centrs", VSIA "Piejūras slimnīca", VSIA "Slimnīca "Ģintermuiža""</w:t>
            </w:r>
          </w:p>
        </w:tc>
        <w:tc>
          <w:tcPr>
            <w:tcW w:w="4281" w:type="dxa"/>
            <w:tcBorders>
              <w:top w:val="outset" w:sz="6" w:space="0" w:color="414142"/>
              <w:left w:val="outset" w:sz="6" w:space="0" w:color="414142"/>
              <w:bottom w:val="outset" w:sz="6" w:space="0" w:color="414142"/>
              <w:right w:val="outset" w:sz="6" w:space="0" w:color="414142"/>
            </w:tcBorders>
          </w:tcPr>
          <w:p w14:paraId="137758F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Psihiatriskā palīdzība bērniem</w:t>
            </w:r>
          </w:p>
        </w:tc>
        <w:tc>
          <w:tcPr>
            <w:tcW w:w="2180" w:type="dxa"/>
            <w:tcBorders>
              <w:top w:val="outset" w:sz="6" w:space="0" w:color="414142"/>
              <w:left w:val="outset" w:sz="6" w:space="0" w:color="414142"/>
              <w:bottom w:val="outset" w:sz="6" w:space="0" w:color="414142"/>
              <w:right w:val="outset" w:sz="6" w:space="0" w:color="414142"/>
            </w:tcBorders>
          </w:tcPr>
          <w:p w14:paraId="649D4E9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2 442,59</w:t>
            </w:r>
          </w:p>
        </w:tc>
      </w:tr>
      <w:tr w:rsidR="00793B51" w:rsidRPr="00F058B3" w14:paraId="6FDDD063" w14:textId="77777777" w:rsidTr="6FE19C06">
        <w:tc>
          <w:tcPr>
            <w:tcW w:w="930" w:type="dxa"/>
            <w:tcBorders>
              <w:top w:val="outset" w:sz="6" w:space="0" w:color="414142"/>
              <w:left w:val="outset" w:sz="6" w:space="0" w:color="414142"/>
              <w:bottom w:val="outset" w:sz="6" w:space="0" w:color="414142"/>
              <w:right w:val="outset" w:sz="6" w:space="0" w:color="414142"/>
            </w:tcBorders>
          </w:tcPr>
          <w:p w14:paraId="7B07DC8E"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sz w:val="20"/>
                <w:szCs w:val="20"/>
              </w:rPr>
              <w:t>2.12.6.</w:t>
            </w:r>
          </w:p>
        </w:tc>
        <w:tc>
          <w:tcPr>
            <w:tcW w:w="6879" w:type="dxa"/>
            <w:tcBorders>
              <w:top w:val="outset" w:sz="6" w:space="0" w:color="414142"/>
              <w:left w:val="outset" w:sz="6" w:space="0" w:color="414142"/>
              <w:bottom w:val="outset" w:sz="6" w:space="0" w:color="414142"/>
              <w:right w:val="outset" w:sz="6" w:space="0" w:color="414142"/>
            </w:tcBorders>
          </w:tcPr>
          <w:p w14:paraId="01DB6EE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VSIA "Nacionālais psihiskās veselības centrs"</w:t>
            </w:r>
          </w:p>
        </w:tc>
        <w:tc>
          <w:tcPr>
            <w:tcW w:w="4281" w:type="dxa"/>
            <w:tcBorders>
              <w:top w:val="outset" w:sz="6" w:space="0" w:color="414142"/>
              <w:left w:val="outset" w:sz="6" w:space="0" w:color="414142"/>
              <w:bottom w:val="outset" w:sz="6" w:space="0" w:color="414142"/>
              <w:right w:val="outset" w:sz="6" w:space="0" w:color="414142"/>
            </w:tcBorders>
          </w:tcPr>
          <w:p w14:paraId="5A3B2CD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Stacionārā psihiatriskā palīdzība bērniem</w:t>
            </w:r>
          </w:p>
        </w:tc>
        <w:tc>
          <w:tcPr>
            <w:tcW w:w="2180" w:type="dxa"/>
            <w:tcBorders>
              <w:top w:val="outset" w:sz="6" w:space="0" w:color="414142"/>
              <w:left w:val="outset" w:sz="6" w:space="0" w:color="414142"/>
              <w:bottom w:val="outset" w:sz="6" w:space="0" w:color="414142"/>
              <w:right w:val="outset" w:sz="6" w:space="0" w:color="414142"/>
            </w:tcBorders>
          </w:tcPr>
          <w:p w14:paraId="2B33735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3 707,72</w:t>
            </w:r>
          </w:p>
        </w:tc>
      </w:tr>
      <w:tr w:rsidR="00793B51" w:rsidRPr="00F058B3" w14:paraId="490F8B26"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2B904DB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2.13.</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A033B87" w14:textId="77777777" w:rsidR="00793B51" w:rsidRPr="00F058B3" w:rsidRDefault="00793B51" w:rsidP="00094237">
            <w:pPr>
              <w:tabs>
                <w:tab w:val="left" w:pos="9240"/>
              </w:tabs>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Oftalmoloģijas profils</w:t>
            </w:r>
            <w:r w:rsidRPr="00F058B3">
              <w:rPr>
                <w:rFonts w:ascii="Times New Roman" w:hAnsi="Times New Roman" w:cs="Times New Roman"/>
                <w:color w:val="000000" w:themeColor="text1"/>
                <w:sz w:val="20"/>
                <w:szCs w:val="20"/>
              </w:rPr>
              <w:tab/>
            </w:r>
          </w:p>
        </w:tc>
      </w:tr>
      <w:tr w:rsidR="00793B51" w:rsidRPr="00F058B3" w14:paraId="6BC081C9"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2F63B872" w14:textId="170DEFF4"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sz w:val="20"/>
                <w:szCs w:val="20"/>
              </w:rPr>
              <w:t>2.13.</w:t>
            </w:r>
            <w:r w:rsidR="28DD7AE6" w:rsidRPr="6FE19C06">
              <w:rPr>
                <w:rFonts w:ascii="Times New Roman" w:hAnsi="Times New Roman" w:cs="Times New Roman"/>
                <w:sz w:val="20"/>
                <w:szCs w:val="20"/>
              </w:rPr>
              <w:t>1</w:t>
            </w:r>
            <w:r w:rsidRPr="6FE19C06">
              <w:rPr>
                <w:rFonts w:ascii="Times New Roman" w:hAnsi="Times New Roman" w:cs="Times New Roman"/>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1FA7C50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VSIA "Bērnu klīniskā universitātes slimnīca", SIA "Rīgas Austrumu klīniskā universitātes slimnīca", VSIA "Paula Stradiņa klīniskā universitātes slimnīca", SIA "Daugavpils reģionālā slimnīca", SIA "Ziemeļkurzemes reģionālā slimnīca" </w:t>
            </w:r>
          </w:p>
        </w:tc>
        <w:tc>
          <w:tcPr>
            <w:tcW w:w="4281" w:type="dxa"/>
            <w:tcBorders>
              <w:top w:val="outset" w:sz="6" w:space="0" w:color="414142"/>
              <w:left w:val="outset" w:sz="6" w:space="0" w:color="414142"/>
              <w:bottom w:val="outset" w:sz="6" w:space="0" w:color="414142"/>
              <w:right w:val="outset" w:sz="6" w:space="0" w:color="414142"/>
            </w:tcBorders>
          </w:tcPr>
          <w:p w14:paraId="023D9E2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Plānveida īslaicīgā ķirurģija. Oftalmoloģija </w:t>
            </w:r>
          </w:p>
        </w:tc>
        <w:tc>
          <w:tcPr>
            <w:tcW w:w="2180" w:type="dxa"/>
            <w:tcBorders>
              <w:top w:val="outset" w:sz="6" w:space="0" w:color="414142"/>
              <w:left w:val="outset" w:sz="6" w:space="0" w:color="414142"/>
              <w:bottom w:val="outset" w:sz="6" w:space="0" w:color="414142"/>
              <w:right w:val="outset" w:sz="6" w:space="0" w:color="414142"/>
            </w:tcBorders>
          </w:tcPr>
          <w:p w14:paraId="10E9933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DRG </w:t>
            </w:r>
          </w:p>
        </w:tc>
      </w:tr>
      <w:tr w:rsidR="00793B51" w:rsidRPr="00F058B3" w14:paraId="234644A7" w14:textId="77777777" w:rsidTr="6FE19C06">
        <w:tc>
          <w:tcPr>
            <w:tcW w:w="930" w:type="dxa"/>
            <w:tcBorders>
              <w:top w:val="outset" w:sz="6" w:space="0" w:color="414142"/>
              <w:left w:val="outset" w:sz="6" w:space="0" w:color="414142"/>
              <w:bottom w:val="outset" w:sz="6" w:space="0" w:color="414142"/>
              <w:right w:val="outset" w:sz="6" w:space="0" w:color="414142"/>
            </w:tcBorders>
          </w:tcPr>
          <w:p w14:paraId="533FFBB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2.13.2.</w:t>
            </w:r>
          </w:p>
        </w:tc>
        <w:tc>
          <w:tcPr>
            <w:tcW w:w="6879" w:type="dxa"/>
            <w:tcBorders>
              <w:top w:val="outset" w:sz="6" w:space="0" w:color="414142"/>
              <w:left w:val="outset" w:sz="6" w:space="0" w:color="414142"/>
              <w:bottom w:val="outset" w:sz="6" w:space="0" w:color="414142"/>
              <w:right w:val="outset" w:sz="6" w:space="0" w:color="414142"/>
            </w:tcBorders>
          </w:tcPr>
          <w:p w14:paraId="58A7C94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VSIA "Bērnu klīniskā universitātes slimnīca" </w:t>
            </w:r>
          </w:p>
        </w:tc>
        <w:tc>
          <w:tcPr>
            <w:tcW w:w="4281" w:type="dxa"/>
            <w:tcBorders>
              <w:top w:val="outset" w:sz="6" w:space="0" w:color="414142"/>
              <w:left w:val="outset" w:sz="6" w:space="0" w:color="414142"/>
              <w:bottom w:val="outset" w:sz="6" w:space="0" w:color="414142"/>
              <w:right w:val="outset" w:sz="6" w:space="0" w:color="414142"/>
            </w:tcBorders>
          </w:tcPr>
          <w:p w14:paraId="37E1C56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Vājredzību izraisošu slimību operatīva ārstēšana bērniem </w:t>
            </w:r>
          </w:p>
        </w:tc>
        <w:tc>
          <w:tcPr>
            <w:tcW w:w="2180" w:type="dxa"/>
            <w:tcBorders>
              <w:top w:val="outset" w:sz="6" w:space="0" w:color="414142"/>
              <w:left w:val="outset" w:sz="6" w:space="0" w:color="414142"/>
              <w:bottom w:val="outset" w:sz="6" w:space="0" w:color="414142"/>
              <w:right w:val="outset" w:sz="6" w:space="0" w:color="414142"/>
            </w:tcBorders>
          </w:tcPr>
          <w:p w14:paraId="6B5E7F4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 xml:space="preserve">DRG </w:t>
            </w:r>
          </w:p>
        </w:tc>
      </w:tr>
      <w:tr w:rsidR="00793B51" w:rsidRPr="00F058B3" w14:paraId="1D17BA9F"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9C47D6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2.14.</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620CB8B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Kardioloģijas (t.sk. invazīvās kardioloģijas) profils</w:t>
            </w:r>
          </w:p>
        </w:tc>
      </w:tr>
      <w:tr w:rsidR="00793B51" w:rsidRPr="00F058B3" w14:paraId="25086DC2" w14:textId="77777777" w:rsidTr="6FE19C06">
        <w:trPr>
          <w:trHeight w:val="300"/>
        </w:trPr>
        <w:tc>
          <w:tcPr>
            <w:tcW w:w="930" w:type="dxa"/>
            <w:tcBorders>
              <w:top w:val="outset" w:sz="6" w:space="0" w:color="414142"/>
              <w:left w:val="outset" w:sz="6" w:space="0" w:color="414142"/>
              <w:bottom w:val="outset" w:sz="6" w:space="0" w:color="414142"/>
              <w:right w:val="outset" w:sz="6" w:space="0" w:color="414142"/>
            </w:tcBorders>
            <w:hideMark/>
          </w:tcPr>
          <w:p w14:paraId="325F33B0" w14:textId="77777777" w:rsidR="00793B51" w:rsidRPr="00F058B3" w:rsidRDefault="00793B51" w:rsidP="00094237">
            <w:pPr>
              <w:rPr>
                <w:rFonts w:ascii="Times New Roman" w:hAnsi="Times New Roman" w:cs="Times New Roman"/>
                <w:color w:val="000000" w:themeColor="text1"/>
                <w:sz w:val="20"/>
                <w:szCs w:val="20"/>
              </w:rPr>
            </w:pPr>
            <w:r w:rsidRPr="00F058B3">
              <w:rPr>
                <w:rFonts w:ascii="Times New Roman" w:hAnsi="Times New Roman" w:cs="Times New Roman"/>
                <w:sz w:val="20"/>
                <w:szCs w:val="20"/>
              </w:rPr>
              <w:t>2.14.1.</w:t>
            </w:r>
          </w:p>
        </w:tc>
        <w:tc>
          <w:tcPr>
            <w:tcW w:w="6879" w:type="dxa"/>
            <w:tcBorders>
              <w:top w:val="outset" w:sz="6" w:space="0" w:color="414142"/>
              <w:left w:val="outset" w:sz="6" w:space="0" w:color="414142"/>
              <w:bottom w:val="outset" w:sz="6" w:space="0" w:color="414142"/>
              <w:right w:val="outset" w:sz="6" w:space="0" w:color="414142"/>
            </w:tcBorders>
          </w:tcPr>
          <w:p w14:paraId="094EBD2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"Liepājas reģionālā slimnīca"</w:t>
            </w:r>
          </w:p>
        </w:tc>
        <w:tc>
          <w:tcPr>
            <w:tcW w:w="4281" w:type="dxa"/>
            <w:tcBorders>
              <w:top w:val="outset" w:sz="6" w:space="0" w:color="414142"/>
              <w:left w:val="outset" w:sz="6" w:space="0" w:color="414142"/>
              <w:bottom w:val="outset" w:sz="6" w:space="0" w:color="414142"/>
              <w:right w:val="outset" w:sz="6" w:space="0" w:color="414142"/>
            </w:tcBorders>
          </w:tcPr>
          <w:p w14:paraId="2CBC6A2D" w14:textId="77777777" w:rsidR="00793B51" w:rsidRPr="00F058B3" w:rsidRDefault="00793B51" w:rsidP="00094237">
            <w:pPr>
              <w:rPr>
                <w:rFonts w:ascii="Times New Roman" w:hAnsi="Times New Roman" w:cs="Times New Roman"/>
                <w:color w:val="000000" w:themeColor="text1"/>
                <w:sz w:val="20"/>
                <w:szCs w:val="20"/>
              </w:rPr>
            </w:pPr>
          </w:p>
        </w:tc>
        <w:tc>
          <w:tcPr>
            <w:tcW w:w="2180" w:type="dxa"/>
            <w:tcBorders>
              <w:top w:val="outset" w:sz="6" w:space="0" w:color="414142"/>
              <w:left w:val="outset" w:sz="6" w:space="0" w:color="414142"/>
              <w:bottom w:val="outset" w:sz="6" w:space="0" w:color="414142"/>
              <w:right w:val="outset" w:sz="6" w:space="0" w:color="414142"/>
            </w:tcBorders>
          </w:tcPr>
          <w:p w14:paraId="5341F95E" w14:textId="4E700A23" w:rsidR="00793B51" w:rsidRPr="00F058B3" w:rsidRDefault="1D68CC2B" w:rsidP="00094237">
            <w:pPr>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DRG</w:t>
            </w:r>
          </w:p>
        </w:tc>
      </w:tr>
      <w:tr w:rsidR="00793B51" w:rsidRPr="00F058B3" w14:paraId="47FDD348"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4F67607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2.14.2.</w:t>
            </w:r>
          </w:p>
        </w:tc>
        <w:tc>
          <w:tcPr>
            <w:tcW w:w="6879" w:type="dxa"/>
            <w:tcBorders>
              <w:top w:val="outset" w:sz="6" w:space="0" w:color="414142"/>
              <w:left w:val="outset" w:sz="6" w:space="0" w:color="414142"/>
              <w:bottom w:val="outset" w:sz="6" w:space="0" w:color="414142"/>
              <w:right w:val="outset" w:sz="6" w:space="0" w:color="414142"/>
            </w:tcBorders>
          </w:tcPr>
          <w:p w14:paraId="4BEC05B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38A4844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Elektrokardiostimulācija, EKS implantācija, ICD (intrakardiālā defibrilatora) implantācija, CRT, CRTD implantācija resinhronizācijai, radiofrekventā katetra ablācija</w:t>
            </w:r>
          </w:p>
        </w:tc>
        <w:tc>
          <w:tcPr>
            <w:tcW w:w="2180" w:type="dxa"/>
            <w:tcBorders>
              <w:top w:val="outset" w:sz="6" w:space="0" w:color="414142"/>
              <w:left w:val="outset" w:sz="6" w:space="0" w:color="414142"/>
              <w:bottom w:val="outset" w:sz="6" w:space="0" w:color="414142"/>
              <w:right w:val="outset" w:sz="6" w:space="0" w:color="414142"/>
            </w:tcBorders>
          </w:tcPr>
          <w:p w14:paraId="1A72FA6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2EE6F537"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F9F470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2.14.3.</w:t>
            </w:r>
          </w:p>
        </w:tc>
        <w:tc>
          <w:tcPr>
            <w:tcW w:w="6879" w:type="dxa"/>
            <w:tcBorders>
              <w:top w:val="outset" w:sz="6" w:space="0" w:color="414142"/>
              <w:left w:val="outset" w:sz="6" w:space="0" w:color="414142"/>
              <w:bottom w:val="outset" w:sz="6" w:space="0" w:color="414142"/>
              <w:right w:val="outset" w:sz="6" w:space="0" w:color="414142"/>
            </w:tcBorders>
          </w:tcPr>
          <w:p w14:paraId="4C74912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Valsts SIA "Bērnu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2EF1C5F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Iedzimtas sirds–asinsvadu sistēmas anomālijas, perinatālā periodā radusies asinsrites sistēmas patoloģija – izmeklēšana, terapija</w:t>
            </w:r>
          </w:p>
        </w:tc>
        <w:tc>
          <w:tcPr>
            <w:tcW w:w="2180" w:type="dxa"/>
            <w:tcBorders>
              <w:top w:val="outset" w:sz="6" w:space="0" w:color="414142"/>
              <w:left w:val="outset" w:sz="6" w:space="0" w:color="414142"/>
              <w:bottom w:val="outset" w:sz="6" w:space="0" w:color="414142"/>
              <w:right w:val="outset" w:sz="6" w:space="0" w:color="414142"/>
            </w:tcBorders>
          </w:tcPr>
          <w:p w14:paraId="0C442FB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4F771CCE"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D5A1D3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2.14.4.</w:t>
            </w:r>
          </w:p>
        </w:tc>
        <w:tc>
          <w:tcPr>
            <w:tcW w:w="6879" w:type="dxa"/>
            <w:tcBorders>
              <w:top w:val="outset" w:sz="6" w:space="0" w:color="414142"/>
              <w:left w:val="outset" w:sz="6" w:space="0" w:color="414142"/>
              <w:bottom w:val="outset" w:sz="6" w:space="0" w:color="414142"/>
              <w:right w:val="outset" w:sz="6" w:space="0" w:color="414142"/>
            </w:tcBorders>
          </w:tcPr>
          <w:p w14:paraId="35209A5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3ECD7B6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Iedzimtu un iegūtu sirds defektu korekcija ar invazīvās kardioloģijas metodi</w:t>
            </w:r>
          </w:p>
        </w:tc>
        <w:tc>
          <w:tcPr>
            <w:tcW w:w="2180" w:type="dxa"/>
            <w:tcBorders>
              <w:top w:val="outset" w:sz="6" w:space="0" w:color="414142"/>
              <w:left w:val="outset" w:sz="6" w:space="0" w:color="414142"/>
              <w:bottom w:val="outset" w:sz="6" w:space="0" w:color="414142"/>
              <w:right w:val="outset" w:sz="6" w:space="0" w:color="414142"/>
            </w:tcBorders>
          </w:tcPr>
          <w:p w14:paraId="6C03238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17B7C78F" w14:textId="77777777" w:rsidTr="6FE19C06">
        <w:tc>
          <w:tcPr>
            <w:tcW w:w="930" w:type="dxa"/>
            <w:tcBorders>
              <w:top w:val="outset" w:sz="6" w:space="0" w:color="414142"/>
              <w:left w:val="outset" w:sz="6" w:space="0" w:color="414142"/>
              <w:bottom w:val="outset" w:sz="6" w:space="0" w:color="414142"/>
              <w:right w:val="outset" w:sz="6" w:space="0" w:color="414142"/>
            </w:tcBorders>
          </w:tcPr>
          <w:p w14:paraId="2798E32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2.14.5.</w:t>
            </w:r>
          </w:p>
        </w:tc>
        <w:tc>
          <w:tcPr>
            <w:tcW w:w="6879" w:type="dxa"/>
            <w:tcBorders>
              <w:top w:val="outset" w:sz="6" w:space="0" w:color="414142"/>
              <w:left w:val="outset" w:sz="6" w:space="0" w:color="414142"/>
              <w:bottom w:val="outset" w:sz="6" w:space="0" w:color="414142"/>
              <w:right w:val="outset" w:sz="6" w:space="0" w:color="414142"/>
            </w:tcBorders>
          </w:tcPr>
          <w:p w14:paraId="2F50151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"Liepājas reģionālā slimnīca"</w:t>
            </w:r>
          </w:p>
        </w:tc>
        <w:tc>
          <w:tcPr>
            <w:tcW w:w="4281" w:type="dxa"/>
            <w:tcBorders>
              <w:top w:val="outset" w:sz="6" w:space="0" w:color="414142"/>
              <w:left w:val="outset" w:sz="6" w:space="0" w:color="414142"/>
              <w:bottom w:val="outset" w:sz="6" w:space="0" w:color="414142"/>
              <w:right w:val="outset" w:sz="6" w:space="0" w:color="414142"/>
            </w:tcBorders>
          </w:tcPr>
          <w:p w14:paraId="2E468BE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Plānveida un neatliekamā invazīvā kardioloģija</w:t>
            </w:r>
          </w:p>
        </w:tc>
        <w:tc>
          <w:tcPr>
            <w:tcW w:w="2180" w:type="dxa"/>
            <w:tcBorders>
              <w:top w:val="outset" w:sz="6" w:space="0" w:color="414142"/>
              <w:left w:val="outset" w:sz="6" w:space="0" w:color="414142"/>
              <w:bottom w:val="outset" w:sz="6" w:space="0" w:color="414142"/>
              <w:right w:val="outset" w:sz="6" w:space="0" w:color="414142"/>
            </w:tcBorders>
          </w:tcPr>
          <w:p w14:paraId="637196E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5A4787DA"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06F7B0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sz w:val="20"/>
                <w:szCs w:val="20"/>
              </w:rPr>
              <w:t>2.14.6.</w:t>
            </w:r>
          </w:p>
        </w:tc>
        <w:tc>
          <w:tcPr>
            <w:tcW w:w="6879" w:type="dxa"/>
            <w:tcBorders>
              <w:top w:val="outset" w:sz="6" w:space="0" w:color="414142"/>
              <w:left w:val="outset" w:sz="6" w:space="0" w:color="414142"/>
              <w:bottom w:val="outset" w:sz="6" w:space="0" w:color="414142"/>
              <w:right w:val="outset" w:sz="6" w:space="0" w:color="414142"/>
            </w:tcBorders>
          </w:tcPr>
          <w:p w14:paraId="4FCFEA0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"Liepājas reģionālā slimnīca"</w:t>
            </w:r>
          </w:p>
        </w:tc>
        <w:tc>
          <w:tcPr>
            <w:tcW w:w="4281" w:type="dxa"/>
            <w:tcBorders>
              <w:top w:val="outset" w:sz="6" w:space="0" w:color="414142"/>
              <w:left w:val="outset" w:sz="6" w:space="0" w:color="414142"/>
              <w:bottom w:val="outset" w:sz="6" w:space="0" w:color="414142"/>
              <w:right w:val="outset" w:sz="6" w:space="0" w:color="414142"/>
            </w:tcBorders>
          </w:tcPr>
          <w:p w14:paraId="7652D02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Plānveida īslaicīgā ķirurģija. Invazīvā kardioloģija</w:t>
            </w:r>
          </w:p>
        </w:tc>
        <w:tc>
          <w:tcPr>
            <w:tcW w:w="2180" w:type="dxa"/>
            <w:tcBorders>
              <w:top w:val="outset" w:sz="6" w:space="0" w:color="414142"/>
              <w:left w:val="outset" w:sz="6" w:space="0" w:color="414142"/>
              <w:bottom w:val="outset" w:sz="6" w:space="0" w:color="414142"/>
              <w:right w:val="outset" w:sz="6" w:space="0" w:color="414142"/>
            </w:tcBorders>
          </w:tcPr>
          <w:p w14:paraId="6207A4B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w:t>
            </w:r>
          </w:p>
        </w:tc>
      </w:tr>
      <w:tr w:rsidR="00793B51" w:rsidRPr="00F058B3" w14:paraId="2C29963D"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533A1F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2.14.7.</w:t>
            </w:r>
          </w:p>
        </w:tc>
        <w:tc>
          <w:tcPr>
            <w:tcW w:w="6879" w:type="dxa"/>
            <w:tcBorders>
              <w:top w:val="outset" w:sz="6" w:space="0" w:color="414142"/>
              <w:left w:val="outset" w:sz="6" w:space="0" w:color="414142"/>
              <w:bottom w:val="outset" w:sz="6" w:space="0" w:color="414142"/>
              <w:right w:val="outset" w:sz="6" w:space="0" w:color="414142"/>
            </w:tcBorders>
          </w:tcPr>
          <w:p w14:paraId="28D87C0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141B24D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Aortālā vārstuļa transkatetrāla implantācija (TAVI)</w:t>
            </w:r>
          </w:p>
        </w:tc>
        <w:tc>
          <w:tcPr>
            <w:tcW w:w="2180" w:type="dxa"/>
            <w:tcBorders>
              <w:top w:val="outset" w:sz="6" w:space="0" w:color="414142"/>
              <w:left w:val="outset" w:sz="6" w:space="0" w:color="414142"/>
              <w:bottom w:val="outset" w:sz="6" w:space="0" w:color="414142"/>
              <w:right w:val="outset" w:sz="6" w:space="0" w:color="414142"/>
            </w:tcBorders>
          </w:tcPr>
          <w:p w14:paraId="705FF43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27 096,63</w:t>
            </w:r>
          </w:p>
        </w:tc>
      </w:tr>
      <w:tr w:rsidR="00793B51" w:rsidRPr="00F058B3" w14:paraId="164D098D"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275602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2.15.</w:t>
            </w:r>
          </w:p>
        </w:tc>
        <w:tc>
          <w:tcPr>
            <w:tcW w:w="13340" w:type="dxa"/>
            <w:gridSpan w:val="3"/>
            <w:tcBorders>
              <w:top w:val="outset" w:sz="6" w:space="0" w:color="414142"/>
              <w:left w:val="outset" w:sz="6" w:space="0" w:color="414142"/>
              <w:bottom w:val="outset" w:sz="6" w:space="0" w:color="414142"/>
            </w:tcBorders>
            <w:shd w:val="clear" w:color="auto" w:fill="D9D9D9" w:themeFill="background1" w:themeFillShade="D9"/>
          </w:tcPr>
          <w:p w14:paraId="7BF58DC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Onkoloģijas profils</w:t>
            </w:r>
          </w:p>
        </w:tc>
      </w:tr>
      <w:tr w:rsidR="00793B51" w:rsidRPr="00F058B3" w14:paraId="52B0E988" w14:textId="77777777" w:rsidTr="6FE19C06">
        <w:trPr>
          <w:trHeight w:val="300"/>
        </w:trPr>
        <w:tc>
          <w:tcPr>
            <w:tcW w:w="930" w:type="dxa"/>
            <w:tcBorders>
              <w:top w:val="outset" w:sz="6" w:space="0" w:color="414142"/>
              <w:left w:val="outset" w:sz="6" w:space="0" w:color="414142"/>
              <w:bottom w:val="outset" w:sz="6" w:space="0" w:color="414142"/>
              <w:right w:val="outset" w:sz="6" w:space="0" w:color="414142"/>
            </w:tcBorders>
            <w:hideMark/>
          </w:tcPr>
          <w:p w14:paraId="24741C3F" w14:textId="77777777" w:rsidR="00793B51" w:rsidRPr="00F058B3" w:rsidRDefault="00793B51" w:rsidP="00094237">
            <w:pPr>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2.15.1.</w:t>
            </w:r>
          </w:p>
        </w:tc>
        <w:tc>
          <w:tcPr>
            <w:tcW w:w="6879" w:type="dxa"/>
            <w:tcBorders>
              <w:top w:val="outset" w:sz="6" w:space="0" w:color="414142"/>
              <w:left w:val="outset" w:sz="6" w:space="0" w:color="414142"/>
              <w:bottom w:val="outset" w:sz="6" w:space="0" w:color="414142"/>
              <w:right w:val="outset" w:sz="6" w:space="0" w:color="414142"/>
            </w:tcBorders>
            <w:vAlign w:val="center"/>
          </w:tcPr>
          <w:p w14:paraId="156C754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VSIA "Traumatoloģijas un ortopēdijas slimnīca", SIA "Daugavpils reģionālā slimnīca", SIA "Liepājas reģionālā slimnīca"</w:t>
            </w:r>
          </w:p>
        </w:tc>
        <w:tc>
          <w:tcPr>
            <w:tcW w:w="4281" w:type="dxa"/>
            <w:tcBorders>
              <w:top w:val="outset" w:sz="6" w:space="0" w:color="414142"/>
              <w:left w:val="outset" w:sz="6" w:space="0" w:color="414142"/>
              <w:bottom w:val="outset" w:sz="6" w:space="0" w:color="414142"/>
              <w:right w:val="outset" w:sz="6" w:space="0" w:color="414142"/>
            </w:tcBorders>
          </w:tcPr>
          <w:p w14:paraId="7CDCF1B2" w14:textId="77777777" w:rsidR="00793B51" w:rsidRPr="00F058B3" w:rsidRDefault="00793B51" w:rsidP="00094237">
            <w:pPr>
              <w:rPr>
                <w:rFonts w:ascii="Times New Roman" w:hAnsi="Times New Roman" w:cs="Times New Roman"/>
                <w:color w:val="000000" w:themeColor="text1"/>
                <w:sz w:val="20"/>
                <w:szCs w:val="20"/>
              </w:rPr>
            </w:pPr>
          </w:p>
        </w:tc>
        <w:tc>
          <w:tcPr>
            <w:tcW w:w="2180" w:type="dxa"/>
            <w:tcBorders>
              <w:top w:val="outset" w:sz="6" w:space="0" w:color="414142"/>
              <w:left w:val="outset" w:sz="6" w:space="0" w:color="414142"/>
              <w:bottom w:val="outset" w:sz="6" w:space="0" w:color="414142"/>
              <w:right w:val="outset" w:sz="6" w:space="0" w:color="414142"/>
            </w:tcBorders>
          </w:tcPr>
          <w:p w14:paraId="43313AFE" w14:textId="516E6319" w:rsidR="00793B51" w:rsidRPr="00F058B3" w:rsidRDefault="40CD357C" w:rsidP="00094237">
            <w:pPr>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DRG</w:t>
            </w:r>
          </w:p>
        </w:tc>
      </w:tr>
      <w:tr w:rsidR="00793B51" w:rsidRPr="00F058B3" w14:paraId="79FFD70D"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67FBD64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2.15.2.</w:t>
            </w:r>
          </w:p>
        </w:tc>
        <w:tc>
          <w:tcPr>
            <w:tcW w:w="6879" w:type="dxa"/>
            <w:tcBorders>
              <w:top w:val="outset" w:sz="6" w:space="0" w:color="414142"/>
              <w:left w:val="outset" w:sz="6" w:space="0" w:color="414142"/>
              <w:bottom w:val="outset" w:sz="6" w:space="0" w:color="414142"/>
              <w:right w:val="outset" w:sz="6" w:space="0" w:color="414142"/>
            </w:tcBorders>
            <w:vAlign w:val="center"/>
          </w:tcPr>
          <w:p w14:paraId="435853C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"Traumatoloģijas un ortopēdijas slimnīca"</w:t>
            </w:r>
          </w:p>
        </w:tc>
        <w:tc>
          <w:tcPr>
            <w:tcW w:w="4281" w:type="dxa"/>
            <w:tcBorders>
              <w:top w:val="outset" w:sz="6" w:space="0" w:color="414142"/>
              <w:left w:val="outset" w:sz="6" w:space="0" w:color="414142"/>
              <w:bottom w:val="outset" w:sz="6" w:space="0" w:color="414142"/>
              <w:right w:val="outset" w:sz="6" w:space="0" w:color="414142"/>
            </w:tcBorders>
          </w:tcPr>
          <w:p w14:paraId="2E921DE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Onkoloģijas programma </w:t>
            </w:r>
          </w:p>
        </w:tc>
        <w:tc>
          <w:tcPr>
            <w:tcW w:w="2180" w:type="dxa"/>
            <w:tcBorders>
              <w:top w:val="outset" w:sz="6" w:space="0" w:color="414142"/>
              <w:left w:val="outset" w:sz="6" w:space="0" w:color="414142"/>
              <w:bottom w:val="outset" w:sz="6" w:space="0" w:color="414142"/>
              <w:right w:val="outset" w:sz="6" w:space="0" w:color="414142"/>
            </w:tcBorders>
          </w:tcPr>
          <w:p w14:paraId="369129D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 </w:t>
            </w:r>
          </w:p>
        </w:tc>
      </w:tr>
      <w:tr w:rsidR="00793B51" w:rsidRPr="00F058B3" w14:paraId="3C505069"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6EA10C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2.15.3.</w:t>
            </w:r>
          </w:p>
        </w:tc>
        <w:tc>
          <w:tcPr>
            <w:tcW w:w="6879" w:type="dxa"/>
            <w:tcBorders>
              <w:top w:val="outset" w:sz="6" w:space="0" w:color="414142"/>
              <w:left w:val="outset" w:sz="6" w:space="0" w:color="414142"/>
              <w:bottom w:val="outset" w:sz="6" w:space="0" w:color="414142"/>
              <w:right w:val="outset" w:sz="6" w:space="0" w:color="414142"/>
            </w:tcBorders>
            <w:vAlign w:val="center"/>
          </w:tcPr>
          <w:p w14:paraId="3C9249E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VSIA "Traumatoloģijas un ortopēdijas slimnīca", SIA "Daugavpils reģionālā slimnīca", SIA "Liepājas reģionālā slimnīca"</w:t>
            </w:r>
          </w:p>
        </w:tc>
        <w:tc>
          <w:tcPr>
            <w:tcW w:w="4281" w:type="dxa"/>
            <w:tcBorders>
              <w:top w:val="outset" w:sz="6" w:space="0" w:color="414142"/>
              <w:left w:val="outset" w:sz="6" w:space="0" w:color="414142"/>
              <w:bottom w:val="outset" w:sz="6" w:space="0" w:color="414142"/>
              <w:right w:val="outset" w:sz="6" w:space="0" w:color="414142"/>
            </w:tcBorders>
          </w:tcPr>
          <w:p w14:paraId="532B0CA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Diagnostiskā un plānveida/neatliekamā ķirurģiskā palīdzība onkoloģijā </w:t>
            </w:r>
          </w:p>
        </w:tc>
        <w:tc>
          <w:tcPr>
            <w:tcW w:w="2180" w:type="dxa"/>
            <w:tcBorders>
              <w:top w:val="outset" w:sz="6" w:space="0" w:color="414142"/>
              <w:left w:val="outset" w:sz="6" w:space="0" w:color="414142"/>
              <w:bottom w:val="outset" w:sz="6" w:space="0" w:color="414142"/>
              <w:right w:val="outset" w:sz="6" w:space="0" w:color="414142"/>
            </w:tcBorders>
          </w:tcPr>
          <w:p w14:paraId="3591FAD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 </w:t>
            </w:r>
          </w:p>
        </w:tc>
      </w:tr>
      <w:tr w:rsidR="00793B51" w:rsidRPr="00F058B3" w14:paraId="21981944" w14:textId="77777777" w:rsidTr="6FE19C06">
        <w:tc>
          <w:tcPr>
            <w:tcW w:w="930" w:type="dxa"/>
            <w:tcBorders>
              <w:top w:val="outset" w:sz="6" w:space="0" w:color="414142"/>
              <w:left w:val="outset" w:sz="6" w:space="0" w:color="414142"/>
              <w:bottom w:val="outset" w:sz="6" w:space="0" w:color="414142"/>
              <w:right w:val="outset" w:sz="6" w:space="0" w:color="414142"/>
            </w:tcBorders>
          </w:tcPr>
          <w:p w14:paraId="7029AB3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2.15.4.</w:t>
            </w:r>
          </w:p>
        </w:tc>
        <w:tc>
          <w:tcPr>
            <w:tcW w:w="6879" w:type="dxa"/>
            <w:tcBorders>
              <w:top w:val="outset" w:sz="6" w:space="0" w:color="414142"/>
              <w:left w:val="outset" w:sz="6" w:space="0" w:color="414142"/>
              <w:bottom w:val="outset" w:sz="6" w:space="0" w:color="414142"/>
              <w:right w:val="outset" w:sz="6" w:space="0" w:color="414142"/>
            </w:tcBorders>
            <w:vAlign w:val="center"/>
          </w:tcPr>
          <w:p w14:paraId="099ABD2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1057E01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Diagnostiskā un ķirurģiskā palīdzība bērniem onkoloģijā un hematoloģijā </w:t>
            </w:r>
          </w:p>
        </w:tc>
        <w:tc>
          <w:tcPr>
            <w:tcW w:w="2180" w:type="dxa"/>
            <w:tcBorders>
              <w:top w:val="outset" w:sz="6" w:space="0" w:color="414142"/>
              <w:left w:val="outset" w:sz="6" w:space="0" w:color="414142"/>
              <w:bottom w:val="outset" w:sz="6" w:space="0" w:color="414142"/>
              <w:right w:val="outset" w:sz="6" w:space="0" w:color="414142"/>
            </w:tcBorders>
          </w:tcPr>
          <w:p w14:paraId="163C47B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 </w:t>
            </w:r>
          </w:p>
        </w:tc>
      </w:tr>
      <w:tr w:rsidR="00793B51" w:rsidRPr="00F058B3" w14:paraId="35EFEA01"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30DFAC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2.15.5.</w:t>
            </w:r>
          </w:p>
        </w:tc>
        <w:tc>
          <w:tcPr>
            <w:tcW w:w="6879" w:type="dxa"/>
            <w:tcBorders>
              <w:top w:val="outset" w:sz="6" w:space="0" w:color="414142"/>
              <w:left w:val="outset" w:sz="6" w:space="0" w:color="414142"/>
              <w:bottom w:val="outset" w:sz="6" w:space="0" w:color="414142"/>
              <w:right w:val="outset" w:sz="6" w:space="0" w:color="414142"/>
            </w:tcBorders>
            <w:vAlign w:val="center"/>
          </w:tcPr>
          <w:p w14:paraId="2A5988A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"Paula Stradiņa klīniskā universitātes slimnīca", SIA "Rīgas Austrumu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47DCD7B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Neiroonkoloģija </w:t>
            </w:r>
          </w:p>
        </w:tc>
        <w:tc>
          <w:tcPr>
            <w:tcW w:w="2180" w:type="dxa"/>
            <w:tcBorders>
              <w:top w:val="outset" w:sz="6" w:space="0" w:color="414142"/>
              <w:left w:val="outset" w:sz="6" w:space="0" w:color="414142"/>
              <w:bottom w:val="outset" w:sz="6" w:space="0" w:color="414142"/>
              <w:right w:val="outset" w:sz="6" w:space="0" w:color="414142"/>
            </w:tcBorders>
          </w:tcPr>
          <w:p w14:paraId="7E4B9DC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 </w:t>
            </w:r>
          </w:p>
        </w:tc>
      </w:tr>
      <w:tr w:rsidR="00793B51" w:rsidRPr="00F058B3" w14:paraId="1E66161F" w14:textId="77777777" w:rsidTr="6FE19C06">
        <w:tc>
          <w:tcPr>
            <w:tcW w:w="930" w:type="dxa"/>
            <w:tcBorders>
              <w:top w:val="outset" w:sz="6" w:space="0" w:color="414142"/>
              <w:left w:val="outset" w:sz="6" w:space="0" w:color="414142"/>
              <w:bottom w:val="outset" w:sz="6" w:space="0" w:color="414142"/>
              <w:right w:val="outset" w:sz="6" w:space="0" w:color="414142"/>
            </w:tcBorders>
          </w:tcPr>
          <w:p w14:paraId="4FF0E9A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2.15.6.</w:t>
            </w:r>
          </w:p>
        </w:tc>
        <w:tc>
          <w:tcPr>
            <w:tcW w:w="6879" w:type="dxa"/>
            <w:tcBorders>
              <w:top w:val="outset" w:sz="6" w:space="0" w:color="414142"/>
              <w:left w:val="outset" w:sz="6" w:space="0" w:color="414142"/>
              <w:bottom w:val="outset" w:sz="6" w:space="0" w:color="414142"/>
              <w:right w:val="outset" w:sz="6" w:space="0" w:color="414142"/>
            </w:tcBorders>
            <w:vAlign w:val="center"/>
          </w:tcPr>
          <w:p w14:paraId="683F80F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6743FF9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Ķīmijterapija bērniem </w:t>
            </w:r>
          </w:p>
        </w:tc>
        <w:tc>
          <w:tcPr>
            <w:tcW w:w="2180" w:type="dxa"/>
            <w:tcBorders>
              <w:top w:val="outset" w:sz="6" w:space="0" w:color="414142"/>
              <w:left w:val="outset" w:sz="6" w:space="0" w:color="414142"/>
              <w:bottom w:val="outset" w:sz="6" w:space="0" w:color="414142"/>
              <w:right w:val="outset" w:sz="6" w:space="0" w:color="414142"/>
            </w:tcBorders>
          </w:tcPr>
          <w:p w14:paraId="36B0241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5 420,32 </w:t>
            </w:r>
          </w:p>
        </w:tc>
      </w:tr>
      <w:tr w:rsidR="00793B51" w:rsidRPr="00F058B3" w14:paraId="31B94C22" w14:textId="77777777" w:rsidTr="6FE19C06">
        <w:tc>
          <w:tcPr>
            <w:tcW w:w="930" w:type="dxa"/>
            <w:tcBorders>
              <w:top w:val="outset" w:sz="6" w:space="0" w:color="414142"/>
              <w:left w:val="outset" w:sz="6" w:space="0" w:color="414142"/>
              <w:bottom w:val="outset" w:sz="6" w:space="0" w:color="414142"/>
              <w:right w:val="outset" w:sz="6" w:space="0" w:color="414142"/>
            </w:tcBorders>
          </w:tcPr>
          <w:p w14:paraId="4D6B75D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2.15.7.</w:t>
            </w:r>
          </w:p>
        </w:tc>
        <w:tc>
          <w:tcPr>
            <w:tcW w:w="6879" w:type="dxa"/>
            <w:tcBorders>
              <w:top w:val="outset" w:sz="6" w:space="0" w:color="414142"/>
              <w:left w:val="outset" w:sz="6" w:space="0" w:color="414142"/>
              <w:bottom w:val="outset" w:sz="6" w:space="0" w:color="414142"/>
              <w:right w:val="outset" w:sz="6" w:space="0" w:color="414142"/>
            </w:tcBorders>
            <w:vAlign w:val="center"/>
          </w:tcPr>
          <w:p w14:paraId="2E944CA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 SIA "Liepājas reģionālā slimnīca", SIA "Daugavpils reģionālā slimnīca"</w:t>
            </w:r>
          </w:p>
        </w:tc>
        <w:tc>
          <w:tcPr>
            <w:tcW w:w="4281" w:type="dxa"/>
            <w:tcBorders>
              <w:top w:val="outset" w:sz="6" w:space="0" w:color="414142"/>
              <w:left w:val="outset" w:sz="6" w:space="0" w:color="414142"/>
              <w:bottom w:val="outset" w:sz="6" w:space="0" w:color="414142"/>
              <w:right w:val="outset" w:sz="6" w:space="0" w:color="414142"/>
            </w:tcBorders>
          </w:tcPr>
          <w:p w14:paraId="0A4DD8E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Ķīmijterapija pieaugušajiem </w:t>
            </w:r>
          </w:p>
        </w:tc>
        <w:tc>
          <w:tcPr>
            <w:tcW w:w="2180" w:type="dxa"/>
            <w:tcBorders>
              <w:top w:val="outset" w:sz="6" w:space="0" w:color="414142"/>
              <w:left w:val="outset" w:sz="6" w:space="0" w:color="414142"/>
              <w:bottom w:val="outset" w:sz="6" w:space="0" w:color="414142"/>
              <w:right w:val="outset" w:sz="6" w:space="0" w:color="414142"/>
            </w:tcBorders>
          </w:tcPr>
          <w:p w14:paraId="6786997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990,88 </w:t>
            </w:r>
          </w:p>
        </w:tc>
      </w:tr>
      <w:tr w:rsidR="00793B51" w:rsidRPr="00F058B3" w14:paraId="35376042" w14:textId="77777777" w:rsidTr="6FE19C06">
        <w:tc>
          <w:tcPr>
            <w:tcW w:w="930" w:type="dxa"/>
            <w:tcBorders>
              <w:top w:val="outset" w:sz="6" w:space="0" w:color="414142"/>
              <w:left w:val="outset" w:sz="6" w:space="0" w:color="414142"/>
              <w:bottom w:val="outset" w:sz="6" w:space="0" w:color="414142"/>
              <w:right w:val="outset" w:sz="6" w:space="0" w:color="414142"/>
            </w:tcBorders>
          </w:tcPr>
          <w:p w14:paraId="2CAA842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2.15.8.</w:t>
            </w:r>
          </w:p>
        </w:tc>
        <w:tc>
          <w:tcPr>
            <w:tcW w:w="6879" w:type="dxa"/>
            <w:tcBorders>
              <w:top w:val="outset" w:sz="6" w:space="0" w:color="414142"/>
              <w:left w:val="outset" w:sz="6" w:space="0" w:color="414142"/>
              <w:bottom w:val="outset" w:sz="6" w:space="0" w:color="414142"/>
              <w:right w:val="outset" w:sz="6" w:space="0" w:color="414142"/>
            </w:tcBorders>
            <w:vAlign w:val="center"/>
          </w:tcPr>
          <w:p w14:paraId="249C90C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"Liepājas reģionālā slimnīca", SIA "Daugavpils reģionālā slimnīca"</w:t>
            </w:r>
          </w:p>
        </w:tc>
        <w:tc>
          <w:tcPr>
            <w:tcW w:w="4281" w:type="dxa"/>
            <w:tcBorders>
              <w:top w:val="outset" w:sz="6" w:space="0" w:color="414142"/>
              <w:left w:val="outset" w:sz="6" w:space="0" w:color="414142"/>
              <w:bottom w:val="outset" w:sz="6" w:space="0" w:color="414142"/>
              <w:right w:val="outset" w:sz="6" w:space="0" w:color="414142"/>
            </w:tcBorders>
          </w:tcPr>
          <w:p w14:paraId="256BF10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Staru terapija </w:t>
            </w:r>
          </w:p>
        </w:tc>
        <w:tc>
          <w:tcPr>
            <w:tcW w:w="2180" w:type="dxa"/>
            <w:tcBorders>
              <w:top w:val="outset" w:sz="6" w:space="0" w:color="414142"/>
              <w:left w:val="outset" w:sz="6" w:space="0" w:color="414142"/>
              <w:bottom w:val="outset" w:sz="6" w:space="0" w:color="414142"/>
              <w:right w:val="outset" w:sz="6" w:space="0" w:color="414142"/>
            </w:tcBorders>
          </w:tcPr>
          <w:p w14:paraId="39094F6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4 796,41 </w:t>
            </w:r>
          </w:p>
        </w:tc>
      </w:tr>
      <w:tr w:rsidR="00793B51" w:rsidRPr="00F058B3" w14:paraId="26A0D2E6" w14:textId="77777777" w:rsidTr="6FE19C06">
        <w:tc>
          <w:tcPr>
            <w:tcW w:w="930" w:type="dxa"/>
            <w:tcBorders>
              <w:top w:val="outset" w:sz="6" w:space="0" w:color="414142"/>
              <w:left w:val="outset" w:sz="6" w:space="0" w:color="414142"/>
              <w:bottom w:val="outset" w:sz="6" w:space="0" w:color="414142"/>
              <w:right w:val="outset" w:sz="6" w:space="0" w:color="414142"/>
            </w:tcBorders>
          </w:tcPr>
          <w:p w14:paraId="28748EE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2.15.9.</w:t>
            </w:r>
          </w:p>
        </w:tc>
        <w:tc>
          <w:tcPr>
            <w:tcW w:w="6879" w:type="dxa"/>
            <w:tcBorders>
              <w:top w:val="outset" w:sz="6" w:space="0" w:color="414142"/>
              <w:left w:val="outset" w:sz="6" w:space="0" w:color="414142"/>
              <w:bottom w:val="outset" w:sz="6" w:space="0" w:color="414142"/>
              <w:right w:val="outset" w:sz="6" w:space="0" w:color="414142"/>
            </w:tcBorders>
            <w:vAlign w:val="center"/>
          </w:tcPr>
          <w:p w14:paraId="1A9B265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4D1A72B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Staru terapija, staru terapija un ķīmijterapija pieaugušajiem </w:t>
            </w:r>
          </w:p>
        </w:tc>
        <w:tc>
          <w:tcPr>
            <w:tcW w:w="2180" w:type="dxa"/>
            <w:tcBorders>
              <w:top w:val="outset" w:sz="6" w:space="0" w:color="414142"/>
              <w:left w:val="outset" w:sz="6" w:space="0" w:color="414142"/>
              <w:bottom w:val="outset" w:sz="6" w:space="0" w:color="414142"/>
              <w:right w:val="outset" w:sz="6" w:space="0" w:color="414142"/>
            </w:tcBorders>
          </w:tcPr>
          <w:p w14:paraId="0AB0405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5 745,09 </w:t>
            </w:r>
          </w:p>
        </w:tc>
      </w:tr>
      <w:tr w:rsidR="00793B51" w:rsidRPr="00F058B3" w14:paraId="7E15016A"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2C7891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2.15.10.</w:t>
            </w:r>
          </w:p>
        </w:tc>
        <w:tc>
          <w:tcPr>
            <w:tcW w:w="6879" w:type="dxa"/>
            <w:tcBorders>
              <w:top w:val="outset" w:sz="6" w:space="0" w:color="414142"/>
              <w:left w:val="outset" w:sz="6" w:space="0" w:color="414142"/>
              <w:bottom w:val="outset" w:sz="6" w:space="0" w:color="414142"/>
              <w:right w:val="outset" w:sz="6" w:space="0" w:color="414142"/>
            </w:tcBorders>
            <w:vAlign w:val="center"/>
          </w:tcPr>
          <w:p w14:paraId="3BE3E2E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308532D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Radioķirurģija, stereotaktiskā staru terapija un staru terapija ar augstas tehnoloģijas apstarošanas metodēm </w:t>
            </w:r>
          </w:p>
        </w:tc>
        <w:tc>
          <w:tcPr>
            <w:tcW w:w="2180" w:type="dxa"/>
            <w:tcBorders>
              <w:top w:val="outset" w:sz="6" w:space="0" w:color="414142"/>
              <w:left w:val="outset" w:sz="6" w:space="0" w:color="414142"/>
              <w:bottom w:val="outset" w:sz="6" w:space="0" w:color="414142"/>
              <w:right w:val="outset" w:sz="6" w:space="0" w:color="414142"/>
            </w:tcBorders>
          </w:tcPr>
          <w:p w14:paraId="00FCD21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5 760,86 </w:t>
            </w:r>
          </w:p>
        </w:tc>
      </w:tr>
      <w:tr w:rsidR="00793B51" w:rsidRPr="00F058B3" w14:paraId="2F8E07A8"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6E434C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2.15.11.</w:t>
            </w:r>
          </w:p>
        </w:tc>
        <w:tc>
          <w:tcPr>
            <w:tcW w:w="6879" w:type="dxa"/>
            <w:tcBorders>
              <w:top w:val="outset" w:sz="6" w:space="0" w:color="414142"/>
              <w:left w:val="outset" w:sz="6" w:space="0" w:color="414142"/>
              <w:bottom w:val="outset" w:sz="6" w:space="0" w:color="414142"/>
              <w:right w:val="outset" w:sz="6" w:space="0" w:color="414142"/>
            </w:tcBorders>
            <w:vAlign w:val="center"/>
          </w:tcPr>
          <w:p w14:paraId="7BC9594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SIA "Liepājas reģionālā slimnīca", SIA "Daugavpils reģionālā slimnīca"</w:t>
            </w:r>
          </w:p>
        </w:tc>
        <w:tc>
          <w:tcPr>
            <w:tcW w:w="4281" w:type="dxa"/>
            <w:tcBorders>
              <w:top w:val="outset" w:sz="6" w:space="0" w:color="414142"/>
              <w:left w:val="outset" w:sz="6" w:space="0" w:color="414142"/>
              <w:bottom w:val="outset" w:sz="6" w:space="0" w:color="414142"/>
              <w:right w:val="outset" w:sz="6" w:space="0" w:color="414142"/>
            </w:tcBorders>
          </w:tcPr>
          <w:p w14:paraId="767318B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Mastektomija ar krūts rekonstrukciju vai krūts rekonstrukcija krūts dziedzera ļaundabīga audzēja dēļ </w:t>
            </w:r>
          </w:p>
        </w:tc>
        <w:tc>
          <w:tcPr>
            <w:tcW w:w="2180" w:type="dxa"/>
            <w:tcBorders>
              <w:top w:val="outset" w:sz="6" w:space="0" w:color="414142"/>
              <w:left w:val="outset" w:sz="6" w:space="0" w:color="414142"/>
              <w:bottom w:val="outset" w:sz="6" w:space="0" w:color="414142"/>
              <w:right w:val="outset" w:sz="6" w:space="0" w:color="414142"/>
            </w:tcBorders>
          </w:tcPr>
          <w:p w14:paraId="388709C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 Krūšu rekonstrukcija</w:t>
            </w:r>
          </w:p>
        </w:tc>
      </w:tr>
      <w:tr w:rsidR="00793B51" w:rsidRPr="00F058B3" w14:paraId="22804985"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6C88A0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2.16.</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663174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Gastroenteroloģijas profils</w:t>
            </w:r>
          </w:p>
        </w:tc>
      </w:tr>
      <w:tr w:rsidR="00793B51" w:rsidRPr="00F058B3" w14:paraId="4633D98D"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11C4290E" w14:textId="5D6F07A4"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2.16.</w:t>
            </w:r>
            <w:r w:rsidR="4E657A2F" w:rsidRPr="6FE19C06">
              <w:rPr>
                <w:rFonts w:ascii="Times New Roman" w:hAnsi="Times New Roman" w:cs="Times New Roman"/>
                <w:color w:val="000000" w:themeColor="text1"/>
                <w:sz w:val="20"/>
                <w:szCs w:val="20"/>
              </w:rPr>
              <w:t>1</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2D67C59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"Ziemeļkurzemes reģionālā slimnīca", SIA "Vidzemes slimnīca"</w:t>
            </w:r>
          </w:p>
        </w:tc>
        <w:tc>
          <w:tcPr>
            <w:tcW w:w="4281" w:type="dxa"/>
            <w:tcBorders>
              <w:top w:val="outset" w:sz="6" w:space="0" w:color="414142"/>
              <w:left w:val="outset" w:sz="6" w:space="0" w:color="414142"/>
              <w:bottom w:val="outset" w:sz="6" w:space="0" w:color="414142"/>
              <w:right w:val="outset" w:sz="6" w:space="0" w:color="414142"/>
            </w:tcBorders>
          </w:tcPr>
          <w:p w14:paraId="0113307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Plānveida īslaicīgā ķirurģija. Gastrointestinālā endoskopija </w:t>
            </w:r>
          </w:p>
        </w:tc>
        <w:tc>
          <w:tcPr>
            <w:tcW w:w="2180" w:type="dxa"/>
            <w:tcBorders>
              <w:top w:val="outset" w:sz="6" w:space="0" w:color="414142"/>
              <w:left w:val="outset" w:sz="6" w:space="0" w:color="414142"/>
              <w:bottom w:val="outset" w:sz="6" w:space="0" w:color="414142"/>
              <w:right w:val="outset" w:sz="6" w:space="0" w:color="414142"/>
            </w:tcBorders>
          </w:tcPr>
          <w:p w14:paraId="5836B7B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 xml:space="preserve">DRG </w:t>
            </w:r>
          </w:p>
        </w:tc>
      </w:tr>
      <w:tr w:rsidR="00793B51" w:rsidRPr="00F058B3" w14:paraId="21C211D2"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4E2DE03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2.17.</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100AB8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Neiroķirurģijas profils</w:t>
            </w:r>
          </w:p>
        </w:tc>
      </w:tr>
      <w:tr w:rsidR="00793B51" w:rsidRPr="00F058B3" w14:paraId="5421162F" w14:textId="77777777" w:rsidTr="6FE19C06">
        <w:trPr>
          <w:trHeight w:val="300"/>
        </w:trPr>
        <w:tc>
          <w:tcPr>
            <w:tcW w:w="930" w:type="dxa"/>
            <w:tcBorders>
              <w:top w:val="outset" w:sz="6" w:space="0" w:color="414142"/>
              <w:left w:val="outset" w:sz="6" w:space="0" w:color="414142"/>
              <w:bottom w:val="outset" w:sz="6" w:space="0" w:color="414142"/>
              <w:right w:val="outset" w:sz="6" w:space="0" w:color="414142"/>
            </w:tcBorders>
            <w:hideMark/>
          </w:tcPr>
          <w:p w14:paraId="2D3277B6" w14:textId="77777777" w:rsidR="00793B51" w:rsidRPr="00F058B3" w:rsidRDefault="00793B51" w:rsidP="00094237">
            <w:pPr>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2.17.1.</w:t>
            </w:r>
          </w:p>
        </w:tc>
        <w:tc>
          <w:tcPr>
            <w:tcW w:w="6879" w:type="dxa"/>
            <w:tcBorders>
              <w:top w:val="outset" w:sz="6" w:space="0" w:color="414142"/>
              <w:left w:val="outset" w:sz="6" w:space="0" w:color="414142"/>
              <w:bottom w:val="outset" w:sz="6" w:space="0" w:color="414142"/>
              <w:right w:val="outset" w:sz="6" w:space="0" w:color="414142"/>
            </w:tcBorders>
          </w:tcPr>
          <w:p w14:paraId="04275378" w14:textId="77777777" w:rsidR="00793B51" w:rsidRPr="00F058B3" w:rsidRDefault="00793B51" w:rsidP="00094237">
            <w:pPr>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73B9C79B" w14:textId="77777777" w:rsidR="00793B51" w:rsidRPr="00F058B3" w:rsidRDefault="00793B51" w:rsidP="00094237">
            <w:pPr>
              <w:rPr>
                <w:rFonts w:ascii="Times New Roman" w:hAnsi="Times New Roman" w:cs="Times New Roman"/>
                <w:color w:val="000000" w:themeColor="text1"/>
                <w:sz w:val="20"/>
                <w:szCs w:val="20"/>
              </w:rPr>
            </w:pPr>
          </w:p>
        </w:tc>
        <w:tc>
          <w:tcPr>
            <w:tcW w:w="2180" w:type="dxa"/>
            <w:tcBorders>
              <w:top w:val="outset" w:sz="6" w:space="0" w:color="414142"/>
              <w:left w:val="outset" w:sz="6" w:space="0" w:color="414142"/>
              <w:bottom w:val="outset" w:sz="6" w:space="0" w:color="414142"/>
              <w:right w:val="outset" w:sz="6" w:space="0" w:color="414142"/>
            </w:tcBorders>
          </w:tcPr>
          <w:p w14:paraId="392B7B2C" w14:textId="2E837344" w:rsidR="00793B51" w:rsidRPr="00F058B3" w:rsidRDefault="78C7C2FD" w:rsidP="00094237">
            <w:pPr>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DRG</w:t>
            </w:r>
          </w:p>
        </w:tc>
      </w:tr>
      <w:tr w:rsidR="00793B51" w:rsidRPr="00F058B3" w14:paraId="4DD32FB4"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145CE2B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2.17.2.</w:t>
            </w:r>
          </w:p>
        </w:tc>
        <w:tc>
          <w:tcPr>
            <w:tcW w:w="6879" w:type="dxa"/>
            <w:tcBorders>
              <w:top w:val="outset" w:sz="6" w:space="0" w:color="414142"/>
              <w:left w:val="outset" w:sz="6" w:space="0" w:color="414142"/>
              <w:bottom w:val="outset" w:sz="6" w:space="0" w:color="414142"/>
              <w:right w:val="outset" w:sz="6" w:space="0" w:color="414142"/>
            </w:tcBorders>
          </w:tcPr>
          <w:p w14:paraId="4A715D1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7A0C3AE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Neiroangioloģija. Funkcionālā neiroķirurģija </w:t>
            </w:r>
          </w:p>
        </w:tc>
        <w:tc>
          <w:tcPr>
            <w:tcW w:w="2180" w:type="dxa"/>
            <w:tcBorders>
              <w:top w:val="outset" w:sz="6" w:space="0" w:color="414142"/>
              <w:left w:val="outset" w:sz="6" w:space="0" w:color="414142"/>
              <w:bottom w:val="outset" w:sz="6" w:space="0" w:color="414142"/>
              <w:right w:val="outset" w:sz="6" w:space="0" w:color="414142"/>
            </w:tcBorders>
          </w:tcPr>
          <w:p w14:paraId="423D899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 </w:t>
            </w:r>
          </w:p>
        </w:tc>
      </w:tr>
      <w:tr w:rsidR="00793B51" w:rsidRPr="00F058B3" w14:paraId="40B24A09"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39D9F6C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2.18.</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9DD7A8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Asinsvadu ķirurģijas profils</w:t>
            </w:r>
          </w:p>
        </w:tc>
      </w:tr>
      <w:tr w:rsidR="00793B51" w:rsidRPr="00F058B3" w14:paraId="23700AE2"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18DDEAA1" w14:textId="173187FE" w:rsidR="6FE19C06" w:rsidRDefault="6FE19C06" w:rsidP="6FE19C06">
            <w:pPr>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2.18.1.</w:t>
            </w:r>
          </w:p>
        </w:tc>
        <w:tc>
          <w:tcPr>
            <w:tcW w:w="6879" w:type="dxa"/>
            <w:tcBorders>
              <w:top w:val="outset" w:sz="6" w:space="0" w:color="414142"/>
              <w:left w:val="outset" w:sz="6" w:space="0" w:color="414142"/>
              <w:bottom w:val="outset" w:sz="6" w:space="0" w:color="414142"/>
              <w:right w:val="outset" w:sz="6" w:space="0" w:color="414142"/>
            </w:tcBorders>
          </w:tcPr>
          <w:p w14:paraId="6CE8CCD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"Ziemeļkurzemes reģionālā slimnīca", SIA "Vidzemes slimnīca"</w:t>
            </w:r>
          </w:p>
        </w:tc>
        <w:tc>
          <w:tcPr>
            <w:tcW w:w="4281" w:type="dxa"/>
            <w:tcBorders>
              <w:top w:val="outset" w:sz="6" w:space="0" w:color="414142"/>
              <w:left w:val="outset" w:sz="6" w:space="0" w:color="414142"/>
              <w:bottom w:val="outset" w:sz="6" w:space="0" w:color="414142"/>
              <w:right w:val="outset" w:sz="6" w:space="0" w:color="414142"/>
            </w:tcBorders>
          </w:tcPr>
          <w:p w14:paraId="3A07EA5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Stacionārā palīdzība asinsvadu ķirurģijā </w:t>
            </w:r>
          </w:p>
        </w:tc>
        <w:tc>
          <w:tcPr>
            <w:tcW w:w="2180" w:type="dxa"/>
            <w:tcBorders>
              <w:top w:val="outset" w:sz="6" w:space="0" w:color="414142"/>
              <w:left w:val="outset" w:sz="6" w:space="0" w:color="414142"/>
              <w:bottom w:val="outset" w:sz="6" w:space="0" w:color="414142"/>
              <w:right w:val="outset" w:sz="6" w:space="0" w:color="414142"/>
            </w:tcBorders>
          </w:tcPr>
          <w:p w14:paraId="5CB4E98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 </w:t>
            </w:r>
          </w:p>
        </w:tc>
      </w:tr>
      <w:tr w:rsidR="00793B51" w:rsidRPr="00F058B3" w14:paraId="29B98918" w14:textId="77777777" w:rsidTr="6FE19C06">
        <w:tc>
          <w:tcPr>
            <w:tcW w:w="930" w:type="dxa"/>
            <w:tcBorders>
              <w:top w:val="outset" w:sz="6" w:space="0" w:color="414142"/>
              <w:left w:val="outset" w:sz="6" w:space="0" w:color="414142"/>
              <w:bottom w:val="outset" w:sz="6" w:space="0" w:color="414142"/>
              <w:right w:val="outset" w:sz="6" w:space="0" w:color="414142"/>
            </w:tcBorders>
          </w:tcPr>
          <w:p w14:paraId="7567ED7B" w14:textId="2CE6B58E"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2.18.2.</w:t>
            </w:r>
          </w:p>
        </w:tc>
        <w:tc>
          <w:tcPr>
            <w:tcW w:w="6879" w:type="dxa"/>
            <w:tcBorders>
              <w:top w:val="outset" w:sz="6" w:space="0" w:color="414142"/>
              <w:left w:val="outset" w:sz="6" w:space="0" w:color="414142"/>
              <w:bottom w:val="outset" w:sz="6" w:space="0" w:color="414142"/>
              <w:right w:val="outset" w:sz="6" w:space="0" w:color="414142"/>
            </w:tcBorders>
          </w:tcPr>
          <w:p w14:paraId="65BC7D2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w:t>
            </w:r>
          </w:p>
        </w:tc>
        <w:tc>
          <w:tcPr>
            <w:tcW w:w="4281" w:type="dxa"/>
            <w:tcBorders>
              <w:top w:val="outset" w:sz="6" w:space="0" w:color="414142"/>
              <w:left w:val="outset" w:sz="6" w:space="0" w:color="414142"/>
              <w:bottom w:val="outset" w:sz="6" w:space="0" w:color="414142"/>
              <w:right w:val="outset" w:sz="6" w:space="0" w:color="414142"/>
            </w:tcBorders>
          </w:tcPr>
          <w:p w14:paraId="0B19183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Krūšu aortas endoprotezēšana </w:t>
            </w:r>
          </w:p>
        </w:tc>
        <w:tc>
          <w:tcPr>
            <w:tcW w:w="2180" w:type="dxa"/>
            <w:tcBorders>
              <w:top w:val="outset" w:sz="6" w:space="0" w:color="414142"/>
              <w:left w:val="outset" w:sz="6" w:space="0" w:color="414142"/>
              <w:bottom w:val="outset" w:sz="6" w:space="0" w:color="414142"/>
              <w:right w:val="outset" w:sz="6" w:space="0" w:color="414142"/>
            </w:tcBorders>
          </w:tcPr>
          <w:p w14:paraId="5CC26C1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21 061,25 </w:t>
            </w:r>
          </w:p>
        </w:tc>
      </w:tr>
      <w:tr w:rsidR="00793B51" w:rsidRPr="00F058B3" w14:paraId="66EAE62B" w14:textId="77777777" w:rsidTr="6FE19C06">
        <w:tc>
          <w:tcPr>
            <w:tcW w:w="930" w:type="dxa"/>
            <w:tcBorders>
              <w:top w:val="outset" w:sz="6" w:space="0" w:color="414142"/>
              <w:left w:val="outset" w:sz="6" w:space="0" w:color="414142"/>
              <w:bottom w:val="outset" w:sz="6" w:space="0" w:color="414142"/>
              <w:right w:val="outset" w:sz="6" w:space="0" w:color="414142"/>
            </w:tcBorders>
          </w:tcPr>
          <w:p w14:paraId="576030A3" w14:textId="27806C91"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2.18.3.</w:t>
            </w:r>
          </w:p>
        </w:tc>
        <w:tc>
          <w:tcPr>
            <w:tcW w:w="6879" w:type="dxa"/>
            <w:tcBorders>
              <w:top w:val="outset" w:sz="6" w:space="0" w:color="414142"/>
              <w:left w:val="outset" w:sz="6" w:space="0" w:color="414142"/>
              <w:bottom w:val="outset" w:sz="6" w:space="0" w:color="414142"/>
              <w:right w:val="outset" w:sz="6" w:space="0" w:color="414142"/>
            </w:tcBorders>
          </w:tcPr>
          <w:p w14:paraId="54A85CD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w:t>
            </w:r>
          </w:p>
        </w:tc>
        <w:tc>
          <w:tcPr>
            <w:tcW w:w="4281" w:type="dxa"/>
            <w:tcBorders>
              <w:top w:val="outset" w:sz="6" w:space="0" w:color="414142"/>
              <w:left w:val="outset" w:sz="6" w:space="0" w:color="414142"/>
              <w:bottom w:val="outset" w:sz="6" w:space="0" w:color="414142"/>
              <w:right w:val="outset" w:sz="6" w:space="0" w:color="414142"/>
            </w:tcBorders>
          </w:tcPr>
          <w:p w14:paraId="59FDB70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Vēdera aortas endoprotezēšana </w:t>
            </w:r>
          </w:p>
        </w:tc>
        <w:tc>
          <w:tcPr>
            <w:tcW w:w="2180" w:type="dxa"/>
            <w:tcBorders>
              <w:top w:val="outset" w:sz="6" w:space="0" w:color="414142"/>
              <w:left w:val="outset" w:sz="6" w:space="0" w:color="414142"/>
              <w:bottom w:val="outset" w:sz="6" w:space="0" w:color="414142"/>
              <w:right w:val="outset" w:sz="6" w:space="0" w:color="414142"/>
            </w:tcBorders>
          </w:tcPr>
          <w:p w14:paraId="7562B5F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14 078,32 </w:t>
            </w:r>
          </w:p>
        </w:tc>
      </w:tr>
      <w:tr w:rsidR="00793B51" w:rsidRPr="00F058B3" w14:paraId="1EED353A"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C8CF72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2.19.</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26F1A25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Torakālās ķirurģijas profils</w:t>
            </w:r>
          </w:p>
        </w:tc>
      </w:tr>
      <w:tr w:rsidR="00793B51" w:rsidRPr="00F058B3" w14:paraId="4E031F6E"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0DD48F94" w14:textId="741DAFD3" w:rsidR="00793B51" w:rsidRPr="00F058B3" w:rsidRDefault="0E07D751"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2.19.</w:t>
            </w:r>
            <w:r w:rsidR="1DA1FB60" w:rsidRPr="6FE19C06">
              <w:rPr>
                <w:rFonts w:ascii="Times New Roman" w:hAnsi="Times New Roman" w:cs="Times New Roman"/>
                <w:color w:val="000000" w:themeColor="text1"/>
                <w:sz w:val="20"/>
                <w:szCs w:val="20"/>
              </w:rPr>
              <w:t>1</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2E94DF8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20512CA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Torakālā ķirurģija </w:t>
            </w:r>
          </w:p>
        </w:tc>
        <w:tc>
          <w:tcPr>
            <w:tcW w:w="2180" w:type="dxa"/>
            <w:tcBorders>
              <w:top w:val="outset" w:sz="6" w:space="0" w:color="414142"/>
              <w:left w:val="outset" w:sz="6" w:space="0" w:color="414142"/>
              <w:bottom w:val="outset" w:sz="6" w:space="0" w:color="414142"/>
              <w:right w:val="outset" w:sz="6" w:space="0" w:color="414142"/>
            </w:tcBorders>
          </w:tcPr>
          <w:p w14:paraId="652B6D0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 </w:t>
            </w:r>
          </w:p>
        </w:tc>
      </w:tr>
      <w:tr w:rsidR="00793B51" w:rsidRPr="00F058B3" w14:paraId="77121AE3"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8D99008" w14:textId="018DC450"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2.19.2.</w:t>
            </w:r>
          </w:p>
        </w:tc>
        <w:tc>
          <w:tcPr>
            <w:tcW w:w="6879" w:type="dxa"/>
            <w:tcBorders>
              <w:top w:val="outset" w:sz="6" w:space="0" w:color="414142"/>
              <w:left w:val="outset" w:sz="6" w:space="0" w:color="414142"/>
              <w:bottom w:val="outset" w:sz="6" w:space="0" w:color="414142"/>
              <w:right w:val="outset" w:sz="6" w:space="0" w:color="414142"/>
            </w:tcBorders>
          </w:tcPr>
          <w:p w14:paraId="7D77714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w:t>
            </w:r>
          </w:p>
        </w:tc>
        <w:tc>
          <w:tcPr>
            <w:tcW w:w="4281" w:type="dxa"/>
            <w:tcBorders>
              <w:top w:val="outset" w:sz="6" w:space="0" w:color="414142"/>
              <w:left w:val="outset" w:sz="6" w:space="0" w:color="414142"/>
              <w:bottom w:val="outset" w:sz="6" w:space="0" w:color="414142"/>
              <w:right w:val="outset" w:sz="6" w:space="0" w:color="414142"/>
            </w:tcBorders>
          </w:tcPr>
          <w:p w14:paraId="6A41799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Torakālā ķirurģija tuberkulozes pacientiem </w:t>
            </w:r>
          </w:p>
        </w:tc>
        <w:tc>
          <w:tcPr>
            <w:tcW w:w="2180" w:type="dxa"/>
            <w:tcBorders>
              <w:top w:val="outset" w:sz="6" w:space="0" w:color="414142"/>
              <w:left w:val="outset" w:sz="6" w:space="0" w:color="414142"/>
              <w:bottom w:val="outset" w:sz="6" w:space="0" w:color="414142"/>
              <w:right w:val="outset" w:sz="6" w:space="0" w:color="414142"/>
            </w:tcBorders>
          </w:tcPr>
          <w:p w14:paraId="6CE3B7E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13 683,50</w:t>
            </w:r>
          </w:p>
        </w:tc>
      </w:tr>
      <w:tr w:rsidR="00793B51" w:rsidRPr="00F058B3" w14:paraId="63D6A4DF"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C9E62E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2.20.</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3344720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Rehabilitācijas profils</w:t>
            </w:r>
          </w:p>
        </w:tc>
      </w:tr>
      <w:tr w:rsidR="00793B51" w:rsidRPr="00F058B3" w14:paraId="52F48331"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80DBF5E"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2.20.1.</w:t>
            </w:r>
          </w:p>
        </w:tc>
        <w:tc>
          <w:tcPr>
            <w:tcW w:w="6879" w:type="dxa"/>
            <w:tcBorders>
              <w:top w:val="outset" w:sz="6" w:space="0" w:color="414142"/>
              <w:left w:val="outset" w:sz="6" w:space="0" w:color="414142"/>
              <w:bottom w:val="outset" w:sz="6" w:space="0" w:color="414142"/>
              <w:right w:val="outset" w:sz="6" w:space="0" w:color="414142"/>
            </w:tcBorders>
            <w:vAlign w:val="center"/>
          </w:tcPr>
          <w:p w14:paraId="3841B65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VSIA "Nacionālais rehabilitācijas centrs "Vaivari"", SIA "Daugavpils reģionālā slimnīca", SIA "Rēzeknes slimnīca", SIA "Jēkabpils reģionālā slimnīca", SIA "Jelgavas pilsētas slimnīca", SIA "Liepājas reģionālā slimnīca", SIA "Ziemeļkurzemes reģionālā slimnīca", SIA "Vidzemes slimnīca", SIA "Rīgas 2. slimnīca"</w:t>
            </w:r>
          </w:p>
        </w:tc>
        <w:tc>
          <w:tcPr>
            <w:tcW w:w="4281" w:type="dxa"/>
            <w:tcBorders>
              <w:top w:val="outset" w:sz="6" w:space="0" w:color="414142"/>
              <w:left w:val="outset" w:sz="6" w:space="0" w:color="414142"/>
              <w:bottom w:val="outset" w:sz="6" w:space="0" w:color="414142"/>
              <w:right w:val="outset" w:sz="6" w:space="0" w:color="414142"/>
            </w:tcBorders>
          </w:tcPr>
          <w:p w14:paraId="4BFCB4B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Diennakts stacionārā sniedzamie otrā etapa medicīniskās rehabilitācijas pakalpojumi pieaugušajiem (augstas intensitātes aprūpe)</w:t>
            </w:r>
          </w:p>
        </w:tc>
        <w:tc>
          <w:tcPr>
            <w:tcW w:w="2180" w:type="dxa"/>
            <w:tcBorders>
              <w:top w:val="outset" w:sz="6" w:space="0" w:color="414142"/>
              <w:left w:val="outset" w:sz="6" w:space="0" w:color="414142"/>
              <w:bottom w:val="outset" w:sz="6" w:space="0" w:color="414142"/>
              <w:right w:val="outset" w:sz="6" w:space="0" w:color="414142"/>
            </w:tcBorders>
          </w:tcPr>
          <w:p w14:paraId="38ADC88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Gultasdienas tarifs</w:t>
            </w:r>
          </w:p>
          <w:p w14:paraId="7DF2495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118,07*</w:t>
            </w:r>
          </w:p>
        </w:tc>
      </w:tr>
      <w:tr w:rsidR="00793B51" w:rsidRPr="00F058B3" w14:paraId="19B7D286" w14:textId="77777777" w:rsidTr="6FE19C06">
        <w:tc>
          <w:tcPr>
            <w:tcW w:w="930" w:type="dxa"/>
            <w:tcBorders>
              <w:top w:val="outset" w:sz="6" w:space="0" w:color="414142"/>
              <w:left w:val="outset" w:sz="6" w:space="0" w:color="414142"/>
              <w:bottom w:val="outset" w:sz="6" w:space="0" w:color="414142"/>
              <w:right w:val="outset" w:sz="6" w:space="0" w:color="414142"/>
            </w:tcBorders>
          </w:tcPr>
          <w:p w14:paraId="5BCE8301"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2.20.2.</w:t>
            </w:r>
          </w:p>
        </w:tc>
        <w:tc>
          <w:tcPr>
            <w:tcW w:w="6879" w:type="dxa"/>
            <w:tcBorders>
              <w:top w:val="outset" w:sz="6" w:space="0" w:color="414142"/>
              <w:left w:val="outset" w:sz="6" w:space="0" w:color="414142"/>
              <w:bottom w:val="outset" w:sz="6" w:space="0" w:color="414142"/>
              <w:right w:val="outset" w:sz="6" w:space="0" w:color="414142"/>
            </w:tcBorders>
            <w:vAlign w:val="center"/>
          </w:tcPr>
          <w:p w14:paraId="5816635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 VSIA "Nacionālais rehabilitācijas centrs "Vaivari"", SIA "Daugavpils reģionālā slimnīca", SIA "Rēzeknes slimnīca", SIA "Jēkabpils reģionālā slimnīca", SIA "Jelgavas pilsētas slimnīca", SIA "Liepājas reģionālā slimnīca", SIA "Ziemeļkurzemes reģionālā slimnīca", SIA "Vidzemes slimnīca", SIA "Rīgas 2. slimnīca"</w:t>
            </w:r>
          </w:p>
        </w:tc>
        <w:tc>
          <w:tcPr>
            <w:tcW w:w="4281" w:type="dxa"/>
            <w:tcBorders>
              <w:top w:val="outset" w:sz="6" w:space="0" w:color="414142"/>
              <w:left w:val="outset" w:sz="6" w:space="0" w:color="414142"/>
              <w:bottom w:val="outset" w:sz="6" w:space="0" w:color="414142"/>
              <w:right w:val="outset" w:sz="6" w:space="0" w:color="414142"/>
            </w:tcBorders>
          </w:tcPr>
          <w:p w14:paraId="6DEE2E3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Diennakts stacionārā sniedzamie otrā etapa medicīniskās rehabilitācijas pakalpojumi pieaugušajiem (zemas intensitātes aprūpe)</w:t>
            </w:r>
          </w:p>
        </w:tc>
        <w:tc>
          <w:tcPr>
            <w:tcW w:w="2180" w:type="dxa"/>
            <w:tcBorders>
              <w:top w:val="outset" w:sz="6" w:space="0" w:color="414142"/>
              <w:left w:val="outset" w:sz="6" w:space="0" w:color="414142"/>
              <w:bottom w:val="outset" w:sz="6" w:space="0" w:color="414142"/>
              <w:right w:val="outset" w:sz="6" w:space="0" w:color="414142"/>
            </w:tcBorders>
          </w:tcPr>
          <w:p w14:paraId="656FC87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Gultasdienas tarifs</w:t>
            </w:r>
          </w:p>
          <w:p w14:paraId="0C6BAC2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62,64*</w:t>
            </w:r>
          </w:p>
        </w:tc>
      </w:tr>
      <w:tr w:rsidR="00793B51" w:rsidRPr="00F058B3" w14:paraId="4942A9D9" w14:textId="77777777" w:rsidTr="6FE19C06">
        <w:tc>
          <w:tcPr>
            <w:tcW w:w="930" w:type="dxa"/>
            <w:tcBorders>
              <w:top w:val="outset" w:sz="6" w:space="0" w:color="414142"/>
              <w:left w:val="outset" w:sz="6" w:space="0" w:color="414142"/>
              <w:bottom w:val="outset" w:sz="6" w:space="0" w:color="414142"/>
              <w:right w:val="outset" w:sz="6" w:space="0" w:color="414142"/>
            </w:tcBorders>
          </w:tcPr>
          <w:p w14:paraId="472FDBF2"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 xml:space="preserve">2.20.3. </w:t>
            </w:r>
          </w:p>
        </w:tc>
        <w:tc>
          <w:tcPr>
            <w:tcW w:w="6879" w:type="dxa"/>
            <w:tcBorders>
              <w:top w:val="outset" w:sz="6" w:space="0" w:color="414142"/>
              <w:left w:val="outset" w:sz="6" w:space="0" w:color="414142"/>
              <w:bottom w:val="outset" w:sz="6" w:space="0" w:color="414142"/>
              <w:right w:val="outset" w:sz="6" w:space="0" w:color="414142"/>
            </w:tcBorders>
            <w:vAlign w:val="center"/>
          </w:tcPr>
          <w:p w14:paraId="690F19F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"Nacionālais rehabilitācijas centrs "Vaivari""</w:t>
            </w:r>
          </w:p>
        </w:tc>
        <w:tc>
          <w:tcPr>
            <w:tcW w:w="4281" w:type="dxa"/>
            <w:tcBorders>
              <w:top w:val="outset" w:sz="6" w:space="0" w:color="414142"/>
              <w:left w:val="outset" w:sz="6" w:space="0" w:color="414142"/>
              <w:bottom w:val="outset" w:sz="6" w:space="0" w:color="414142"/>
              <w:right w:val="outset" w:sz="6" w:space="0" w:color="414142"/>
            </w:tcBorders>
          </w:tcPr>
          <w:p w14:paraId="03632A1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Ilgstoši mākslīgi ventilējama pacienta medicīniskā rehabilitācija</w:t>
            </w:r>
          </w:p>
        </w:tc>
        <w:tc>
          <w:tcPr>
            <w:tcW w:w="2180" w:type="dxa"/>
            <w:tcBorders>
              <w:top w:val="outset" w:sz="6" w:space="0" w:color="414142"/>
              <w:left w:val="outset" w:sz="6" w:space="0" w:color="414142"/>
              <w:bottom w:val="outset" w:sz="6" w:space="0" w:color="414142"/>
              <w:right w:val="outset" w:sz="6" w:space="0" w:color="414142"/>
            </w:tcBorders>
          </w:tcPr>
          <w:p w14:paraId="0E5176C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Gultasdienas tarifs</w:t>
            </w:r>
          </w:p>
          <w:p w14:paraId="6646E81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118,07*</w:t>
            </w:r>
          </w:p>
        </w:tc>
      </w:tr>
      <w:tr w:rsidR="00793B51" w:rsidRPr="00F058B3" w14:paraId="34230DC4" w14:textId="77777777" w:rsidTr="6FE19C06">
        <w:tc>
          <w:tcPr>
            <w:tcW w:w="930" w:type="dxa"/>
            <w:tcBorders>
              <w:top w:val="outset" w:sz="6" w:space="0" w:color="414142"/>
              <w:left w:val="outset" w:sz="6" w:space="0" w:color="414142"/>
              <w:bottom w:val="outset" w:sz="6" w:space="0" w:color="414142"/>
              <w:right w:val="outset" w:sz="6" w:space="0" w:color="414142"/>
            </w:tcBorders>
          </w:tcPr>
          <w:p w14:paraId="2A24CBBD"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2.20.4.</w:t>
            </w:r>
          </w:p>
        </w:tc>
        <w:tc>
          <w:tcPr>
            <w:tcW w:w="6879" w:type="dxa"/>
            <w:tcBorders>
              <w:top w:val="outset" w:sz="6" w:space="0" w:color="414142"/>
              <w:left w:val="outset" w:sz="6" w:space="0" w:color="414142"/>
              <w:bottom w:val="outset" w:sz="6" w:space="0" w:color="414142"/>
              <w:right w:val="outset" w:sz="6" w:space="0" w:color="414142"/>
            </w:tcBorders>
            <w:vAlign w:val="center"/>
          </w:tcPr>
          <w:p w14:paraId="0B4F5C8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"Nacionālais rehabilitācijas centrs "Vaivari""</w:t>
            </w:r>
          </w:p>
        </w:tc>
        <w:tc>
          <w:tcPr>
            <w:tcW w:w="4281" w:type="dxa"/>
            <w:tcBorders>
              <w:top w:val="outset" w:sz="6" w:space="0" w:color="414142"/>
              <w:left w:val="outset" w:sz="6" w:space="0" w:color="414142"/>
              <w:bottom w:val="outset" w:sz="6" w:space="0" w:color="414142"/>
              <w:right w:val="outset" w:sz="6" w:space="0" w:color="414142"/>
            </w:tcBorders>
          </w:tcPr>
          <w:p w14:paraId="7E9DBB2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Rehabilitācija pacientiem ar muguras smadzeņu šķērsbojājumu (spinālie pacienti)</w:t>
            </w:r>
          </w:p>
        </w:tc>
        <w:tc>
          <w:tcPr>
            <w:tcW w:w="2180" w:type="dxa"/>
            <w:tcBorders>
              <w:top w:val="outset" w:sz="6" w:space="0" w:color="414142"/>
              <w:left w:val="outset" w:sz="6" w:space="0" w:color="414142"/>
              <w:bottom w:val="outset" w:sz="6" w:space="0" w:color="414142"/>
              <w:right w:val="outset" w:sz="6" w:space="0" w:color="414142"/>
            </w:tcBorders>
          </w:tcPr>
          <w:p w14:paraId="04228B2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Gultasdienas tarifs</w:t>
            </w:r>
          </w:p>
          <w:p w14:paraId="3C41674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118,07*</w:t>
            </w:r>
          </w:p>
        </w:tc>
      </w:tr>
      <w:tr w:rsidR="00793B51" w:rsidRPr="00F058B3" w14:paraId="04BDDCE7" w14:textId="77777777" w:rsidTr="6FE19C06">
        <w:tc>
          <w:tcPr>
            <w:tcW w:w="930" w:type="dxa"/>
            <w:tcBorders>
              <w:top w:val="outset" w:sz="6" w:space="0" w:color="414142"/>
              <w:left w:val="outset" w:sz="6" w:space="0" w:color="414142"/>
              <w:bottom w:val="outset" w:sz="6" w:space="0" w:color="414142"/>
              <w:right w:val="outset" w:sz="6" w:space="0" w:color="414142"/>
            </w:tcBorders>
          </w:tcPr>
          <w:p w14:paraId="431620FA"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2.20.5.</w:t>
            </w:r>
          </w:p>
        </w:tc>
        <w:tc>
          <w:tcPr>
            <w:tcW w:w="6879" w:type="dxa"/>
            <w:tcBorders>
              <w:top w:val="outset" w:sz="6" w:space="0" w:color="414142"/>
              <w:left w:val="outset" w:sz="6" w:space="0" w:color="414142"/>
              <w:bottom w:val="outset" w:sz="6" w:space="0" w:color="414142"/>
              <w:right w:val="outset" w:sz="6" w:space="0" w:color="414142"/>
            </w:tcBorders>
            <w:vAlign w:val="center"/>
          </w:tcPr>
          <w:p w14:paraId="4235937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VSIA "Nacionālais rehabilitācijas centrs "Vaivari"", SIA "Jēkabpils reģionālā slimnīca",  SIA "Liepājas reģionālā slimnīca", SIA "Ziemeļkurzemes reģionālā slimnīca", SIA "Vidzemes slimnīca"</w:t>
            </w:r>
          </w:p>
        </w:tc>
        <w:tc>
          <w:tcPr>
            <w:tcW w:w="4281" w:type="dxa"/>
            <w:tcBorders>
              <w:top w:val="outset" w:sz="6" w:space="0" w:color="414142"/>
              <w:left w:val="outset" w:sz="6" w:space="0" w:color="414142"/>
              <w:bottom w:val="outset" w:sz="6" w:space="0" w:color="414142"/>
              <w:right w:val="outset" w:sz="6" w:space="0" w:color="414142"/>
            </w:tcBorders>
          </w:tcPr>
          <w:p w14:paraId="1C66367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Diennakts stacionārā sniedzamie otrā etapa medicīniskās rehabilitācijas pakalpojumi bērniem (augstas intensitātes aprūpe)</w:t>
            </w:r>
          </w:p>
        </w:tc>
        <w:tc>
          <w:tcPr>
            <w:tcW w:w="2180" w:type="dxa"/>
            <w:tcBorders>
              <w:top w:val="outset" w:sz="6" w:space="0" w:color="414142"/>
              <w:left w:val="outset" w:sz="6" w:space="0" w:color="414142"/>
              <w:bottom w:val="outset" w:sz="6" w:space="0" w:color="414142"/>
              <w:right w:val="outset" w:sz="6" w:space="0" w:color="414142"/>
            </w:tcBorders>
          </w:tcPr>
          <w:p w14:paraId="1845041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Gultasdienas tarifs</w:t>
            </w:r>
          </w:p>
          <w:p w14:paraId="2ABBE14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118,07*</w:t>
            </w:r>
          </w:p>
        </w:tc>
      </w:tr>
      <w:tr w:rsidR="00793B51" w:rsidRPr="00F058B3" w14:paraId="7A747C3B" w14:textId="77777777" w:rsidTr="6FE19C06">
        <w:tc>
          <w:tcPr>
            <w:tcW w:w="930" w:type="dxa"/>
            <w:tcBorders>
              <w:top w:val="outset" w:sz="6" w:space="0" w:color="414142"/>
              <w:left w:val="outset" w:sz="6" w:space="0" w:color="414142"/>
              <w:bottom w:val="outset" w:sz="6" w:space="0" w:color="414142"/>
              <w:right w:val="outset" w:sz="6" w:space="0" w:color="414142"/>
            </w:tcBorders>
          </w:tcPr>
          <w:p w14:paraId="74653828"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2.20.6.</w:t>
            </w:r>
          </w:p>
        </w:tc>
        <w:tc>
          <w:tcPr>
            <w:tcW w:w="6879" w:type="dxa"/>
            <w:tcBorders>
              <w:top w:val="outset" w:sz="6" w:space="0" w:color="414142"/>
              <w:left w:val="outset" w:sz="6" w:space="0" w:color="414142"/>
              <w:bottom w:val="outset" w:sz="6" w:space="0" w:color="414142"/>
              <w:right w:val="outset" w:sz="6" w:space="0" w:color="414142"/>
            </w:tcBorders>
            <w:vAlign w:val="center"/>
          </w:tcPr>
          <w:p w14:paraId="0740BAD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VSIA "Nacionālais rehabilitācijas centrs "Vaivari"", SIA "Jēkabpils reģionālā slimnīca",  SIA "Liepājas reģionālā slimnīca", SIA "Ziemeļkurzemes reģionālā slimnīca", SIA "Vidzemes slimnīca"</w:t>
            </w:r>
          </w:p>
        </w:tc>
        <w:tc>
          <w:tcPr>
            <w:tcW w:w="4281" w:type="dxa"/>
            <w:tcBorders>
              <w:top w:val="outset" w:sz="6" w:space="0" w:color="414142"/>
              <w:left w:val="outset" w:sz="6" w:space="0" w:color="414142"/>
              <w:bottom w:val="outset" w:sz="6" w:space="0" w:color="414142"/>
              <w:right w:val="outset" w:sz="6" w:space="0" w:color="414142"/>
            </w:tcBorders>
          </w:tcPr>
          <w:p w14:paraId="594D031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Diennakts stacionārā sniedzamie otrā etapa medicīniskās rehabilitācijas pakalpojumi bērniem (zemas intensitātes aprūpe)</w:t>
            </w:r>
          </w:p>
        </w:tc>
        <w:tc>
          <w:tcPr>
            <w:tcW w:w="2180" w:type="dxa"/>
            <w:tcBorders>
              <w:top w:val="outset" w:sz="6" w:space="0" w:color="414142"/>
              <w:left w:val="outset" w:sz="6" w:space="0" w:color="414142"/>
              <w:bottom w:val="outset" w:sz="6" w:space="0" w:color="414142"/>
              <w:right w:val="outset" w:sz="6" w:space="0" w:color="414142"/>
            </w:tcBorders>
          </w:tcPr>
          <w:p w14:paraId="7A7CFF5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Gultasdienas tarifs</w:t>
            </w:r>
          </w:p>
          <w:p w14:paraId="285C5D5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62,64*</w:t>
            </w:r>
          </w:p>
        </w:tc>
      </w:tr>
      <w:tr w:rsidR="00793B51" w:rsidRPr="00F058B3" w14:paraId="3CD1BB05" w14:textId="77777777" w:rsidTr="6FE19C06">
        <w:tc>
          <w:tcPr>
            <w:tcW w:w="930" w:type="dxa"/>
            <w:tcBorders>
              <w:top w:val="outset" w:sz="6" w:space="0" w:color="414142"/>
              <w:left w:val="outset" w:sz="6" w:space="0" w:color="414142"/>
              <w:bottom w:val="outset" w:sz="6" w:space="0" w:color="414142"/>
              <w:right w:val="outset" w:sz="6" w:space="0" w:color="414142"/>
            </w:tcBorders>
          </w:tcPr>
          <w:p w14:paraId="3F477EAF"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2.20.7</w:t>
            </w:r>
          </w:p>
        </w:tc>
        <w:tc>
          <w:tcPr>
            <w:tcW w:w="6879" w:type="dxa"/>
            <w:tcBorders>
              <w:top w:val="outset" w:sz="6" w:space="0" w:color="414142"/>
              <w:left w:val="outset" w:sz="6" w:space="0" w:color="414142"/>
              <w:bottom w:val="outset" w:sz="6" w:space="0" w:color="414142"/>
              <w:right w:val="outset" w:sz="6" w:space="0" w:color="414142"/>
            </w:tcBorders>
            <w:vAlign w:val="center"/>
          </w:tcPr>
          <w:p w14:paraId="5ADFC07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SIA "Vidzemes slimnīca", SIA "Jēkabpils reģionālā slimnīca"</w:t>
            </w:r>
          </w:p>
        </w:tc>
        <w:tc>
          <w:tcPr>
            <w:tcW w:w="4281" w:type="dxa"/>
            <w:tcBorders>
              <w:top w:val="outset" w:sz="6" w:space="0" w:color="414142"/>
              <w:left w:val="outset" w:sz="6" w:space="0" w:color="414142"/>
              <w:bottom w:val="outset" w:sz="6" w:space="0" w:color="414142"/>
              <w:right w:val="outset" w:sz="6" w:space="0" w:color="414142"/>
            </w:tcBorders>
          </w:tcPr>
          <w:p w14:paraId="54E6725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Diennakts stacionārā sniedzamie perinatālā periodā radušos stāvokļu rehabilitācijas pakalpojumi, kas tiek sniegti bērniem pirmajā dzīves gadā</w:t>
            </w:r>
          </w:p>
        </w:tc>
        <w:tc>
          <w:tcPr>
            <w:tcW w:w="2180" w:type="dxa"/>
            <w:tcBorders>
              <w:top w:val="outset" w:sz="6" w:space="0" w:color="414142"/>
              <w:left w:val="outset" w:sz="6" w:space="0" w:color="414142"/>
              <w:bottom w:val="outset" w:sz="6" w:space="0" w:color="414142"/>
              <w:right w:val="outset" w:sz="6" w:space="0" w:color="414142"/>
            </w:tcBorders>
          </w:tcPr>
          <w:p w14:paraId="27BD2B6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Gultasdienas tarifs</w:t>
            </w:r>
          </w:p>
          <w:p w14:paraId="1F37DAC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118,07*</w:t>
            </w:r>
          </w:p>
        </w:tc>
      </w:tr>
      <w:tr w:rsidR="00793B51" w:rsidRPr="00F058B3" w14:paraId="5C9DB805"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50092C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2.21.</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20B753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Narkoloģijas profils</w:t>
            </w:r>
          </w:p>
        </w:tc>
      </w:tr>
      <w:tr w:rsidR="00793B51" w:rsidRPr="00F058B3" w14:paraId="486CF783"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4AEA4212" w14:textId="77777777" w:rsidR="6FE19C06" w:rsidRDefault="6FE19C06" w:rsidP="6FE19C06">
            <w:pPr>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2.21.1.</w:t>
            </w:r>
          </w:p>
        </w:tc>
        <w:tc>
          <w:tcPr>
            <w:tcW w:w="6879" w:type="dxa"/>
            <w:tcBorders>
              <w:top w:val="outset" w:sz="6" w:space="0" w:color="414142"/>
              <w:left w:val="outset" w:sz="6" w:space="0" w:color="414142"/>
              <w:bottom w:val="outset" w:sz="6" w:space="0" w:color="414142"/>
              <w:right w:val="outset" w:sz="6" w:space="0" w:color="414142"/>
            </w:tcBorders>
          </w:tcPr>
          <w:p w14:paraId="2EA5A2E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"Slimnīca "Ģintermuiža"", VSIA "Nacionālais psihiskās veselības centrs", VSIA "Strenču psihoneiroloģiskā slimnīca", SIA "Daugavpils reģionālā slimnīca", SIA "Rēzeknes slimnīca", VSIA "Piejūras slimnīca" </w:t>
            </w:r>
          </w:p>
        </w:tc>
        <w:tc>
          <w:tcPr>
            <w:tcW w:w="4281" w:type="dxa"/>
            <w:tcBorders>
              <w:top w:val="outset" w:sz="6" w:space="0" w:color="414142"/>
              <w:left w:val="outset" w:sz="6" w:space="0" w:color="414142"/>
              <w:bottom w:val="outset" w:sz="6" w:space="0" w:color="414142"/>
              <w:right w:val="outset" w:sz="6" w:space="0" w:color="414142"/>
            </w:tcBorders>
          </w:tcPr>
          <w:p w14:paraId="2366BF9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Narkoloģija </w:t>
            </w:r>
          </w:p>
        </w:tc>
        <w:tc>
          <w:tcPr>
            <w:tcW w:w="2180" w:type="dxa"/>
            <w:tcBorders>
              <w:top w:val="outset" w:sz="6" w:space="0" w:color="414142"/>
              <w:left w:val="outset" w:sz="6" w:space="0" w:color="414142"/>
              <w:bottom w:val="outset" w:sz="6" w:space="0" w:color="414142"/>
              <w:right w:val="outset" w:sz="6" w:space="0" w:color="414142"/>
            </w:tcBorders>
          </w:tcPr>
          <w:p w14:paraId="37D02D7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659,23 </w:t>
            </w:r>
          </w:p>
        </w:tc>
      </w:tr>
      <w:tr w:rsidR="00793B51" w:rsidRPr="00F058B3" w14:paraId="0A2DE359" w14:textId="77777777" w:rsidTr="6FE19C06">
        <w:tc>
          <w:tcPr>
            <w:tcW w:w="930" w:type="dxa"/>
            <w:tcBorders>
              <w:top w:val="outset" w:sz="6" w:space="0" w:color="414142"/>
              <w:left w:val="outset" w:sz="6" w:space="0" w:color="414142"/>
              <w:bottom w:val="outset" w:sz="6" w:space="0" w:color="414142"/>
              <w:right w:val="outset" w:sz="6" w:space="0" w:color="414142"/>
            </w:tcBorders>
          </w:tcPr>
          <w:p w14:paraId="5C78423E"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2.21.2.</w:t>
            </w:r>
          </w:p>
        </w:tc>
        <w:tc>
          <w:tcPr>
            <w:tcW w:w="6879" w:type="dxa"/>
            <w:tcBorders>
              <w:top w:val="outset" w:sz="6" w:space="0" w:color="414142"/>
              <w:left w:val="outset" w:sz="6" w:space="0" w:color="414142"/>
              <w:bottom w:val="outset" w:sz="6" w:space="0" w:color="414142"/>
              <w:right w:val="outset" w:sz="6" w:space="0" w:color="414142"/>
            </w:tcBorders>
          </w:tcPr>
          <w:p w14:paraId="5F09C32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"Slimnīca "Ģintermuiža"" </w:t>
            </w:r>
          </w:p>
        </w:tc>
        <w:tc>
          <w:tcPr>
            <w:tcW w:w="4281" w:type="dxa"/>
            <w:tcBorders>
              <w:top w:val="outset" w:sz="6" w:space="0" w:color="414142"/>
              <w:left w:val="outset" w:sz="6" w:space="0" w:color="414142"/>
              <w:bottom w:val="outset" w:sz="6" w:space="0" w:color="414142"/>
              <w:right w:val="outset" w:sz="6" w:space="0" w:color="414142"/>
            </w:tcBorders>
          </w:tcPr>
          <w:p w14:paraId="1491372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Obligātā narkoloģiskā palīdzība bērniem </w:t>
            </w:r>
          </w:p>
        </w:tc>
        <w:tc>
          <w:tcPr>
            <w:tcW w:w="2180" w:type="dxa"/>
            <w:tcBorders>
              <w:top w:val="outset" w:sz="6" w:space="0" w:color="414142"/>
              <w:left w:val="outset" w:sz="6" w:space="0" w:color="414142"/>
              <w:bottom w:val="outset" w:sz="6" w:space="0" w:color="414142"/>
              <w:right w:val="outset" w:sz="6" w:space="0" w:color="414142"/>
            </w:tcBorders>
          </w:tcPr>
          <w:p w14:paraId="21FD36D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2 966,10 </w:t>
            </w:r>
          </w:p>
        </w:tc>
      </w:tr>
      <w:tr w:rsidR="00793B51" w:rsidRPr="00F058B3" w14:paraId="6160D9EF" w14:textId="77777777" w:rsidTr="6FE19C06">
        <w:tc>
          <w:tcPr>
            <w:tcW w:w="930" w:type="dxa"/>
            <w:tcBorders>
              <w:top w:val="outset" w:sz="6" w:space="0" w:color="414142"/>
              <w:left w:val="outset" w:sz="6" w:space="0" w:color="414142"/>
              <w:bottom w:val="outset" w:sz="6" w:space="0" w:color="414142"/>
              <w:right w:val="outset" w:sz="6" w:space="0" w:color="414142"/>
            </w:tcBorders>
          </w:tcPr>
          <w:p w14:paraId="1D57880D"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2.21.3.</w:t>
            </w:r>
          </w:p>
        </w:tc>
        <w:tc>
          <w:tcPr>
            <w:tcW w:w="6879" w:type="dxa"/>
            <w:tcBorders>
              <w:top w:val="outset" w:sz="6" w:space="0" w:color="414142"/>
              <w:left w:val="outset" w:sz="6" w:space="0" w:color="414142"/>
              <w:bottom w:val="outset" w:sz="6" w:space="0" w:color="414142"/>
              <w:right w:val="outset" w:sz="6" w:space="0" w:color="414142"/>
            </w:tcBorders>
          </w:tcPr>
          <w:p w14:paraId="0ED71CE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"Slimnīca "Ģintermuiža"" </w:t>
            </w:r>
          </w:p>
        </w:tc>
        <w:tc>
          <w:tcPr>
            <w:tcW w:w="4281" w:type="dxa"/>
            <w:tcBorders>
              <w:top w:val="outset" w:sz="6" w:space="0" w:color="414142"/>
              <w:left w:val="outset" w:sz="6" w:space="0" w:color="414142"/>
              <w:bottom w:val="outset" w:sz="6" w:space="0" w:color="414142"/>
              <w:right w:val="outset" w:sz="6" w:space="0" w:color="414142"/>
            </w:tcBorders>
          </w:tcPr>
          <w:p w14:paraId="6D7BA66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Narkomānu rehabilitācija stacionārā bērniem </w:t>
            </w:r>
          </w:p>
        </w:tc>
        <w:tc>
          <w:tcPr>
            <w:tcW w:w="2180" w:type="dxa"/>
            <w:tcBorders>
              <w:top w:val="outset" w:sz="6" w:space="0" w:color="414142"/>
              <w:left w:val="outset" w:sz="6" w:space="0" w:color="414142"/>
              <w:bottom w:val="outset" w:sz="6" w:space="0" w:color="414142"/>
              <w:right w:val="outset" w:sz="6" w:space="0" w:color="414142"/>
            </w:tcBorders>
          </w:tcPr>
          <w:p w14:paraId="3BAC706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2 966,10 </w:t>
            </w:r>
          </w:p>
        </w:tc>
      </w:tr>
      <w:tr w:rsidR="00793B51" w:rsidRPr="00F058B3" w14:paraId="3111F037" w14:textId="77777777" w:rsidTr="6FE19C06">
        <w:tc>
          <w:tcPr>
            <w:tcW w:w="930" w:type="dxa"/>
            <w:tcBorders>
              <w:top w:val="outset" w:sz="6" w:space="0" w:color="414142"/>
              <w:left w:val="outset" w:sz="6" w:space="0" w:color="414142"/>
              <w:bottom w:val="outset" w:sz="6" w:space="0" w:color="414142"/>
              <w:right w:val="outset" w:sz="6" w:space="0" w:color="414142"/>
            </w:tcBorders>
          </w:tcPr>
          <w:p w14:paraId="3F0C8ABA"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2.21.4.</w:t>
            </w:r>
          </w:p>
        </w:tc>
        <w:tc>
          <w:tcPr>
            <w:tcW w:w="6879" w:type="dxa"/>
            <w:tcBorders>
              <w:top w:val="outset" w:sz="6" w:space="0" w:color="414142"/>
              <w:left w:val="outset" w:sz="6" w:space="0" w:color="414142"/>
              <w:bottom w:val="outset" w:sz="6" w:space="0" w:color="414142"/>
              <w:right w:val="outset" w:sz="6" w:space="0" w:color="414142"/>
            </w:tcBorders>
          </w:tcPr>
          <w:p w14:paraId="1643156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"Slimnīca "Ģintermuiža"" </w:t>
            </w:r>
          </w:p>
        </w:tc>
        <w:tc>
          <w:tcPr>
            <w:tcW w:w="4281" w:type="dxa"/>
            <w:tcBorders>
              <w:top w:val="outset" w:sz="6" w:space="0" w:color="414142"/>
              <w:left w:val="outset" w:sz="6" w:space="0" w:color="414142"/>
              <w:bottom w:val="outset" w:sz="6" w:space="0" w:color="414142"/>
              <w:right w:val="outset" w:sz="6" w:space="0" w:color="414142"/>
            </w:tcBorders>
          </w:tcPr>
          <w:p w14:paraId="2698B522"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Narkomānu rehabilitācija stacionārā pieaugušajiem </w:t>
            </w:r>
          </w:p>
        </w:tc>
        <w:tc>
          <w:tcPr>
            <w:tcW w:w="2180" w:type="dxa"/>
            <w:tcBorders>
              <w:top w:val="outset" w:sz="6" w:space="0" w:color="414142"/>
              <w:left w:val="outset" w:sz="6" w:space="0" w:color="414142"/>
              <w:bottom w:val="outset" w:sz="6" w:space="0" w:color="414142"/>
              <w:right w:val="outset" w:sz="6" w:space="0" w:color="414142"/>
            </w:tcBorders>
          </w:tcPr>
          <w:p w14:paraId="4B69B35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10 418,81 </w:t>
            </w:r>
          </w:p>
        </w:tc>
      </w:tr>
      <w:tr w:rsidR="00793B51" w:rsidRPr="00F058B3" w14:paraId="055BD858" w14:textId="77777777" w:rsidTr="6FE19C06">
        <w:tc>
          <w:tcPr>
            <w:tcW w:w="930" w:type="dxa"/>
            <w:tcBorders>
              <w:top w:val="outset" w:sz="6" w:space="0" w:color="414142"/>
              <w:left w:val="outset" w:sz="6" w:space="0" w:color="414142"/>
              <w:bottom w:val="outset" w:sz="6" w:space="0" w:color="414142"/>
              <w:right w:val="outset" w:sz="6" w:space="0" w:color="414142"/>
            </w:tcBorders>
          </w:tcPr>
          <w:p w14:paraId="1B9CB1EC" w14:textId="77777777" w:rsidR="6FE19C06" w:rsidRDefault="6FE19C06"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2.21.5.</w:t>
            </w:r>
          </w:p>
        </w:tc>
        <w:tc>
          <w:tcPr>
            <w:tcW w:w="6879" w:type="dxa"/>
            <w:tcBorders>
              <w:top w:val="outset" w:sz="6" w:space="0" w:color="414142"/>
              <w:left w:val="outset" w:sz="6" w:space="0" w:color="414142"/>
              <w:bottom w:val="outset" w:sz="6" w:space="0" w:color="414142"/>
              <w:right w:val="outset" w:sz="6" w:space="0" w:color="414142"/>
            </w:tcBorders>
          </w:tcPr>
          <w:p w14:paraId="6737A3F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"Slimnīca "Ģintermuiža"", VSIA "Nacionālais psihiskās veselības centrs" </w:t>
            </w:r>
          </w:p>
        </w:tc>
        <w:tc>
          <w:tcPr>
            <w:tcW w:w="4281" w:type="dxa"/>
            <w:tcBorders>
              <w:top w:val="outset" w:sz="6" w:space="0" w:color="414142"/>
              <w:left w:val="outset" w:sz="6" w:space="0" w:color="414142"/>
              <w:bottom w:val="outset" w:sz="6" w:space="0" w:color="414142"/>
              <w:right w:val="outset" w:sz="6" w:space="0" w:color="414142"/>
            </w:tcBorders>
          </w:tcPr>
          <w:p w14:paraId="5C99FF7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Minesotas programma stacionārā </w:t>
            </w:r>
          </w:p>
        </w:tc>
        <w:tc>
          <w:tcPr>
            <w:tcW w:w="2180" w:type="dxa"/>
            <w:tcBorders>
              <w:top w:val="outset" w:sz="6" w:space="0" w:color="414142"/>
              <w:left w:val="outset" w:sz="6" w:space="0" w:color="414142"/>
              <w:bottom w:val="outset" w:sz="6" w:space="0" w:color="414142"/>
              <w:right w:val="outset" w:sz="6" w:space="0" w:color="414142"/>
            </w:tcBorders>
          </w:tcPr>
          <w:p w14:paraId="1AE95B2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2 530,83 </w:t>
            </w:r>
          </w:p>
        </w:tc>
      </w:tr>
      <w:tr w:rsidR="00793B51" w:rsidRPr="00F058B3" w14:paraId="0BB2848E"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2F87594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2.22.</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67899D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Transplantācijas profils</w:t>
            </w:r>
          </w:p>
        </w:tc>
      </w:tr>
      <w:tr w:rsidR="00793B51" w:rsidRPr="00F058B3" w14:paraId="1061F4A3"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4BB5D8DF" w14:textId="7DEFBECF" w:rsidR="00793B51" w:rsidRPr="00F058B3" w:rsidRDefault="0E07D751" w:rsidP="6FE19C06">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2.22.</w:t>
            </w:r>
            <w:r w:rsidR="043295D9" w:rsidRPr="6FE19C06">
              <w:rPr>
                <w:rFonts w:ascii="Times New Roman" w:hAnsi="Times New Roman" w:cs="Times New Roman"/>
                <w:color w:val="000000" w:themeColor="text1"/>
                <w:sz w:val="20"/>
                <w:szCs w:val="20"/>
              </w:rPr>
              <w:t>1</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1A4DD1D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3677A4A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Cilmes šūnu transplantācija </w:t>
            </w:r>
          </w:p>
        </w:tc>
        <w:tc>
          <w:tcPr>
            <w:tcW w:w="2180" w:type="dxa"/>
            <w:tcBorders>
              <w:top w:val="outset" w:sz="6" w:space="0" w:color="414142"/>
              <w:left w:val="outset" w:sz="6" w:space="0" w:color="414142"/>
              <w:bottom w:val="outset" w:sz="6" w:space="0" w:color="414142"/>
              <w:right w:val="outset" w:sz="6" w:space="0" w:color="414142"/>
            </w:tcBorders>
          </w:tcPr>
          <w:p w14:paraId="26F4976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6 551,36 </w:t>
            </w:r>
          </w:p>
        </w:tc>
      </w:tr>
      <w:tr w:rsidR="00793B51" w:rsidRPr="00F058B3" w14:paraId="43ABD0EB" w14:textId="77777777" w:rsidTr="6FE19C06">
        <w:tc>
          <w:tcPr>
            <w:tcW w:w="930" w:type="dxa"/>
            <w:tcBorders>
              <w:top w:val="outset" w:sz="6" w:space="0" w:color="414142"/>
              <w:left w:val="outset" w:sz="6" w:space="0" w:color="414142"/>
              <w:bottom w:val="outset" w:sz="6" w:space="0" w:color="414142"/>
              <w:right w:val="outset" w:sz="6" w:space="0" w:color="414142"/>
            </w:tcBorders>
          </w:tcPr>
          <w:p w14:paraId="18F2C1FF" w14:textId="67B1D87A"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2.22.</w:t>
            </w:r>
            <w:r w:rsidR="3515C7DD" w:rsidRPr="6FE19C06">
              <w:rPr>
                <w:rFonts w:ascii="Times New Roman" w:hAnsi="Times New Roman" w:cs="Times New Roman"/>
                <w:color w:val="000000" w:themeColor="text1"/>
                <w:sz w:val="20"/>
                <w:szCs w:val="20"/>
              </w:rPr>
              <w:t>2</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340910A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5ACFC4C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Ortotopiska aknu transplantācija </w:t>
            </w:r>
          </w:p>
        </w:tc>
        <w:tc>
          <w:tcPr>
            <w:tcW w:w="2180" w:type="dxa"/>
            <w:tcBorders>
              <w:top w:val="outset" w:sz="6" w:space="0" w:color="414142"/>
              <w:left w:val="outset" w:sz="6" w:space="0" w:color="414142"/>
              <w:bottom w:val="outset" w:sz="6" w:space="0" w:color="414142"/>
              <w:right w:val="outset" w:sz="6" w:space="0" w:color="414142"/>
            </w:tcBorders>
          </w:tcPr>
          <w:p w14:paraId="6FBD13C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45 504,18 </w:t>
            </w:r>
          </w:p>
        </w:tc>
      </w:tr>
      <w:tr w:rsidR="00793B51" w:rsidRPr="00F058B3" w14:paraId="5E848D5B" w14:textId="77777777" w:rsidTr="6FE19C06">
        <w:tc>
          <w:tcPr>
            <w:tcW w:w="930" w:type="dxa"/>
            <w:tcBorders>
              <w:top w:val="outset" w:sz="6" w:space="0" w:color="414142"/>
              <w:left w:val="outset" w:sz="6" w:space="0" w:color="414142"/>
              <w:bottom w:val="outset" w:sz="6" w:space="0" w:color="414142"/>
              <w:right w:val="outset" w:sz="6" w:space="0" w:color="414142"/>
            </w:tcBorders>
          </w:tcPr>
          <w:p w14:paraId="317AA050" w14:textId="036A00F7"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2.22.</w:t>
            </w:r>
            <w:r w:rsidR="3FB97952" w:rsidRPr="6FE19C06">
              <w:rPr>
                <w:rFonts w:ascii="Times New Roman" w:hAnsi="Times New Roman" w:cs="Times New Roman"/>
                <w:color w:val="000000" w:themeColor="text1"/>
                <w:sz w:val="20"/>
                <w:szCs w:val="20"/>
              </w:rPr>
              <w:t>3</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4864E7D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621F0795"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Nieres transplantācija un pēcoperācijas periods </w:t>
            </w:r>
          </w:p>
        </w:tc>
        <w:tc>
          <w:tcPr>
            <w:tcW w:w="2180" w:type="dxa"/>
            <w:tcBorders>
              <w:top w:val="outset" w:sz="6" w:space="0" w:color="414142"/>
              <w:left w:val="outset" w:sz="6" w:space="0" w:color="414142"/>
              <w:bottom w:val="outset" w:sz="6" w:space="0" w:color="414142"/>
              <w:right w:val="outset" w:sz="6" w:space="0" w:color="414142"/>
            </w:tcBorders>
          </w:tcPr>
          <w:p w14:paraId="5B72CF38"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15 852,54 </w:t>
            </w:r>
          </w:p>
        </w:tc>
      </w:tr>
      <w:tr w:rsidR="00793B51" w:rsidRPr="00F058B3" w14:paraId="543B8669" w14:textId="77777777" w:rsidTr="6FE19C06">
        <w:tc>
          <w:tcPr>
            <w:tcW w:w="930" w:type="dxa"/>
            <w:tcBorders>
              <w:top w:val="outset" w:sz="6" w:space="0" w:color="414142"/>
              <w:left w:val="outset" w:sz="6" w:space="0" w:color="414142"/>
              <w:bottom w:val="outset" w:sz="6" w:space="0" w:color="414142"/>
              <w:right w:val="outset" w:sz="6" w:space="0" w:color="414142"/>
            </w:tcBorders>
          </w:tcPr>
          <w:p w14:paraId="1E2FB91F" w14:textId="46AC07AB"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2.22.</w:t>
            </w:r>
            <w:r w:rsidR="334D212D" w:rsidRPr="6FE19C06">
              <w:rPr>
                <w:rFonts w:ascii="Times New Roman" w:hAnsi="Times New Roman" w:cs="Times New Roman"/>
                <w:color w:val="000000" w:themeColor="text1"/>
                <w:sz w:val="20"/>
                <w:szCs w:val="20"/>
              </w:rPr>
              <w:t>4</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27DDA4A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7D02F5C1"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Slimnieku sagatavošana nieres transplantācijai, pacienti ar transplantāta disfunkciju, pacienti ar imūnsupresīvas terapijas komplikācijām tās kontrolei, korekcijai, kā arī pacienti ar nefunkcionējošu transplantātu</w:t>
            </w:r>
          </w:p>
        </w:tc>
        <w:tc>
          <w:tcPr>
            <w:tcW w:w="2180" w:type="dxa"/>
            <w:tcBorders>
              <w:top w:val="outset" w:sz="6" w:space="0" w:color="414142"/>
              <w:left w:val="outset" w:sz="6" w:space="0" w:color="414142"/>
              <w:bottom w:val="outset" w:sz="6" w:space="0" w:color="414142"/>
              <w:right w:val="outset" w:sz="6" w:space="0" w:color="414142"/>
            </w:tcBorders>
          </w:tcPr>
          <w:p w14:paraId="759AF1C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2 031,62</w:t>
            </w:r>
          </w:p>
        </w:tc>
      </w:tr>
      <w:tr w:rsidR="00793B51" w:rsidRPr="00F058B3" w14:paraId="07BF28B4" w14:textId="77777777" w:rsidTr="6FE19C06">
        <w:tc>
          <w:tcPr>
            <w:tcW w:w="930" w:type="dxa"/>
            <w:tcBorders>
              <w:top w:val="outset" w:sz="6" w:space="0" w:color="414142"/>
              <w:left w:val="outset" w:sz="6" w:space="0" w:color="414142"/>
              <w:bottom w:val="outset" w:sz="6" w:space="0" w:color="414142"/>
              <w:right w:val="outset" w:sz="6" w:space="0" w:color="414142"/>
            </w:tcBorders>
          </w:tcPr>
          <w:p w14:paraId="0AA05FDC" w14:textId="0BBA96A0"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2.22.</w:t>
            </w:r>
            <w:r w:rsidR="2876C254" w:rsidRPr="6FE19C06">
              <w:rPr>
                <w:rFonts w:ascii="Times New Roman" w:hAnsi="Times New Roman" w:cs="Times New Roman"/>
                <w:color w:val="000000" w:themeColor="text1"/>
                <w:sz w:val="20"/>
                <w:szCs w:val="20"/>
              </w:rPr>
              <w:t>5</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458A3C1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6330D90F"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Pacientu izmeklēšana pirms ortotopiskas aknu transplantācijas </w:t>
            </w:r>
          </w:p>
        </w:tc>
        <w:tc>
          <w:tcPr>
            <w:tcW w:w="2180" w:type="dxa"/>
            <w:tcBorders>
              <w:top w:val="outset" w:sz="6" w:space="0" w:color="414142"/>
              <w:left w:val="outset" w:sz="6" w:space="0" w:color="414142"/>
              <w:bottom w:val="outset" w:sz="6" w:space="0" w:color="414142"/>
              <w:right w:val="outset" w:sz="6" w:space="0" w:color="414142"/>
            </w:tcBorders>
          </w:tcPr>
          <w:p w14:paraId="6403FAF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1 999,11 </w:t>
            </w:r>
          </w:p>
        </w:tc>
      </w:tr>
      <w:tr w:rsidR="00793B51" w:rsidRPr="00F058B3" w14:paraId="26F64794" w14:textId="77777777" w:rsidTr="6FE19C06">
        <w:tc>
          <w:tcPr>
            <w:tcW w:w="930" w:type="dxa"/>
            <w:tcBorders>
              <w:top w:val="outset" w:sz="6" w:space="0" w:color="414142"/>
              <w:left w:val="outset" w:sz="6" w:space="0" w:color="414142"/>
              <w:bottom w:val="outset" w:sz="6" w:space="0" w:color="414142"/>
              <w:right w:val="outset" w:sz="6" w:space="0" w:color="414142"/>
            </w:tcBorders>
          </w:tcPr>
          <w:p w14:paraId="4B892E7F" w14:textId="43738657" w:rsidR="00793B51" w:rsidRPr="00F058B3" w:rsidRDefault="0E07D751" w:rsidP="00094237">
            <w:pPr>
              <w:spacing w:before="195"/>
              <w:rPr>
                <w:rFonts w:ascii="Times New Roman" w:hAnsi="Times New Roman" w:cs="Times New Roman"/>
                <w:color w:val="000000" w:themeColor="text1"/>
                <w:sz w:val="20"/>
                <w:szCs w:val="20"/>
              </w:rPr>
            </w:pPr>
            <w:r w:rsidRPr="6FE19C06">
              <w:rPr>
                <w:rFonts w:ascii="Times New Roman" w:hAnsi="Times New Roman" w:cs="Times New Roman"/>
                <w:color w:val="000000" w:themeColor="text1"/>
                <w:sz w:val="20"/>
                <w:szCs w:val="20"/>
              </w:rPr>
              <w:t>2.22.</w:t>
            </w:r>
            <w:r w:rsidR="276229A0" w:rsidRPr="6FE19C06">
              <w:rPr>
                <w:rFonts w:ascii="Times New Roman" w:hAnsi="Times New Roman" w:cs="Times New Roman"/>
                <w:color w:val="000000" w:themeColor="text1"/>
                <w:sz w:val="20"/>
                <w:szCs w:val="20"/>
              </w:rPr>
              <w:t>6</w:t>
            </w:r>
            <w:r w:rsidRPr="6FE19C06">
              <w:rPr>
                <w:rFonts w:ascii="Times New Roman" w:hAnsi="Times New Roman" w:cs="Times New Roman"/>
                <w:color w:val="000000" w:themeColor="text1"/>
                <w:sz w:val="20"/>
                <w:szCs w:val="20"/>
              </w:rPr>
              <w:t>.</w:t>
            </w:r>
          </w:p>
        </w:tc>
        <w:tc>
          <w:tcPr>
            <w:tcW w:w="6879" w:type="dxa"/>
            <w:tcBorders>
              <w:top w:val="outset" w:sz="6" w:space="0" w:color="414142"/>
              <w:left w:val="outset" w:sz="6" w:space="0" w:color="414142"/>
              <w:bottom w:val="outset" w:sz="6" w:space="0" w:color="414142"/>
              <w:right w:val="outset" w:sz="6" w:space="0" w:color="414142"/>
            </w:tcBorders>
          </w:tcPr>
          <w:p w14:paraId="68C9A55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1AD7CC7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Ortotopiskā sirds transplantācija </w:t>
            </w:r>
          </w:p>
        </w:tc>
        <w:tc>
          <w:tcPr>
            <w:tcW w:w="2180" w:type="dxa"/>
            <w:tcBorders>
              <w:top w:val="outset" w:sz="6" w:space="0" w:color="414142"/>
              <w:left w:val="outset" w:sz="6" w:space="0" w:color="414142"/>
              <w:bottom w:val="outset" w:sz="6" w:space="0" w:color="414142"/>
              <w:right w:val="outset" w:sz="6" w:space="0" w:color="414142"/>
            </w:tcBorders>
          </w:tcPr>
          <w:p w14:paraId="63CC12B3"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36 697,95 </w:t>
            </w:r>
          </w:p>
        </w:tc>
      </w:tr>
      <w:tr w:rsidR="00793B51" w:rsidRPr="00F058B3" w14:paraId="744D9B26" w14:textId="77777777" w:rsidTr="6FE19C06">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124B77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2.23.</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89FC4C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Ārpus profila</w:t>
            </w:r>
          </w:p>
        </w:tc>
      </w:tr>
      <w:tr w:rsidR="00793B51" w:rsidRPr="00F058B3" w14:paraId="61E7231A" w14:textId="77777777" w:rsidTr="6FE19C06">
        <w:tc>
          <w:tcPr>
            <w:tcW w:w="930" w:type="dxa"/>
            <w:tcBorders>
              <w:top w:val="outset" w:sz="6" w:space="0" w:color="414142"/>
              <w:left w:val="outset" w:sz="6" w:space="0" w:color="414142"/>
              <w:bottom w:val="outset" w:sz="6" w:space="0" w:color="414142"/>
              <w:right w:val="outset" w:sz="6" w:space="0" w:color="414142"/>
            </w:tcBorders>
            <w:hideMark/>
          </w:tcPr>
          <w:p w14:paraId="6046073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2.23.1.</w:t>
            </w:r>
          </w:p>
        </w:tc>
        <w:tc>
          <w:tcPr>
            <w:tcW w:w="6879" w:type="dxa"/>
            <w:tcBorders>
              <w:top w:val="outset" w:sz="6" w:space="0" w:color="414142"/>
              <w:left w:val="outset" w:sz="6" w:space="0" w:color="414142"/>
              <w:bottom w:val="outset" w:sz="6" w:space="0" w:color="414142"/>
              <w:right w:val="outset" w:sz="6" w:space="0" w:color="414142"/>
            </w:tcBorders>
          </w:tcPr>
          <w:p w14:paraId="799010D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26E1E61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Stacionārā palīdzība hematoloģijā </w:t>
            </w:r>
          </w:p>
        </w:tc>
        <w:tc>
          <w:tcPr>
            <w:tcW w:w="2180" w:type="dxa"/>
            <w:tcBorders>
              <w:top w:val="outset" w:sz="6" w:space="0" w:color="414142"/>
              <w:left w:val="outset" w:sz="6" w:space="0" w:color="414142"/>
              <w:bottom w:val="outset" w:sz="6" w:space="0" w:color="414142"/>
              <w:right w:val="outset" w:sz="6" w:space="0" w:color="414142"/>
            </w:tcBorders>
          </w:tcPr>
          <w:p w14:paraId="4345A56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 </w:t>
            </w:r>
          </w:p>
        </w:tc>
      </w:tr>
      <w:tr w:rsidR="00793B51" w:rsidRPr="00F058B3" w14:paraId="46A29A04" w14:textId="77777777" w:rsidTr="6FE19C06">
        <w:tc>
          <w:tcPr>
            <w:tcW w:w="930" w:type="dxa"/>
            <w:tcBorders>
              <w:top w:val="outset" w:sz="6" w:space="0" w:color="414142"/>
              <w:left w:val="outset" w:sz="6" w:space="0" w:color="414142"/>
              <w:bottom w:val="outset" w:sz="6" w:space="0" w:color="414142"/>
              <w:right w:val="outset" w:sz="6" w:space="0" w:color="414142"/>
            </w:tcBorders>
          </w:tcPr>
          <w:p w14:paraId="7B3A8F9B"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2.23.2.</w:t>
            </w:r>
          </w:p>
        </w:tc>
        <w:tc>
          <w:tcPr>
            <w:tcW w:w="6879" w:type="dxa"/>
            <w:tcBorders>
              <w:top w:val="outset" w:sz="6" w:space="0" w:color="414142"/>
              <w:left w:val="outset" w:sz="6" w:space="0" w:color="414142"/>
              <w:bottom w:val="outset" w:sz="6" w:space="0" w:color="414142"/>
              <w:right w:val="outset" w:sz="6" w:space="0" w:color="414142"/>
            </w:tcBorders>
          </w:tcPr>
          <w:p w14:paraId="10A4347C"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 xml:space="preserve">VSIA "Bērnu klīniskā universitātes slimnīca", SIA "Rīgas Austrumu klīniskā universitātes slimnīca", VSIA "Paula Stradiņa klīniskā universitātes slimnīca", SIA "Daugavpils reģionālā slimnīca", SIA "Liepājas reģionālā slimnīca" </w:t>
            </w:r>
          </w:p>
        </w:tc>
        <w:tc>
          <w:tcPr>
            <w:tcW w:w="4281" w:type="dxa"/>
            <w:tcBorders>
              <w:top w:val="outset" w:sz="6" w:space="0" w:color="414142"/>
              <w:left w:val="outset" w:sz="6" w:space="0" w:color="414142"/>
              <w:bottom w:val="outset" w:sz="6" w:space="0" w:color="414142"/>
              <w:right w:val="outset" w:sz="6" w:space="0" w:color="414142"/>
            </w:tcBorders>
          </w:tcPr>
          <w:p w14:paraId="067E203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Plānveida īslaicīgā ķirurģija. Invazīvā radioloģija </w:t>
            </w:r>
          </w:p>
        </w:tc>
        <w:tc>
          <w:tcPr>
            <w:tcW w:w="2180" w:type="dxa"/>
            <w:tcBorders>
              <w:top w:val="outset" w:sz="6" w:space="0" w:color="414142"/>
              <w:left w:val="outset" w:sz="6" w:space="0" w:color="414142"/>
              <w:bottom w:val="outset" w:sz="6" w:space="0" w:color="414142"/>
              <w:right w:val="outset" w:sz="6" w:space="0" w:color="414142"/>
            </w:tcBorders>
          </w:tcPr>
          <w:p w14:paraId="2FA7779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 xml:space="preserve">DRG </w:t>
            </w:r>
          </w:p>
        </w:tc>
      </w:tr>
      <w:tr w:rsidR="00793B51" w:rsidRPr="00F058B3" w14:paraId="74FC6715" w14:textId="77777777" w:rsidTr="6FE19C06">
        <w:tc>
          <w:tcPr>
            <w:tcW w:w="930" w:type="dxa"/>
            <w:tcBorders>
              <w:top w:val="outset" w:sz="6" w:space="0" w:color="414142"/>
              <w:left w:val="outset" w:sz="6" w:space="0" w:color="414142"/>
              <w:bottom w:val="outset" w:sz="6" w:space="0" w:color="414142"/>
              <w:right w:val="outset" w:sz="6" w:space="0" w:color="414142"/>
            </w:tcBorders>
          </w:tcPr>
          <w:p w14:paraId="66FB68F6"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2.23.3.</w:t>
            </w:r>
          </w:p>
        </w:tc>
        <w:tc>
          <w:tcPr>
            <w:tcW w:w="6879" w:type="dxa"/>
            <w:tcBorders>
              <w:top w:val="outset" w:sz="6" w:space="0" w:color="414142"/>
              <w:left w:val="outset" w:sz="6" w:space="0" w:color="414142"/>
              <w:bottom w:val="outset" w:sz="6" w:space="0" w:color="414142"/>
              <w:right w:val="outset" w:sz="6" w:space="0" w:color="414142"/>
            </w:tcBorders>
          </w:tcPr>
          <w:p w14:paraId="55F6999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VSIA "Bērnu klīniskā universitātes slimnīca" </w:t>
            </w:r>
          </w:p>
        </w:tc>
        <w:tc>
          <w:tcPr>
            <w:tcW w:w="4281" w:type="dxa"/>
            <w:tcBorders>
              <w:top w:val="outset" w:sz="6" w:space="0" w:color="414142"/>
              <w:left w:val="outset" w:sz="6" w:space="0" w:color="414142"/>
              <w:bottom w:val="outset" w:sz="6" w:space="0" w:color="414142"/>
              <w:right w:val="outset" w:sz="6" w:space="0" w:color="414142"/>
            </w:tcBorders>
          </w:tcPr>
          <w:p w14:paraId="706EB86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Cistiskā fibroze </w:t>
            </w:r>
          </w:p>
        </w:tc>
        <w:tc>
          <w:tcPr>
            <w:tcW w:w="2180" w:type="dxa"/>
            <w:tcBorders>
              <w:top w:val="outset" w:sz="6" w:space="0" w:color="414142"/>
              <w:left w:val="outset" w:sz="6" w:space="0" w:color="414142"/>
              <w:bottom w:val="outset" w:sz="6" w:space="0" w:color="414142"/>
              <w:right w:val="outset" w:sz="6" w:space="0" w:color="414142"/>
            </w:tcBorders>
          </w:tcPr>
          <w:p w14:paraId="62A52800"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DRG </w:t>
            </w:r>
          </w:p>
        </w:tc>
      </w:tr>
      <w:tr w:rsidR="00793B51" w:rsidRPr="00F058B3" w14:paraId="65F4B87F" w14:textId="77777777" w:rsidTr="6FE19C06">
        <w:tc>
          <w:tcPr>
            <w:tcW w:w="930" w:type="dxa"/>
            <w:tcBorders>
              <w:top w:val="outset" w:sz="6" w:space="0" w:color="414142"/>
              <w:left w:val="outset" w:sz="6" w:space="0" w:color="414142"/>
              <w:bottom w:val="outset" w:sz="6" w:space="0" w:color="414142"/>
              <w:right w:val="outset" w:sz="6" w:space="0" w:color="414142"/>
            </w:tcBorders>
          </w:tcPr>
          <w:p w14:paraId="120B7DBA"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2.23.4.</w:t>
            </w:r>
          </w:p>
        </w:tc>
        <w:tc>
          <w:tcPr>
            <w:tcW w:w="6879" w:type="dxa"/>
            <w:tcBorders>
              <w:top w:val="outset" w:sz="6" w:space="0" w:color="414142"/>
              <w:left w:val="outset" w:sz="6" w:space="0" w:color="414142"/>
              <w:bottom w:val="outset" w:sz="6" w:space="0" w:color="414142"/>
              <w:right w:val="outset" w:sz="6" w:space="0" w:color="414142"/>
            </w:tcBorders>
          </w:tcPr>
          <w:p w14:paraId="5DE30E07"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 xml:space="preserve">VSIA "Paula Stradiņa klīniskā universitātes slimnīca" </w:t>
            </w:r>
          </w:p>
        </w:tc>
        <w:tc>
          <w:tcPr>
            <w:tcW w:w="4281" w:type="dxa"/>
            <w:tcBorders>
              <w:top w:val="outset" w:sz="6" w:space="0" w:color="414142"/>
              <w:left w:val="outset" w:sz="6" w:space="0" w:color="414142"/>
              <w:bottom w:val="outset" w:sz="6" w:space="0" w:color="414142"/>
              <w:right w:val="outset" w:sz="6" w:space="0" w:color="414142"/>
            </w:tcBorders>
          </w:tcPr>
          <w:p w14:paraId="6A9E0AF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Černobiļas AES avārijas likvidētāju un arodslimnieku ārstēšana stacionārā </w:t>
            </w:r>
          </w:p>
        </w:tc>
        <w:tc>
          <w:tcPr>
            <w:tcW w:w="2180" w:type="dxa"/>
            <w:tcBorders>
              <w:top w:val="outset" w:sz="6" w:space="0" w:color="414142"/>
              <w:left w:val="outset" w:sz="6" w:space="0" w:color="414142"/>
              <w:bottom w:val="outset" w:sz="6" w:space="0" w:color="414142"/>
              <w:right w:val="outset" w:sz="6" w:space="0" w:color="414142"/>
            </w:tcBorders>
          </w:tcPr>
          <w:p w14:paraId="4C18940E"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999,06 </w:t>
            </w:r>
          </w:p>
        </w:tc>
      </w:tr>
      <w:tr w:rsidR="00793B51" w:rsidRPr="00F058B3" w14:paraId="4645AB3B" w14:textId="77777777" w:rsidTr="6FE19C06">
        <w:tc>
          <w:tcPr>
            <w:tcW w:w="930" w:type="dxa"/>
            <w:tcBorders>
              <w:top w:val="outset" w:sz="6" w:space="0" w:color="414142"/>
              <w:left w:val="outset" w:sz="6" w:space="0" w:color="414142"/>
              <w:bottom w:val="outset" w:sz="6" w:space="0" w:color="414142"/>
              <w:right w:val="outset" w:sz="6" w:space="0" w:color="414142"/>
            </w:tcBorders>
          </w:tcPr>
          <w:p w14:paraId="7856D10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2.23.5.</w:t>
            </w:r>
          </w:p>
        </w:tc>
        <w:tc>
          <w:tcPr>
            <w:tcW w:w="6879" w:type="dxa"/>
            <w:tcBorders>
              <w:top w:val="outset" w:sz="6" w:space="0" w:color="414142"/>
              <w:left w:val="outset" w:sz="6" w:space="0" w:color="414142"/>
              <w:bottom w:val="outset" w:sz="6" w:space="0" w:color="414142"/>
              <w:right w:val="outset" w:sz="6" w:space="0" w:color="414142"/>
            </w:tcBorders>
          </w:tcPr>
          <w:p w14:paraId="359ED5A9"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81" w:type="dxa"/>
            <w:tcBorders>
              <w:top w:val="outset" w:sz="6" w:space="0" w:color="414142"/>
              <w:left w:val="outset" w:sz="6" w:space="0" w:color="414142"/>
              <w:bottom w:val="outset" w:sz="6" w:space="0" w:color="414142"/>
              <w:right w:val="outset" w:sz="6" w:space="0" w:color="414142"/>
            </w:tcBorders>
          </w:tcPr>
          <w:p w14:paraId="29778AA4"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Nacionālsociālistiskajā režīmā cietušo personu rehabilitācija </w:t>
            </w:r>
          </w:p>
        </w:tc>
        <w:tc>
          <w:tcPr>
            <w:tcW w:w="2180" w:type="dxa"/>
            <w:tcBorders>
              <w:top w:val="outset" w:sz="6" w:space="0" w:color="414142"/>
              <w:left w:val="outset" w:sz="6" w:space="0" w:color="414142"/>
              <w:bottom w:val="outset" w:sz="6" w:space="0" w:color="414142"/>
              <w:right w:val="outset" w:sz="6" w:space="0" w:color="414142"/>
            </w:tcBorders>
          </w:tcPr>
          <w:p w14:paraId="6A0E6BAD" w14:textId="77777777" w:rsidR="00793B51" w:rsidRPr="00F058B3" w:rsidRDefault="00793B51" w:rsidP="00094237">
            <w:pPr>
              <w:spacing w:before="195"/>
              <w:rPr>
                <w:rFonts w:ascii="Times New Roman" w:hAnsi="Times New Roman" w:cs="Times New Roman"/>
                <w:color w:val="000000" w:themeColor="text1"/>
                <w:sz w:val="20"/>
                <w:szCs w:val="20"/>
              </w:rPr>
            </w:pPr>
            <w:r w:rsidRPr="00F058B3">
              <w:rPr>
                <w:rFonts w:ascii="Times New Roman" w:hAnsi="Times New Roman" w:cs="Times New Roman"/>
                <w:color w:val="000000" w:themeColor="text1"/>
                <w:sz w:val="20"/>
                <w:szCs w:val="20"/>
              </w:rPr>
              <w:t>2 373,95 </w:t>
            </w:r>
          </w:p>
        </w:tc>
      </w:tr>
    </w:tbl>
    <w:p w14:paraId="08F939F8" w14:textId="77777777" w:rsidR="00F4542A" w:rsidRPr="00F55903" w:rsidRDefault="00F4542A" w:rsidP="00F4542A">
      <w:pPr>
        <w:pStyle w:val="Paraststmeklis"/>
        <w:shd w:val="clear" w:color="auto" w:fill="FFFFFF"/>
        <w:spacing w:line="293" w:lineRule="atLeast"/>
        <w:ind w:firstLine="300"/>
        <w:rPr>
          <w:color w:val="000000" w:themeColor="text1"/>
          <w:sz w:val="20"/>
          <w:szCs w:val="20"/>
        </w:rPr>
      </w:pPr>
      <w:r w:rsidRPr="00F058B3">
        <w:rPr>
          <w:color w:val="000000" w:themeColor="text1"/>
          <w:sz w:val="20"/>
          <w:szCs w:val="20"/>
        </w:rPr>
        <w:t>Piezīme. * Dienests papildus apmaksā manipulācijas, kas līgumā ar ārstniecības iestādi iekļautajos apmaksas nosacījumos norādītas kā programmai saistošās manipulācijas.</w:t>
      </w:r>
      <w:r w:rsidRPr="00F058B3">
        <w:rPr>
          <w:rFonts w:eastAsia="Calibri"/>
          <w:sz w:val="20"/>
          <w:szCs w:val="20"/>
        </w:rPr>
        <w:t>"</w:t>
      </w:r>
    </w:p>
    <w:p w14:paraId="260A2BDA" w14:textId="5C318F6C" w:rsidR="00D65B0D" w:rsidRPr="00F55903" w:rsidRDefault="00D65B0D" w:rsidP="00F55903">
      <w:pPr>
        <w:pStyle w:val="Paraststmeklis"/>
        <w:shd w:val="clear" w:color="auto" w:fill="FFFFFF"/>
        <w:spacing w:line="293" w:lineRule="atLeast"/>
        <w:ind w:firstLine="300"/>
        <w:rPr>
          <w:color w:val="000000" w:themeColor="text1"/>
          <w:sz w:val="20"/>
          <w:szCs w:val="20"/>
        </w:rPr>
      </w:pPr>
    </w:p>
    <w:sectPr w:rsidR="00D65B0D" w:rsidRPr="00F55903" w:rsidSect="000E51A3">
      <w:headerReference w:type="default" r:id="rId9"/>
      <w:footerReference w:type="default" r:id="rId10"/>
      <w:headerReference w:type="first" r:id="rId11"/>
      <w:footerReference w:type="first" r:id="rId12"/>
      <w:pgSz w:w="16838" w:h="11906" w:orient="landscape" w:code="9"/>
      <w:pgMar w:top="1701"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16FAC" w14:textId="77777777" w:rsidR="00A01451" w:rsidRDefault="00A01451" w:rsidP="00F41142">
      <w:pPr>
        <w:spacing w:after="0" w:line="240" w:lineRule="auto"/>
      </w:pPr>
      <w:r>
        <w:separator/>
      </w:r>
    </w:p>
  </w:endnote>
  <w:endnote w:type="continuationSeparator" w:id="0">
    <w:p w14:paraId="1EDC9FC2" w14:textId="77777777" w:rsidR="00A01451" w:rsidRDefault="00A01451" w:rsidP="00F4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60"/>
      <w:gridCol w:w="4760"/>
      <w:gridCol w:w="4760"/>
    </w:tblGrid>
    <w:tr w:rsidR="6FE19C06" w14:paraId="6157CDA0" w14:textId="77777777" w:rsidTr="6FE19C06">
      <w:trPr>
        <w:trHeight w:val="300"/>
      </w:trPr>
      <w:tc>
        <w:tcPr>
          <w:tcW w:w="4760" w:type="dxa"/>
        </w:tcPr>
        <w:p w14:paraId="306313EB" w14:textId="43081858" w:rsidR="6FE19C06" w:rsidRDefault="6FE19C06" w:rsidP="6FE19C06">
          <w:pPr>
            <w:pStyle w:val="Galvene"/>
            <w:ind w:left="-115"/>
          </w:pPr>
        </w:p>
      </w:tc>
      <w:tc>
        <w:tcPr>
          <w:tcW w:w="4760" w:type="dxa"/>
        </w:tcPr>
        <w:p w14:paraId="5058572C" w14:textId="3E9EB42B" w:rsidR="6FE19C06" w:rsidRDefault="6FE19C06" w:rsidP="6FE19C06">
          <w:pPr>
            <w:pStyle w:val="Galvene"/>
            <w:jc w:val="center"/>
          </w:pPr>
        </w:p>
      </w:tc>
      <w:tc>
        <w:tcPr>
          <w:tcW w:w="4760" w:type="dxa"/>
        </w:tcPr>
        <w:p w14:paraId="48B75097" w14:textId="29647F61" w:rsidR="6FE19C06" w:rsidRDefault="6FE19C06" w:rsidP="6FE19C06">
          <w:pPr>
            <w:pStyle w:val="Galvene"/>
            <w:ind w:right="-115"/>
            <w:jc w:val="right"/>
          </w:pPr>
        </w:p>
      </w:tc>
    </w:tr>
  </w:tbl>
  <w:p w14:paraId="3E991D26" w14:textId="657DE0C1" w:rsidR="6FE19C06" w:rsidRDefault="6FE19C06" w:rsidP="6FE19C0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60"/>
      <w:gridCol w:w="4760"/>
      <w:gridCol w:w="4760"/>
    </w:tblGrid>
    <w:tr w:rsidR="6FE19C06" w14:paraId="6DFD947D" w14:textId="77777777" w:rsidTr="6FE19C06">
      <w:trPr>
        <w:trHeight w:val="300"/>
      </w:trPr>
      <w:tc>
        <w:tcPr>
          <w:tcW w:w="4760" w:type="dxa"/>
        </w:tcPr>
        <w:p w14:paraId="71F95904" w14:textId="33605C61" w:rsidR="6FE19C06" w:rsidRDefault="6FE19C06" w:rsidP="6FE19C06">
          <w:pPr>
            <w:pStyle w:val="Galvene"/>
            <w:ind w:left="-115"/>
          </w:pPr>
        </w:p>
      </w:tc>
      <w:tc>
        <w:tcPr>
          <w:tcW w:w="4760" w:type="dxa"/>
        </w:tcPr>
        <w:p w14:paraId="0B42D1F3" w14:textId="0FDF453A" w:rsidR="6FE19C06" w:rsidRDefault="6FE19C06" w:rsidP="6FE19C06">
          <w:pPr>
            <w:pStyle w:val="Galvene"/>
            <w:jc w:val="center"/>
          </w:pPr>
        </w:p>
      </w:tc>
      <w:tc>
        <w:tcPr>
          <w:tcW w:w="4760" w:type="dxa"/>
        </w:tcPr>
        <w:p w14:paraId="3E5F6EBB" w14:textId="66B18B0C" w:rsidR="6FE19C06" w:rsidRDefault="6FE19C06" w:rsidP="6FE19C06">
          <w:pPr>
            <w:pStyle w:val="Galvene"/>
            <w:ind w:right="-115"/>
            <w:jc w:val="right"/>
          </w:pPr>
        </w:p>
      </w:tc>
    </w:tr>
  </w:tbl>
  <w:p w14:paraId="1499357F" w14:textId="6B36CAE5" w:rsidR="6FE19C06" w:rsidRDefault="6FE19C06" w:rsidP="6FE19C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8F498" w14:textId="77777777" w:rsidR="00A01451" w:rsidRDefault="00A01451" w:rsidP="00F41142">
      <w:pPr>
        <w:spacing w:after="0" w:line="240" w:lineRule="auto"/>
      </w:pPr>
      <w:r>
        <w:separator/>
      </w:r>
    </w:p>
  </w:footnote>
  <w:footnote w:type="continuationSeparator" w:id="0">
    <w:p w14:paraId="43911EF6" w14:textId="77777777" w:rsidR="00A01451" w:rsidRDefault="00A01451" w:rsidP="00F41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5234975"/>
      <w:docPartObj>
        <w:docPartGallery w:val="Page Numbers (Top of Page)"/>
        <w:docPartUnique/>
      </w:docPartObj>
    </w:sdtPr>
    <w:sdtEndPr>
      <w:rPr>
        <w:noProof/>
      </w:rPr>
    </w:sdtEndPr>
    <w:sdtContent>
      <w:p w14:paraId="5E6BA5E6" w14:textId="21E3D67D" w:rsidR="009C01DF" w:rsidRPr="000E51A3" w:rsidRDefault="009C01DF">
        <w:pPr>
          <w:pStyle w:val="Galvene"/>
          <w:jc w:val="center"/>
          <w:rPr>
            <w:rFonts w:ascii="Times New Roman" w:hAnsi="Times New Roman" w:cs="Times New Roman"/>
            <w:sz w:val="24"/>
            <w:szCs w:val="24"/>
          </w:rPr>
        </w:pPr>
        <w:r w:rsidRPr="000E51A3">
          <w:rPr>
            <w:rFonts w:ascii="Times New Roman" w:hAnsi="Times New Roman" w:cs="Times New Roman"/>
            <w:sz w:val="24"/>
            <w:szCs w:val="24"/>
          </w:rPr>
          <w:fldChar w:fldCharType="begin"/>
        </w:r>
        <w:r w:rsidRPr="000E51A3">
          <w:rPr>
            <w:rFonts w:ascii="Times New Roman" w:hAnsi="Times New Roman" w:cs="Times New Roman"/>
            <w:sz w:val="24"/>
            <w:szCs w:val="24"/>
          </w:rPr>
          <w:instrText xml:space="preserve"> PAGE   \* MERGEFORMAT </w:instrText>
        </w:r>
        <w:r w:rsidRPr="000E51A3">
          <w:rPr>
            <w:rFonts w:ascii="Times New Roman" w:hAnsi="Times New Roman" w:cs="Times New Roman"/>
            <w:sz w:val="24"/>
            <w:szCs w:val="24"/>
          </w:rPr>
          <w:fldChar w:fldCharType="separate"/>
        </w:r>
        <w:r w:rsidRPr="000E51A3">
          <w:rPr>
            <w:rFonts w:ascii="Times New Roman" w:hAnsi="Times New Roman" w:cs="Times New Roman"/>
            <w:noProof/>
            <w:sz w:val="24"/>
            <w:szCs w:val="24"/>
          </w:rPr>
          <w:t>2</w:t>
        </w:r>
        <w:r w:rsidRPr="000E51A3">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4882" w14:textId="3036DF96" w:rsidR="00FF73A9" w:rsidRPr="005B2F57" w:rsidRDefault="00FF73A9" w:rsidP="00FF73A9">
    <w:pPr>
      <w:pStyle w:val="Galvene"/>
      <w:jc w:val="right"/>
      <w:rPr>
        <w:rFonts w:ascii="Times New Roman" w:hAnsi="Times New Roman" w:cs="Times New Roman"/>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76D2F"/>
    <w:multiLevelType w:val="hybridMultilevel"/>
    <w:tmpl w:val="2F040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FFA6A50"/>
    <w:multiLevelType w:val="hybridMultilevel"/>
    <w:tmpl w:val="A2CE34AC"/>
    <w:lvl w:ilvl="0" w:tplc="F8160B3E">
      <w:start w:val="1"/>
      <w:numFmt w:val="decimal"/>
      <w:lvlText w:val="%1)"/>
      <w:lvlJc w:val="left"/>
      <w:pPr>
        <w:ind w:left="1020" w:hanging="360"/>
      </w:pPr>
    </w:lvl>
    <w:lvl w:ilvl="1" w:tplc="CE24EE54">
      <w:start w:val="1"/>
      <w:numFmt w:val="decimal"/>
      <w:lvlText w:val="%2)"/>
      <w:lvlJc w:val="left"/>
      <w:pPr>
        <w:ind w:left="1020" w:hanging="360"/>
      </w:pPr>
    </w:lvl>
    <w:lvl w:ilvl="2" w:tplc="92C06326">
      <w:start w:val="1"/>
      <w:numFmt w:val="decimal"/>
      <w:lvlText w:val="%3)"/>
      <w:lvlJc w:val="left"/>
      <w:pPr>
        <w:ind w:left="1020" w:hanging="360"/>
      </w:pPr>
    </w:lvl>
    <w:lvl w:ilvl="3" w:tplc="3D4CE1A6">
      <w:start w:val="1"/>
      <w:numFmt w:val="decimal"/>
      <w:lvlText w:val="%4)"/>
      <w:lvlJc w:val="left"/>
      <w:pPr>
        <w:ind w:left="1020" w:hanging="360"/>
      </w:pPr>
    </w:lvl>
    <w:lvl w:ilvl="4" w:tplc="5EC07162">
      <w:start w:val="1"/>
      <w:numFmt w:val="decimal"/>
      <w:lvlText w:val="%5)"/>
      <w:lvlJc w:val="left"/>
      <w:pPr>
        <w:ind w:left="1020" w:hanging="360"/>
      </w:pPr>
    </w:lvl>
    <w:lvl w:ilvl="5" w:tplc="46D85604">
      <w:start w:val="1"/>
      <w:numFmt w:val="decimal"/>
      <w:lvlText w:val="%6)"/>
      <w:lvlJc w:val="left"/>
      <w:pPr>
        <w:ind w:left="1020" w:hanging="360"/>
      </w:pPr>
    </w:lvl>
    <w:lvl w:ilvl="6" w:tplc="2B9082DE">
      <w:start w:val="1"/>
      <w:numFmt w:val="decimal"/>
      <w:lvlText w:val="%7)"/>
      <w:lvlJc w:val="left"/>
      <w:pPr>
        <w:ind w:left="1020" w:hanging="360"/>
      </w:pPr>
    </w:lvl>
    <w:lvl w:ilvl="7" w:tplc="F746D410">
      <w:start w:val="1"/>
      <w:numFmt w:val="decimal"/>
      <w:lvlText w:val="%8)"/>
      <w:lvlJc w:val="left"/>
      <w:pPr>
        <w:ind w:left="1020" w:hanging="360"/>
      </w:pPr>
    </w:lvl>
    <w:lvl w:ilvl="8" w:tplc="1AF0F0A4">
      <w:start w:val="1"/>
      <w:numFmt w:val="decimal"/>
      <w:lvlText w:val="%9)"/>
      <w:lvlJc w:val="left"/>
      <w:pPr>
        <w:ind w:left="1020" w:hanging="360"/>
      </w:pPr>
    </w:lvl>
  </w:abstractNum>
  <w:num w:numId="1" w16cid:durableId="1986810448">
    <w:abstractNumId w:val="0"/>
  </w:num>
  <w:num w:numId="2" w16cid:durableId="773597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F08"/>
    <w:rsid w:val="00001FE9"/>
    <w:rsid w:val="00002438"/>
    <w:rsid w:val="000047FC"/>
    <w:rsid w:val="000051EA"/>
    <w:rsid w:val="00006EE3"/>
    <w:rsid w:val="000074FB"/>
    <w:rsid w:val="00011601"/>
    <w:rsid w:val="00014383"/>
    <w:rsid w:val="000145C4"/>
    <w:rsid w:val="00015227"/>
    <w:rsid w:val="00015B16"/>
    <w:rsid w:val="00020038"/>
    <w:rsid w:val="00020829"/>
    <w:rsid w:val="00022A59"/>
    <w:rsid w:val="00022C1D"/>
    <w:rsid w:val="000233DA"/>
    <w:rsid w:val="00023C92"/>
    <w:rsid w:val="00025272"/>
    <w:rsid w:val="00025BE8"/>
    <w:rsid w:val="00025E0D"/>
    <w:rsid w:val="00027364"/>
    <w:rsid w:val="00027460"/>
    <w:rsid w:val="000279A3"/>
    <w:rsid w:val="00033373"/>
    <w:rsid w:val="00035066"/>
    <w:rsid w:val="00036860"/>
    <w:rsid w:val="00037B61"/>
    <w:rsid w:val="00040CAD"/>
    <w:rsid w:val="0004223A"/>
    <w:rsid w:val="00043489"/>
    <w:rsid w:val="000435D8"/>
    <w:rsid w:val="00047485"/>
    <w:rsid w:val="00051BAB"/>
    <w:rsid w:val="0005345F"/>
    <w:rsid w:val="000534C1"/>
    <w:rsid w:val="00054711"/>
    <w:rsid w:val="000557E1"/>
    <w:rsid w:val="000605C9"/>
    <w:rsid w:val="00063747"/>
    <w:rsid w:val="000710D4"/>
    <w:rsid w:val="0007246B"/>
    <w:rsid w:val="0007583A"/>
    <w:rsid w:val="00080A9A"/>
    <w:rsid w:val="000815E2"/>
    <w:rsid w:val="0008276C"/>
    <w:rsid w:val="00084109"/>
    <w:rsid w:val="00084CFA"/>
    <w:rsid w:val="000869D3"/>
    <w:rsid w:val="000923FE"/>
    <w:rsid w:val="00095D2B"/>
    <w:rsid w:val="00096D6D"/>
    <w:rsid w:val="000A036D"/>
    <w:rsid w:val="000A1534"/>
    <w:rsid w:val="000A5AC7"/>
    <w:rsid w:val="000A5C37"/>
    <w:rsid w:val="000A6DCC"/>
    <w:rsid w:val="000B0051"/>
    <w:rsid w:val="000B0766"/>
    <w:rsid w:val="000B189B"/>
    <w:rsid w:val="000B5F1C"/>
    <w:rsid w:val="000B7083"/>
    <w:rsid w:val="000B7D8E"/>
    <w:rsid w:val="000C3921"/>
    <w:rsid w:val="000C4509"/>
    <w:rsid w:val="000C48AE"/>
    <w:rsid w:val="000C563E"/>
    <w:rsid w:val="000C6410"/>
    <w:rsid w:val="000C7DA6"/>
    <w:rsid w:val="000D08DC"/>
    <w:rsid w:val="000D1404"/>
    <w:rsid w:val="000D17E0"/>
    <w:rsid w:val="000D1C32"/>
    <w:rsid w:val="000D2308"/>
    <w:rsid w:val="000D3236"/>
    <w:rsid w:val="000D5058"/>
    <w:rsid w:val="000E0392"/>
    <w:rsid w:val="000E1917"/>
    <w:rsid w:val="000E2E51"/>
    <w:rsid w:val="000E4608"/>
    <w:rsid w:val="000E4A22"/>
    <w:rsid w:val="000E51A3"/>
    <w:rsid w:val="000E6B55"/>
    <w:rsid w:val="000E6BC6"/>
    <w:rsid w:val="000F09DF"/>
    <w:rsid w:val="000F1831"/>
    <w:rsid w:val="000F230B"/>
    <w:rsid w:val="000F3CC0"/>
    <w:rsid w:val="000F3F14"/>
    <w:rsid w:val="000F4675"/>
    <w:rsid w:val="000F53FD"/>
    <w:rsid w:val="000F54BD"/>
    <w:rsid w:val="000F5954"/>
    <w:rsid w:val="000F5C23"/>
    <w:rsid w:val="000F6390"/>
    <w:rsid w:val="000F7A84"/>
    <w:rsid w:val="00102B8B"/>
    <w:rsid w:val="00105672"/>
    <w:rsid w:val="00105F9F"/>
    <w:rsid w:val="001162C1"/>
    <w:rsid w:val="00120BC5"/>
    <w:rsid w:val="00121104"/>
    <w:rsid w:val="00121887"/>
    <w:rsid w:val="00122C68"/>
    <w:rsid w:val="00124136"/>
    <w:rsid w:val="00125B09"/>
    <w:rsid w:val="0012670A"/>
    <w:rsid w:val="001327F5"/>
    <w:rsid w:val="001329F1"/>
    <w:rsid w:val="00132EB2"/>
    <w:rsid w:val="00132F63"/>
    <w:rsid w:val="00136C08"/>
    <w:rsid w:val="00136E7D"/>
    <w:rsid w:val="001423CE"/>
    <w:rsid w:val="00142BFF"/>
    <w:rsid w:val="00143655"/>
    <w:rsid w:val="00144611"/>
    <w:rsid w:val="0015054A"/>
    <w:rsid w:val="00150A59"/>
    <w:rsid w:val="00150F01"/>
    <w:rsid w:val="00151B1A"/>
    <w:rsid w:val="001524D9"/>
    <w:rsid w:val="00154EF1"/>
    <w:rsid w:val="00156F08"/>
    <w:rsid w:val="001577CB"/>
    <w:rsid w:val="00161987"/>
    <w:rsid w:val="00166F79"/>
    <w:rsid w:val="001675B9"/>
    <w:rsid w:val="00167D2D"/>
    <w:rsid w:val="001704A1"/>
    <w:rsid w:val="00171145"/>
    <w:rsid w:val="001725D4"/>
    <w:rsid w:val="00172C2A"/>
    <w:rsid w:val="00173910"/>
    <w:rsid w:val="00175AE4"/>
    <w:rsid w:val="00176399"/>
    <w:rsid w:val="0018082F"/>
    <w:rsid w:val="0018262D"/>
    <w:rsid w:val="001840CB"/>
    <w:rsid w:val="00184BB1"/>
    <w:rsid w:val="00186BD4"/>
    <w:rsid w:val="0018777C"/>
    <w:rsid w:val="00191103"/>
    <w:rsid w:val="00192C2E"/>
    <w:rsid w:val="00196B50"/>
    <w:rsid w:val="00197267"/>
    <w:rsid w:val="00197A6A"/>
    <w:rsid w:val="00197D5E"/>
    <w:rsid w:val="001A126F"/>
    <w:rsid w:val="001A14D1"/>
    <w:rsid w:val="001A16BD"/>
    <w:rsid w:val="001A23B1"/>
    <w:rsid w:val="001A27F5"/>
    <w:rsid w:val="001A39DA"/>
    <w:rsid w:val="001A47E3"/>
    <w:rsid w:val="001A669F"/>
    <w:rsid w:val="001A6D8C"/>
    <w:rsid w:val="001A769D"/>
    <w:rsid w:val="001B0A48"/>
    <w:rsid w:val="001B0E0B"/>
    <w:rsid w:val="001B12D6"/>
    <w:rsid w:val="001B2BC5"/>
    <w:rsid w:val="001B3596"/>
    <w:rsid w:val="001B5A70"/>
    <w:rsid w:val="001B6D47"/>
    <w:rsid w:val="001B71CD"/>
    <w:rsid w:val="001C5C2C"/>
    <w:rsid w:val="001C7173"/>
    <w:rsid w:val="001D0D3E"/>
    <w:rsid w:val="001D259A"/>
    <w:rsid w:val="001D30A0"/>
    <w:rsid w:val="001D3360"/>
    <w:rsid w:val="001D354C"/>
    <w:rsid w:val="001D4BCA"/>
    <w:rsid w:val="001D4C2C"/>
    <w:rsid w:val="001D514F"/>
    <w:rsid w:val="001D7A50"/>
    <w:rsid w:val="001E3B56"/>
    <w:rsid w:val="001E4601"/>
    <w:rsid w:val="001F0A84"/>
    <w:rsid w:val="001F0CBA"/>
    <w:rsid w:val="001F221E"/>
    <w:rsid w:val="001F6920"/>
    <w:rsid w:val="001F7152"/>
    <w:rsid w:val="00200319"/>
    <w:rsid w:val="00200452"/>
    <w:rsid w:val="002009C5"/>
    <w:rsid w:val="0020156D"/>
    <w:rsid w:val="002040AF"/>
    <w:rsid w:val="00205712"/>
    <w:rsid w:val="002107A5"/>
    <w:rsid w:val="002139BE"/>
    <w:rsid w:val="00215DE4"/>
    <w:rsid w:val="00221AF2"/>
    <w:rsid w:val="00221C43"/>
    <w:rsid w:val="00222F4B"/>
    <w:rsid w:val="00225FC1"/>
    <w:rsid w:val="00226741"/>
    <w:rsid w:val="002319FC"/>
    <w:rsid w:val="0023348C"/>
    <w:rsid w:val="002338B3"/>
    <w:rsid w:val="00233E67"/>
    <w:rsid w:val="0023432B"/>
    <w:rsid w:val="002370BE"/>
    <w:rsid w:val="002378D3"/>
    <w:rsid w:val="00240891"/>
    <w:rsid w:val="0024322B"/>
    <w:rsid w:val="00245A0D"/>
    <w:rsid w:val="00245C59"/>
    <w:rsid w:val="002477C2"/>
    <w:rsid w:val="0025066D"/>
    <w:rsid w:val="00250B08"/>
    <w:rsid w:val="0025369B"/>
    <w:rsid w:val="00255383"/>
    <w:rsid w:val="00257CEC"/>
    <w:rsid w:val="00261B45"/>
    <w:rsid w:val="00263041"/>
    <w:rsid w:val="002644F5"/>
    <w:rsid w:val="00265454"/>
    <w:rsid w:val="00266EF4"/>
    <w:rsid w:val="00267959"/>
    <w:rsid w:val="0027224A"/>
    <w:rsid w:val="00273EF9"/>
    <w:rsid w:val="002749CA"/>
    <w:rsid w:val="00274C5D"/>
    <w:rsid w:val="00275952"/>
    <w:rsid w:val="00275E4C"/>
    <w:rsid w:val="0028178C"/>
    <w:rsid w:val="00282A16"/>
    <w:rsid w:val="002833CF"/>
    <w:rsid w:val="00283936"/>
    <w:rsid w:val="002850EB"/>
    <w:rsid w:val="00285895"/>
    <w:rsid w:val="0028746A"/>
    <w:rsid w:val="00290713"/>
    <w:rsid w:val="00290BB4"/>
    <w:rsid w:val="00291E87"/>
    <w:rsid w:val="002923DB"/>
    <w:rsid w:val="0029293E"/>
    <w:rsid w:val="00295E8C"/>
    <w:rsid w:val="00296099"/>
    <w:rsid w:val="00296FB7"/>
    <w:rsid w:val="002A0F75"/>
    <w:rsid w:val="002A2B66"/>
    <w:rsid w:val="002A4637"/>
    <w:rsid w:val="002A7D07"/>
    <w:rsid w:val="002B0AC6"/>
    <w:rsid w:val="002B2736"/>
    <w:rsid w:val="002B45E7"/>
    <w:rsid w:val="002B56BF"/>
    <w:rsid w:val="002B5E0C"/>
    <w:rsid w:val="002C16DF"/>
    <w:rsid w:val="002C2C8D"/>
    <w:rsid w:val="002C43F4"/>
    <w:rsid w:val="002C5167"/>
    <w:rsid w:val="002C56C9"/>
    <w:rsid w:val="002C6BFD"/>
    <w:rsid w:val="002C7144"/>
    <w:rsid w:val="002D0BC4"/>
    <w:rsid w:val="002D0F26"/>
    <w:rsid w:val="002D1FE2"/>
    <w:rsid w:val="002D432E"/>
    <w:rsid w:val="002D46C2"/>
    <w:rsid w:val="002D6590"/>
    <w:rsid w:val="002D79EA"/>
    <w:rsid w:val="002E06FA"/>
    <w:rsid w:val="002E5077"/>
    <w:rsid w:val="002E697F"/>
    <w:rsid w:val="002E6F24"/>
    <w:rsid w:val="002F11B1"/>
    <w:rsid w:val="002F24E6"/>
    <w:rsid w:val="002F39C2"/>
    <w:rsid w:val="002F3A1D"/>
    <w:rsid w:val="002F5732"/>
    <w:rsid w:val="002F585A"/>
    <w:rsid w:val="002F6833"/>
    <w:rsid w:val="002F73FA"/>
    <w:rsid w:val="002F7B19"/>
    <w:rsid w:val="0030015B"/>
    <w:rsid w:val="00300A8A"/>
    <w:rsid w:val="00300F57"/>
    <w:rsid w:val="0030341C"/>
    <w:rsid w:val="003041F1"/>
    <w:rsid w:val="00304BA2"/>
    <w:rsid w:val="00304C14"/>
    <w:rsid w:val="00305AFA"/>
    <w:rsid w:val="00307ECB"/>
    <w:rsid w:val="003100DA"/>
    <w:rsid w:val="00311DCD"/>
    <w:rsid w:val="003137E0"/>
    <w:rsid w:val="00314B44"/>
    <w:rsid w:val="00315818"/>
    <w:rsid w:val="003160D2"/>
    <w:rsid w:val="00317384"/>
    <w:rsid w:val="00317916"/>
    <w:rsid w:val="003204D9"/>
    <w:rsid w:val="003221B7"/>
    <w:rsid w:val="003259CD"/>
    <w:rsid w:val="0032612F"/>
    <w:rsid w:val="00326207"/>
    <w:rsid w:val="00326F52"/>
    <w:rsid w:val="0032781B"/>
    <w:rsid w:val="0033093F"/>
    <w:rsid w:val="003310DC"/>
    <w:rsid w:val="0033400F"/>
    <w:rsid w:val="00341002"/>
    <w:rsid w:val="00341873"/>
    <w:rsid w:val="00342D86"/>
    <w:rsid w:val="00343EFE"/>
    <w:rsid w:val="00346B07"/>
    <w:rsid w:val="00347DDB"/>
    <w:rsid w:val="00350541"/>
    <w:rsid w:val="00350BAD"/>
    <w:rsid w:val="00351E18"/>
    <w:rsid w:val="00354B60"/>
    <w:rsid w:val="00357E15"/>
    <w:rsid w:val="0036177A"/>
    <w:rsid w:val="00362556"/>
    <w:rsid w:val="00363159"/>
    <w:rsid w:val="003631B8"/>
    <w:rsid w:val="00363C95"/>
    <w:rsid w:val="00364EA5"/>
    <w:rsid w:val="00365E2B"/>
    <w:rsid w:val="00370389"/>
    <w:rsid w:val="003750FE"/>
    <w:rsid w:val="003758E7"/>
    <w:rsid w:val="00375F95"/>
    <w:rsid w:val="003762C0"/>
    <w:rsid w:val="0037795F"/>
    <w:rsid w:val="00380B67"/>
    <w:rsid w:val="003837FD"/>
    <w:rsid w:val="00383B01"/>
    <w:rsid w:val="00387FB3"/>
    <w:rsid w:val="00391FAD"/>
    <w:rsid w:val="00393A14"/>
    <w:rsid w:val="00393B29"/>
    <w:rsid w:val="00394C7D"/>
    <w:rsid w:val="00397266"/>
    <w:rsid w:val="003977D2"/>
    <w:rsid w:val="003A0078"/>
    <w:rsid w:val="003A0BA4"/>
    <w:rsid w:val="003A19BF"/>
    <w:rsid w:val="003A1B49"/>
    <w:rsid w:val="003A433D"/>
    <w:rsid w:val="003A51A5"/>
    <w:rsid w:val="003A7DA5"/>
    <w:rsid w:val="003B421A"/>
    <w:rsid w:val="003B5D55"/>
    <w:rsid w:val="003C03FF"/>
    <w:rsid w:val="003C1239"/>
    <w:rsid w:val="003C1509"/>
    <w:rsid w:val="003C212B"/>
    <w:rsid w:val="003C2D13"/>
    <w:rsid w:val="003C349D"/>
    <w:rsid w:val="003C6DDC"/>
    <w:rsid w:val="003C6E43"/>
    <w:rsid w:val="003C7F13"/>
    <w:rsid w:val="003D0D27"/>
    <w:rsid w:val="003D6CA7"/>
    <w:rsid w:val="003D7132"/>
    <w:rsid w:val="003E081B"/>
    <w:rsid w:val="003E1921"/>
    <w:rsid w:val="003E1A87"/>
    <w:rsid w:val="003E1F6A"/>
    <w:rsid w:val="003E2AD7"/>
    <w:rsid w:val="003E3631"/>
    <w:rsid w:val="003E3A69"/>
    <w:rsid w:val="003E60FE"/>
    <w:rsid w:val="003E623F"/>
    <w:rsid w:val="003E6A51"/>
    <w:rsid w:val="003E7FF6"/>
    <w:rsid w:val="003F09D2"/>
    <w:rsid w:val="003F1EA9"/>
    <w:rsid w:val="003F2761"/>
    <w:rsid w:val="003F2A06"/>
    <w:rsid w:val="003F5567"/>
    <w:rsid w:val="003F5890"/>
    <w:rsid w:val="003F7023"/>
    <w:rsid w:val="003F7307"/>
    <w:rsid w:val="003F73B6"/>
    <w:rsid w:val="003F7AD3"/>
    <w:rsid w:val="003F7CFB"/>
    <w:rsid w:val="00400A54"/>
    <w:rsid w:val="0040146B"/>
    <w:rsid w:val="00403A73"/>
    <w:rsid w:val="00405E19"/>
    <w:rsid w:val="00405F06"/>
    <w:rsid w:val="00406D70"/>
    <w:rsid w:val="00411079"/>
    <w:rsid w:val="00414266"/>
    <w:rsid w:val="00415B0C"/>
    <w:rsid w:val="00417797"/>
    <w:rsid w:val="004179AF"/>
    <w:rsid w:val="004247EB"/>
    <w:rsid w:val="00424868"/>
    <w:rsid w:val="00424F75"/>
    <w:rsid w:val="00427C11"/>
    <w:rsid w:val="004319E0"/>
    <w:rsid w:val="004324B6"/>
    <w:rsid w:val="00433CA4"/>
    <w:rsid w:val="00433F6C"/>
    <w:rsid w:val="00434633"/>
    <w:rsid w:val="00436A73"/>
    <w:rsid w:val="00436F90"/>
    <w:rsid w:val="00437B2C"/>
    <w:rsid w:val="00440935"/>
    <w:rsid w:val="004418D6"/>
    <w:rsid w:val="00442B6A"/>
    <w:rsid w:val="00442F82"/>
    <w:rsid w:val="00443595"/>
    <w:rsid w:val="00443710"/>
    <w:rsid w:val="00443B6B"/>
    <w:rsid w:val="0044761D"/>
    <w:rsid w:val="004501B2"/>
    <w:rsid w:val="004521C7"/>
    <w:rsid w:val="00452D9B"/>
    <w:rsid w:val="004533F7"/>
    <w:rsid w:val="00454554"/>
    <w:rsid w:val="004559EF"/>
    <w:rsid w:val="0045645F"/>
    <w:rsid w:val="004574E4"/>
    <w:rsid w:val="00457F50"/>
    <w:rsid w:val="00467B99"/>
    <w:rsid w:val="00473F7A"/>
    <w:rsid w:val="00474FF2"/>
    <w:rsid w:val="00476147"/>
    <w:rsid w:val="0048179A"/>
    <w:rsid w:val="004822D3"/>
    <w:rsid w:val="00482391"/>
    <w:rsid w:val="0048435E"/>
    <w:rsid w:val="00485B8F"/>
    <w:rsid w:val="00486559"/>
    <w:rsid w:val="00486CE8"/>
    <w:rsid w:val="00490A72"/>
    <w:rsid w:val="00490A82"/>
    <w:rsid w:val="00494B33"/>
    <w:rsid w:val="004972A0"/>
    <w:rsid w:val="004A1B6D"/>
    <w:rsid w:val="004A1C7D"/>
    <w:rsid w:val="004A310C"/>
    <w:rsid w:val="004A36DF"/>
    <w:rsid w:val="004A3E34"/>
    <w:rsid w:val="004A73CD"/>
    <w:rsid w:val="004A77BA"/>
    <w:rsid w:val="004B0575"/>
    <w:rsid w:val="004B0725"/>
    <w:rsid w:val="004B14F2"/>
    <w:rsid w:val="004B38A6"/>
    <w:rsid w:val="004B3E9D"/>
    <w:rsid w:val="004B41F3"/>
    <w:rsid w:val="004B48CC"/>
    <w:rsid w:val="004B5164"/>
    <w:rsid w:val="004C0412"/>
    <w:rsid w:val="004C0826"/>
    <w:rsid w:val="004D2590"/>
    <w:rsid w:val="004D26CE"/>
    <w:rsid w:val="004D2F6E"/>
    <w:rsid w:val="004D362A"/>
    <w:rsid w:val="004D3B06"/>
    <w:rsid w:val="004D3D3C"/>
    <w:rsid w:val="004D4E0E"/>
    <w:rsid w:val="004D5EF3"/>
    <w:rsid w:val="004E1D48"/>
    <w:rsid w:val="004E2138"/>
    <w:rsid w:val="004E2D40"/>
    <w:rsid w:val="004E45E9"/>
    <w:rsid w:val="004E5944"/>
    <w:rsid w:val="004E5FD6"/>
    <w:rsid w:val="004F0369"/>
    <w:rsid w:val="004F16E9"/>
    <w:rsid w:val="004F5847"/>
    <w:rsid w:val="004F5B38"/>
    <w:rsid w:val="004F614D"/>
    <w:rsid w:val="004F7F93"/>
    <w:rsid w:val="005000FF"/>
    <w:rsid w:val="00503E74"/>
    <w:rsid w:val="00506896"/>
    <w:rsid w:val="005101A5"/>
    <w:rsid w:val="00510FBD"/>
    <w:rsid w:val="005111A3"/>
    <w:rsid w:val="00514237"/>
    <w:rsid w:val="00514593"/>
    <w:rsid w:val="00514805"/>
    <w:rsid w:val="005163B0"/>
    <w:rsid w:val="00517354"/>
    <w:rsid w:val="00522B67"/>
    <w:rsid w:val="00523366"/>
    <w:rsid w:val="005244C0"/>
    <w:rsid w:val="00524C46"/>
    <w:rsid w:val="005259FB"/>
    <w:rsid w:val="00526DEE"/>
    <w:rsid w:val="00530723"/>
    <w:rsid w:val="00531306"/>
    <w:rsid w:val="0053150D"/>
    <w:rsid w:val="0053788F"/>
    <w:rsid w:val="00541944"/>
    <w:rsid w:val="00542A2B"/>
    <w:rsid w:val="005465BC"/>
    <w:rsid w:val="005471FA"/>
    <w:rsid w:val="0055014C"/>
    <w:rsid w:val="00551754"/>
    <w:rsid w:val="0055215A"/>
    <w:rsid w:val="00556C3E"/>
    <w:rsid w:val="005653CE"/>
    <w:rsid w:val="00565409"/>
    <w:rsid w:val="0057282F"/>
    <w:rsid w:val="005732B6"/>
    <w:rsid w:val="00573457"/>
    <w:rsid w:val="005757C8"/>
    <w:rsid w:val="005769A8"/>
    <w:rsid w:val="00577138"/>
    <w:rsid w:val="0057766C"/>
    <w:rsid w:val="00580796"/>
    <w:rsid w:val="00582505"/>
    <w:rsid w:val="005915D7"/>
    <w:rsid w:val="00592670"/>
    <w:rsid w:val="00592B7E"/>
    <w:rsid w:val="00595C3A"/>
    <w:rsid w:val="00596E9A"/>
    <w:rsid w:val="00597123"/>
    <w:rsid w:val="005A0453"/>
    <w:rsid w:val="005A3086"/>
    <w:rsid w:val="005A310F"/>
    <w:rsid w:val="005A372F"/>
    <w:rsid w:val="005A5B43"/>
    <w:rsid w:val="005A63B9"/>
    <w:rsid w:val="005A725C"/>
    <w:rsid w:val="005A736F"/>
    <w:rsid w:val="005B0AC8"/>
    <w:rsid w:val="005B1164"/>
    <w:rsid w:val="005B218A"/>
    <w:rsid w:val="005B2F57"/>
    <w:rsid w:val="005B6B25"/>
    <w:rsid w:val="005B7308"/>
    <w:rsid w:val="005B7341"/>
    <w:rsid w:val="005B7EA4"/>
    <w:rsid w:val="005C26AC"/>
    <w:rsid w:val="005C2A67"/>
    <w:rsid w:val="005C2BEC"/>
    <w:rsid w:val="005C37C1"/>
    <w:rsid w:val="005C52F1"/>
    <w:rsid w:val="005C5BE9"/>
    <w:rsid w:val="005C639C"/>
    <w:rsid w:val="005C6937"/>
    <w:rsid w:val="005C72C8"/>
    <w:rsid w:val="005C7F62"/>
    <w:rsid w:val="005D0199"/>
    <w:rsid w:val="005D0663"/>
    <w:rsid w:val="005D0EB5"/>
    <w:rsid w:val="005D154C"/>
    <w:rsid w:val="005D4618"/>
    <w:rsid w:val="005E29CA"/>
    <w:rsid w:val="005E5640"/>
    <w:rsid w:val="005E5C93"/>
    <w:rsid w:val="005E5DB5"/>
    <w:rsid w:val="005F0E55"/>
    <w:rsid w:val="005F0EEB"/>
    <w:rsid w:val="005F114E"/>
    <w:rsid w:val="005F544B"/>
    <w:rsid w:val="00602B57"/>
    <w:rsid w:val="00605D85"/>
    <w:rsid w:val="0060708A"/>
    <w:rsid w:val="006074C8"/>
    <w:rsid w:val="00607B20"/>
    <w:rsid w:val="00611854"/>
    <w:rsid w:val="006118B0"/>
    <w:rsid w:val="00612442"/>
    <w:rsid w:val="006128C8"/>
    <w:rsid w:val="006151F2"/>
    <w:rsid w:val="00615E4C"/>
    <w:rsid w:val="006162E0"/>
    <w:rsid w:val="00616B8C"/>
    <w:rsid w:val="00620910"/>
    <w:rsid w:val="00623815"/>
    <w:rsid w:val="0062394E"/>
    <w:rsid w:val="0062410B"/>
    <w:rsid w:val="006255FF"/>
    <w:rsid w:val="006271CE"/>
    <w:rsid w:val="006279B3"/>
    <w:rsid w:val="006316E1"/>
    <w:rsid w:val="00632EF0"/>
    <w:rsid w:val="00633A9C"/>
    <w:rsid w:val="00633D14"/>
    <w:rsid w:val="006344DE"/>
    <w:rsid w:val="00634CAB"/>
    <w:rsid w:val="006358AA"/>
    <w:rsid w:val="00637421"/>
    <w:rsid w:val="00637C03"/>
    <w:rsid w:val="00637F37"/>
    <w:rsid w:val="00640630"/>
    <w:rsid w:val="00645997"/>
    <w:rsid w:val="00646215"/>
    <w:rsid w:val="006521A4"/>
    <w:rsid w:val="006567F4"/>
    <w:rsid w:val="00660125"/>
    <w:rsid w:val="006643F1"/>
    <w:rsid w:val="00665E20"/>
    <w:rsid w:val="006663E9"/>
    <w:rsid w:val="00670032"/>
    <w:rsid w:val="00670217"/>
    <w:rsid w:val="0067097B"/>
    <w:rsid w:val="00671180"/>
    <w:rsid w:val="006729F5"/>
    <w:rsid w:val="00677B22"/>
    <w:rsid w:val="006806DC"/>
    <w:rsid w:val="0068139A"/>
    <w:rsid w:val="00683DC5"/>
    <w:rsid w:val="00691490"/>
    <w:rsid w:val="00691834"/>
    <w:rsid w:val="00691CD4"/>
    <w:rsid w:val="00693C23"/>
    <w:rsid w:val="00693E98"/>
    <w:rsid w:val="006966DB"/>
    <w:rsid w:val="006A08D7"/>
    <w:rsid w:val="006A0CC4"/>
    <w:rsid w:val="006A3336"/>
    <w:rsid w:val="006A50EF"/>
    <w:rsid w:val="006A6290"/>
    <w:rsid w:val="006A72EA"/>
    <w:rsid w:val="006B3E7E"/>
    <w:rsid w:val="006B4CF3"/>
    <w:rsid w:val="006B53CC"/>
    <w:rsid w:val="006C054D"/>
    <w:rsid w:val="006C0D77"/>
    <w:rsid w:val="006C1325"/>
    <w:rsid w:val="006C157F"/>
    <w:rsid w:val="006C1C16"/>
    <w:rsid w:val="006C23B2"/>
    <w:rsid w:val="006C399F"/>
    <w:rsid w:val="006C4D72"/>
    <w:rsid w:val="006C5996"/>
    <w:rsid w:val="006C5A82"/>
    <w:rsid w:val="006C75A3"/>
    <w:rsid w:val="006D1274"/>
    <w:rsid w:val="006D192A"/>
    <w:rsid w:val="006D1954"/>
    <w:rsid w:val="006D420B"/>
    <w:rsid w:val="006D4301"/>
    <w:rsid w:val="006E04A0"/>
    <w:rsid w:val="006E04DB"/>
    <w:rsid w:val="006E092F"/>
    <w:rsid w:val="006E2290"/>
    <w:rsid w:val="006E495E"/>
    <w:rsid w:val="006F1B96"/>
    <w:rsid w:val="006F4E03"/>
    <w:rsid w:val="006F5D15"/>
    <w:rsid w:val="006F605A"/>
    <w:rsid w:val="006F6124"/>
    <w:rsid w:val="006F7F03"/>
    <w:rsid w:val="007012AC"/>
    <w:rsid w:val="00701616"/>
    <w:rsid w:val="007016E6"/>
    <w:rsid w:val="00703C89"/>
    <w:rsid w:val="00704A96"/>
    <w:rsid w:val="00705F27"/>
    <w:rsid w:val="0070626C"/>
    <w:rsid w:val="00706C67"/>
    <w:rsid w:val="00707FBB"/>
    <w:rsid w:val="00710B31"/>
    <w:rsid w:val="007120D4"/>
    <w:rsid w:val="007123F6"/>
    <w:rsid w:val="0072229F"/>
    <w:rsid w:val="00725C23"/>
    <w:rsid w:val="0072615C"/>
    <w:rsid w:val="00726708"/>
    <w:rsid w:val="007303C3"/>
    <w:rsid w:val="00733EEC"/>
    <w:rsid w:val="00735153"/>
    <w:rsid w:val="00736592"/>
    <w:rsid w:val="00737220"/>
    <w:rsid w:val="00741A4F"/>
    <w:rsid w:val="00742F2F"/>
    <w:rsid w:val="00743431"/>
    <w:rsid w:val="007467C0"/>
    <w:rsid w:val="00747AFC"/>
    <w:rsid w:val="007566B5"/>
    <w:rsid w:val="00756976"/>
    <w:rsid w:val="007574FF"/>
    <w:rsid w:val="00761245"/>
    <w:rsid w:val="00761531"/>
    <w:rsid w:val="007647F0"/>
    <w:rsid w:val="0076683B"/>
    <w:rsid w:val="0076778C"/>
    <w:rsid w:val="00771329"/>
    <w:rsid w:val="00774C20"/>
    <w:rsid w:val="0077572A"/>
    <w:rsid w:val="00776136"/>
    <w:rsid w:val="007776B8"/>
    <w:rsid w:val="007779C5"/>
    <w:rsid w:val="00777A52"/>
    <w:rsid w:val="00777D9A"/>
    <w:rsid w:val="00780D08"/>
    <w:rsid w:val="00784B4A"/>
    <w:rsid w:val="00784E25"/>
    <w:rsid w:val="007868E5"/>
    <w:rsid w:val="00786E32"/>
    <w:rsid w:val="0079059D"/>
    <w:rsid w:val="00791746"/>
    <w:rsid w:val="007934D8"/>
    <w:rsid w:val="00793B51"/>
    <w:rsid w:val="00794D02"/>
    <w:rsid w:val="0079536D"/>
    <w:rsid w:val="007953BB"/>
    <w:rsid w:val="00796E83"/>
    <w:rsid w:val="007A0EC1"/>
    <w:rsid w:val="007A1B86"/>
    <w:rsid w:val="007A237F"/>
    <w:rsid w:val="007A30B3"/>
    <w:rsid w:val="007A626D"/>
    <w:rsid w:val="007B07AD"/>
    <w:rsid w:val="007B2E1F"/>
    <w:rsid w:val="007B49DB"/>
    <w:rsid w:val="007B64EE"/>
    <w:rsid w:val="007C1B51"/>
    <w:rsid w:val="007C3DD5"/>
    <w:rsid w:val="007C409D"/>
    <w:rsid w:val="007C4314"/>
    <w:rsid w:val="007C5C09"/>
    <w:rsid w:val="007C5ED4"/>
    <w:rsid w:val="007C6D56"/>
    <w:rsid w:val="007C6D78"/>
    <w:rsid w:val="007C7798"/>
    <w:rsid w:val="007D1CC0"/>
    <w:rsid w:val="007D238C"/>
    <w:rsid w:val="007D263B"/>
    <w:rsid w:val="007D480E"/>
    <w:rsid w:val="007D6583"/>
    <w:rsid w:val="007D6B18"/>
    <w:rsid w:val="007D6D28"/>
    <w:rsid w:val="007D7081"/>
    <w:rsid w:val="007E51B1"/>
    <w:rsid w:val="007E5BC8"/>
    <w:rsid w:val="007E5E26"/>
    <w:rsid w:val="007E6DA6"/>
    <w:rsid w:val="007F0087"/>
    <w:rsid w:val="007F10E7"/>
    <w:rsid w:val="007F244F"/>
    <w:rsid w:val="007F2880"/>
    <w:rsid w:val="007F3329"/>
    <w:rsid w:val="00801027"/>
    <w:rsid w:val="00802EC8"/>
    <w:rsid w:val="0080373B"/>
    <w:rsid w:val="00812406"/>
    <w:rsid w:val="008138BE"/>
    <w:rsid w:val="00815207"/>
    <w:rsid w:val="0081616C"/>
    <w:rsid w:val="008163F1"/>
    <w:rsid w:val="008214C2"/>
    <w:rsid w:val="008221CB"/>
    <w:rsid w:val="00823626"/>
    <w:rsid w:val="00823CE2"/>
    <w:rsid w:val="0082635C"/>
    <w:rsid w:val="00830B23"/>
    <w:rsid w:val="00830C4D"/>
    <w:rsid w:val="008331CB"/>
    <w:rsid w:val="00836197"/>
    <w:rsid w:val="00837F13"/>
    <w:rsid w:val="00847CA3"/>
    <w:rsid w:val="00847DF1"/>
    <w:rsid w:val="00851C67"/>
    <w:rsid w:val="00852BB7"/>
    <w:rsid w:val="008544B4"/>
    <w:rsid w:val="00855485"/>
    <w:rsid w:val="00855ACF"/>
    <w:rsid w:val="00856C78"/>
    <w:rsid w:val="00857559"/>
    <w:rsid w:val="00857C0C"/>
    <w:rsid w:val="00861634"/>
    <w:rsid w:val="00863ABC"/>
    <w:rsid w:val="00864278"/>
    <w:rsid w:val="00866BF0"/>
    <w:rsid w:val="008678E0"/>
    <w:rsid w:val="00867DDA"/>
    <w:rsid w:val="0087426E"/>
    <w:rsid w:val="008772EE"/>
    <w:rsid w:val="00882522"/>
    <w:rsid w:val="008834A4"/>
    <w:rsid w:val="008840B2"/>
    <w:rsid w:val="008863B8"/>
    <w:rsid w:val="00887C1E"/>
    <w:rsid w:val="00890158"/>
    <w:rsid w:val="00890CB0"/>
    <w:rsid w:val="00892CC2"/>
    <w:rsid w:val="00893864"/>
    <w:rsid w:val="00896F4C"/>
    <w:rsid w:val="008A2CDF"/>
    <w:rsid w:val="008A34EB"/>
    <w:rsid w:val="008A67B6"/>
    <w:rsid w:val="008A69B4"/>
    <w:rsid w:val="008B0C4D"/>
    <w:rsid w:val="008B57C5"/>
    <w:rsid w:val="008B6A37"/>
    <w:rsid w:val="008B75D9"/>
    <w:rsid w:val="008B7821"/>
    <w:rsid w:val="008C00A8"/>
    <w:rsid w:val="008C0406"/>
    <w:rsid w:val="008C3BD7"/>
    <w:rsid w:val="008D1B12"/>
    <w:rsid w:val="008D31AD"/>
    <w:rsid w:val="008D3223"/>
    <w:rsid w:val="008D7210"/>
    <w:rsid w:val="008E110A"/>
    <w:rsid w:val="008E1822"/>
    <w:rsid w:val="008E227B"/>
    <w:rsid w:val="008E2280"/>
    <w:rsid w:val="008E7B8A"/>
    <w:rsid w:val="008E7D59"/>
    <w:rsid w:val="008F1426"/>
    <w:rsid w:val="008F2535"/>
    <w:rsid w:val="008F25DC"/>
    <w:rsid w:val="008F6420"/>
    <w:rsid w:val="008F7344"/>
    <w:rsid w:val="00901993"/>
    <w:rsid w:val="00901A77"/>
    <w:rsid w:val="009035D8"/>
    <w:rsid w:val="00903769"/>
    <w:rsid w:val="00903C4F"/>
    <w:rsid w:val="00903DC5"/>
    <w:rsid w:val="00904141"/>
    <w:rsid w:val="0090540B"/>
    <w:rsid w:val="009078CB"/>
    <w:rsid w:val="00913213"/>
    <w:rsid w:val="00920662"/>
    <w:rsid w:val="009218D7"/>
    <w:rsid w:val="00921DF1"/>
    <w:rsid w:val="009277AE"/>
    <w:rsid w:val="00927B43"/>
    <w:rsid w:val="0093239C"/>
    <w:rsid w:val="00932879"/>
    <w:rsid w:val="00932D64"/>
    <w:rsid w:val="00934C16"/>
    <w:rsid w:val="00936103"/>
    <w:rsid w:val="009404A2"/>
    <w:rsid w:val="009405D6"/>
    <w:rsid w:val="00944AE7"/>
    <w:rsid w:val="009473BA"/>
    <w:rsid w:val="00951208"/>
    <w:rsid w:val="00952829"/>
    <w:rsid w:val="00952CDD"/>
    <w:rsid w:val="00954DAC"/>
    <w:rsid w:val="00955A91"/>
    <w:rsid w:val="00962C7E"/>
    <w:rsid w:val="00965487"/>
    <w:rsid w:val="00967131"/>
    <w:rsid w:val="00972565"/>
    <w:rsid w:val="009729B0"/>
    <w:rsid w:val="009746DB"/>
    <w:rsid w:val="00975A42"/>
    <w:rsid w:val="00975F94"/>
    <w:rsid w:val="00976D91"/>
    <w:rsid w:val="00980447"/>
    <w:rsid w:val="00980665"/>
    <w:rsid w:val="0098157A"/>
    <w:rsid w:val="00981F2D"/>
    <w:rsid w:val="00982B0B"/>
    <w:rsid w:val="00983840"/>
    <w:rsid w:val="00984CCF"/>
    <w:rsid w:val="00985718"/>
    <w:rsid w:val="00990EED"/>
    <w:rsid w:val="00991BBE"/>
    <w:rsid w:val="00992118"/>
    <w:rsid w:val="00992568"/>
    <w:rsid w:val="009927B1"/>
    <w:rsid w:val="00992DBB"/>
    <w:rsid w:val="009935A2"/>
    <w:rsid w:val="00993A9F"/>
    <w:rsid w:val="00993E6C"/>
    <w:rsid w:val="009957D4"/>
    <w:rsid w:val="00995BEA"/>
    <w:rsid w:val="009A0BF8"/>
    <w:rsid w:val="009A4EB3"/>
    <w:rsid w:val="009A5AB7"/>
    <w:rsid w:val="009A7226"/>
    <w:rsid w:val="009A7C51"/>
    <w:rsid w:val="009B08B0"/>
    <w:rsid w:val="009B6031"/>
    <w:rsid w:val="009C01DF"/>
    <w:rsid w:val="009C215F"/>
    <w:rsid w:val="009C6BF9"/>
    <w:rsid w:val="009C714F"/>
    <w:rsid w:val="009D0F7B"/>
    <w:rsid w:val="009D0FC4"/>
    <w:rsid w:val="009D28A5"/>
    <w:rsid w:val="009D2F44"/>
    <w:rsid w:val="009D60AB"/>
    <w:rsid w:val="009E08C0"/>
    <w:rsid w:val="009E2318"/>
    <w:rsid w:val="009E307D"/>
    <w:rsid w:val="009E4FD0"/>
    <w:rsid w:val="009E5BAE"/>
    <w:rsid w:val="009E6BE1"/>
    <w:rsid w:val="009E7766"/>
    <w:rsid w:val="009F1DFE"/>
    <w:rsid w:val="009F29E2"/>
    <w:rsid w:val="009F3A42"/>
    <w:rsid w:val="00A004DB"/>
    <w:rsid w:val="00A01451"/>
    <w:rsid w:val="00A01563"/>
    <w:rsid w:val="00A07F04"/>
    <w:rsid w:val="00A11B5F"/>
    <w:rsid w:val="00A1651E"/>
    <w:rsid w:val="00A1739C"/>
    <w:rsid w:val="00A21142"/>
    <w:rsid w:val="00A24F2E"/>
    <w:rsid w:val="00A26838"/>
    <w:rsid w:val="00A26981"/>
    <w:rsid w:val="00A271C3"/>
    <w:rsid w:val="00A30225"/>
    <w:rsid w:val="00A309DF"/>
    <w:rsid w:val="00A30E19"/>
    <w:rsid w:val="00A32482"/>
    <w:rsid w:val="00A333A6"/>
    <w:rsid w:val="00A34EB4"/>
    <w:rsid w:val="00A3652B"/>
    <w:rsid w:val="00A3771A"/>
    <w:rsid w:val="00A41B76"/>
    <w:rsid w:val="00A421D0"/>
    <w:rsid w:val="00A42F71"/>
    <w:rsid w:val="00A503D2"/>
    <w:rsid w:val="00A5125A"/>
    <w:rsid w:val="00A54479"/>
    <w:rsid w:val="00A5473D"/>
    <w:rsid w:val="00A54E35"/>
    <w:rsid w:val="00A54F97"/>
    <w:rsid w:val="00A55A7E"/>
    <w:rsid w:val="00A568E7"/>
    <w:rsid w:val="00A57811"/>
    <w:rsid w:val="00A57AAF"/>
    <w:rsid w:val="00A60739"/>
    <w:rsid w:val="00A63D6E"/>
    <w:rsid w:val="00A64C7F"/>
    <w:rsid w:val="00A65EB2"/>
    <w:rsid w:val="00A66EE3"/>
    <w:rsid w:val="00A67AEB"/>
    <w:rsid w:val="00A7010C"/>
    <w:rsid w:val="00A70875"/>
    <w:rsid w:val="00A73292"/>
    <w:rsid w:val="00A74604"/>
    <w:rsid w:val="00A75AEA"/>
    <w:rsid w:val="00A76E20"/>
    <w:rsid w:val="00A80F6C"/>
    <w:rsid w:val="00A8114B"/>
    <w:rsid w:val="00A83002"/>
    <w:rsid w:val="00A83EB1"/>
    <w:rsid w:val="00A842FD"/>
    <w:rsid w:val="00A85334"/>
    <w:rsid w:val="00A86A2A"/>
    <w:rsid w:val="00A90CBD"/>
    <w:rsid w:val="00A9143A"/>
    <w:rsid w:val="00A92AC2"/>
    <w:rsid w:val="00A94422"/>
    <w:rsid w:val="00A97134"/>
    <w:rsid w:val="00A97D53"/>
    <w:rsid w:val="00AA0829"/>
    <w:rsid w:val="00AA1051"/>
    <w:rsid w:val="00AA2188"/>
    <w:rsid w:val="00AA21DF"/>
    <w:rsid w:val="00AA227C"/>
    <w:rsid w:val="00AA4079"/>
    <w:rsid w:val="00AA4A56"/>
    <w:rsid w:val="00AA4F45"/>
    <w:rsid w:val="00AA66D9"/>
    <w:rsid w:val="00AA78C1"/>
    <w:rsid w:val="00AB0020"/>
    <w:rsid w:val="00AB2238"/>
    <w:rsid w:val="00AB258E"/>
    <w:rsid w:val="00AB2617"/>
    <w:rsid w:val="00AB37AE"/>
    <w:rsid w:val="00AB3909"/>
    <w:rsid w:val="00AB4CDA"/>
    <w:rsid w:val="00AB74B0"/>
    <w:rsid w:val="00AB75E6"/>
    <w:rsid w:val="00AB783E"/>
    <w:rsid w:val="00AC067E"/>
    <w:rsid w:val="00AC09C5"/>
    <w:rsid w:val="00AC1915"/>
    <w:rsid w:val="00AC553E"/>
    <w:rsid w:val="00AC7129"/>
    <w:rsid w:val="00AC716C"/>
    <w:rsid w:val="00AC7A31"/>
    <w:rsid w:val="00AD213A"/>
    <w:rsid w:val="00AD29DA"/>
    <w:rsid w:val="00AD3B6B"/>
    <w:rsid w:val="00AD4103"/>
    <w:rsid w:val="00AD7EB0"/>
    <w:rsid w:val="00AE0B46"/>
    <w:rsid w:val="00AE0B8B"/>
    <w:rsid w:val="00AE2872"/>
    <w:rsid w:val="00AE3145"/>
    <w:rsid w:val="00AE4459"/>
    <w:rsid w:val="00AF18C2"/>
    <w:rsid w:val="00AF21C2"/>
    <w:rsid w:val="00AF3FE3"/>
    <w:rsid w:val="00AF6769"/>
    <w:rsid w:val="00AF72DE"/>
    <w:rsid w:val="00AF75D1"/>
    <w:rsid w:val="00AF7D7A"/>
    <w:rsid w:val="00B005EC"/>
    <w:rsid w:val="00B0079B"/>
    <w:rsid w:val="00B03091"/>
    <w:rsid w:val="00B04804"/>
    <w:rsid w:val="00B07DA6"/>
    <w:rsid w:val="00B11FDC"/>
    <w:rsid w:val="00B13E69"/>
    <w:rsid w:val="00B13E8B"/>
    <w:rsid w:val="00B147F8"/>
    <w:rsid w:val="00B15B73"/>
    <w:rsid w:val="00B17B00"/>
    <w:rsid w:val="00B2038C"/>
    <w:rsid w:val="00B206C7"/>
    <w:rsid w:val="00B212DF"/>
    <w:rsid w:val="00B26852"/>
    <w:rsid w:val="00B2752B"/>
    <w:rsid w:val="00B30156"/>
    <w:rsid w:val="00B303D8"/>
    <w:rsid w:val="00B3081C"/>
    <w:rsid w:val="00B32B94"/>
    <w:rsid w:val="00B32C67"/>
    <w:rsid w:val="00B336BA"/>
    <w:rsid w:val="00B34F1E"/>
    <w:rsid w:val="00B354A0"/>
    <w:rsid w:val="00B35BCF"/>
    <w:rsid w:val="00B3632B"/>
    <w:rsid w:val="00B37DC7"/>
    <w:rsid w:val="00B41136"/>
    <w:rsid w:val="00B41AE7"/>
    <w:rsid w:val="00B44877"/>
    <w:rsid w:val="00B45F90"/>
    <w:rsid w:val="00B503B5"/>
    <w:rsid w:val="00B52E00"/>
    <w:rsid w:val="00B5310C"/>
    <w:rsid w:val="00B53A34"/>
    <w:rsid w:val="00B57677"/>
    <w:rsid w:val="00B60630"/>
    <w:rsid w:val="00B66783"/>
    <w:rsid w:val="00B66C1D"/>
    <w:rsid w:val="00B67091"/>
    <w:rsid w:val="00B70677"/>
    <w:rsid w:val="00B74C2D"/>
    <w:rsid w:val="00B753E0"/>
    <w:rsid w:val="00B758C1"/>
    <w:rsid w:val="00B75A87"/>
    <w:rsid w:val="00B76238"/>
    <w:rsid w:val="00B76DEB"/>
    <w:rsid w:val="00B80C6D"/>
    <w:rsid w:val="00B823E4"/>
    <w:rsid w:val="00B84D9F"/>
    <w:rsid w:val="00B85825"/>
    <w:rsid w:val="00B867FA"/>
    <w:rsid w:val="00B902B5"/>
    <w:rsid w:val="00B9063A"/>
    <w:rsid w:val="00B91316"/>
    <w:rsid w:val="00B92429"/>
    <w:rsid w:val="00B9300A"/>
    <w:rsid w:val="00B93560"/>
    <w:rsid w:val="00B948C6"/>
    <w:rsid w:val="00B95768"/>
    <w:rsid w:val="00BA14EB"/>
    <w:rsid w:val="00BA5508"/>
    <w:rsid w:val="00BA5B0C"/>
    <w:rsid w:val="00BA5C4E"/>
    <w:rsid w:val="00BA5E66"/>
    <w:rsid w:val="00BB3EAE"/>
    <w:rsid w:val="00BB45E9"/>
    <w:rsid w:val="00BB5D2C"/>
    <w:rsid w:val="00BC1DB0"/>
    <w:rsid w:val="00BC4D4C"/>
    <w:rsid w:val="00BC66F6"/>
    <w:rsid w:val="00BC689E"/>
    <w:rsid w:val="00BD0CB5"/>
    <w:rsid w:val="00BD28C6"/>
    <w:rsid w:val="00BD3FC5"/>
    <w:rsid w:val="00BD5FB7"/>
    <w:rsid w:val="00BD6E5D"/>
    <w:rsid w:val="00BD7122"/>
    <w:rsid w:val="00BD7AED"/>
    <w:rsid w:val="00BE0E89"/>
    <w:rsid w:val="00BE1E77"/>
    <w:rsid w:val="00BE2714"/>
    <w:rsid w:val="00BE3506"/>
    <w:rsid w:val="00BE6C06"/>
    <w:rsid w:val="00BE7867"/>
    <w:rsid w:val="00BF4750"/>
    <w:rsid w:val="00BF795E"/>
    <w:rsid w:val="00C01F72"/>
    <w:rsid w:val="00C02F97"/>
    <w:rsid w:val="00C044F2"/>
    <w:rsid w:val="00C062A3"/>
    <w:rsid w:val="00C073A8"/>
    <w:rsid w:val="00C10CC5"/>
    <w:rsid w:val="00C11AE0"/>
    <w:rsid w:val="00C11D94"/>
    <w:rsid w:val="00C125D9"/>
    <w:rsid w:val="00C13BAB"/>
    <w:rsid w:val="00C13F57"/>
    <w:rsid w:val="00C15033"/>
    <w:rsid w:val="00C15EFA"/>
    <w:rsid w:val="00C24300"/>
    <w:rsid w:val="00C24BBF"/>
    <w:rsid w:val="00C2689C"/>
    <w:rsid w:val="00C275B2"/>
    <w:rsid w:val="00C311D5"/>
    <w:rsid w:val="00C31480"/>
    <w:rsid w:val="00C31911"/>
    <w:rsid w:val="00C33DFD"/>
    <w:rsid w:val="00C35199"/>
    <w:rsid w:val="00C35978"/>
    <w:rsid w:val="00C36449"/>
    <w:rsid w:val="00C40A7D"/>
    <w:rsid w:val="00C40D35"/>
    <w:rsid w:val="00C431D1"/>
    <w:rsid w:val="00C438FC"/>
    <w:rsid w:val="00C44A9E"/>
    <w:rsid w:val="00C44CA0"/>
    <w:rsid w:val="00C4530D"/>
    <w:rsid w:val="00C474FB"/>
    <w:rsid w:val="00C5086D"/>
    <w:rsid w:val="00C54515"/>
    <w:rsid w:val="00C54B6D"/>
    <w:rsid w:val="00C60F21"/>
    <w:rsid w:val="00C638A6"/>
    <w:rsid w:val="00C63F84"/>
    <w:rsid w:val="00C6569A"/>
    <w:rsid w:val="00C669D2"/>
    <w:rsid w:val="00C66B15"/>
    <w:rsid w:val="00C66C50"/>
    <w:rsid w:val="00C72CF2"/>
    <w:rsid w:val="00C74D7B"/>
    <w:rsid w:val="00C80844"/>
    <w:rsid w:val="00C80987"/>
    <w:rsid w:val="00C81D6B"/>
    <w:rsid w:val="00C852EE"/>
    <w:rsid w:val="00C85514"/>
    <w:rsid w:val="00C855E9"/>
    <w:rsid w:val="00C85DF2"/>
    <w:rsid w:val="00C87775"/>
    <w:rsid w:val="00C9062C"/>
    <w:rsid w:val="00C9092B"/>
    <w:rsid w:val="00C92839"/>
    <w:rsid w:val="00C92EBB"/>
    <w:rsid w:val="00C9332D"/>
    <w:rsid w:val="00C95C1F"/>
    <w:rsid w:val="00C96E61"/>
    <w:rsid w:val="00CA0930"/>
    <w:rsid w:val="00CA1CAA"/>
    <w:rsid w:val="00CA1E90"/>
    <w:rsid w:val="00CA29C6"/>
    <w:rsid w:val="00CA5B6B"/>
    <w:rsid w:val="00CA5CF8"/>
    <w:rsid w:val="00CA5EB2"/>
    <w:rsid w:val="00CA663B"/>
    <w:rsid w:val="00CB0D61"/>
    <w:rsid w:val="00CB31FC"/>
    <w:rsid w:val="00CB415A"/>
    <w:rsid w:val="00CB64D3"/>
    <w:rsid w:val="00CC0DEC"/>
    <w:rsid w:val="00CC1133"/>
    <w:rsid w:val="00CC159E"/>
    <w:rsid w:val="00CC1A7B"/>
    <w:rsid w:val="00CC2200"/>
    <w:rsid w:val="00CC3A36"/>
    <w:rsid w:val="00CC5947"/>
    <w:rsid w:val="00CC626E"/>
    <w:rsid w:val="00CC7E3B"/>
    <w:rsid w:val="00CD25DB"/>
    <w:rsid w:val="00CD4F0C"/>
    <w:rsid w:val="00CE1940"/>
    <w:rsid w:val="00CE310F"/>
    <w:rsid w:val="00CE31AA"/>
    <w:rsid w:val="00CE32AB"/>
    <w:rsid w:val="00CE6C71"/>
    <w:rsid w:val="00CE7795"/>
    <w:rsid w:val="00CF0306"/>
    <w:rsid w:val="00D00BA0"/>
    <w:rsid w:val="00D024FA"/>
    <w:rsid w:val="00D025ED"/>
    <w:rsid w:val="00D02D63"/>
    <w:rsid w:val="00D03433"/>
    <w:rsid w:val="00D05C3F"/>
    <w:rsid w:val="00D06084"/>
    <w:rsid w:val="00D06B60"/>
    <w:rsid w:val="00D06D99"/>
    <w:rsid w:val="00D077B7"/>
    <w:rsid w:val="00D105EC"/>
    <w:rsid w:val="00D118DB"/>
    <w:rsid w:val="00D12ADC"/>
    <w:rsid w:val="00D13D78"/>
    <w:rsid w:val="00D14760"/>
    <w:rsid w:val="00D202EF"/>
    <w:rsid w:val="00D21F71"/>
    <w:rsid w:val="00D249B5"/>
    <w:rsid w:val="00D2601F"/>
    <w:rsid w:val="00D27A78"/>
    <w:rsid w:val="00D30F3B"/>
    <w:rsid w:val="00D31C04"/>
    <w:rsid w:val="00D31D5D"/>
    <w:rsid w:val="00D321B3"/>
    <w:rsid w:val="00D32341"/>
    <w:rsid w:val="00D32BF9"/>
    <w:rsid w:val="00D338E9"/>
    <w:rsid w:val="00D34BF6"/>
    <w:rsid w:val="00D355B8"/>
    <w:rsid w:val="00D36C5E"/>
    <w:rsid w:val="00D36DBB"/>
    <w:rsid w:val="00D40473"/>
    <w:rsid w:val="00D435EC"/>
    <w:rsid w:val="00D44EED"/>
    <w:rsid w:val="00D521FF"/>
    <w:rsid w:val="00D5259F"/>
    <w:rsid w:val="00D52BEC"/>
    <w:rsid w:val="00D53718"/>
    <w:rsid w:val="00D54155"/>
    <w:rsid w:val="00D54230"/>
    <w:rsid w:val="00D55907"/>
    <w:rsid w:val="00D57B61"/>
    <w:rsid w:val="00D6040D"/>
    <w:rsid w:val="00D60788"/>
    <w:rsid w:val="00D6097A"/>
    <w:rsid w:val="00D622AA"/>
    <w:rsid w:val="00D65B0D"/>
    <w:rsid w:val="00D65CC3"/>
    <w:rsid w:val="00D72FBD"/>
    <w:rsid w:val="00D73BAD"/>
    <w:rsid w:val="00D772E4"/>
    <w:rsid w:val="00D8285E"/>
    <w:rsid w:val="00D83448"/>
    <w:rsid w:val="00D83F0F"/>
    <w:rsid w:val="00D8749F"/>
    <w:rsid w:val="00D8793C"/>
    <w:rsid w:val="00D879C2"/>
    <w:rsid w:val="00D92693"/>
    <w:rsid w:val="00D94F6E"/>
    <w:rsid w:val="00D96C7D"/>
    <w:rsid w:val="00D96FD7"/>
    <w:rsid w:val="00DA0E87"/>
    <w:rsid w:val="00DA2E08"/>
    <w:rsid w:val="00DA4E11"/>
    <w:rsid w:val="00DA61D1"/>
    <w:rsid w:val="00DB3EF2"/>
    <w:rsid w:val="00DB4198"/>
    <w:rsid w:val="00DB76F1"/>
    <w:rsid w:val="00DC0F79"/>
    <w:rsid w:val="00DC1295"/>
    <w:rsid w:val="00DC1A26"/>
    <w:rsid w:val="00DC1F49"/>
    <w:rsid w:val="00DC277A"/>
    <w:rsid w:val="00DC3FFD"/>
    <w:rsid w:val="00DC4448"/>
    <w:rsid w:val="00DC6A96"/>
    <w:rsid w:val="00DC7039"/>
    <w:rsid w:val="00DC752C"/>
    <w:rsid w:val="00DD1794"/>
    <w:rsid w:val="00DD1EB3"/>
    <w:rsid w:val="00DD2ED1"/>
    <w:rsid w:val="00DD5CA9"/>
    <w:rsid w:val="00DD5F8F"/>
    <w:rsid w:val="00DE0705"/>
    <w:rsid w:val="00DE28B2"/>
    <w:rsid w:val="00DE4088"/>
    <w:rsid w:val="00DE416C"/>
    <w:rsid w:val="00DE60B6"/>
    <w:rsid w:val="00DE7E2A"/>
    <w:rsid w:val="00DF09A9"/>
    <w:rsid w:val="00DF3ABA"/>
    <w:rsid w:val="00DF4A40"/>
    <w:rsid w:val="00DF6458"/>
    <w:rsid w:val="00DF763D"/>
    <w:rsid w:val="00E000AA"/>
    <w:rsid w:val="00E0059F"/>
    <w:rsid w:val="00E024DE"/>
    <w:rsid w:val="00E032DE"/>
    <w:rsid w:val="00E03EE7"/>
    <w:rsid w:val="00E05FBC"/>
    <w:rsid w:val="00E06747"/>
    <w:rsid w:val="00E06D28"/>
    <w:rsid w:val="00E073EE"/>
    <w:rsid w:val="00E07F7B"/>
    <w:rsid w:val="00E10145"/>
    <w:rsid w:val="00E12C3B"/>
    <w:rsid w:val="00E14E42"/>
    <w:rsid w:val="00E20064"/>
    <w:rsid w:val="00E2121C"/>
    <w:rsid w:val="00E219A1"/>
    <w:rsid w:val="00E24EC7"/>
    <w:rsid w:val="00E27641"/>
    <w:rsid w:val="00E33847"/>
    <w:rsid w:val="00E33CAC"/>
    <w:rsid w:val="00E34ACE"/>
    <w:rsid w:val="00E35FA2"/>
    <w:rsid w:val="00E3650E"/>
    <w:rsid w:val="00E36AF7"/>
    <w:rsid w:val="00E4044F"/>
    <w:rsid w:val="00E41D3C"/>
    <w:rsid w:val="00E41D6E"/>
    <w:rsid w:val="00E42A0E"/>
    <w:rsid w:val="00E4399C"/>
    <w:rsid w:val="00E4426A"/>
    <w:rsid w:val="00E45BF1"/>
    <w:rsid w:val="00E45E3C"/>
    <w:rsid w:val="00E47049"/>
    <w:rsid w:val="00E47C35"/>
    <w:rsid w:val="00E50941"/>
    <w:rsid w:val="00E513CE"/>
    <w:rsid w:val="00E51FFD"/>
    <w:rsid w:val="00E5406E"/>
    <w:rsid w:val="00E55FB7"/>
    <w:rsid w:val="00E56A50"/>
    <w:rsid w:val="00E6255B"/>
    <w:rsid w:val="00E62D46"/>
    <w:rsid w:val="00E63E93"/>
    <w:rsid w:val="00E649FE"/>
    <w:rsid w:val="00E66364"/>
    <w:rsid w:val="00E72BAC"/>
    <w:rsid w:val="00E74161"/>
    <w:rsid w:val="00E744D3"/>
    <w:rsid w:val="00E747B2"/>
    <w:rsid w:val="00E808EB"/>
    <w:rsid w:val="00E816C6"/>
    <w:rsid w:val="00E82BE4"/>
    <w:rsid w:val="00E85008"/>
    <w:rsid w:val="00E96E4A"/>
    <w:rsid w:val="00EA1A79"/>
    <w:rsid w:val="00EA4215"/>
    <w:rsid w:val="00EA6319"/>
    <w:rsid w:val="00EB01C2"/>
    <w:rsid w:val="00EB071A"/>
    <w:rsid w:val="00EB1F23"/>
    <w:rsid w:val="00EB2341"/>
    <w:rsid w:val="00EB409E"/>
    <w:rsid w:val="00EB737F"/>
    <w:rsid w:val="00EB77E9"/>
    <w:rsid w:val="00EC0CAF"/>
    <w:rsid w:val="00EC26F9"/>
    <w:rsid w:val="00EC510A"/>
    <w:rsid w:val="00EC6865"/>
    <w:rsid w:val="00EC69C3"/>
    <w:rsid w:val="00ED1861"/>
    <w:rsid w:val="00ED276B"/>
    <w:rsid w:val="00ED2D69"/>
    <w:rsid w:val="00ED5295"/>
    <w:rsid w:val="00ED5860"/>
    <w:rsid w:val="00ED5FD3"/>
    <w:rsid w:val="00EE592C"/>
    <w:rsid w:val="00EE7373"/>
    <w:rsid w:val="00EE788C"/>
    <w:rsid w:val="00EE7E99"/>
    <w:rsid w:val="00EF2D86"/>
    <w:rsid w:val="00EF44EF"/>
    <w:rsid w:val="00EF519B"/>
    <w:rsid w:val="00EF534C"/>
    <w:rsid w:val="00EF592F"/>
    <w:rsid w:val="00EF5BA7"/>
    <w:rsid w:val="00EF7FB6"/>
    <w:rsid w:val="00F004D3"/>
    <w:rsid w:val="00F00F97"/>
    <w:rsid w:val="00F0582A"/>
    <w:rsid w:val="00F058B3"/>
    <w:rsid w:val="00F07279"/>
    <w:rsid w:val="00F14744"/>
    <w:rsid w:val="00F15397"/>
    <w:rsid w:val="00F177A4"/>
    <w:rsid w:val="00F203EC"/>
    <w:rsid w:val="00F24182"/>
    <w:rsid w:val="00F250C5"/>
    <w:rsid w:val="00F26297"/>
    <w:rsid w:val="00F320A8"/>
    <w:rsid w:val="00F324D1"/>
    <w:rsid w:val="00F32E34"/>
    <w:rsid w:val="00F33077"/>
    <w:rsid w:val="00F351B6"/>
    <w:rsid w:val="00F37B0D"/>
    <w:rsid w:val="00F407BF"/>
    <w:rsid w:val="00F41142"/>
    <w:rsid w:val="00F4157E"/>
    <w:rsid w:val="00F4299B"/>
    <w:rsid w:val="00F431C5"/>
    <w:rsid w:val="00F4542A"/>
    <w:rsid w:val="00F458BE"/>
    <w:rsid w:val="00F46B96"/>
    <w:rsid w:val="00F477A4"/>
    <w:rsid w:val="00F47D30"/>
    <w:rsid w:val="00F510A2"/>
    <w:rsid w:val="00F52AB5"/>
    <w:rsid w:val="00F531BF"/>
    <w:rsid w:val="00F54030"/>
    <w:rsid w:val="00F54842"/>
    <w:rsid w:val="00F55555"/>
    <w:rsid w:val="00F55903"/>
    <w:rsid w:val="00F57A2C"/>
    <w:rsid w:val="00F63AF3"/>
    <w:rsid w:val="00F67D7A"/>
    <w:rsid w:val="00F703C2"/>
    <w:rsid w:val="00F71942"/>
    <w:rsid w:val="00F74065"/>
    <w:rsid w:val="00F7434D"/>
    <w:rsid w:val="00F75672"/>
    <w:rsid w:val="00F76A3E"/>
    <w:rsid w:val="00F76F3F"/>
    <w:rsid w:val="00F816E8"/>
    <w:rsid w:val="00F83573"/>
    <w:rsid w:val="00F8381A"/>
    <w:rsid w:val="00F840A9"/>
    <w:rsid w:val="00F850A4"/>
    <w:rsid w:val="00F861AB"/>
    <w:rsid w:val="00F87B86"/>
    <w:rsid w:val="00F9008E"/>
    <w:rsid w:val="00F9089C"/>
    <w:rsid w:val="00F90CE1"/>
    <w:rsid w:val="00F9513E"/>
    <w:rsid w:val="00F965BD"/>
    <w:rsid w:val="00F97968"/>
    <w:rsid w:val="00F97ACF"/>
    <w:rsid w:val="00FA0445"/>
    <w:rsid w:val="00FA1B7D"/>
    <w:rsid w:val="00FA4173"/>
    <w:rsid w:val="00FA4ACA"/>
    <w:rsid w:val="00FA4D17"/>
    <w:rsid w:val="00FA504B"/>
    <w:rsid w:val="00FA5CC2"/>
    <w:rsid w:val="00FA7B32"/>
    <w:rsid w:val="00FB01A1"/>
    <w:rsid w:val="00FB13AC"/>
    <w:rsid w:val="00FB145E"/>
    <w:rsid w:val="00FB198F"/>
    <w:rsid w:val="00FB2411"/>
    <w:rsid w:val="00FB2A5D"/>
    <w:rsid w:val="00FC2C93"/>
    <w:rsid w:val="00FC3864"/>
    <w:rsid w:val="00FC544F"/>
    <w:rsid w:val="00FC7B88"/>
    <w:rsid w:val="00FD0747"/>
    <w:rsid w:val="00FD4329"/>
    <w:rsid w:val="00FE09F3"/>
    <w:rsid w:val="00FE18C3"/>
    <w:rsid w:val="00FE36D5"/>
    <w:rsid w:val="00FE7B77"/>
    <w:rsid w:val="00FF1961"/>
    <w:rsid w:val="00FF24D9"/>
    <w:rsid w:val="00FF2D09"/>
    <w:rsid w:val="00FF41F7"/>
    <w:rsid w:val="00FF4A2D"/>
    <w:rsid w:val="00FF73A9"/>
    <w:rsid w:val="00FF7B75"/>
    <w:rsid w:val="013575A2"/>
    <w:rsid w:val="01A312D7"/>
    <w:rsid w:val="0214EAC3"/>
    <w:rsid w:val="021D3DC6"/>
    <w:rsid w:val="025E8C1A"/>
    <w:rsid w:val="02FB1AA7"/>
    <w:rsid w:val="036AA86A"/>
    <w:rsid w:val="036C4B8A"/>
    <w:rsid w:val="03A9D02F"/>
    <w:rsid w:val="041089EE"/>
    <w:rsid w:val="043295D9"/>
    <w:rsid w:val="046E6C3A"/>
    <w:rsid w:val="0483A826"/>
    <w:rsid w:val="054661AD"/>
    <w:rsid w:val="05912B20"/>
    <w:rsid w:val="06414595"/>
    <w:rsid w:val="06D0A4B3"/>
    <w:rsid w:val="0712DBE0"/>
    <w:rsid w:val="071A84A3"/>
    <w:rsid w:val="08207FCF"/>
    <w:rsid w:val="09D5C625"/>
    <w:rsid w:val="09DCDB5F"/>
    <w:rsid w:val="0A0890D5"/>
    <w:rsid w:val="0AE0F505"/>
    <w:rsid w:val="0BBDC0E5"/>
    <w:rsid w:val="0BF95F62"/>
    <w:rsid w:val="0C03A092"/>
    <w:rsid w:val="0C662EE3"/>
    <w:rsid w:val="0C8A0442"/>
    <w:rsid w:val="0CCB4616"/>
    <w:rsid w:val="0E07D751"/>
    <w:rsid w:val="0E09A494"/>
    <w:rsid w:val="0E1114A7"/>
    <w:rsid w:val="0E3E1149"/>
    <w:rsid w:val="0EAD71DD"/>
    <w:rsid w:val="0F31A28B"/>
    <w:rsid w:val="0FF360FA"/>
    <w:rsid w:val="101ECFEF"/>
    <w:rsid w:val="114E55C2"/>
    <w:rsid w:val="11EBD972"/>
    <w:rsid w:val="11F3DBCA"/>
    <w:rsid w:val="122B4A23"/>
    <w:rsid w:val="122C44AD"/>
    <w:rsid w:val="127AE1E9"/>
    <w:rsid w:val="14719AFE"/>
    <w:rsid w:val="14C21C80"/>
    <w:rsid w:val="15F270B7"/>
    <w:rsid w:val="160E22E9"/>
    <w:rsid w:val="165C4D41"/>
    <w:rsid w:val="169410F9"/>
    <w:rsid w:val="16983807"/>
    <w:rsid w:val="16A6F94B"/>
    <w:rsid w:val="16CA832A"/>
    <w:rsid w:val="16D3E758"/>
    <w:rsid w:val="17033528"/>
    <w:rsid w:val="17427F94"/>
    <w:rsid w:val="18F890D6"/>
    <w:rsid w:val="1A911451"/>
    <w:rsid w:val="1B2121D8"/>
    <w:rsid w:val="1B9D89DC"/>
    <w:rsid w:val="1BF5323D"/>
    <w:rsid w:val="1C9FBE42"/>
    <w:rsid w:val="1D0099EF"/>
    <w:rsid w:val="1D2EBA44"/>
    <w:rsid w:val="1D68CC2B"/>
    <w:rsid w:val="1D93FEA4"/>
    <w:rsid w:val="1DA1FB60"/>
    <w:rsid w:val="1E2B38AD"/>
    <w:rsid w:val="1ED55B95"/>
    <w:rsid w:val="1F320EAE"/>
    <w:rsid w:val="1F6C4708"/>
    <w:rsid w:val="1F791B3F"/>
    <w:rsid w:val="1F998E7A"/>
    <w:rsid w:val="20472600"/>
    <w:rsid w:val="20636F71"/>
    <w:rsid w:val="21009D0B"/>
    <w:rsid w:val="21DC5F33"/>
    <w:rsid w:val="223C7C44"/>
    <w:rsid w:val="2248A238"/>
    <w:rsid w:val="22882BCA"/>
    <w:rsid w:val="229828A7"/>
    <w:rsid w:val="2313C8BE"/>
    <w:rsid w:val="23F0B80E"/>
    <w:rsid w:val="242B1EC4"/>
    <w:rsid w:val="249E9E16"/>
    <w:rsid w:val="24AEF2B2"/>
    <w:rsid w:val="24C136B0"/>
    <w:rsid w:val="2540FFA8"/>
    <w:rsid w:val="25B2C1B6"/>
    <w:rsid w:val="26B74B85"/>
    <w:rsid w:val="26C0A369"/>
    <w:rsid w:val="26E00772"/>
    <w:rsid w:val="26E3CA6B"/>
    <w:rsid w:val="2756A6A2"/>
    <w:rsid w:val="276229A0"/>
    <w:rsid w:val="2765D630"/>
    <w:rsid w:val="27E47F3E"/>
    <w:rsid w:val="2876C254"/>
    <w:rsid w:val="28DD7AE6"/>
    <w:rsid w:val="29873529"/>
    <w:rsid w:val="2997B363"/>
    <w:rsid w:val="2B2BBD44"/>
    <w:rsid w:val="2B8DC1B8"/>
    <w:rsid w:val="2B8FCDE5"/>
    <w:rsid w:val="2C4D2CEB"/>
    <w:rsid w:val="2D82EDA2"/>
    <w:rsid w:val="2E172566"/>
    <w:rsid w:val="2E336AC5"/>
    <w:rsid w:val="2FA57EBD"/>
    <w:rsid w:val="2FEB8C92"/>
    <w:rsid w:val="2FFB50A2"/>
    <w:rsid w:val="302C118E"/>
    <w:rsid w:val="302E592E"/>
    <w:rsid w:val="30431DEF"/>
    <w:rsid w:val="307F1F66"/>
    <w:rsid w:val="30B0FAB6"/>
    <w:rsid w:val="313B8D6B"/>
    <w:rsid w:val="318D9209"/>
    <w:rsid w:val="320F8BCB"/>
    <w:rsid w:val="32BBE776"/>
    <w:rsid w:val="32DB32D4"/>
    <w:rsid w:val="33143A70"/>
    <w:rsid w:val="334D212D"/>
    <w:rsid w:val="3366389C"/>
    <w:rsid w:val="3461A621"/>
    <w:rsid w:val="3515C7DD"/>
    <w:rsid w:val="3548C712"/>
    <w:rsid w:val="35617140"/>
    <w:rsid w:val="35BCBA59"/>
    <w:rsid w:val="35F479B6"/>
    <w:rsid w:val="36F1EE70"/>
    <w:rsid w:val="372611E4"/>
    <w:rsid w:val="37446388"/>
    <w:rsid w:val="3809D140"/>
    <w:rsid w:val="38714EDB"/>
    <w:rsid w:val="3920BA81"/>
    <w:rsid w:val="39518B94"/>
    <w:rsid w:val="39669260"/>
    <w:rsid w:val="3A0087D3"/>
    <w:rsid w:val="3AA29355"/>
    <w:rsid w:val="3AD1583D"/>
    <w:rsid w:val="3B480A61"/>
    <w:rsid w:val="3BBEA001"/>
    <w:rsid w:val="3BD43FED"/>
    <w:rsid w:val="3C1E350B"/>
    <w:rsid w:val="3C83CECE"/>
    <w:rsid w:val="3CE4C9CB"/>
    <w:rsid w:val="3CF319AF"/>
    <w:rsid w:val="3D2FA1F0"/>
    <w:rsid w:val="3E359156"/>
    <w:rsid w:val="3E5CAA1F"/>
    <w:rsid w:val="3E899542"/>
    <w:rsid w:val="3ECC43AC"/>
    <w:rsid w:val="3FB97952"/>
    <w:rsid w:val="3FC6188D"/>
    <w:rsid w:val="3FDBBDF5"/>
    <w:rsid w:val="404378E3"/>
    <w:rsid w:val="406BCBE4"/>
    <w:rsid w:val="40866356"/>
    <w:rsid w:val="40CD357C"/>
    <w:rsid w:val="41E7B7C4"/>
    <w:rsid w:val="434AF4DA"/>
    <w:rsid w:val="4387E353"/>
    <w:rsid w:val="4400CDCD"/>
    <w:rsid w:val="4430095C"/>
    <w:rsid w:val="44488499"/>
    <w:rsid w:val="44AA231D"/>
    <w:rsid w:val="44E3FDCC"/>
    <w:rsid w:val="455EE404"/>
    <w:rsid w:val="45B23B86"/>
    <w:rsid w:val="45E6DD3E"/>
    <w:rsid w:val="45F4B779"/>
    <w:rsid w:val="464191A6"/>
    <w:rsid w:val="46EA40D1"/>
    <w:rsid w:val="4703C7C2"/>
    <w:rsid w:val="47084037"/>
    <w:rsid w:val="471782F8"/>
    <w:rsid w:val="4752234C"/>
    <w:rsid w:val="47B0680F"/>
    <w:rsid w:val="48385042"/>
    <w:rsid w:val="492C950A"/>
    <w:rsid w:val="4A62E900"/>
    <w:rsid w:val="4AF59E0A"/>
    <w:rsid w:val="4B282300"/>
    <w:rsid w:val="4BC1B747"/>
    <w:rsid w:val="4CF315C4"/>
    <w:rsid w:val="4D28ECA2"/>
    <w:rsid w:val="4D4518E9"/>
    <w:rsid w:val="4D50B405"/>
    <w:rsid w:val="4D554568"/>
    <w:rsid w:val="4E0C1F2C"/>
    <w:rsid w:val="4E510749"/>
    <w:rsid w:val="4E657A2F"/>
    <w:rsid w:val="4F0A4E1B"/>
    <w:rsid w:val="506CC90D"/>
    <w:rsid w:val="507C0091"/>
    <w:rsid w:val="50B7F75C"/>
    <w:rsid w:val="512DC970"/>
    <w:rsid w:val="5174011F"/>
    <w:rsid w:val="519B83E3"/>
    <w:rsid w:val="521FC5A2"/>
    <w:rsid w:val="523CE265"/>
    <w:rsid w:val="5266A502"/>
    <w:rsid w:val="527E8BF5"/>
    <w:rsid w:val="52E4AE01"/>
    <w:rsid w:val="530534B3"/>
    <w:rsid w:val="532B691A"/>
    <w:rsid w:val="537AD3F9"/>
    <w:rsid w:val="53E3EAC6"/>
    <w:rsid w:val="54DA335E"/>
    <w:rsid w:val="55197DA6"/>
    <w:rsid w:val="555B7A67"/>
    <w:rsid w:val="57402A15"/>
    <w:rsid w:val="5762B93D"/>
    <w:rsid w:val="578F4430"/>
    <w:rsid w:val="584A49A7"/>
    <w:rsid w:val="586F7BAF"/>
    <w:rsid w:val="58B62545"/>
    <w:rsid w:val="595FE05B"/>
    <w:rsid w:val="597BA8D0"/>
    <w:rsid w:val="597F92F8"/>
    <w:rsid w:val="598AAED3"/>
    <w:rsid w:val="59A26432"/>
    <w:rsid w:val="5A2B80C9"/>
    <w:rsid w:val="5AB55B55"/>
    <w:rsid w:val="5B630414"/>
    <w:rsid w:val="5CE09157"/>
    <w:rsid w:val="5CF0398F"/>
    <w:rsid w:val="5D1B9BDA"/>
    <w:rsid w:val="5D27DDEA"/>
    <w:rsid w:val="5D976A71"/>
    <w:rsid w:val="5DB9CC34"/>
    <w:rsid w:val="5DC3CCF6"/>
    <w:rsid w:val="5DC7E1E7"/>
    <w:rsid w:val="5DECEA29"/>
    <w:rsid w:val="5E61C4E8"/>
    <w:rsid w:val="5EA79174"/>
    <w:rsid w:val="5ED3992E"/>
    <w:rsid w:val="5F215831"/>
    <w:rsid w:val="5F5B7B4C"/>
    <w:rsid w:val="5FF3BF94"/>
    <w:rsid w:val="601B3D74"/>
    <w:rsid w:val="60A99AEB"/>
    <w:rsid w:val="60B3D708"/>
    <w:rsid w:val="60C4AD66"/>
    <w:rsid w:val="60EE7C81"/>
    <w:rsid w:val="6270F1EB"/>
    <w:rsid w:val="62772E7B"/>
    <w:rsid w:val="62AF89B4"/>
    <w:rsid w:val="62E38C72"/>
    <w:rsid w:val="62F2F942"/>
    <w:rsid w:val="630149F4"/>
    <w:rsid w:val="642D7AE6"/>
    <w:rsid w:val="6433372A"/>
    <w:rsid w:val="646E194C"/>
    <w:rsid w:val="6494019E"/>
    <w:rsid w:val="64A7F475"/>
    <w:rsid w:val="64BC0AF1"/>
    <w:rsid w:val="650E4DDD"/>
    <w:rsid w:val="651916BA"/>
    <w:rsid w:val="65785AF2"/>
    <w:rsid w:val="67101CC4"/>
    <w:rsid w:val="677ED16A"/>
    <w:rsid w:val="68ADC052"/>
    <w:rsid w:val="6AAF7C2D"/>
    <w:rsid w:val="6ADF0EED"/>
    <w:rsid w:val="6B3AA7AC"/>
    <w:rsid w:val="6CEB53D6"/>
    <w:rsid w:val="6D2BF18D"/>
    <w:rsid w:val="6E44C008"/>
    <w:rsid w:val="6E551A0A"/>
    <w:rsid w:val="6E7CF5AD"/>
    <w:rsid w:val="6E8AC983"/>
    <w:rsid w:val="6F4893A9"/>
    <w:rsid w:val="6FB76DEE"/>
    <w:rsid w:val="6FD75B9F"/>
    <w:rsid w:val="6FE19C06"/>
    <w:rsid w:val="7019315D"/>
    <w:rsid w:val="7187F0AA"/>
    <w:rsid w:val="7279E800"/>
    <w:rsid w:val="7327AC23"/>
    <w:rsid w:val="73E44526"/>
    <w:rsid w:val="74D717F3"/>
    <w:rsid w:val="752D5668"/>
    <w:rsid w:val="7551D17C"/>
    <w:rsid w:val="75AF4112"/>
    <w:rsid w:val="767427BB"/>
    <w:rsid w:val="777A1100"/>
    <w:rsid w:val="77D0A1D0"/>
    <w:rsid w:val="77D3B2BA"/>
    <w:rsid w:val="783D2F14"/>
    <w:rsid w:val="784094F3"/>
    <w:rsid w:val="78BC2132"/>
    <w:rsid w:val="78C7C2FD"/>
    <w:rsid w:val="78EB854F"/>
    <w:rsid w:val="79CCDFCE"/>
    <w:rsid w:val="79DFADF1"/>
    <w:rsid w:val="7C2FCAE7"/>
    <w:rsid w:val="7C601B98"/>
    <w:rsid w:val="7D083798"/>
    <w:rsid w:val="7D3468C6"/>
    <w:rsid w:val="7DDA8DF1"/>
    <w:rsid w:val="7E0AE52B"/>
    <w:rsid w:val="7E1E1F22"/>
    <w:rsid w:val="7E504D3C"/>
    <w:rsid w:val="7ECBA7AB"/>
    <w:rsid w:val="7F07E513"/>
    <w:rsid w:val="7F4FA06D"/>
    <w:rsid w:val="7FDC79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66906"/>
  <w15:docId w15:val="{3C0198F1-D2D3-43E8-A9FD-624F8800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F221E"/>
    <w:rPr>
      <w:color w:val="0000FF"/>
      <w:u w:val="single"/>
    </w:rPr>
  </w:style>
  <w:style w:type="character" w:styleId="Izmantotahipersaite">
    <w:name w:val="FollowedHyperlink"/>
    <w:basedOn w:val="Noklusjumarindkopasfonts"/>
    <w:uiPriority w:val="99"/>
    <w:semiHidden/>
    <w:unhideWhenUsed/>
    <w:rsid w:val="001F221E"/>
    <w:rPr>
      <w:color w:val="800080"/>
      <w:u w:val="single"/>
    </w:rPr>
  </w:style>
  <w:style w:type="paragraph" w:customStyle="1" w:styleId="labojumupamats">
    <w:name w:val="labojumu_pamats"/>
    <w:basedOn w:val="Parasts"/>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1F221E"/>
    <w:pPr>
      <w:spacing w:after="0" w:line="240" w:lineRule="auto"/>
    </w:pPr>
  </w:style>
  <w:style w:type="paragraph" w:styleId="Galvene">
    <w:name w:val="header"/>
    <w:basedOn w:val="Parasts"/>
    <w:link w:val="GalveneRakstz"/>
    <w:uiPriority w:val="99"/>
    <w:unhideWhenUsed/>
    <w:rsid w:val="00F4114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41142"/>
  </w:style>
  <w:style w:type="paragraph" w:styleId="Kjene">
    <w:name w:val="footer"/>
    <w:basedOn w:val="Parasts"/>
    <w:link w:val="KjeneRakstz"/>
    <w:uiPriority w:val="99"/>
    <w:unhideWhenUsed/>
    <w:rsid w:val="00F4114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41142"/>
  </w:style>
  <w:style w:type="paragraph" w:customStyle="1" w:styleId="placeholderparagraph">
    <w:name w:val="placeholder_paragraph"/>
    <w:qFormat/>
    <w:rPr>
      <w:rFonts w:ascii="Times New Roman" w:hAnsi="Times New Roman" w:cs="Times New Roman"/>
      <w:sz w:val="28"/>
    </w:rPr>
  </w:style>
  <w:style w:type="paragraph" w:customStyle="1" w:styleId="font5">
    <w:name w:val="font5"/>
    <w:basedOn w:val="Parasts"/>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6">
    <w:name w:val="font6"/>
    <w:basedOn w:val="Parasts"/>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7">
    <w:name w:val="font7"/>
    <w:basedOn w:val="Parasts"/>
    <w:rsid w:val="00E744D3"/>
    <w:pPr>
      <w:spacing w:before="100" w:beforeAutospacing="1" w:after="100" w:afterAutospacing="1" w:line="240" w:lineRule="auto"/>
    </w:pPr>
    <w:rPr>
      <w:rFonts w:ascii="Arial" w:eastAsia="Times New Roman" w:hAnsi="Arial" w:cs="Arial"/>
      <w:i/>
      <w:iCs/>
      <w:color w:val="414142"/>
      <w:sz w:val="20"/>
      <w:szCs w:val="20"/>
      <w:lang w:eastAsia="lv-LV"/>
    </w:rPr>
  </w:style>
  <w:style w:type="paragraph" w:customStyle="1" w:styleId="xl65">
    <w:name w:val="xl65"/>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6">
    <w:name w:val="xl66"/>
    <w:basedOn w:val="Parasts"/>
    <w:rsid w:val="00E744D3"/>
    <w:pPr>
      <w:pBdr>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7">
    <w:name w:val="xl67"/>
    <w:basedOn w:val="Parasts"/>
    <w:rsid w:val="00E744D3"/>
    <w:pPr>
      <w:pBdr>
        <w:left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8">
    <w:name w:val="xl68"/>
    <w:basedOn w:val="Parasts"/>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9">
    <w:name w:val="xl69"/>
    <w:basedOn w:val="Parasts"/>
    <w:rsid w:val="00E744D3"/>
    <w:pPr>
      <w:pBdr>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0">
    <w:name w:val="xl70"/>
    <w:basedOn w:val="Parasts"/>
    <w:rsid w:val="00E744D3"/>
    <w:pPr>
      <w:pBdr>
        <w:left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1">
    <w:name w:val="xl71"/>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2">
    <w:name w:val="xl72"/>
    <w:basedOn w:val="Parasts"/>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3">
    <w:name w:val="xl73"/>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4">
    <w:name w:val="xl74"/>
    <w:basedOn w:val="Parasts"/>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5">
    <w:name w:val="xl75"/>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6">
    <w:name w:val="xl76"/>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7">
    <w:name w:val="xl77"/>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8">
    <w:name w:val="xl78"/>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9">
    <w:name w:val="xl79"/>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0">
    <w:name w:val="xl80"/>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1">
    <w:name w:val="xl81"/>
    <w:basedOn w:val="Parasts"/>
    <w:rsid w:val="00E744D3"/>
    <w:pPr>
      <w:pBdr>
        <w:top w:val="single" w:sz="4" w:space="0" w:color="414142"/>
        <w:left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2">
    <w:name w:val="xl82"/>
    <w:basedOn w:val="Parasts"/>
    <w:rsid w:val="00E744D3"/>
    <w:pPr>
      <w:pBdr>
        <w:top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3">
    <w:name w:val="xl83"/>
    <w:basedOn w:val="Parasts"/>
    <w:rsid w:val="00E744D3"/>
    <w:pPr>
      <w:pBdr>
        <w:top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4">
    <w:name w:val="xl84"/>
    <w:basedOn w:val="Parasts"/>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5">
    <w:name w:val="xl85"/>
    <w:basedOn w:val="Parasts"/>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6">
    <w:name w:val="xl86"/>
    <w:basedOn w:val="Parasts"/>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7">
    <w:name w:val="xl87"/>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8">
    <w:name w:val="xl88"/>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9">
    <w:name w:val="xl89"/>
    <w:basedOn w:val="Parasts"/>
    <w:rsid w:val="00E744D3"/>
    <w:pPr>
      <w:pBdr>
        <w:top w:val="single" w:sz="4" w:space="0" w:color="414142"/>
        <w:left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0">
    <w:name w:val="xl90"/>
    <w:basedOn w:val="Parasts"/>
    <w:rsid w:val="00E744D3"/>
    <w:pPr>
      <w:pBdr>
        <w:top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1">
    <w:name w:val="xl91"/>
    <w:basedOn w:val="Parasts"/>
    <w:rsid w:val="00E744D3"/>
    <w:pPr>
      <w:pBdr>
        <w:top w:val="single" w:sz="4" w:space="0" w:color="414142"/>
        <w:bottom w:val="single" w:sz="4" w:space="0" w:color="414142"/>
        <w:right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2">
    <w:name w:val="xl92"/>
    <w:basedOn w:val="Parasts"/>
    <w:rsid w:val="00E744D3"/>
    <w:pPr>
      <w:pBdr>
        <w:top w:val="single" w:sz="4" w:space="0" w:color="414142"/>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3">
    <w:name w:val="xl93"/>
    <w:basedOn w:val="Parasts"/>
    <w:rsid w:val="00E744D3"/>
    <w:pPr>
      <w:pBdr>
        <w:top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4">
    <w:name w:val="xl94"/>
    <w:basedOn w:val="Parasts"/>
    <w:rsid w:val="00E744D3"/>
    <w:pPr>
      <w:pBdr>
        <w:top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5">
    <w:name w:val="xl95"/>
    <w:basedOn w:val="Parasts"/>
    <w:rsid w:val="00E744D3"/>
    <w:pPr>
      <w:pBdr>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6">
    <w:name w:val="xl96"/>
    <w:basedOn w:val="Parasts"/>
    <w:rsid w:val="00E744D3"/>
    <w:pPr>
      <w:pBdr>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7">
    <w:name w:val="xl97"/>
    <w:basedOn w:val="Parasts"/>
    <w:rsid w:val="00E744D3"/>
    <w:pPr>
      <w:pBdr>
        <w:left w:val="single" w:sz="4" w:space="0" w:color="414142"/>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8">
    <w:name w:val="xl98"/>
    <w:basedOn w:val="Parasts"/>
    <w:rsid w:val="00E744D3"/>
    <w:pPr>
      <w:pBdr>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9">
    <w:name w:val="xl99"/>
    <w:basedOn w:val="Parasts"/>
    <w:rsid w:val="00E744D3"/>
    <w:pPr>
      <w:pBdr>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0">
    <w:name w:val="xl100"/>
    <w:basedOn w:val="Parasts"/>
    <w:rsid w:val="00E744D3"/>
    <w:pPr>
      <w:pBdr>
        <w:top w:val="single" w:sz="4" w:space="0" w:color="414142"/>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1">
    <w:name w:val="xl101"/>
    <w:basedOn w:val="Parasts"/>
    <w:rsid w:val="00E744D3"/>
    <w:pPr>
      <w:pBdr>
        <w:top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2">
    <w:name w:val="xl102"/>
    <w:basedOn w:val="Parasts"/>
    <w:rsid w:val="00E744D3"/>
    <w:pPr>
      <w:pBdr>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3">
    <w:name w:val="xl103"/>
    <w:basedOn w:val="Parasts"/>
    <w:rsid w:val="00E744D3"/>
    <w:pPr>
      <w:pBdr>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4">
    <w:name w:val="xl104"/>
    <w:basedOn w:val="Parasts"/>
    <w:rsid w:val="00E744D3"/>
    <w:pPr>
      <w:pBdr>
        <w:left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5">
    <w:name w:val="xl105"/>
    <w:basedOn w:val="Parasts"/>
    <w:rsid w:val="00E744D3"/>
    <w:pPr>
      <w:pBdr>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6">
    <w:name w:val="xl106"/>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7">
    <w:name w:val="xl107"/>
    <w:basedOn w:val="Parasts"/>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8">
    <w:name w:val="xl108"/>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9">
    <w:name w:val="xl109"/>
    <w:basedOn w:val="Parasts"/>
    <w:rsid w:val="00E744D3"/>
    <w:pP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character" w:customStyle="1" w:styleId="CommentReference">
    <w:name w:val="Comment Reference"/>
    <w:basedOn w:val="Noklusjumarindkopasfonts"/>
    <w:uiPriority w:val="99"/>
    <w:semiHidden/>
    <w:unhideWhenUsed/>
    <w:rsid w:val="00B005EC"/>
    <w:rPr>
      <w:sz w:val="16"/>
      <w:szCs w:val="16"/>
    </w:rPr>
  </w:style>
  <w:style w:type="paragraph" w:customStyle="1" w:styleId="CommentText">
    <w:name w:val="Comment Text"/>
    <w:basedOn w:val="Parasts"/>
    <w:link w:val="CommentTextChar"/>
    <w:uiPriority w:val="99"/>
    <w:unhideWhenUsed/>
    <w:rsid w:val="00B005EC"/>
    <w:pPr>
      <w:spacing w:line="240" w:lineRule="auto"/>
    </w:pPr>
    <w:rPr>
      <w:sz w:val="20"/>
      <w:szCs w:val="20"/>
    </w:rPr>
  </w:style>
  <w:style w:type="character" w:customStyle="1" w:styleId="CommentTextChar">
    <w:name w:val="Comment Text Char"/>
    <w:basedOn w:val="Noklusjumarindkopasfonts"/>
    <w:link w:val="CommentText"/>
    <w:uiPriority w:val="99"/>
    <w:rsid w:val="00B005EC"/>
    <w:rPr>
      <w:sz w:val="20"/>
      <w:szCs w:val="20"/>
    </w:rPr>
  </w:style>
  <w:style w:type="paragraph" w:customStyle="1" w:styleId="CommentSubject">
    <w:name w:val="Comment Subject"/>
    <w:basedOn w:val="CommentText"/>
    <w:next w:val="CommentText"/>
    <w:link w:val="CommentSubjectChar"/>
    <w:uiPriority w:val="99"/>
    <w:semiHidden/>
    <w:unhideWhenUsed/>
    <w:rsid w:val="00B005EC"/>
    <w:rPr>
      <w:b/>
      <w:bCs/>
    </w:rPr>
  </w:style>
  <w:style w:type="character" w:customStyle="1" w:styleId="CommentSubjectChar">
    <w:name w:val="Comment Subject Char"/>
    <w:basedOn w:val="CommentTextChar"/>
    <w:link w:val="CommentSubject"/>
    <w:uiPriority w:val="99"/>
    <w:semiHidden/>
    <w:rsid w:val="00B005EC"/>
    <w:rPr>
      <w:b/>
      <w:bCs/>
      <w:sz w:val="20"/>
      <w:szCs w:val="20"/>
    </w:rPr>
  </w:style>
  <w:style w:type="paragraph" w:styleId="Sarakstarindkopa">
    <w:name w:val="List Paragraph"/>
    <w:basedOn w:val="Parasts"/>
    <w:uiPriority w:val="34"/>
    <w:qFormat/>
    <w:rsid w:val="00AB783E"/>
    <w:pPr>
      <w:ind w:left="720"/>
      <w:contextualSpacing/>
    </w:pPr>
  </w:style>
  <w:style w:type="paragraph" w:customStyle="1" w:styleId="placeholderparagraph0">
    <w:name w:val="placeholder_paragraph0"/>
    <w:qFormat/>
    <w:rPr>
      <w:rFonts w:ascii="Times New Roman" w:hAnsi="Times New Roman" w:cs="Times New Roman"/>
      <w:sz w:val="28"/>
    </w:rPr>
  </w:style>
  <w:style w:type="paragraph" w:customStyle="1" w:styleId="placeholderparagraph1">
    <w:name w:val="placeholder_paragraph1"/>
    <w:qFormat/>
    <w:rPr>
      <w:rFonts w:ascii="Times New Roman" w:hAnsi="Times New Roman" w:cs="Times New Roman"/>
      <w:sz w:val="28"/>
    </w:rPr>
  </w:style>
  <w:style w:type="paragraph" w:customStyle="1" w:styleId="placeholderparagraph2">
    <w:name w:val="placeholder_paragraph2"/>
    <w:qFormat/>
    <w:rPr>
      <w:rFonts w:ascii="Times New Roman" w:hAnsi="Times New Roman" w:cs="Times New Roman"/>
      <w:sz w:val="28"/>
    </w:rPr>
  </w:style>
  <w:style w:type="paragraph" w:styleId="Vresteksts">
    <w:name w:val="footnote text"/>
    <w:basedOn w:val="Parasts"/>
    <w:link w:val="VrestekstsRakstz"/>
    <w:uiPriority w:val="99"/>
    <w:semiHidden/>
    <w:unhideWhenUsed/>
    <w:rsid w:val="001D30A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D30A0"/>
    <w:rPr>
      <w:sz w:val="20"/>
      <w:szCs w:val="20"/>
    </w:rPr>
  </w:style>
  <w:style w:type="character" w:styleId="Vresatsauce">
    <w:name w:val="footnote reference"/>
    <w:basedOn w:val="Noklusjumarindkopasfonts"/>
    <w:uiPriority w:val="99"/>
    <w:semiHidden/>
    <w:unhideWhenUsed/>
    <w:rsid w:val="001D30A0"/>
    <w:rPr>
      <w:vertAlign w:val="superscript"/>
    </w:rPr>
  </w:style>
  <w:style w:type="paragraph" w:customStyle="1" w:styleId="placeholderparagraph3">
    <w:name w:val="placeholder_paragraph3"/>
    <w:qFormat/>
    <w:rPr>
      <w:rFonts w:ascii="Times New Roman" w:hAnsi="Times New Roman" w:cs="Times New Roman"/>
      <w:sz w:val="28"/>
    </w:rPr>
  </w:style>
  <w:style w:type="table" w:styleId="Reatabula">
    <w:name w:val="Table Grid"/>
    <w:basedOn w:val="Parastatabula"/>
    <w:uiPriority w:val="39"/>
    <w:rsid w:val="00BA5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iemint">
    <w:name w:val="Mention"/>
    <w:basedOn w:val="Noklusjumarindkopasfonts"/>
    <w:uiPriority w:val="99"/>
    <w:unhideWhenUsed/>
    <w:rsid w:val="00357E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10513">
      <w:bodyDiv w:val="1"/>
      <w:marLeft w:val="0"/>
      <w:marRight w:val="0"/>
      <w:marTop w:val="0"/>
      <w:marBottom w:val="0"/>
      <w:divBdr>
        <w:top w:val="none" w:sz="0" w:space="0" w:color="auto"/>
        <w:left w:val="none" w:sz="0" w:space="0" w:color="auto"/>
        <w:bottom w:val="none" w:sz="0" w:space="0" w:color="auto"/>
        <w:right w:val="none" w:sz="0" w:space="0" w:color="auto"/>
      </w:divBdr>
    </w:div>
    <w:div w:id="597521328">
      <w:bodyDiv w:val="1"/>
      <w:marLeft w:val="0"/>
      <w:marRight w:val="0"/>
      <w:marTop w:val="0"/>
      <w:marBottom w:val="0"/>
      <w:divBdr>
        <w:top w:val="none" w:sz="0" w:space="0" w:color="auto"/>
        <w:left w:val="none" w:sz="0" w:space="0" w:color="auto"/>
        <w:bottom w:val="none" w:sz="0" w:space="0" w:color="auto"/>
        <w:right w:val="none" w:sz="0" w:space="0" w:color="auto"/>
      </w:divBdr>
    </w:div>
    <w:div w:id="602614743">
      <w:bodyDiv w:val="1"/>
      <w:marLeft w:val="0"/>
      <w:marRight w:val="0"/>
      <w:marTop w:val="0"/>
      <w:marBottom w:val="0"/>
      <w:divBdr>
        <w:top w:val="none" w:sz="0" w:space="0" w:color="auto"/>
        <w:left w:val="none" w:sz="0" w:space="0" w:color="auto"/>
        <w:bottom w:val="none" w:sz="0" w:space="0" w:color="auto"/>
        <w:right w:val="none" w:sz="0" w:space="0" w:color="auto"/>
      </w:divBdr>
    </w:div>
    <w:div w:id="829830894">
      <w:bodyDiv w:val="1"/>
      <w:marLeft w:val="0"/>
      <w:marRight w:val="0"/>
      <w:marTop w:val="0"/>
      <w:marBottom w:val="0"/>
      <w:divBdr>
        <w:top w:val="none" w:sz="0" w:space="0" w:color="auto"/>
        <w:left w:val="none" w:sz="0" w:space="0" w:color="auto"/>
        <w:bottom w:val="none" w:sz="0" w:space="0" w:color="auto"/>
        <w:right w:val="none" w:sz="0" w:space="0" w:color="auto"/>
      </w:divBdr>
    </w:div>
    <w:div w:id="950210152">
      <w:bodyDiv w:val="1"/>
      <w:marLeft w:val="0"/>
      <w:marRight w:val="0"/>
      <w:marTop w:val="0"/>
      <w:marBottom w:val="0"/>
      <w:divBdr>
        <w:top w:val="none" w:sz="0" w:space="0" w:color="auto"/>
        <w:left w:val="none" w:sz="0" w:space="0" w:color="auto"/>
        <w:bottom w:val="none" w:sz="0" w:space="0" w:color="auto"/>
        <w:right w:val="none" w:sz="0" w:space="0" w:color="auto"/>
      </w:divBdr>
    </w:div>
    <w:div w:id="1003624641">
      <w:bodyDiv w:val="1"/>
      <w:marLeft w:val="0"/>
      <w:marRight w:val="0"/>
      <w:marTop w:val="0"/>
      <w:marBottom w:val="0"/>
      <w:divBdr>
        <w:top w:val="none" w:sz="0" w:space="0" w:color="auto"/>
        <w:left w:val="none" w:sz="0" w:space="0" w:color="auto"/>
        <w:bottom w:val="none" w:sz="0" w:space="0" w:color="auto"/>
        <w:right w:val="none" w:sz="0" w:space="0" w:color="auto"/>
      </w:divBdr>
      <w:divsChild>
        <w:div w:id="813763483">
          <w:marLeft w:val="0"/>
          <w:marRight w:val="0"/>
          <w:marTop w:val="240"/>
          <w:marBottom w:val="0"/>
          <w:divBdr>
            <w:top w:val="none" w:sz="0" w:space="0" w:color="auto"/>
            <w:left w:val="none" w:sz="0" w:space="0" w:color="auto"/>
            <w:bottom w:val="none" w:sz="0" w:space="0" w:color="auto"/>
            <w:right w:val="none" w:sz="0" w:space="0" w:color="auto"/>
          </w:divBdr>
          <w:divsChild>
            <w:div w:id="1330518236">
              <w:marLeft w:val="0"/>
              <w:marRight w:val="0"/>
              <w:marTop w:val="0"/>
              <w:marBottom w:val="0"/>
              <w:divBdr>
                <w:top w:val="none" w:sz="0" w:space="0" w:color="auto"/>
                <w:left w:val="none" w:sz="0" w:space="0" w:color="auto"/>
                <w:bottom w:val="none" w:sz="0" w:space="0" w:color="auto"/>
                <w:right w:val="none" w:sz="0" w:space="0" w:color="auto"/>
              </w:divBdr>
            </w:div>
            <w:div w:id="1518815005">
              <w:marLeft w:val="0"/>
              <w:marRight w:val="0"/>
              <w:marTop w:val="0"/>
              <w:marBottom w:val="0"/>
              <w:divBdr>
                <w:top w:val="none" w:sz="0" w:space="0" w:color="auto"/>
                <w:left w:val="none" w:sz="0" w:space="0" w:color="auto"/>
                <w:bottom w:val="none" w:sz="0" w:space="0" w:color="auto"/>
                <w:right w:val="none" w:sz="0" w:space="0" w:color="auto"/>
              </w:divBdr>
            </w:div>
          </w:divsChild>
        </w:div>
        <w:div w:id="1402755245">
          <w:marLeft w:val="150"/>
          <w:marRight w:val="150"/>
          <w:marTop w:val="480"/>
          <w:marBottom w:val="0"/>
          <w:divBdr>
            <w:top w:val="none" w:sz="0" w:space="0" w:color="auto"/>
            <w:left w:val="none" w:sz="0" w:space="0" w:color="auto"/>
            <w:bottom w:val="none" w:sz="0" w:space="0" w:color="auto"/>
            <w:right w:val="none" w:sz="0" w:space="0" w:color="auto"/>
          </w:divBdr>
        </w:div>
      </w:divsChild>
    </w:div>
    <w:div w:id="1025597179">
      <w:bodyDiv w:val="1"/>
      <w:marLeft w:val="0"/>
      <w:marRight w:val="0"/>
      <w:marTop w:val="0"/>
      <w:marBottom w:val="0"/>
      <w:divBdr>
        <w:top w:val="none" w:sz="0" w:space="0" w:color="auto"/>
        <w:left w:val="none" w:sz="0" w:space="0" w:color="auto"/>
        <w:bottom w:val="none" w:sz="0" w:space="0" w:color="auto"/>
        <w:right w:val="none" w:sz="0" w:space="0" w:color="auto"/>
      </w:divBdr>
    </w:div>
    <w:div w:id="1382099984">
      <w:bodyDiv w:val="1"/>
      <w:marLeft w:val="0"/>
      <w:marRight w:val="0"/>
      <w:marTop w:val="0"/>
      <w:marBottom w:val="0"/>
      <w:divBdr>
        <w:top w:val="none" w:sz="0" w:space="0" w:color="auto"/>
        <w:left w:val="none" w:sz="0" w:space="0" w:color="auto"/>
        <w:bottom w:val="none" w:sz="0" w:space="0" w:color="auto"/>
        <w:right w:val="none" w:sz="0" w:space="0" w:color="auto"/>
      </w:divBdr>
    </w:div>
    <w:div w:id="1640457009">
      <w:bodyDiv w:val="1"/>
      <w:marLeft w:val="0"/>
      <w:marRight w:val="0"/>
      <w:marTop w:val="0"/>
      <w:marBottom w:val="0"/>
      <w:divBdr>
        <w:top w:val="none" w:sz="0" w:space="0" w:color="auto"/>
        <w:left w:val="none" w:sz="0" w:space="0" w:color="auto"/>
        <w:bottom w:val="none" w:sz="0" w:space="0" w:color="auto"/>
        <w:right w:val="none" w:sz="0" w:space="0" w:color="auto"/>
      </w:divBdr>
    </w:div>
    <w:div w:id="1794669858">
      <w:bodyDiv w:val="1"/>
      <w:marLeft w:val="0"/>
      <w:marRight w:val="0"/>
      <w:marTop w:val="0"/>
      <w:marBottom w:val="0"/>
      <w:divBdr>
        <w:top w:val="none" w:sz="0" w:space="0" w:color="auto"/>
        <w:left w:val="none" w:sz="0" w:space="0" w:color="auto"/>
        <w:bottom w:val="none" w:sz="0" w:space="0" w:color="auto"/>
        <w:right w:val="none" w:sz="0" w:space="0" w:color="auto"/>
      </w:divBdr>
      <w:divsChild>
        <w:div w:id="430668434">
          <w:marLeft w:val="150"/>
          <w:marRight w:val="150"/>
          <w:marTop w:val="480"/>
          <w:marBottom w:val="0"/>
          <w:divBdr>
            <w:top w:val="none" w:sz="0" w:space="0" w:color="auto"/>
            <w:left w:val="none" w:sz="0" w:space="0" w:color="auto"/>
            <w:bottom w:val="none" w:sz="0" w:space="0" w:color="auto"/>
            <w:right w:val="none" w:sz="0" w:space="0" w:color="auto"/>
          </w:divBdr>
        </w:div>
        <w:div w:id="1598637070">
          <w:marLeft w:val="0"/>
          <w:marRight w:val="0"/>
          <w:marTop w:val="240"/>
          <w:marBottom w:val="0"/>
          <w:divBdr>
            <w:top w:val="none" w:sz="0" w:space="0" w:color="auto"/>
            <w:left w:val="none" w:sz="0" w:space="0" w:color="auto"/>
            <w:bottom w:val="none" w:sz="0" w:space="0" w:color="auto"/>
            <w:right w:val="none" w:sz="0" w:space="0" w:color="auto"/>
          </w:divBdr>
          <w:divsChild>
            <w:div w:id="1128550274">
              <w:marLeft w:val="0"/>
              <w:marRight w:val="0"/>
              <w:marTop w:val="195"/>
              <w:marBottom w:val="195"/>
              <w:divBdr>
                <w:top w:val="none" w:sz="0" w:space="0" w:color="auto"/>
                <w:left w:val="none" w:sz="0" w:space="0" w:color="auto"/>
                <w:bottom w:val="none" w:sz="0" w:space="0" w:color="auto"/>
                <w:right w:val="none" w:sz="0" w:space="0" w:color="auto"/>
              </w:divBdr>
            </w:div>
            <w:div w:id="133715521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04761954">
      <w:bodyDiv w:val="1"/>
      <w:marLeft w:val="0"/>
      <w:marRight w:val="0"/>
      <w:marTop w:val="0"/>
      <w:marBottom w:val="0"/>
      <w:divBdr>
        <w:top w:val="none" w:sz="0" w:space="0" w:color="auto"/>
        <w:left w:val="none" w:sz="0" w:space="0" w:color="auto"/>
        <w:bottom w:val="none" w:sz="0" w:space="0" w:color="auto"/>
        <w:right w:val="none" w:sz="0" w:space="0" w:color="auto"/>
      </w:divBdr>
    </w:div>
    <w:div w:id="2039774886">
      <w:bodyDiv w:val="1"/>
      <w:marLeft w:val="0"/>
      <w:marRight w:val="0"/>
      <w:marTop w:val="0"/>
      <w:marBottom w:val="0"/>
      <w:divBdr>
        <w:top w:val="none" w:sz="0" w:space="0" w:color="auto"/>
        <w:left w:val="none" w:sz="0" w:space="0" w:color="auto"/>
        <w:bottom w:val="none" w:sz="0" w:space="0" w:color="auto"/>
        <w:right w:val="none" w:sz="0" w:space="0" w:color="auto"/>
      </w:divBdr>
    </w:div>
    <w:div w:id="2083747621">
      <w:bodyDiv w:val="1"/>
      <w:marLeft w:val="0"/>
      <w:marRight w:val="0"/>
      <w:marTop w:val="0"/>
      <w:marBottom w:val="0"/>
      <w:divBdr>
        <w:top w:val="none" w:sz="0" w:space="0" w:color="auto"/>
        <w:left w:val="none" w:sz="0" w:space="0" w:color="auto"/>
        <w:bottom w:val="none" w:sz="0" w:space="0" w:color="auto"/>
        <w:right w:val="none" w:sz="0" w:space="0" w:color="auto"/>
      </w:divBdr>
    </w:div>
    <w:div w:id="2084790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2023/065/BILDES/MK_NOT_555/223E2BEF211B_PIEL_6.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1A967-07D3-4379-963A-63093E92F852}">
  <ds:schemaRefs>
    <ds:schemaRef ds:uri="http://schemas.openxmlformats.org/officeDocument/2006/bibliography"/>
  </ds:schemaRefs>
</ds:datastoreItem>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8106</Words>
  <Characters>46208</Characters>
  <Application>Microsoft Office Word</Application>
  <DocSecurity>0</DocSecurity>
  <Lines>385</Lines>
  <Paragraphs>108</Paragraphs>
  <ScaleCrop>false</ScaleCrop>
  <Company/>
  <LinksUpToDate>false</LinksUpToDate>
  <CharactersWithSpaces>54206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Rimants</dc:creator>
  <cp:keywords/>
  <dc:description/>
  <cp:lastModifiedBy>Irita Kuzma</cp:lastModifiedBy>
  <cp:revision>3</cp:revision>
  <cp:lastPrinted>2024-04-04T06:04:00Z</cp:lastPrinted>
  <dcterms:created xsi:type="dcterms:W3CDTF">2026-05-15T12:21:00Z</dcterms:created>
  <dcterms:modified xsi:type="dcterms:W3CDTF">2026-05-15T12:21:00Z</dcterms:modified>
</cp:coreProperties>
</file>