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"Ceriņi"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"Ceriņi" (nekustamā īpašuma kadastra Nr. 6672 007 0088) daļu – zemes vienību (zemes vienības kadastra apzīmējums 6672 007 0751) 0,0251 ha platībā, zemes vienību (zemes vienības kadastra apzīmējums 6672 007 0752) 0,0863 ha platībā, zemes vienību (zemes vienības kadastra apzīmējums 6672 007 0753) 0,9544 ha platībā un zemes vienību (zemes vienības kadastra apzīmējums 6672 007 0754) 0,1436 ha platībā – Salacgrīvas pagastā, Limbažu novadā, atbilstoši noteiktajai atlīdzībai 9 962,60 </w:t>
      </w:r>
      <w:r w:rsidR="00000000" w:rsidRPr="00000000" w:rsidDel="00000000">
        <w:rPr>
          <w:i w:val="1"/>
          <w:rtl w:val="0"/>
        </w:rPr>
        <w:t xml:space="preserve">euro</w:t>
      </w:r>
      <w:r w:rsidR="00000000" w:rsidRPr="00000000" w:rsidDel="00000000">
        <w:rPr>
          <w:rtl w:val="0"/>
        </w:rPr>
        <w:t xml:space="preserve"> (zemes vienības daļas tirgus vērtība – 9917,08 </w:t>
      </w:r>
      <w:r w:rsidR="00000000" w:rsidRPr="00000000" w:rsidDel="00000000">
        <w:rPr>
          <w:i w:val="1"/>
          <w:rtl w:val="0"/>
        </w:rPr>
        <w:t xml:space="preserve">euro</w:t>
      </w:r>
      <w:r w:rsidR="00000000" w:rsidRPr="00000000" w:rsidDel="00000000">
        <w:rPr>
          <w:rtl w:val="0"/>
        </w:rPr>
        <w:t xml:space="preserve"> jeb 0,82 </w:t>
      </w:r>
      <w:r w:rsidR="00000000" w:rsidRPr="00000000" w:rsidDel="00000000">
        <w:rPr>
          <w:i w:val="1"/>
          <w:rtl w:val="0"/>
        </w:rPr>
        <w:t xml:space="preserve">euro</w:t>
      </w:r>
      <w:r w:rsidR="00000000" w:rsidRPr="00000000" w:rsidDel="00000000">
        <w:rPr>
          <w:rtl w:val="0"/>
        </w:rPr>
        <w:t xml:space="preserve"> par vienu zemes kvadrātmetru un zaudējumi – uz zemes vienības augošo koku tirgus vērtība – 45,52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24-TA-3189</w:t>
    </w:r>
    <w:r>
      <w:br/>
    </w:r>
    <w:r w:rsidR="00000000" w:rsidRPr="00000000" w:rsidDel="00000000">
      <w:rPr>
        <w:rtl w:val="0"/>
      </w:rPr>
      <w:t xml:space="preserve">Izdrukāts 29.07.2026. 23.40 - 1.0.VK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mk_sēdes_protokollēmuma_projekts_24-TA-3189.docx</dc:title>
</cp:coreProperties>
</file>

<file path=docProps/custom.xml><?xml version="1.0" encoding="utf-8"?>
<Properties xmlns="http://schemas.openxmlformats.org/officeDocument/2006/custom-properties" xmlns:vt="http://schemas.openxmlformats.org/officeDocument/2006/docPropsVTypes"/>
</file>