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izsniedzamas, apturamas, pārreģistrējamas un anulējamas speciālās atļaujas (licences) veterinārfarmaceitiskajai darbībai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Farmācijas likuma</w:t>
      </w:r>
      <w:r w:rsidR="00000000" w:rsidRPr="00000000" w:rsidDel="00000000">
        <w:rPr>
          <w:rStyle w:val="paragraph"/>
          <w:i w:val="1"/>
          <w:rtl w:val="0"/>
        </w:rPr>
        <w:t xml:space="preserve"> 5.panta 1.punktu, 37., 45. un</w:t>
      </w:r>
      <w:r>
        <w:br/>
      </w:r>
      <w:r w:rsidR="00000000" w:rsidRPr="00000000" w:rsidDel="00000000">
        <w:rPr>
          <w:rStyle w:val="paragraph"/>
          <w:i w:val="1"/>
          <w:rtl w:val="0"/>
        </w:rPr>
        <w:t xml:space="preserve">51.pantu un </w:t>
      </w:r>
      <w:r w:rsidR="00000000" w:rsidRPr="00000000" w:rsidDel="00000000">
        <w:rPr>
          <w:rStyle w:val="paragraph"/>
          <w:i w:val="1"/>
          <w:rtl w:val="0"/>
        </w:rPr>
        <w:t xml:space="preserve">Narkotisko un psihotropo vielu un zāļu, kā arī</w:t>
      </w:r>
      <w:r>
        <w:br/>
      </w:r>
      <w:r w:rsidR="00000000" w:rsidRPr="00000000" w:rsidDel="00000000">
        <w:rPr>
          <w:rStyle w:val="paragraph"/>
          <w:i w:val="1"/>
          <w:rtl w:val="0"/>
        </w:rPr>
        <w:t xml:space="preserve">prekursoru likumīgās aprites likuma</w:t>
      </w:r>
      <w:r w:rsidR="00000000" w:rsidRPr="00000000" w:rsidDel="00000000">
        <w:rPr>
          <w:rStyle w:val="paragraph"/>
          <w:i w:val="1"/>
          <w:rtl w:val="0"/>
        </w:rPr>
        <w:t xml:space="preserve"> 12.panta pirmo daļu</w:t>
      </w:r>
      <w:r>
        <w:br/>
      </w:r>
      <w:r w:rsidR="00000000" w:rsidRPr="00000000" w:rsidDel="00000000">
        <w:rPr>
          <w:rStyle w:val="paragraph"/>
          <w:i w:val="1"/>
          <w:rtl w:val="0"/>
        </w:rPr>
        <w:t xml:space="preserve">(Grozīta ar MK 04.02.2020. noteikumiem Nr. 72)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izsniedz, aptur, pārreģistrē un anulē šādas speciālās atļaujas (licences) veterinārfarmaceitiskajai darbībai: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speciālo atļauju (licenci) veterināro zāļu vai pētāmo veterināro zāļu (turpmāk – veterinārās zāles) ražošanai vai importēšanai no trešajām valstīm (valstīm, kas nav Eiropas Savienības dalībvalstis, vai Eiropas Brīvās tirdzniecības asociācijas valstīm, kas parakstījušas Eiropas Ekonomikas zonas līgumu) (turpmāk – speciālā atļauja (licence) veterināro zāļu ražošanai);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speciālo atļauju (licenci) veterināro narkotisko un psihotropo zāļu ražošanai vai importēšanai, kurā atbilstoši Narkotisko un psihotropo vielu un zāļu, kā arī prekursoru likumīgās aprites likumam norādītas atļautās ražošanas vai importēšanas darbības ar Latvijā kontrolējamo narkotisko vielu, psihotropo vielu un prekursoru II un III sarakstā iekļautajām vielām un zālēm (turpmāk – speciālā atļauja (licence) veterināro narkotisko un psihotropo zāļu ražošanai);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speciālo atļauju (licenci) veterināro zāļu lieltirgotavas atvēršanai (darbībai) (turpmāk – speciālā atļauja (licence) veterināro zāļu lieltirgotavas darbībai);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speciālo atļauju (licenci) veterināro narkotisko un psihotropo zāļu izplatīšanai vairumtirdzniecībā, kurā atbilstoši Narkotisko un psihotropo vielu un zāļu, kā arī prekursoru likumīgās aprites likumam norādītas atļautās izplatīšanas darbības ar Latvijā kontrolējamo narkotisko vielu, psihotropo vielu un prekursoru II un III sarakstā iekļautajām vielām un zālēm (turpmāk – speciālā atļauja (licence) veterināro narkotisko un psihotropo zāļu izplatīšanai vairumtirdzniecībā) un kuru izsniedz licencētai veterināro zāļu lieltirgotavai;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speciālo atļauju (licenci) veterinārās aptiekas atvēršanai (darbībai) (turpmāk – speciālā atļauja (licence) veterinārās aptiekas darbībai);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veterinārās aptiekas darbības uzsākšanas kārtību, veterināro zāļu lieltirgotavas (arī darbībām ar narkotiskajām un psihotropajām zālēm) un veterināro zāļu ražošanas (arī narkotisko un psihotropo zāļu) darbības uzsākšanas un atbilstības novērtēšanas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04.02.2020. noteikumiem Nr. 72)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Lēmumu par šo noteikumu </w:t>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1.1.3.</w:t>
      </w:r>
      <w:r w:rsidR="00000000" w:rsidRPr="00000000" w:rsidDel="00000000">
        <w:rPr>
          <w:rtl w:val="0"/>
        </w:rPr>
        <w:t xml:space="preserve"> un </w:t>
      </w:r>
      <w:r w:rsidR="00000000" w:rsidRPr="00000000" w:rsidDel="00000000">
        <w:rPr>
          <w:rtl w:val="0"/>
        </w:rPr>
        <w:t xml:space="preserve">1.1.5.</w:t>
      </w:r>
      <w:r w:rsidR="00000000" w:rsidRPr="00000000" w:rsidDel="00000000">
        <w:rPr>
          <w:rtl w:val="0"/>
        </w:rPr>
        <w:t xml:space="preserve">apakšpunktā minēto speciālo atļauju (licenču) izsniegšanu, apturēšanu, pārreģistrēšanu un anulēšanu pieņem Pārtikas un veterinārais dienests (turpmāk – dienests) pēc tam, kad ir novērtēta veterināro zāļu ražotāja, importētāja vai izplatītāja atbilstība veterināro zāļu apriti reglamentējošo normatīvo aktu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Lēmumu par šo noteikumu </w:t>
      </w:r>
      <w:r w:rsidR="00000000" w:rsidRPr="00000000" w:rsidDel="00000000">
        <w:rPr>
          <w:rtl w:val="0"/>
        </w:rPr>
        <w:t xml:space="preserve">1.1.2.</w:t>
      </w:r>
      <w:r w:rsidR="00000000" w:rsidRPr="00000000" w:rsidDel="00000000">
        <w:rPr>
          <w:rtl w:val="0"/>
        </w:rPr>
        <w:t xml:space="preserve"> un </w:t>
      </w:r>
      <w:r w:rsidR="00000000" w:rsidRPr="00000000" w:rsidDel="00000000">
        <w:rPr>
          <w:rtl w:val="0"/>
        </w:rPr>
        <w:t xml:space="preserve">1.1.4.</w:t>
      </w:r>
      <w:r w:rsidR="00000000" w:rsidRPr="00000000" w:rsidDel="00000000">
        <w:rPr>
          <w:rtl w:val="0"/>
        </w:rPr>
        <w:t xml:space="preserve">apakšpunktā minēto speciālo atļauju (licenču) izsniegšanu, apturēšanu, pārreģistrēšanu un anulēšanu pieņem Zāļu valsts aģentūra (turpmāk – aģentūra) pēc tam, kad ir novērtēta narkotisko un psihotropo veterināro zāļu ražotāja, importētāja vai izplatītāja atbilstība veterināro zāļu apriti un narkotisko un psihotropo zāļu apriti reglamentējošo normatīvo aktu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un </w:t>
      </w:r>
      <w:r w:rsidR="00000000" w:rsidRPr="00000000" w:rsidDel="00000000">
        <w:rPr>
          <w:rtl w:val="0"/>
        </w:rPr>
        <w:t xml:space="preserve">1.1.2.</w:t>
      </w:r>
      <w:r w:rsidR="00000000" w:rsidRPr="00000000" w:rsidDel="00000000">
        <w:rPr>
          <w:rtl w:val="0"/>
        </w:rPr>
        <w:t xml:space="preserve">apakšpunktā minēto speciālo atļauju (licenci) izsniedz arī šādos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veterinārās zāles nav paredzētas izplatīšanai Latvijas Republikas teritorijā vai ir paredzētas tikai eksportam uz trešajām valstīm;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pilnīga vai daļēja ražošanas procesa veikšanai (fasēšana, iepakošana, galaprodukta noformēšana).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punktā minētās speciālās atļaujas (licences) dienests un aģentūra izsniedz uz nenoteiktu laiku. Ja mainās informācija, kas norādīta speciālajā atļaujā (licencē) un tās pielikumos, speciālo atļauju (licenci) pārreģistrē saskaņā ar šiem noteikumiem. Speciālā atļauja (licence) bez tajā norādītajiem pielikumiem nav derīga.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Dokumenti, kas iesniedzami veterināro zāļu ražotāja vai importētāja atbilstības novērtēšanai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04.02.2020. noteikumu Nr. 72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Veterināro zāļu ražotājs vai importētājs iesniedz dienestā iesniegumu veterināro zāļu ražotāja vai importētāja atbilstības novērtēšanai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Iesniegumam pievieno tajā norādītos dokumentus, kā arī ražotnes aprakstu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ja veterinārās zāles ražo tikai eksportam, eksportam paredzēto ražoto veterināro zāļu sarakstu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04.02.2020. noteikumu Nr. 72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Iesniedzējs šo noteikumu </w:t>
      </w:r>
      <w:r w:rsidR="00000000" w:rsidRPr="00000000" w:rsidDel="00000000">
        <w:rPr>
          <w:rtl w:val="0"/>
        </w:rPr>
        <w:t xml:space="preserve">6.</w:t>
      </w:r>
      <w:r w:rsidR="00000000" w:rsidRPr="00000000" w:rsidDel="00000000">
        <w:rPr>
          <w:rtl w:val="0"/>
        </w:rPr>
        <w:t xml:space="preserve">punktā minētajā iesniegumā un tam pievienotajos dokumentos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zāļu sarakstu, kuras paredzēts ražot vai importēt (1. un 3.pielikums);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ražošanas vai importēšanas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vietu, kur paredzēts ražot šo noteikumu </w:t>
      </w:r>
      <w:r w:rsidR="00000000" w:rsidRPr="00000000" w:rsidDel="00000000">
        <w:rPr>
          <w:rtl w:val="0"/>
        </w:rPr>
        <w:t xml:space="preserve">7.1.</w:t>
      </w:r>
      <w:r w:rsidR="00000000" w:rsidRPr="00000000" w:rsidDel="00000000">
        <w:rPr>
          <w:rtl w:val="0"/>
        </w:rPr>
        <w:t xml:space="preserve">apakšpunktā minētās zāles, un vietu, kur paredzēts veikt to kvalitātes kontroli;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personālu, kas ir iesniedzēja rīcībā, un apliecinājumu, ka iesniedzēja rīcībā pastāvīgi un nepārtraukti ir vismaz viena par veterināro zāļu ražošanu un kontroli atbildīga amatpersona, kuras kvalifikācija un darba pieredze atbilst prasībām, kas noteiktas normatīvajos aktos par veterināro zāļu ražošanu un kontroli, kārtību, kādā veterināro zāļu ražotājam izsniedz labas ražošanas prakses sertifikātu, un par veterināro zāļu ražošanu atbildīgās amatpersonas kvalifikācijas un profesionālās pieredzes prasībām (turpmāk – kvalificētā persona);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(svītrots ar MK 04.02.2020. noteikumiem Nr. 72)</w:t>
      </w:r>
      <w:r w:rsidR="00000000" w:rsidRPr="00000000" w:rsidDel="00000000">
        <w:rPr>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Iesniedzējs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iesniegumā minēto veterināro zāļu ražošanai vai importēšanai piemērotas atbilstošas telpas, tehnisko aprīkojumu un iekārtas, arī kontroles iekārtas, kas atbilst veterināro zāļu reģistrācijas dokumentācijā minētajām prasībām un veterināro zāļu apriti reglamentējošajos normatīvajos aktos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atbilstošu personālu, kas ir iesniedzēja rīcībā, un vismaz vienu kvalificēto personu, kas pastāvīgi un nepārtraukti ir iesniedzēja rīcībā;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spirta apriti atbilstoši normatīvajiem aktiem par spirta aprites kārtību farmaceitiskās un veterinārfarmaceitiskās darbības uzņēmumos, ja ražošanā izmanto spirtu;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pētāmām veterinārām zālēm – ražošanas procesus vīrusu vai netradicionālu aģentu dezaktivācijai, ja tas nepieciešams.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Prasības iesniedzējam un iesniedzamie dokumenti, lai saņemtu speciālo atļauju (licenci) veterināro narkotisko un psihotropo zāļu ražošanai vai importēšanai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saņemtu šo noteikumu 1.1.2.apakšpunktā minēto speciālo atļauju (licenci) veterināro narkotisko un psihotropo zāļu ražošanai vai importēšanai, iesniedzējs iesniedz aģentūrā iesniegumu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 licences izsniegšanai vai pārreģistrēšanai veterināro narkotisko un psihotropo zāļu ražošanai vai importēšanai.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Iesniedzējs šo noteikumu </w:t>
      </w:r>
      <w:r w:rsidR="00000000" w:rsidRPr="00000000" w:rsidDel="00000000">
        <w:rPr>
          <w:rtl w:val="0"/>
        </w:rPr>
        <w:t xml:space="preserve">9.</w:t>
      </w:r>
      <w:r w:rsidR="00000000" w:rsidRPr="00000000" w:rsidDel="00000000">
        <w:rPr>
          <w:rtl w:val="0"/>
        </w:rPr>
        <w:t xml:space="preserve">punktā minētajā iesniegumā un tam pievienotajos dokumentos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narkotisko un psihotropo zāļu sarakstu, kuras paredzēts ražot, importēt vai eksportēt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speciālās atļaujas (licences) veterināro zāļu ražošanai vai importēšanai reģistrācijas numuru un izsniegšanas datumu, ja iesniedzējs ir veterināro zāļu ražošanas speciālās atļaujas (licences) turētājs;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datumu, kad iesniedzējs dienestā iesniedzis šo noteikumu </w:t>
      </w:r>
      <w:r w:rsidR="00000000" w:rsidRPr="00000000" w:rsidDel="00000000">
        <w:rPr>
          <w:rtl w:val="0"/>
        </w:rPr>
        <w:t xml:space="preserve">29.</w:t>
      </w:r>
      <w:r w:rsidR="00000000" w:rsidRPr="00000000" w:rsidDel="00000000">
        <w:rPr>
          <w:vertAlign w:val="superscript"/>
          <w:rtl w:val="0"/>
        </w:rPr>
        <w:t xml:space="preserve">1 </w:t>
      </w:r>
      <w:r w:rsidR="00000000" w:rsidRPr="00000000" w:rsidDel="00000000">
        <w:rPr>
          <w:rtl w:val="0"/>
        </w:rPr>
        <w:t xml:space="preserve">punktā minēto iesniegumu, ja iesniedzējs vēl nav saņēmis veterināro zāļu ražošanas speciālo atļauju (licenci);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vietu, kur šo noteikumu </w:t>
      </w:r>
      <w:r w:rsidR="00000000" w:rsidRPr="00000000" w:rsidDel="00000000">
        <w:rPr>
          <w:rtl w:val="0"/>
        </w:rPr>
        <w:t xml:space="preserve">10.1.</w:t>
      </w:r>
      <w:r w:rsidR="00000000" w:rsidRPr="00000000" w:rsidDel="00000000">
        <w:rPr>
          <w:rtl w:val="0"/>
        </w:rPr>
        <w:t xml:space="preserve">apakšpunktā minētās zāles paredzēts ražot, un vietu, kur paredzēts veikt to kvalitātes kontroli.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04.02.2020. noteikumiem Nr. 72)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Iesniedzējs pievieno iesniegumam apliecinājumu par telpu, aprīkojuma, personāla un dokumentu atbilstību šo noteikumu prasībām, kā arī informāciju, kas apliecina, 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iesniedzēja rīcībā ir šo noteikumu </w:t>
      </w:r>
      <w:r w:rsidR="00000000" w:rsidRPr="00000000" w:rsidDel="00000000">
        <w:rPr>
          <w:rtl w:val="0"/>
        </w:rPr>
        <w:t xml:space="preserve">10.1.</w:t>
      </w:r>
      <w:r w:rsidR="00000000" w:rsidRPr="00000000" w:rsidDel="00000000">
        <w:rPr>
          <w:rtl w:val="0"/>
        </w:rPr>
        <w:t xml:space="preserve">apakšpunktā minēto zāļu ražošanai, importēšanai vai eksportēšanai piemērotas atbilstošas telpas, tehniskais aprīkojums un iekārtas, arī kontroles iekārtas, kas atbilst veterināro zāļu reģistrācijas dokumentācijā minētajām prasībām, kā arī veterināro zāļu apriti un narkotisko un psihotropo zāļu apriti reglamentējošo normatīvo aktu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iesniedzēja rīcībā ir atbilstošs personāls un vismaz viena par narkotisko un psihotropo zāļu ražošanu un importēšanu atbildīgā kvalificētā persona, kas pastāvīgi un nepārtraukti ir iesniedzēja rīcībā;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narkotisko un psihotropo zāļu ražošanu un importēšanu atbildīgā kvalificētā persona nav psihiski slima un tā nav atkarīga no alkohola, narkotiskām, psihotropām vai toksiskām vielām;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nodrošināta narkotisko un psihotropo zāļu aprite saskaņā ar prasībām, kas noteiktas veterināro zāļu apriti un narkotisko un psihotropo zāļu un vielu apriti reglamentējošajos normatīvajos aktos.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Dokumenti, kas iesniedzami veterināro zāļu lieltirgotavas atbilstības novērtēšanai un speciālās atļaujas (licences) izsniegšanai veterināro narkotisko un psihotropo zāļu izplatīšanai vairumtirdzniecībā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04.02.2020. noteikumu Nr. 72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Dokumenti, kas iesniedzami veterināro zāļu lieltirgotavas atbilstības novērtēšanai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04.02.2020. noteikumu Nr. 72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novērtētu veterināro zāļu lieltirgotavas atbilstību veterināro zāļu apriti reglamentējošo normatīvo aktu prasībām, iesniedzējs dienestā iesniedz iesniegumu veterināro zāļu lieltirgotavas atbilstības novērtēšanai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04.02.2020. noteikumu Nr. 72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(Svītrots ar MK 04.02.2020. noteikumiem Nr. 72)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Iesniedzējs nodrošina šādu prasību izpildi: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piemērotas atbilstošas telpas, tehnisko aprīkojumu un iekārtas, arī kontroles iekārtas, lai veterinārās zāles pienācīgi saglabātu un izplatītu atbilstoši normatīvajos aktos par veterināro zāļu izplatīšanu un kontroli noteiktajām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iesniedzēja rīcībā ir personāls un atbildīgā amatpersona, kas atbilst Farmācijas likumā un normatīvajos aktos par veterināro zāļu izplatīšanu un kontroli noteiktajām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veterināro zāļu apriti atbilstoši normatīvajos aktos par veterināro zāļu izplatīšanu un kontroli noteiktajām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izplata spirtu, – spirta apriti atbilstoši prasībām, kas noteiktas normatīvajos aktos par spirta aprites kārtību farmaceitiskās un veterinārfarmaceitiskās darbības uzņēmumos;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izstrādāta iekšējās kvalitātes sistēmas instrukcija vai procedūra, kurā noteiktas lieltirgotavā veicamās darbības, lai nodrošinātu veterināro zāļu izplatīšanu saskaņā ar normatīvajiem aktiem par veterināro zāļu izplatīšanu un kontroli.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31.05.2016. noteikumiem Nr. 339; MK 04.02.2020. noteikumiem Nr. 72)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lai saņemtu speciālo atļauju (licenci) veterināro narkotisko un psihotropo zāļu izplatīšanai vairumtirdzniecībā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 saņemtu šo noteikumu 1.1.4.apakšpunktā minēto speciālo atļauju (licenci) veterināro narkotisko un psihotropo zāļu izplatīšanai vairumtirdzniecībā, iesniedzējs iesniedz aģentūrā iesniegumu speciālās atļaujas (licences) izsniegšanai veterināro narkotisko un psihotropo zāļu izplatīšanai vairumtirdzniecībā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Iesniedzējs pievieno iesniegumam apliecinājumu par telpu, aprīkojuma, personāla un dokumentācijas atbilstību šo noteikumu prasībām un informāciju par to, ka iesniedzēja rīcībā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piemērotas atbilstošas telpas, tehniskais aprīkojums, iekārtas, arī kontroles iekārtas, un personāls, lai nodrošinātu narkotisko un psihotropo zāļu pienācīgu saglabāšanu un izplatīšanu atbilstoši prasībām, kas noteiktas normatīvajos aktos par veterināro zāļu izplatīšanu un kontroli, kā arī narkotisko un psihotropo zāļu un vielu apriti reglamentējošajos normatīvajos aktos;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viena par narkotisko un psihotropo zāļu apriti atbildīga amatpersona. Atbildīgā amatpersona atbilst prasībām, kas noteiktas Farmācijas likumā un narkotisko un psihotropo zāļu un vielu apriti reglamentējošajos normatīvajos aktos.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31.05.2016. noteikumiem Nr. 339)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Iesniedzējs nodrošina narkotisko un psihotropo zāļu apriti atbilstoši prasībām, kas noteiktas veterināro zāļu apriti un narkotisko un psihotropo zāļu un vielu apriti reglamentējošajos normatīvajos aktos.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Dokumenti, kas iesniedzami veterinārās aptiekas atbilstības novērtēšanai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04.02.2020. noteikumu Nr. 72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Lai novērtētu veterinārās aptiekas atbilstību veterināro zāļu apriti reglamentējošo normatīvo aktu prasībām, iesniedzējs dienestā iesniedz iesniegumu veterinārās aptiekas atbilstības novērtēšanai (</w:t>
      </w:r>
      <w:r w:rsidR="00000000" w:rsidRPr="00000000" w:rsidDel="00000000">
        <w:rPr>
          <w:rtl w:val="0"/>
        </w:rPr>
        <w:t xml:space="preserve">7.</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04.02.2020. noteikumu Nr. 72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Iesniedzējs šo noteikumu </w:t>
      </w:r>
      <w:r w:rsidR="00000000" w:rsidRPr="00000000" w:rsidDel="00000000">
        <w:rPr>
          <w:rtl w:val="0"/>
        </w:rPr>
        <w:t xml:space="preserve">18.</w:t>
      </w:r>
      <w:r w:rsidR="00000000" w:rsidRPr="00000000" w:rsidDel="00000000">
        <w:rPr>
          <w:rtl w:val="0"/>
        </w:rPr>
        <w:t xml:space="preserve">punktā minētajam iesniegumam pievieno apliecinājumu par telpu, aprīkojuma, personāla un dokumentācijas atbilstību šo noteikumu prasībām, kā arī informāciju, kas apliecina, ka iesniedzēja rīcībā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piemērotas atbilstošas telpas, tehniskais aprīkojums un iekārtas, kā arī dokumentācija, lai nodrošinātu veterināro zāļu izplatīšanu saskaņā ar normatīvajiem aktiem par veterināro zāļu izplatīšanu un kontroli;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veterināro zāļu apriti aptiekā atbildīgā amatpersona, kas atbilst Farmācijas likuma 40.panta ceturtajā daļā noteiktajām prasībām, un personāls, kas nodrošina veterināro zāļu izplatīšanu un izgatavošanu (ja to veic);</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izstrādāta instrukcija vai procedūra, kurā noteiktas veterinārajā aptiekā veicamās darbības, lai nodrošinātu veterināro zāļu izplatīšanu saskaņā ar normatīvajiem aktiem par veterināro zāļu izplatīšanu un kontroli.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31.05.2016. noteikumiem Nr. 339; MK 04.02.2020. noteikumiem Nr. 72)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Atbilstības novērtēšana speciālās atļaujas (licences) izsniegšanai vai pārreģistrēšanai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Veterināro zāļu ražošanas vai importēšanas, kā arī veterināro zāļu lieltirgotavas un veterinārās aptiekas atbilstības novērtēšana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(Apakašnodaļas nosaukums MK 04.02.2020. noteikumu Nr. 72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18.</w:t>
      </w:r>
      <w:r w:rsidR="00000000" w:rsidRPr="00000000" w:rsidDel="00000000">
        <w:rPr>
          <w:rtl w:val="0"/>
        </w:rPr>
        <w:t xml:space="preserve">punktā minētos iesniegumus un tiem pievienotos dokumentus un informāciju (turpmāk – speciālās atļaujas (licences) lieta) reģistrē to saņemšanas dienā, piecu darbdienu laikā tos izvērtē, veicot sākotnējo ekspertīzi dokumentu reģistrācijas secībā, un saskaņā ar normatīvajiem aktiem par Pārtikas un veterinārā dienesta veikto valsts uzraudzības un kontroles darbību un sniegto maksas pakalpojumu samaksu izsniedz vai nosūta pa pastu iesniedzējam rēķinu par dokumentu ekspertīzi un atbilstības novērtēšanu.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Dienests veic atbilstības novērtēšanas pārbaudi iesniegumā norādītajā veterināro zāļu izplatīšanas, uzglabāšanas un kvalitātes kontroles vietā, pārliecinoties, vai veterināro zāļu lieltirgotavas vai veterinārās aptiekas telpas, aprīkojums, iekārtas, personāls un dokumentācija atbilst veterināro zāļu apriti reglamentējošajos normatīvajos aktos noteiktajām prasībām un iesniegumā minētajiem speciālās darbības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04.02.2020. noteikumu Nr. 72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Veterināro zāļu ražošanas vai importēšanas atbilstību novērtē atbilstoši kārtībai, kas noteikta normatīvajos aktos par veterināro zāļu ražošanu un kontroli. Pēc veterināro zāļu ražošanas vai importēšanas atbilstības novērtēšanas dienests sagatavo labas ražošanas prakses kontroles ziņojumu, pamatojoties uz normatīvajiem aktiem par veterināro zāļu ražošanu un kontroli.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04.02.2020. noteikumu Nr. 72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punktā minētajā labas ražošanas prakses kontroles ziņojumā norādīti būtiski trūkumi, veterināro zāļu ražotājs vai importētājs pēc trūkumu novēršanas nodrošina atkārtotu veterināro zāļu ražošanas vai importēšanas atbilstības novērtēšanu.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04.02.2020. noteikumu Nr. 72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Atbilstības novērtēšana speciālās atļaujas (licences) narkotisko un psihotropo zāļu ražošanai un veterināro narkotisko un psihotropo zāļu izplatīšanai vairumtirdzniecībā izsniegšanai vai pārreģistrēšanai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Aģentūrā 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punktā minētos iesniegumus un tiem pievienotos dokumentus un informāciju reģistrē to saņemšanas dienā, piecu darbdienu laikā tos izvērtē, veicot sākotnējo ekspertīzi dokumentu reģistrācijas secībā, un saskaņā ar aģentūras publisko maksas pakalpojumu cenrādi izsniedz vai nosūta iesniedzējam rēķinu par dokumentu ekspertīzi un atbilstības novērtēšanu.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novērtētu narkotisko un psihotropo zāļu ražotāja vai izplatītāja atbilstību iesniegumā norādītajai informācijai, aģentūra: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pieprasa dienestam apliecinājumu par to, ka šo noteikumu </w:t>
      </w:r>
      <w:r w:rsidR="00000000" w:rsidRPr="00000000" w:rsidDel="00000000">
        <w:rPr>
          <w:rtl w:val="0"/>
        </w:rPr>
        <w:t xml:space="preserve">9.</w:t>
      </w:r>
      <w:r w:rsidR="00000000" w:rsidRPr="00000000" w:rsidDel="00000000">
        <w:rPr>
          <w:rtl w:val="0"/>
        </w:rPr>
        <w:t xml:space="preserve"> vai </w:t>
      </w:r>
      <w:r w:rsidR="00000000" w:rsidRPr="00000000" w:rsidDel="00000000">
        <w:rPr>
          <w:rtl w:val="0"/>
        </w:rPr>
        <w:t xml:space="preserve">15.</w:t>
      </w:r>
      <w:r w:rsidR="00000000" w:rsidRPr="00000000" w:rsidDel="00000000">
        <w:rPr>
          <w:rtl w:val="0"/>
        </w:rPr>
        <w:t xml:space="preserve">punktā minētā iesnieguma iesniedzējs (veterināro zāļu ražotājs vai veterināro zāļu lieltirgotava) atbilst šo noteikumu prasībām, ja persona iesniegusi dienestā iesniegumu par speciālās atļaujas (licences) veterināro zāļu ražošanai vai importēšanai vai veterināro zāļu lieltirgotavas darbībai izsniegšanu;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iesniedzējs nav saņēmis šo noteikumu </w:t>
      </w:r>
      <w:r w:rsidR="00000000" w:rsidRPr="00000000" w:rsidDel="00000000">
        <w:rPr>
          <w:rtl w:val="0"/>
        </w:rPr>
        <w:t xml:space="preserve">1.1.1.</w:t>
      </w:r>
      <w:r w:rsidR="00000000" w:rsidRPr="00000000" w:rsidDel="00000000">
        <w:rPr>
          <w:rtl w:val="0"/>
        </w:rPr>
        <w:t xml:space="preserve"> vai </w:t>
      </w:r>
      <w:r w:rsidR="00000000" w:rsidRPr="00000000" w:rsidDel="00000000">
        <w:rPr>
          <w:rtl w:val="0"/>
        </w:rPr>
        <w:t xml:space="preserve">1.1.3.</w:t>
      </w:r>
      <w:r w:rsidR="00000000" w:rsidRPr="00000000" w:rsidDel="00000000">
        <w:rPr>
          <w:rtl w:val="0"/>
        </w:rPr>
        <w:t xml:space="preserve">apakšpunktā minēto speciālo atļauju (licenci) vai dienests nav veicis iesniedzēja atbilstības novērtēšanu attiecīgo speciālo atļauju (licenču) saņemšanai, pārbauda, vai veterināro narkotisko un psihotropo zāļu ražošanas vai importēšanas darbībām vai veterināro narkotisko un psihotropo zāļu izplatīšanai vairumtirdzniecībā paredzētās telpas, aprīkojums, iekārtas, personāls un dokumentācija atbilst narkotisko un psihotropo zāļu apriti reglamentējošo normatīvo aktu prasībām. Pārbaudi veic 20 darbdienu laikā pēc iesnieguma saņemšanas.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23.1.</w:t>
      </w:r>
      <w:r w:rsidR="00000000" w:rsidRPr="00000000" w:rsidDel="00000000">
        <w:rPr>
          <w:rtl w:val="0"/>
        </w:rPr>
        <w:t xml:space="preserve"> un </w:t>
      </w:r>
      <w:r w:rsidR="00000000" w:rsidRPr="00000000" w:rsidDel="00000000">
        <w:rPr>
          <w:rtl w:val="0"/>
        </w:rPr>
        <w:t xml:space="preserve">23.2.</w:t>
      </w:r>
      <w:r w:rsidR="00000000" w:rsidRPr="00000000" w:rsidDel="00000000">
        <w:rPr>
          <w:rtl w:val="0"/>
        </w:rPr>
        <w:t xml:space="preserve">apakšpunktā minēto informāciju aģentūrai sniedz triju darbdienu laikā pēc aģentūras pieprasījuma saņemšanas, ja ir sagatavots šo noteikumu </w:t>
      </w:r>
      <w:r w:rsidR="00000000" w:rsidRPr="00000000" w:rsidDel="00000000">
        <w:rPr>
          <w:rtl w:val="0"/>
        </w:rPr>
        <w:t xml:space="preserve">26.</w:t>
      </w:r>
      <w:r w:rsidR="00000000" w:rsidRPr="00000000" w:rsidDel="00000000">
        <w:rPr>
          <w:rtl w:val="0"/>
        </w:rPr>
        <w:t xml:space="preserve">punktā minētais novērtējuma protokols, vai triju darbdienu laikā pēc minētā protokola sagatavošanas.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Atbilstības novērtēšanas protokola sagatavošana veterinārajai aptiekai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Pēc atbilstības novērtēšanas dienesta amatpersona sagatavo protokolu. Protokolā norāda: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 firmu (individuālajam komersantam – arī vārdu, uzvārdu un personas kodu), juridisko adresi, veterinārfarmaceitiskās darbības objekta nosaukumu, ja tas atšķiras no komersanta nosaukuma, veterinārfarmaceitiskās darbības vietas adresi un pārbaudes datumu;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pārbaudē veiktās darbības un konstatētos faktus;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konstatēto faktu atbilstību iesniegumā norādītajai informācijai un iesniegtajiem dokumentiem, kā arī atbilstību veterināro zāļu apriti reglamentējošajos normatīvajos aktos noteiktajām prasībām. Ja konstatēta neatbilstība normatīvajos aktos noteiktajām prasībām, norāda konkrētā normatīvā akta nosaukumu un attiecīgo pantu, tā daļu, punktu vai apakšpunktu;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atbilstību attiecīgās speciālās atļaujas (licences) saņemšanai;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to amatpersonu vārdu, uzvārdu, amatu un parakstu, kuras veikušas pārbaudi, kā arī protokola sagatavošanas datumu;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attiecīgās speciālās atļaujas (licences) numuru, ja tāds 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04.02.2020. noteikumu Nr. 72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Dienesta amatpersona protokolu sagatavo divos eksemplāros. Protokola pirmo eksemplāru izsniedz iesnieguma iesniedzējam, otro eksemplāru glabā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04.02.2020. noteikumu Nr. 72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Atbilstības novērtēšanas vai darbības uzraudzības protokola sagatavošana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04.02.2020. noteikumu Nr. 72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Pēc atbilstības novērtēšanas vai šo noteikumu prasību izpildes pārbaudes aģentūras vai Veselības inspekcijas (turpmāk – inspekcija) amatpersona atbilstoši kompetencei sagatavo protokolu. Protokolā norāda: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 firmu (individuālajam komersantam – arī vārdu, uzvārdu un personas kodu), juridisko adresi, veterinārfarmaceitiskās darbības objekta nosaukumu, ja tas atšķiras no komersanta nosaukuma, veterinārfarmaceitiskās darbības vietas adresi un pārbaudes datumu;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atbilstības novērtēšanas pārbaude veikta speciālās atļaujas (licences) pārreģistrēšanai, – attiecīgās speciālās atļaujas (licences) numuru un derīguma termiņu;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pārbaudi veic aģentūras amatpersona, – arī komersantam izsniegtās speciālās atļaujas (licences) veterināro zāļu ražošanai vai speciālās atļaujas (licences) veterināro zāļu lieltirgotavas darbībai numuru;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pārbaudē veiktās darbības un konstatētos faktus;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secinājumus par konstatēto faktu atbilstību iesniegumā norādītajai informācijai un iesniegtajiem dokumentiem;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aģentūras vai inspekcijas amatpersona – informāciju par konstatēto faktu atbilstību narkotisko un psihotropo zāļu apriti reglamentējošo normatīvo aktu prasībām. Ja konstatēta neatbilstība normatīvajos aktos noteiktajām prasībām, norāda konkrētā normatīvā akta nosaukumu un attiecīgo pantu vai punktu;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konstatēto pārkāpumu un trūkumu novēršanas termiņu, kā arī prasību iesniegt trūkumu novēršanas plānu;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atbilstību novērtē saistībā ar speciālās atļaujas (licences) pārreģistrēšanu: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datumu, kad veikta iepriekšējā pārbaude;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to, vai iepriekšējā protokolā minētie pārkāpumi un trūkumi nav konstatēti atkārtoti;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iepriekšējā pārbaudē uzliktajiem administratīvajiem sodiem par veterināro zāļu apriti reglamentējošajos normatīvajos aktos noteikto prasību pārkāpumiem vai narkotisko un psihotropo zāļu apriti reglamentējošajos normatīvajos aktos noteikto prasību pārkāpumiem, norādot arī sodītās amatpersonas un ziņas par naudas soda samaksu;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priekšlikumu par attiecīgās speciālās atļaujas (licences) izsniegšanu, apturēšanu, pārreģistrēšanu, atjaunošanu vai anulēšanu;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to amatpersonu vārdu, uzvārdu, amatu un parakstu, kuras veikušas pārbaudi, kā arī protokola sagatavošanas datumu.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26.</w:t>
      </w:r>
      <w:r w:rsidR="00000000" w:rsidRPr="00000000" w:rsidDel="00000000">
        <w:rPr>
          <w:rtl w:val="0"/>
        </w:rPr>
        <w:t xml:space="preserve">punktā minētajā protokolā norādīti kritiski vai būtiski trūkumi, iesniedzējs piecu darbdienu laikā pēc protokola saņemšanas iesniedz aģentūrā trūkumu novēršanas plānu. Par trūkumu novēršanu iesniedzējs papīra vai elektroniska dokumenta formā informē aģentūru.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(Svītrots ar MK 04.02.2020. noteikumiem Nr. 72)</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Protokolu sagatavo divos eksemplāros. Protokola pirmo eksemplāru izsniedz iesnieguma iesniedzējam. Otrais eksemplārs paliek iestādē, kas veikusi pārbaudi, un to pievieno attiecīgajai speciālās atļaujas (licences) lietai. Ja protokolu par darbības uzraudzību sagatavojusi inspekcija, tā protokola kopiju nosūta aģentūrai.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4.</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Iesniedzamie dokumenti, lai saņemtu speciālo atļauju (licenci) veterināro zāļu ražošanai vai importēšanai, veterināro zāļu lieltirgotavas vai veterinārās aptiekas darbībai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04.02.2020. noteikumu Nr. 72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1.1.3.</w:t>
      </w:r>
      <w:r w:rsidR="00000000" w:rsidRPr="00000000" w:rsidDel="00000000">
        <w:rPr>
          <w:rtl w:val="0"/>
        </w:rPr>
        <w:t xml:space="preserve"> un </w:t>
      </w:r>
      <w:r w:rsidR="00000000" w:rsidRPr="00000000" w:rsidDel="00000000">
        <w:rPr>
          <w:rtl w:val="0"/>
        </w:rPr>
        <w:t xml:space="preserve">1.1.5.</w:t>
      </w:r>
      <w:r w:rsidR="00000000" w:rsidRPr="00000000" w:rsidDel="00000000">
        <w:rPr>
          <w:rtl w:val="0"/>
        </w:rPr>
        <w:t xml:space="preserve"> apakšpunktā minēto speciālo atļauju (licenci), iesniedzējs iesniedz dienestā iesniegumu (7.</w:t>
      </w:r>
      <w:r w:rsidR="00000000" w:rsidRPr="00000000" w:rsidDel="00000000">
        <w:rPr>
          <w:vertAlign w:val="superscript"/>
          <w:rtl w:val="0"/>
        </w:rPr>
        <w:t xml:space="preserve">1</w:t>
      </w:r>
      <w:r w:rsidR="00000000" w:rsidRPr="00000000" w:rsidDel="00000000">
        <w:rPr>
          <w:rtl w:val="0"/>
        </w:rPr>
        <w:t xml:space="preserve">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04.02.2020. noteikumu Nr. 72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Informācija, kas norādāma iesniegumā par izmaiņām speciālās atļaujas (licences) lietā vai speciālajā atļaujā (licencē). Speciālās atļaujas (licences) pārreģistrēšana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Speciālās atļaujas (licences) turētājs atbilstoši kompetencei iesniedz dienestā vai aģentūrā iesniegumu (brīvā formā) ar lūgumu papildināt speciālās atļaujas (licences) lietu ar jaunu informāciju un dokumentiem, ja mainījusies šo noteikumu 1., 3., 4., 5., 6. vai </w:t>
      </w:r>
      <w:r w:rsidR="00000000" w:rsidRPr="00000000" w:rsidDel="00000000">
        <w:rPr>
          <w:rtl w:val="0"/>
        </w:rPr>
        <w:t xml:space="preserve">7.</w:t>
      </w:r>
      <w:r w:rsidR="00000000" w:rsidRPr="00000000" w:rsidDel="00000000">
        <w:rPr>
          <w:rtl w:val="0"/>
        </w:rPr>
        <w:t xml:space="preserve">pielikumā minētajā iesniegumā un tam pievienotajos dokumentos sniegtā informācijā, šādos gadījumos: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veterināro zāļu apriti atbildīgo amatpersonu veterināro zāļu lieltirgotavā vai aptiekā uz laiku no 30 līdz 120 dienām aizvieto cita amatpersona;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mainīts veterināro zāļu lieltirgotavas vai veterinārās aptiekas darba laiks.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ir izmaiņas speciālajā atļaujā (licencē) vai tās pielikumos norādītajā informācijā, kas nav minēta šo noteikumu </w:t>
      </w:r>
      <w:r w:rsidR="00000000" w:rsidRPr="00000000" w:rsidDel="00000000">
        <w:rPr>
          <w:rtl w:val="0"/>
        </w:rPr>
        <w:t xml:space="preserve">30.</w:t>
      </w:r>
      <w:r w:rsidR="00000000" w:rsidRPr="00000000" w:rsidDel="00000000">
        <w:rPr>
          <w:rtl w:val="0"/>
        </w:rPr>
        <w:t xml:space="preserve">punktā, īpaši – ja mainīta kvalificētā persona vai par veterināro zāļu apriti atbildīgā amatpersona, arī tad, ja atbildīgo amatpersonu veterinārajā aptiekā vai lieltirgotavā uz laiku, kas ilgāks par 120 dienām, aizvieto cita amatpersona, speciālās atļaujas (licences) turētājs piecu darbdienu laikā pēc izmaiņu ieviešanas atbilstoši kompetencei iesniedz dienestā noteikumu 7.</w:t>
      </w:r>
      <w:r w:rsidR="00000000" w:rsidRPr="00000000" w:rsidDel="00000000">
        <w:rPr>
          <w:vertAlign w:val="superscript"/>
          <w:rtl w:val="0"/>
        </w:rPr>
        <w:t xml:space="preserve">2</w:t>
      </w:r>
      <w:r w:rsidR="00000000" w:rsidRPr="00000000" w:rsidDel="00000000">
        <w:rPr>
          <w:rtl w:val="0"/>
        </w:rPr>
        <w:t xml:space="preserve"> pielikumā minēto iesniegumu vai aģentūrā iesniegumu par speciālās atļaujas (licences) pārreģistrāciju. Iesniegumā norāda izmaiņas atbilstoši šo noteikumu 1., 2., 3., 4., 5., 6. vai </w:t>
      </w:r>
      <w:r w:rsidR="00000000" w:rsidRPr="00000000" w:rsidDel="00000000">
        <w:rPr>
          <w:rtl w:val="0"/>
        </w:rPr>
        <w:t xml:space="preserve">7.</w:t>
      </w:r>
      <w:r w:rsidR="00000000" w:rsidRPr="00000000" w:rsidDel="00000000">
        <w:rPr>
          <w:rtl w:val="0"/>
        </w:rPr>
        <w:t xml:space="preserve">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04.02.2020. noteikumiem Nr. 72)</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1.1.4.</w:t>
      </w:r>
      <w:r w:rsidR="00000000" w:rsidRPr="00000000" w:rsidDel="00000000">
        <w:rPr>
          <w:rtl w:val="0"/>
        </w:rPr>
        <w:t xml:space="preserve"> un </w:t>
      </w:r>
      <w:r w:rsidR="00000000" w:rsidRPr="00000000" w:rsidDel="00000000">
        <w:rPr>
          <w:rtl w:val="0"/>
        </w:rPr>
        <w:t xml:space="preserve">1.1.5. </w:t>
      </w:r>
      <w:r w:rsidR="00000000" w:rsidRPr="00000000" w:rsidDel="00000000">
        <w:rPr>
          <w:rtl w:val="0"/>
        </w:rPr>
        <w:t xml:space="preserve">apakšpunktā minēto speciālo atļauju (licenci) pārreģistrē, veicot tikai dokumentu atbilstības novērtēšanas pārbaudi, ja speciālās atļaujas (licences) turētājs atbilstoši kompetencei iesniedz dienestā vai aģentūrā iesniegumu, kuram pievienota informācija un dokumenti saskaņā ar šo noteikumu 1., 3., 4., 5. , </w:t>
      </w:r>
      <w:r w:rsidR="00000000" w:rsidRPr="00000000" w:rsidDel="00000000">
        <w:rPr>
          <w:rtl w:val="0"/>
        </w:rPr>
        <w:t xml:space="preserve">6.</w:t>
      </w:r>
      <w:r w:rsidR="00000000" w:rsidRPr="00000000" w:rsidDel="00000000">
        <w:rPr>
          <w:rtl w:val="0"/>
        </w:rPr>
        <w:t xml:space="preserve"> vai </w:t>
      </w:r>
      <w:r w:rsidR="00000000" w:rsidRPr="00000000" w:rsidDel="00000000">
        <w:rPr>
          <w:rtl w:val="0"/>
        </w:rPr>
        <w:t xml:space="preserve">7.</w:t>
      </w:r>
      <w:r w:rsidR="00000000" w:rsidRPr="00000000" w:rsidDel="00000000">
        <w:rPr>
          <w:rtl w:val="0"/>
        </w:rPr>
        <w:t xml:space="preserve"> pielikumu un kurā ir norādīts, ka: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mainīta speciālajā atļaujā (licencē) vai tās pielikumos norādītā informācija, izņemot šo noteikumu </w:t>
      </w:r>
      <w:r w:rsidR="00000000" w:rsidRPr="00000000" w:rsidDel="00000000">
        <w:rPr>
          <w:rtl w:val="0"/>
        </w:rPr>
        <w:t xml:space="preserve">33.1.</w:t>
      </w:r>
      <w:r w:rsidR="00000000" w:rsidRPr="00000000" w:rsidDel="00000000">
        <w:rPr>
          <w:rtl w:val="0"/>
        </w:rPr>
        <w:t xml:space="preserve">, </w:t>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33.3.</w:t>
      </w:r>
      <w:r w:rsidR="00000000" w:rsidRPr="00000000" w:rsidDel="00000000">
        <w:rPr>
          <w:rtl w:val="0"/>
        </w:rPr>
        <w:t xml:space="preserve">, </w:t>
      </w:r>
      <w:r w:rsidR="00000000" w:rsidRPr="00000000" w:rsidDel="00000000">
        <w:rPr>
          <w:rtl w:val="0"/>
        </w:rPr>
        <w:t xml:space="preserve">33.4.</w:t>
      </w:r>
      <w:r w:rsidR="00000000" w:rsidRPr="00000000" w:rsidDel="00000000">
        <w:rPr>
          <w:rtl w:val="0"/>
        </w:rPr>
        <w:t xml:space="preserve"> un </w:t>
      </w:r>
      <w:r w:rsidR="00000000" w:rsidRPr="00000000" w:rsidDel="00000000">
        <w:rPr>
          <w:rtl w:val="0"/>
        </w:rPr>
        <w:t xml:space="preserve">33.5.</w:t>
      </w:r>
      <w:r w:rsidR="00000000" w:rsidRPr="00000000" w:rsidDel="00000000">
        <w:rPr>
          <w:rtl w:val="0"/>
        </w:rPr>
        <w:t xml:space="preserve">apakšpunktā minētos gadījumus;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turpmāk netiks ražotas kādas no speciālās atļaujas (licences) lietā minētajām veterinārajām zālēm vai zāļu formām;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kādas no speciālās atļaujas (licences) lietā minētajām veterinārajām zālēm turpmāk netiks importētas no trešajām valstīm;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netiks ievērots kāds no speciālās darbības nosacījumiem;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mainīta kvalificētā persona, atbildīgā amatpersona veterināro zāļu lieltirgotavā vai par narkotisko vai psihotropo zāļu apriti atbildīgā amatpersona, kas norādīta attiecīgajā speciālajā atļaujā (licencē).</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mainīta atbildīgā amatpersona veterinārajā aptiekā vai par veterināro narkotisko vai psihotropo zāļu apriti atbildīgā amatpersona, kas norādīta attiecīgajā speciālajā atļaujā (licencē).</w:t>
      </w:r>
    </w:p>
    <w:p w:rsidP="00000000" w:rsidRDefault="00000000" w:rsidR="00000000" w:rsidRPr="00000000" w:rsidDel="00000000">
      <w:pPr>
        <w:numPr>
          <w:ilvl w:val="1"/>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1.1.3.</w:t>
      </w:r>
      <w:r w:rsidR="00000000" w:rsidRPr="00000000" w:rsidDel="00000000">
        <w:rPr>
          <w:rtl w:val="0"/>
        </w:rPr>
        <w:t xml:space="preserve"> , </w:t>
      </w:r>
      <w:r w:rsidR="00000000" w:rsidRPr="00000000" w:rsidDel="00000000">
        <w:rPr>
          <w:rtl w:val="0"/>
        </w:rPr>
        <w:t xml:space="preserve">1.1.4.</w:t>
      </w:r>
      <w:r w:rsidR="00000000" w:rsidRPr="00000000" w:rsidDel="00000000">
        <w:rPr>
          <w:rtl w:val="0"/>
        </w:rPr>
        <w:t xml:space="preserve"> un </w:t>
      </w:r>
      <w:r w:rsidR="00000000" w:rsidRPr="00000000" w:rsidDel="00000000">
        <w:rPr>
          <w:rtl w:val="0"/>
        </w:rPr>
        <w:t xml:space="preserve">1.1.5.</w:t>
      </w:r>
      <w:r w:rsidR="00000000" w:rsidRPr="00000000" w:rsidDel="00000000">
        <w:rPr>
          <w:rtl w:val="0"/>
        </w:rPr>
        <w:t xml:space="preserve"> apakšpunktā minēto speciālo atļauju (licenci) pārreģistrē, veicot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26.</w:t>
      </w:r>
      <w:r w:rsidR="00000000" w:rsidRPr="00000000" w:rsidDel="00000000">
        <w:rPr>
          <w:rtl w:val="0"/>
        </w:rPr>
        <w:t xml:space="preserve">punktā minēto atbilstības novērtēšanu vai iesniedzot šo noteikumu </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punktā minēto labas ražošanas prakses kontroles ziņojumu vai </w:t>
      </w:r>
      <w:r w:rsidR="00000000" w:rsidRPr="00000000" w:rsidDel="00000000">
        <w:rPr>
          <w:rtl w:val="0"/>
        </w:rPr>
        <w:t xml:space="preserve">25.</w:t>
      </w:r>
      <w:r w:rsidR="00000000" w:rsidRPr="00000000" w:rsidDel="00000000">
        <w:rPr>
          <w:rtl w:val="0"/>
        </w:rPr>
        <w:t xml:space="preserve"> punktā minēto protokolu, šādos gadījumos: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jauna veterināro zāļu veida vai zāļu formas, vai jaunu narkotisko vai psihotropo zāļu, ja tādas paredzēts ražot vai importēt, ražošanas vai importēšanas uzsākšanas;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mainīta laboratorija, ar kuru noslēgts līgums par kvalitātes kontroli, vai ražotājs, ar kuru noslēgts līgums par ražošanas darbību veikšanu;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veterinārfarmaceitisko darbību paredzēts papildināt ar kādu no speciālās darbības nosacījumiem;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pirms veterināro zāļu ražošanas, veterināro zāļu lieltirgotavas vai veterinārās aptiekas darbības uzsākšanas jaunā vietā;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citos gadījumos, kas saistīti ar būtiskām ražošanas, kvalitātes kontroles vai izplatīšanas telpu, iekārtu, aprīkojuma, personāla un dokumentācijas izmaiņām;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pēc speciālās atļaujas (licences) turētāja pamatota lūguma;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speciālās atļaujas (licences) darbība apturēta, pamatojoties uz konstatētajiem pārkāpumiem veterināro zāļu ražošanā vai importēšanā, kontrolē vai izplatīšanā.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Veterināro zāļu ražotāja vai importētāja, veterināro zāļu lieltirgotavas, veterinārās aptiekas darbības uzraudzība pēc speciālās atļaujas (licences) saņemšanas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Triju līdz sešu mēnešu laikā pēc tam, kad persona, kas saņēmusi šo noteikumu </w:t>
      </w:r>
      <w:r w:rsidR="00000000" w:rsidRPr="00000000" w:rsidDel="00000000">
        <w:rPr>
          <w:rtl w:val="0"/>
        </w:rPr>
        <w:t xml:space="preserve">1.1.1.</w:t>
      </w:r>
      <w:r w:rsidR="00000000" w:rsidRPr="00000000" w:rsidDel="00000000">
        <w:rPr>
          <w:rtl w:val="0"/>
        </w:rPr>
        <w:t xml:space="preserve"> un </w:t>
      </w:r>
      <w:r w:rsidR="00000000" w:rsidRPr="00000000" w:rsidDel="00000000">
        <w:rPr>
          <w:rtl w:val="0"/>
        </w:rPr>
        <w:t xml:space="preserve">1.1.2.</w:t>
      </w:r>
      <w:r w:rsidR="00000000" w:rsidRPr="00000000" w:rsidDel="00000000">
        <w:rPr>
          <w:rtl w:val="0"/>
        </w:rPr>
        <w:t xml:space="preserve">apakšpunktā minēto speciālo atļauju (licenci), uzsākusi darbību vai pārreģistrējusi speciālo atļauju (licenci) atbilstoši šo noteikumu </w:t>
      </w:r>
      <w:r w:rsidR="00000000" w:rsidRPr="00000000" w:rsidDel="00000000">
        <w:rPr>
          <w:rtl w:val="0"/>
        </w:rPr>
        <w:t xml:space="preserve">33.</w:t>
      </w:r>
      <w:r w:rsidR="00000000" w:rsidRPr="00000000" w:rsidDel="00000000">
        <w:rPr>
          <w:rtl w:val="0"/>
        </w:rPr>
        <w:t xml:space="preserve">punktam, dienests veic licencētās personas atbilstības novērtēšanas pārbaudi, lai pārliecinātos, vai ir nodrošināta veterināro zāļu labas ražošanas prakse saskaņā normatīvajiem aktiem par veterināro zāļu ražošanu un kontroli, kārtību, kādā veterināro zāļu ražotājam izsniedz labas ražošanas prakses sertifikātu, un par veterināro zāļu ražošanu atbildīgās amatpersonas kvalifikācijas un profesionālās pieredzes prasībām, kā arī sagatavo labas ražošanas prakses kontroles ziņojumu.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Triju līdz sešu mēnešu laikā pēc tam, kad persona, kas saņēmusi šo noteikumu </w:t>
      </w:r>
      <w:r w:rsidR="00000000" w:rsidRPr="00000000" w:rsidDel="00000000">
        <w:rPr>
          <w:rtl w:val="0"/>
        </w:rPr>
        <w:t xml:space="preserve">1.1.3.</w:t>
      </w:r>
      <w:r w:rsidR="00000000" w:rsidRPr="00000000" w:rsidDel="00000000">
        <w:rPr>
          <w:rtl w:val="0"/>
        </w:rPr>
        <w:t xml:space="preserve"> vai </w:t>
      </w:r>
      <w:r w:rsidR="00000000" w:rsidRPr="00000000" w:rsidDel="00000000">
        <w:rPr>
          <w:rtl w:val="0"/>
        </w:rPr>
        <w:t xml:space="preserve">1.1.4.</w:t>
      </w:r>
      <w:r w:rsidR="00000000" w:rsidRPr="00000000" w:rsidDel="00000000">
        <w:rPr>
          <w:rtl w:val="0"/>
        </w:rPr>
        <w:t xml:space="preserve">apakšpunktā minēto speciālo atļauju (licenci), uzsākusi darbību vai pārreģistrējusi speciālo atļauju (licenci), dienests šo noteikumu </w:t>
      </w:r>
      <w:r w:rsidR="00000000" w:rsidRPr="00000000" w:rsidDel="00000000">
        <w:rPr>
          <w:rtl w:val="0"/>
        </w:rPr>
        <w:t xml:space="preserve">33.3.</w:t>
      </w:r>
      <w:r w:rsidR="00000000" w:rsidRPr="00000000" w:rsidDel="00000000">
        <w:rPr>
          <w:rtl w:val="0"/>
        </w:rPr>
        <w:t xml:space="preserve">, </w:t>
      </w:r>
      <w:r w:rsidR="00000000" w:rsidRPr="00000000" w:rsidDel="00000000">
        <w:rPr>
          <w:rtl w:val="0"/>
        </w:rPr>
        <w:t xml:space="preserve">33.4.</w:t>
      </w:r>
      <w:r w:rsidR="00000000" w:rsidRPr="00000000" w:rsidDel="00000000">
        <w:rPr>
          <w:rtl w:val="0"/>
        </w:rPr>
        <w:t xml:space="preserve"> un </w:t>
      </w:r>
      <w:r w:rsidR="00000000" w:rsidRPr="00000000" w:rsidDel="00000000">
        <w:rPr>
          <w:rtl w:val="0"/>
        </w:rPr>
        <w:t xml:space="preserve">33.5.</w:t>
      </w:r>
      <w:r w:rsidR="00000000" w:rsidRPr="00000000" w:rsidDel="00000000">
        <w:rPr>
          <w:rtl w:val="0"/>
        </w:rPr>
        <w:t xml:space="preserve">apakšpunktā minētajā gadījumā veic atbilstības novērtēšanu, lai pārliecinātos, vai veterināro zāļu izplatīšana atbilst prasībām, kas noteiktas normatīvajos aktos par veterināro zāļu izplatīšanu un kontroli, un inspekcija veic pārbaudi, lai pārliecinātos, vai veterināro narkotisko un psihotropo zāļu izplatīšana atbilst narkotisko un psihotropo zāļu un vielu apriti reglamentējošajos normatīvajos aktos noteiktajām prasībām. Par attiecīgo veterināro zāļu izplatīšanas novērtēšanu dienests vai inspekcija sagatavo protokolu vai labas izplatīšanas prakses kontroles ziņojumu.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Triju līdz sešu mēnešu laikā pēc licencētās veterinārās aptiekas darbības uzsākšanas vai speciālās atļaujas (licences) pārreģistrēšanas saistībā ar veterinārās aptiekas telpu maiņu vai speciālās darbības uzsākšanu dienests veterinārajā aptiekā veic pārbaudi, lai pārliecinātos, vai veterinārās aptiekas darbība atbilst veterināro zāļu apriti reglamentējošajos normatīvajos aktos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31.05.2016. noteikumu Nr. 339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Lai nodrošinātu regulāru veterinārās aptiekas un veterināro zāļu lieltirgotavas uzraudzību, dienests veic riska pamatotu, bet ne retāk kā reizi piecos gados atkārtotu veterinārās aptiekas un veterināro zāļu lieltirgotavas atbilstības pārbaudi veterināro zāļu apriti reglamentējošo normatīvo aktu prasībām un, ja veterināro zāļu lieltirgotavai izsniegta šo noteikumu </w:t>
      </w:r>
      <w:r w:rsidR="00000000" w:rsidRPr="00000000" w:rsidDel="00000000">
        <w:rPr>
          <w:rtl w:val="0"/>
        </w:rPr>
        <w:t xml:space="preserve">1.1.4.</w:t>
      </w:r>
      <w:r w:rsidR="00000000" w:rsidRPr="00000000" w:rsidDel="00000000">
        <w:rPr>
          <w:rtl w:val="0"/>
        </w:rPr>
        <w:t xml:space="preserve">apakšpunktā minētā speciālā atļauja (licence), inspekcija kontrolē narkotisko un psihotropo zāļu izplatīšanas atbilstību narkotisko un psihotropo zāļu un vielu apriti reglamentējošo normatīvo aktu prasībām. Ja dienests veterināro zāļu lieltirgotavas pārbaudes laikā konstatē narkotisko un psihotropo zāļu apriti reglamentējošo normatīvo aktu pārkāpumus, tas informē inspekciju.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37.</w:t>
      </w:r>
      <w:r w:rsidR="00000000" w:rsidRPr="00000000" w:rsidDel="00000000">
        <w:rPr>
          <w:rtl w:val="0"/>
        </w:rPr>
        <w:t xml:space="preserve">punktā minētās pārbaudes veterināro zāļu lieltirgotavā dienests vai inspekcija attiecīgi sagatavo labas izplatīšanas prakses kontroles ziņojumu vai protokolu. Ja labas izplatīšanas prakses kontroles ziņojumā vai protokolā norādīts, ka: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lieltirgotava atbilst veterināro zāļu apriti reglamentējošo normatīvo aktu prasībām vai narkotisko un psihotropo zāļu apriti reglamentējošo normatīvo aktu prasībām, labas izplatīšanas prakses kontroles ziņojumu vai protokolu pievieno speciālās atļaujas (licences) lietai;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zāļu lieltirgotavā konstatēti veterināro zāļu apriti, kā arī narkotisko un psihotropo zāļu apriti reglamentējošajos normatīvajos aktos noteikto prasību pārkāpumi un trūkumi, dienesta vai inspekcijas amatpersonas atbilstoši kompetencei nosaka to novēršanas termiņu vai, ja nepieciešams, pieprasa iesniegt trūkumu novēršanas plānu. Par konstatētajiem narkotisko un psihotropo zāļu apriti reglamentējošajos normatīvajos aktos noteikto prasību pārkāpumiem inspekcija sagatavo ziņojumu, kuru kopā ar pārbaudes protokola kopiju nosūta aģentūrai. Labas izplatīšanas prakses kontroles ziņojumu vai protokolu vai protokola kopiju pievieno speciālās atļaujas (licences) lietai;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veterināro zāļu lieltirgotavā atkārtoti konstatēti iepriekšējās pārbaudes labas izplatīšanas prakses kontroles ziņojumā vai protokolā minētie veterināro zāļu apriti vai narkotisko un psihotropo zāļu apriti reglamentējošajos normatīvajos aktos noteikto prasību pārkāpumi un būtiski trūkumi, dienesta vai inspekcijas amatpersona ierosina apturēt attiecīgās speciālās atļaujas (licences) darbību vai anulēt speciālo atļauju (licenci). Par konstatētajiem narkotisko un psihotropo zāļu apriti reglamentējošajos normatīvajos aktos noteikto prasību pārkāpumiem inspekcija sagatavo ziņojumu, kuru kopā ar protokola kopiju nosūta aģentūrai. Labas izplatīšanas prakses kontroles ziņojumu vai protokolu vai protokola kopiju pievieno speciālās atļaujas (licences) lietai.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37.</w:t>
      </w:r>
      <w:r w:rsidR="00000000" w:rsidRPr="00000000" w:rsidDel="00000000">
        <w:rPr>
          <w:rtl w:val="0"/>
        </w:rPr>
        <w:t xml:space="preserve">punktā minētās pārbaudes veterinārajā aptiekā dienests sagatavo protokolu. Ja protokolā norādīts, ka: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veterinārā aptieka atbilst veterināro zāļu apriti reglamentējošajos normatīvajos aktos noteiktajām prasībām, protokolu pievieno speciālās atļaujas (licences) lietai;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veterinārajā aptiekā konstatēti veterināro zāļu apriti reglamentējošajos normatīvajos aktos noteikto prasību pārkāpumi un trūkumi, dienests nosaka to novēršanas termiņu vai, ja nepieciešams, pieprasa iesniegt trūkumu novēršanas plānu. Protokolu pievieno speciālās atļaujas (licences) lietai;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veterinārajā aptiekā atkārtoti konstatēti iepriekšējās pārbaudes protokolā minētie veterināro zāļu apriti reglamentējošajos normatīvajos aktos noteikto prasību pārkāpumi un būtiski trūkumi, dienesta amatpersona ierosina apturēt speciālās atļaujas (licences) darbību vai anulēt speciālo atļauju (licenci). Protokolu pievieno speciālās atļaujas (licences) lietai.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papīra formā izsniegtā speciālā atļauja (licence) ir nozaudēta vai neatjaunojami bojāta, speciālās atļaujas (licences) turētājs var iesniegt dienestā iesniegumu par speciālās atļaujas (licences) dublikāta saņemšanu. Iesniegumā norāda pamatojumu speciālās atļaujas (licences) dublikāta saņemšanai.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Lēmumu pieņemšana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Dienesta lēmumi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Dienests pieņem šādus lēmumus: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1.1.3.</w:t>
      </w:r>
      <w:r w:rsidR="00000000" w:rsidRPr="00000000" w:rsidDel="00000000">
        <w:rPr>
          <w:rtl w:val="0"/>
        </w:rPr>
        <w:t xml:space="preserve"> un </w:t>
      </w:r>
      <w:r w:rsidR="00000000" w:rsidRPr="00000000" w:rsidDel="00000000">
        <w:rPr>
          <w:rtl w:val="0"/>
        </w:rPr>
        <w:t xml:space="preserve">1.1.5.</w:t>
      </w:r>
      <w:r w:rsidR="00000000" w:rsidRPr="00000000" w:rsidDel="00000000">
        <w:rPr>
          <w:rtl w:val="0"/>
        </w:rPr>
        <w:t xml:space="preserve">apakšpunktā minēto speciālo atļauju (licenču):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izsniegšanu vai pārreģistrēšanu;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apturēšanu vai norādītā speciālās darbības nosacījuma apturēšanu šo noteikumu </w:t>
      </w:r>
      <w:r w:rsidR="00000000" w:rsidRPr="00000000" w:rsidDel="00000000">
        <w:rPr>
          <w:rtl w:val="0"/>
        </w:rPr>
        <w:t xml:space="preserve">49.</w:t>
      </w:r>
      <w:r w:rsidR="00000000" w:rsidRPr="00000000" w:rsidDel="00000000">
        <w:rPr>
          <w:rtl w:val="0"/>
        </w:rPr>
        <w:t xml:space="preserve"> un </w:t>
      </w:r>
      <w:r w:rsidR="00000000" w:rsidRPr="00000000" w:rsidDel="00000000">
        <w:rPr>
          <w:rtl w:val="0"/>
        </w:rPr>
        <w:t xml:space="preserve">50.</w:t>
      </w:r>
      <w:r w:rsidR="00000000" w:rsidRPr="00000000" w:rsidDel="00000000">
        <w:rPr>
          <w:rtl w:val="0"/>
        </w:rPr>
        <w:t xml:space="preserve"> punktā minētajos gadījumos;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atjaunošanu vai norādītā speciālās darbības nosacījuma atjaunošanu;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izsniegšanu vai pārreģistrēšanu, izvirzot iesniedzējam prasību izpildīt noteiktus nosacījumus par to, ka licences turētājs dienesta noteiktajā termiņā nodrošina telpu vai aprīkojuma, vai iekārtu, vai personāla atbilstību veterināro zāļu apriti reglamentējošo normatīvo aktu prasībām;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speciālās atļaujas (licences) lietas izskatīšanas termiņa pagarināšanu, ja nepieciešama papildu informācija (iesniegumā vai tam pievienotajos dokumentos sniegtā informācija nav pietiekama vai rodas šaubas par tās patiesumu), papildu pārbaude vai ja ir saņemts iesniegums par speciālās atļaujas (licences) lietas papildināšanu ar jaunu informāciju vai dokumentiem;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anulēšanu vai norādīto speciālās darbības nosacījumu anulēšanu;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speciālās atļaujas (licences) veterināro zāļu ražošanai vai importēšanai:</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apturēšanu attiecībā uz konkrētu speciālās atļaujas (licences) lietā minēto veterināro zāļu ražošanu vai importēšanu, pamatojoties uz šo noteikumu </w:t>
      </w:r>
      <w:r w:rsidR="00000000" w:rsidRPr="00000000" w:rsidDel="00000000">
        <w:rPr>
          <w:rtl w:val="0"/>
        </w:rPr>
        <w:t xml:space="preserve">49.</w:t>
      </w:r>
      <w:r w:rsidR="00000000" w:rsidRPr="00000000" w:rsidDel="00000000">
        <w:rPr>
          <w:rtl w:val="0"/>
        </w:rPr>
        <w:t xml:space="preserve">punktā minētajiem veterināro zāļu apriti reglamentējošajos normatīvajos aktos noteikto prasību pārkāpumiem;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atjaunošanu attiecībā uz konkrētu veterināro zāļu ražošanu vai importēšanu, ja speciālās atļaujas (licences) darbība apturēta, pamatojoties uz dienesta labas ražošanas prakses kontroles ziņojumu;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atteikumu izsniegt speciālo atļauju (licenci) šo noteikumu </w:t>
      </w:r>
      <w:r w:rsidR="00000000" w:rsidRPr="00000000" w:rsidDel="00000000">
        <w:rPr>
          <w:rtl w:val="0"/>
        </w:rPr>
        <w:t xml:space="preserve">48.</w:t>
      </w:r>
      <w:r w:rsidR="00000000" w:rsidRPr="00000000" w:rsidDel="00000000">
        <w:rPr>
          <w:rtl w:val="0"/>
        </w:rPr>
        <w:t xml:space="preserve">punktā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31.05.2016. noteikumiem Nr. 339)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Aģentūras lēmumi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Aģentūra pieņem šādus lēmumus: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1.1.2.</w:t>
      </w:r>
      <w:r w:rsidR="00000000" w:rsidRPr="00000000" w:rsidDel="00000000">
        <w:rPr>
          <w:rtl w:val="0"/>
        </w:rPr>
        <w:t xml:space="preserve"> un </w:t>
      </w:r>
      <w:r w:rsidR="00000000" w:rsidRPr="00000000" w:rsidDel="00000000">
        <w:rPr>
          <w:rtl w:val="0"/>
        </w:rPr>
        <w:t xml:space="preserve">1.1.4.</w:t>
      </w:r>
      <w:r w:rsidR="00000000" w:rsidRPr="00000000" w:rsidDel="00000000">
        <w:rPr>
          <w:rtl w:val="0"/>
        </w:rPr>
        <w:t xml:space="preserve">apakšpunktā minēto speciālo atļauju (licenču):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izsniegšanu vai pārreģistrēšanu;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apturēšanu;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atjaunošanu;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izsniegšanu vai pārreģistrēšanu, izvirzot iesniedzējam prasību izpildīt noteiktus nosacījumus par to, ka speciālās atļaujas (licences) turētājs aģentūras noteiktajā termiņā nodrošina telpu vai aprīkojuma, vai iekārtu, vai personāla atbilstību narkotisko un psihotropo zāļu apriti reglamentējošo normatīvo aktu prasībām;</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speciālās atļaujas (licences) lietas izskatīšanas termiņa pagarināšanu, ja nepieciešama papildu informācija (iesniegumā vai tam pievienotajos dokumentos sniegtā informācija nav pietiekama vai rodas šaubas par tās patiesumu), papildu pārbaude vai ja ir saņemts iesniegums par speciālās atļaujas (licences) lietas papildināšanu ar jaunu informāciju vai dokumentiem;</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anulēšanu;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speciālās atļaujas (licences) veterināro narkotisko un psihotropo zāļu ražošanai vai importēšanai: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apturēšanu attiecībā uz konkrētu speciālās atļaujas (licences) lietā minēto veterināro zāļu ražošanu vai importēšanu, pamatojoties uz šo noteikumu </w:t>
      </w:r>
      <w:r w:rsidR="00000000" w:rsidRPr="00000000" w:rsidDel="00000000">
        <w:rPr>
          <w:rtl w:val="0"/>
        </w:rPr>
        <w:t xml:space="preserve">49.</w:t>
      </w:r>
      <w:r w:rsidR="00000000" w:rsidRPr="00000000" w:rsidDel="00000000">
        <w:rPr>
          <w:rtl w:val="0"/>
        </w:rPr>
        <w:t xml:space="preserve">punktā minētajiem veterināro zāļu apriti un narkotisko un psihotropo zāļu apriti reglamentējošajos normatīvajos aktos noteikto prasību pārkāpumiem;</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atjaunošanu attiecībā uz konkrētu zāļu ražošanu vai importēšanu, ja speciālās atļaujas (licences) darbība apturēta, pamatojoties uz aģentūras vai dienesta pārbaudes protokolu;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atteikumu izsniegt speciālo atļauju (licenci) šo noteikumu </w:t>
      </w:r>
      <w:r w:rsidR="00000000" w:rsidRPr="00000000" w:rsidDel="00000000">
        <w:rPr>
          <w:rtl w:val="0"/>
        </w:rPr>
        <w:t xml:space="preserve">48.</w:t>
      </w:r>
      <w:r w:rsidR="00000000" w:rsidRPr="00000000" w:rsidDel="00000000">
        <w:rPr>
          <w:rtl w:val="0"/>
        </w:rPr>
        <w:t xml:space="preserve">punktā minētajos gadījumos.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Lēmuma pieņemšana par speciālās atļaujas (licences) izsniegšanu vai pārreģistrēšanu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Dienests vai aģentūra pēc šo noteikumu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vai </w:t>
      </w:r>
      <w:r w:rsidR="00000000" w:rsidRPr="00000000" w:rsidDel="00000000">
        <w:rPr>
          <w:rtl w:val="0"/>
        </w:rPr>
        <w:t xml:space="preserve">30.</w:t>
      </w:r>
      <w:r w:rsidR="00000000" w:rsidRPr="00000000" w:rsidDel="00000000">
        <w:rPr>
          <w:rtl w:val="0"/>
        </w:rPr>
        <w:t xml:space="preserve"> punktā minētā iesnieguma saņemšanas izskata speciālās atļaujas (licences) lietu un Administratīvā procesa likumā noteiktajā kārtībā pieņem lēmumu par speciālās atļaujas (licences) izsniegšanu vai pārreģistrēšanu.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04.02.2020. noteikumiem Nr. 72)</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43.</w:t>
      </w:r>
      <w:r w:rsidR="00000000" w:rsidRPr="00000000" w:rsidDel="00000000">
        <w:rPr>
          <w:rtl w:val="0"/>
        </w:rPr>
        <w:t xml:space="preserve"> un </w:t>
      </w:r>
      <w:r w:rsidR="00000000" w:rsidRPr="00000000" w:rsidDel="00000000">
        <w:rPr>
          <w:rtl w:val="0"/>
        </w:rPr>
        <w:t xml:space="preserve">46.</w:t>
      </w:r>
      <w:r w:rsidR="00000000" w:rsidRPr="00000000" w:rsidDel="00000000">
        <w:rPr>
          <w:rtl w:val="0"/>
        </w:rPr>
        <w:t xml:space="preserve">punktā minētā lēmuma pieņemšanai nepieciešama papildu informācija, papildu pārbaude vai ja ir saņemts iesniegums par speciālās atļaujas (licences) lietas papildināšanu ar jaunu informāciju vai dokumentiem, dienests vai aģentūra Administratīvā procesa likumā noteiktajā kārtībā var atlikt lietas izskatīšanas termiņu uz laiku, kas nepieciešams papildu informācijas iegūšanai.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noteiktajā termiņā pieprasītā papildu informācija nav saņemta, dienests vai aģentūra atbilstoši kompetencei izskata speciālās atļaujas (licences) lietu un pieņem attiecīgu lēmumu.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Dienests vai aģentūra nodrošina, lai lēmuma pieņemšanas laiks par speciālās atļaujas (licences) pārreģistrēšanu veterināro zāļu ražošanai vai importēšanai vai speciālās atļaujas (licences) pārreģistrēšanu veterināro narkotisko un psihotropo zāļu ražošanai vai importēšanai nav ilgāks par 30 dienām pēc šo noteikumu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vai </w:t>
      </w:r>
      <w:r w:rsidR="00000000" w:rsidRPr="00000000" w:rsidDel="00000000">
        <w:rPr>
          <w:rtl w:val="0"/>
        </w:rPr>
        <w:t xml:space="preserve">30.</w:t>
      </w:r>
      <w:r w:rsidR="00000000" w:rsidRPr="00000000" w:rsidDel="00000000">
        <w:rPr>
          <w:rtl w:val="0"/>
        </w:rPr>
        <w:t xml:space="preserve"> punktā minētā iesnieguma saņemšanas, ja pārreģistrēšana ir saistīta ar 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10.1.</w:t>
      </w:r>
      <w:r w:rsidR="00000000" w:rsidRPr="00000000" w:rsidDel="00000000">
        <w:rPr>
          <w:rtl w:val="0"/>
        </w:rPr>
        <w:t xml:space="preserve"> un </w:t>
      </w:r>
      <w:r w:rsidR="00000000" w:rsidRPr="00000000" w:rsidDel="00000000">
        <w:rPr>
          <w:rtl w:val="0"/>
        </w:rPr>
        <w:t xml:space="preserve">10.3.</w:t>
      </w:r>
      <w:r w:rsidR="00000000" w:rsidRPr="00000000" w:rsidDel="00000000">
        <w:rPr>
          <w:rtl w:val="0"/>
        </w:rPr>
        <w:t xml:space="preserve"> apakšpunktā minēto nosacījumu maiņu.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04.02.2020. noteikumu Nr. 72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Speciālo atļauju (licenci) vai pārreģistrētu speciālo atļauju (licenci) izsniedz pēc tam, kad iesniedzējs vai licences turētājs samaksājis šo noteikumu </w:t>
      </w:r>
      <w:r w:rsidR="00000000" w:rsidRPr="00000000" w:rsidDel="00000000">
        <w:rPr>
          <w:rtl w:val="0"/>
        </w:rPr>
        <w:t xml:space="preserve">20.</w:t>
      </w:r>
      <w:r w:rsidR="00000000" w:rsidRPr="00000000" w:rsidDel="00000000">
        <w:rPr>
          <w:rtl w:val="0"/>
        </w:rPr>
        <w:t xml:space="preserve"> vai </w:t>
      </w:r>
      <w:r w:rsidR="00000000" w:rsidRPr="00000000" w:rsidDel="00000000">
        <w:rPr>
          <w:rtl w:val="0"/>
        </w:rPr>
        <w:t xml:space="preserve">22.</w:t>
      </w:r>
      <w:r w:rsidR="00000000" w:rsidRPr="00000000" w:rsidDel="00000000">
        <w:rPr>
          <w:rtl w:val="0"/>
        </w:rPr>
        <w:t xml:space="preserve">punktā minēto rēķinu.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Lēmuma pieņemšana par atteikumu izsniegt vai pārreģistrēt speciālo atļauju (licenci)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Lēmumu par atteikumu izsniegt vai pārreģistrēt speciālo atļauju (licenci) dienests vai aģentūra atbilstoši kompetencei pieņem, ja konstatē, ka: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iesniedzējs vai speciālās atļaujas (licences) turētājs nevar nodrošināt attiecīgi veterināro zāļu vai narkotisko un psihotropo zāļu apriti reglamentējošajos normatīvajos aktos noteikto prasību izpildi vai nav spēkā kāds dokuments, uz kuru pamatojoties ir izsniegta speciālā atļauja (licence);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konstatēta neatbilstība veterināro zāļu vai narkotisko un psihotropo zāļu apriti reglamentējošajos normatīvajos aktos noteiktajām prasībām;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sniegtas nepilnīgas vai nepatiesas ziņas vai iesniegtā informācija un dokumenti ir viltoti;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veterinārfarmaceitiskā darbība ir veikta bez atbilstošas speciālās atļaujas (licences);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tiesas spriedumu maksātnespējas procesā konstatēta iesniedzēja maksātnespēja.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04.02.2020. noteikumiem Nr. 72)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Lēmuma pieņemšana par speciālās atļaujas (licences) darbības apturēšanu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Lēmumu par speciālās atļaujas (licences) veterināro zāļu ražošanai vai importēšanai vai speciālās atļaujas (licences) narkotisko un psihotropo zāļu ražošanai vai importēšanai darbības apturēšanu vai šo noteikumu </w:t>
      </w:r>
      <w:r w:rsidR="00000000" w:rsidRPr="00000000" w:rsidDel="00000000">
        <w:rPr>
          <w:rtl w:val="0"/>
        </w:rPr>
        <w:t xml:space="preserve">41.2.1.</w:t>
      </w:r>
      <w:r w:rsidR="00000000" w:rsidRPr="00000000" w:rsidDel="00000000">
        <w:rPr>
          <w:rtl w:val="0"/>
        </w:rPr>
        <w:t xml:space="preserve"> vai </w:t>
      </w:r>
      <w:r w:rsidR="00000000" w:rsidRPr="00000000" w:rsidDel="00000000">
        <w:rPr>
          <w:rtl w:val="0"/>
        </w:rPr>
        <w:t xml:space="preserve">42.2.1.</w:t>
      </w:r>
      <w:r w:rsidR="00000000" w:rsidRPr="00000000" w:rsidDel="00000000">
        <w:rPr>
          <w:rtl w:val="0"/>
        </w:rPr>
        <w:t xml:space="preserve">apakšpunktā minēto lēmumu par speciālās atļaujas (licences) darbības apturēšanu uz laiku līdz trūkumu novēršanai attiecībā uz speciālajā atļaujā (licencē) minēto konkrēto zāļu ražošanu vai importēšanu dienests vai aģentūra atbilstoši kompetencei pieņem, ja speciālās atļaujas (licences) turētājs: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noteiktajā termiņā nav nodrošinājis šo noteikumu </w:t>
      </w:r>
      <w:r w:rsidR="00000000" w:rsidRPr="00000000" w:rsidDel="00000000">
        <w:rPr>
          <w:rtl w:val="0"/>
        </w:rPr>
        <w:t xml:space="preserve">41.1.4.</w:t>
      </w:r>
      <w:r w:rsidR="00000000" w:rsidRPr="00000000" w:rsidDel="00000000">
        <w:rPr>
          <w:rtl w:val="0"/>
        </w:rPr>
        <w:t xml:space="preserve"> vai </w:t>
      </w:r>
      <w:r w:rsidR="00000000" w:rsidRPr="00000000" w:rsidDel="00000000">
        <w:rPr>
          <w:rtl w:val="0"/>
        </w:rPr>
        <w:t xml:space="preserve">42.1.4.</w:t>
      </w:r>
      <w:r w:rsidR="00000000" w:rsidRPr="00000000" w:rsidDel="00000000">
        <w:rPr>
          <w:rtl w:val="0"/>
        </w:rPr>
        <w:t xml:space="preserve">apakšpunktā minēto prasību izpildi;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ražošanā iesaista personālu, kas neatbilst prasībām, kuras noteiktas normatīvajos aktos par veterināro zāļu ražošanu un kontroli, kārtību, kādā veterināro zāļu ražotājam izsniedz labas ražošanas prakses sertifikātu, un par veterināro zāļu ražošanu atbildīgās amatpersonas kvalifikācijas un profesionālās pieredzes prasībām;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izplatīšanā neievēro prasības, kas noteiktas normatīvajos aktos par veterināro zāļu izplatīšanu un kontroli un narkotisko un psihotropo zāļu apriti reglamentējošajos normatīvajos aktos;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sniedzis ziņas par izmaiņām iesniegtajā informācijā un dokumentācijā saskaņā ar šo noteikumu </w:t>
      </w:r>
      <w:r w:rsidR="00000000" w:rsidRPr="00000000" w:rsidDel="00000000">
        <w:rPr>
          <w:rtl w:val="0"/>
        </w:rPr>
        <w:t xml:space="preserve">30.</w:t>
      </w:r>
      <w:r w:rsidR="00000000" w:rsidRPr="00000000" w:rsidDel="00000000">
        <w:rPr>
          <w:rtl w:val="0"/>
        </w:rPr>
        <w:t xml:space="preserve"> un </w:t>
      </w:r>
      <w:r w:rsidR="00000000" w:rsidRPr="00000000" w:rsidDel="00000000">
        <w:rPr>
          <w:rtl w:val="0"/>
        </w:rPr>
        <w:t xml:space="preserve">31.</w:t>
      </w:r>
      <w:r w:rsidR="00000000" w:rsidRPr="00000000" w:rsidDel="00000000">
        <w:rPr>
          <w:rtl w:val="0"/>
        </w:rPr>
        <w:t xml:space="preserve">punktu;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nav nodrošinājis iespēju dienesta, aģentūras vai inspekcijas amatpersonām jebkurā laikā iekļūt ražotāja vai izplatītāja telpās, lai veiktu veterināro zāļu vai narkotisko un psihotropo zāļu ražošanas un izplatīšanas kontroli, vai to kavē;</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nav nodrošinājis iespēju kvalificētai personai veikt kontroli un citus pienākumus, kas noteikti normatīvajos aktos par veterināro zāļu ražošanu un kontroli, kārtību, kādā veterināro zāļu ražotājam izsniedz labas ražošanas prakses sertifikātu, par veterināro zāļu ražošanu atbildīgās amatpersonas kvalifikācijas un profesionālās pieredzes prasībām un par veterināro zāļu ievešanas un izvešanas kārtību;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ražošanā vai importēšanā neievēro normatīvajos aktos par veterināro zāļu ražošanu un kontroli, kārtību, kādā veterināro zāļu ražotājam izsniedz labas ražošanas prakses sertifikātu, un par veterināro zāļu ražošanu atbildīgās amatpersonas kvalifikācijas un profesionālās pieredzes prasībām noteiktos labas ražošanas prakses principus un pamatnostādnes un tādēļ saražotais produkts var radīt apdraudējumu dzīvnieku un cilvēku veselībai;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nevar sniegt informāciju par to aktīvo vielu ražošanas atbilstību aktīvo vielu labas ražošanas prakses prasībām, kuras izmanto par veterināro zāļu ražošanas izejvielām (ražotāja rīcībā nav šādas informācijas);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nav nodrošinājis kvalificētās personas atbilstību – kvalificētā persona nav pildījusi pienākumus, kas noteikti normatīvajos aktos par veterināro zāļu ražošanu un kontroli, kārtību, kādā veterināro zāļu ražotājam izsniedz labas ražošanas prakses sertifikātu, par veterināro zāļu ražošanu atbildīgās amatpersonas kvalifikācijas un profesionālās pieredzes prasībām un par veterināro zāļu ievešanas un izvešanas kārtību;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pārbaudes laikā dienesta vai aģentūras amatpersonām nevar sniegt apliecinājumu par gatavo veterināro zāļu, to sastāvdaļu vai aktīvo vielu ražošanas procesa starpposmos veikto kontroli.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31.05.2016. noteikumiem Nr. 339)</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41.1.2.</w:t>
      </w:r>
      <w:r w:rsidR="00000000" w:rsidRPr="00000000" w:rsidDel="00000000">
        <w:rPr>
          <w:rtl w:val="0"/>
        </w:rPr>
        <w:t xml:space="preserve"> vai </w:t>
      </w:r>
      <w:r w:rsidR="00000000" w:rsidRPr="00000000" w:rsidDel="00000000">
        <w:rPr>
          <w:rtl w:val="0"/>
        </w:rPr>
        <w:t xml:space="preserve">42.1.2.</w:t>
      </w:r>
      <w:r w:rsidR="00000000" w:rsidRPr="00000000" w:rsidDel="00000000">
        <w:rPr>
          <w:rtl w:val="0"/>
        </w:rPr>
        <w:t xml:space="preserve">apakšpunktā minēto lēmumu par speciālās atļaujas (licences) veterināro zāļu lieltirgotavas darbībai vai veterinārās aptiekas darbībai apturēšanu vai veterināro narkotisko un psihotropo zāļu izplatīšanai vairumtirdzniecībā vai par speciālajā atļaujā (licencē) norādītā speciālās darbības nosacījuma apturēšanu dienests vai aģentūra atbilstoši kompetencei pieņem šādos gadījumos: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pārkāptas veterināro zāļu apriti vai narkotisko un psihotropo zāļu apriti reglamentējošajos normatīvajos aktos noteiktās prasības;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veterinārās zāles vai narkotiskās un psihotropās zāles uzglabā vai izplata telpās, kas nav norādītas speciālās atļaujas (licences) lietā;</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sniegtas ziņas par izmaiņām iesniegtajā informācijā un dokumentācijā saskaņā ar šo noteikumu </w:t>
      </w:r>
      <w:r w:rsidR="00000000" w:rsidRPr="00000000" w:rsidDel="00000000">
        <w:rPr>
          <w:rtl w:val="0"/>
        </w:rPr>
        <w:t xml:space="preserve">30.</w:t>
      </w:r>
      <w:r w:rsidR="00000000" w:rsidRPr="00000000" w:rsidDel="00000000">
        <w:rPr>
          <w:rtl w:val="0"/>
        </w:rPr>
        <w:t xml:space="preserve"> un </w:t>
      </w:r>
      <w:r w:rsidR="00000000" w:rsidRPr="00000000" w:rsidDel="00000000">
        <w:rPr>
          <w:rtl w:val="0"/>
        </w:rPr>
        <w:t xml:space="preserve">31.</w:t>
      </w:r>
      <w:r w:rsidR="00000000" w:rsidRPr="00000000" w:rsidDel="00000000">
        <w:rPr>
          <w:rtl w:val="0"/>
        </w:rPr>
        <w:t xml:space="preserve">punktu;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speciālās atļaujas (licences) turētājs dienestam vai aģentūrai nav sniedzis informāciju, kas noteikta veterināro zāļu apriti vai narkotisko un psihotropo zāļu apriti reglamentējošajos normatīvajos aktos;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dienests atkārtoti gada laikā ir konstatējis, ka speciālajā atļaujā (licencē) norādītā atbildīgā amatpersona darba laikā nepilda savus pienākumus;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speciālās atļaujas (licences) turētājs nav uzsācis darbību šo noteikumu </w:t>
      </w:r>
      <w:r w:rsidR="00000000" w:rsidRPr="00000000" w:rsidDel="00000000">
        <w:rPr>
          <w:rtl w:val="0"/>
        </w:rPr>
        <w:t xml:space="preserve">69.3.</w:t>
      </w:r>
      <w:r w:rsidR="00000000" w:rsidRPr="00000000" w:rsidDel="00000000">
        <w:rPr>
          <w:rtl w:val="0"/>
        </w:rPr>
        <w:t xml:space="preserve"> apakšpunktā minētajā termiņā vai dienests atkārtoti gada laikā ir konstatējis, ka netiek pildīts speciālajā atļaujā (licencē) norādītais speciālās darbības nosacījums;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dienesta, aģentūras vai inspekcijas noteiktajā termiņā nav novērsti konstatētie pārkāpumi vai trūkumi vai – šo noteikumu </w:t>
      </w:r>
      <w:r w:rsidR="00000000" w:rsidRPr="00000000" w:rsidDel="00000000">
        <w:rPr>
          <w:rtl w:val="0"/>
        </w:rPr>
        <w:t xml:space="preserve">41.1.4.</w:t>
      </w:r>
      <w:r w:rsidR="00000000" w:rsidRPr="00000000" w:rsidDel="00000000">
        <w:rPr>
          <w:rtl w:val="0"/>
        </w:rPr>
        <w:t xml:space="preserve"> vai </w:t>
      </w:r>
      <w:r w:rsidR="00000000" w:rsidRPr="00000000" w:rsidDel="00000000">
        <w:rPr>
          <w:rtl w:val="0"/>
        </w:rPr>
        <w:t xml:space="preserve">42.1.4.</w:t>
      </w:r>
      <w:r w:rsidR="00000000" w:rsidRPr="00000000" w:rsidDel="00000000">
        <w:rPr>
          <w:rtl w:val="0"/>
        </w:rPr>
        <w:t xml:space="preserve">apakšpunktā minētajā gadījumā – noteiktajā termiņā nav izpildīts dienesta, aģentūras vai inspekcijas lēmums vai nav novērsti trūkumi;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personāls, kas ir speciālās atļaujas (licences) turētāja rīcībā, neatbilst veterināro zāļu apriti un narkotisko un psihotropo zāļu apriti reglamentējošajos normatīvajos aktos noteiktajām prasībām;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speciālās atļaujas (licences) turētājs nenodrošina iespēju dienesta amatpersonām jebkurā laikā veikt veterināro zāļu izplatīšanas kontroli vai kavē to;</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speciālās atļaujas (licences) turētājs nenodrošina iespēju inspekcijas amatpersonām jebkurā laikā veikt veterināro narkotisko un psihotropo zāļu izplatīšanas kontroli vai kavē to;</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speciālās atļaujas (licences) turētājs nav samaksājis naudas sodu saskaņā ar administratīvajiem aktiem par veterināro zāļu apriti reglamentējošajos normatīvajos aktos noteikto prasību pārkāpumiem vai narkotisko un psihotropo zāļu apriti reglamentējošajos normatīvajos aktos noteikto prasību pārkāpumiem;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ar tiesas spriedumu maksātnespējas procesā konstatēta speciālās atļaujas (licences) turētāja maksātnespēja un ir uzsākta bankrota procedūra;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speciālās atļaujas (licences) turētājs iesniedzis dienestā vai aģentūrā iesniegumu par speciālās atļaujas (licences) darbības apturēšanu vai speciālajā atļaujā (licencē) norādīto speciālās darbības nosacījumu apturēšanu.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31.05.2016. noteikumiem Nr. 339)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Speciālās atļaujas (licences) darbības apturēšanas termiņa noteikšana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Dienests vai aģentūra atbilstoši kompetencei šo noteikumu </w:t>
      </w:r>
      <w:r w:rsidR="00000000" w:rsidRPr="00000000" w:rsidDel="00000000">
        <w:rPr>
          <w:rtl w:val="0"/>
        </w:rPr>
        <w:t xml:space="preserve">41.1.2.</w:t>
      </w:r>
      <w:r w:rsidR="00000000" w:rsidRPr="00000000" w:rsidDel="00000000">
        <w:rPr>
          <w:rtl w:val="0"/>
        </w:rPr>
        <w:t xml:space="preserve">, </w:t>
      </w:r>
      <w:r w:rsidR="00000000" w:rsidRPr="00000000" w:rsidDel="00000000">
        <w:rPr>
          <w:rtl w:val="0"/>
        </w:rPr>
        <w:t xml:space="preserve">41.2.1.</w:t>
      </w:r>
      <w:r w:rsidR="00000000" w:rsidRPr="00000000" w:rsidDel="00000000">
        <w:rPr>
          <w:rtl w:val="0"/>
        </w:rPr>
        <w:t xml:space="preserve">, </w:t>
      </w:r>
      <w:r w:rsidR="00000000" w:rsidRPr="00000000" w:rsidDel="00000000">
        <w:rPr>
          <w:rtl w:val="0"/>
        </w:rPr>
        <w:t xml:space="preserve">42.1.2.</w:t>
      </w:r>
      <w:r w:rsidR="00000000" w:rsidRPr="00000000" w:rsidDel="00000000">
        <w:rPr>
          <w:rtl w:val="0"/>
        </w:rPr>
        <w:t xml:space="preserve"> vai </w:t>
      </w:r>
      <w:r w:rsidR="00000000" w:rsidRPr="00000000" w:rsidDel="00000000">
        <w:rPr>
          <w:rtl w:val="0"/>
        </w:rPr>
        <w:t xml:space="preserve">42.2.1.</w:t>
      </w:r>
      <w:r w:rsidR="00000000" w:rsidRPr="00000000" w:rsidDel="00000000">
        <w:rPr>
          <w:rtl w:val="0"/>
        </w:rPr>
        <w:t xml:space="preserve">apakšpunktā minētajā lēmumā nosaka termiņu speciālās atļaujas (licences) darbības apturēšanai vai speciālajā atļaujā (licencē) norādītā speciālās darbības nosacījuma apturēšanai, vai speciālās atļaujas (licences) darbības apturēšanai attiecībā uz konkrētu veterināro zāļu (arī narkotisko un psihotropo zāļu) ražošanas vai importēšanas darbībām. Minētais termiņš nav garāks par sešiem mēnešiem vai speciālās atļaujas (licences) derīguma termiņa beigām. Izņēmuma gadījumā, pamatojoties uz speciālās atļaujas (licences) turētāja iesniegumu, dienests vai aģentūra var pagarināt speciālās atļaujas (licences) apturēšanas termiņu uz laiku, ne ilgāku par trim mēnešiem.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Lēmuma pieņemšana par speciālās atļaujas (licences) darbības atjaunošanu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41.1.2.</w:t>
      </w:r>
      <w:r w:rsidR="00000000" w:rsidRPr="00000000" w:rsidDel="00000000">
        <w:rPr>
          <w:rtl w:val="0"/>
        </w:rPr>
        <w:t xml:space="preserve">, </w:t>
      </w:r>
      <w:r w:rsidR="00000000" w:rsidRPr="00000000" w:rsidDel="00000000">
        <w:rPr>
          <w:rtl w:val="0"/>
        </w:rPr>
        <w:t xml:space="preserve">41.2.1.</w:t>
      </w:r>
      <w:r w:rsidR="00000000" w:rsidRPr="00000000" w:rsidDel="00000000">
        <w:rPr>
          <w:rtl w:val="0"/>
        </w:rPr>
        <w:t xml:space="preserve">, </w:t>
      </w:r>
      <w:r w:rsidR="00000000" w:rsidRPr="00000000" w:rsidDel="00000000">
        <w:rPr>
          <w:rtl w:val="0"/>
        </w:rPr>
        <w:t xml:space="preserve">42.1.2.</w:t>
      </w:r>
      <w:r w:rsidR="00000000" w:rsidRPr="00000000" w:rsidDel="00000000">
        <w:rPr>
          <w:rtl w:val="0"/>
        </w:rPr>
        <w:t xml:space="preserve"> vai </w:t>
      </w:r>
      <w:r w:rsidR="00000000" w:rsidRPr="00000000" w:rsidDel="00000000">
        <w:rPr>
          <w:rtl w:val="0"/>
        </w:rPr>
        <w:t xml:space="preserve">42.2.1.</w:t>
      </w:r>
      <w:r w:rsidR="00000000" w:rsidRPr="00000000" w:rsidDel="00000000">
        <w:rPr>
          <w:rtl w:val="0"/>
        </w:rPr>
        <w:t xml:space="preserve">apakšpunktā minētajā lēmumā ir noteikts, ka speciālās atļaujas (licences) darbība apturēta līdz konstatēto trūkumu vai pārkāpumu novēršanai un ja nav nepieciešama papildu atbilstības novērtēšana, pēc informācijas saņemšanas par trūkumu novēršanu dienests vai aģentūra pieņem lēmumu par speciālās atļaujas (licences) darbības atjaunošanu.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speciālās atļaujas (licences) darbība apturēta, lai novērstu dienesta vai aģentūras veiktajā atbilstības pārbaudē konstatētos un šo noteikumu </w:t>
      </w:r>
      <w:r w:rsidR="00000000" w:rsidRPr="00000000" w:rsidDel="00000000">
        <w:rPr>
          <w:rtl w:val="0"/>
        </w:rPr>
        <w:t xml:space="preserve">25.</w:t>
      </w:r>
      <w:r w:rsidR="00000000" w:rsidRPr="00000000" w:rsidDel="00000000">
        <w:rPr>
          <w:rtl w:val="0"/>
        </w:rPr>
        <w:t xml:space="preserve"> vai </w:t>
      </w:r>
      <w:r w:rsidR="00000000" w:rsidRPr="00000000" w:rsidDel="00000000">
        <w:rPr>
          <w:rtl w:val="0"/>
        </w:rPr>
        <w:t xml:space="preserve">26.</w:t>
      </w:r>
      <w:r w:rsidR="00000000" w:rsidRPr="00000000" w:rsidDel="00000000">
        <w:rPr>
          <w:rtl w:val="0"/>
        </w:rPr>
        <w:t xml:space="preserve"> punktā minētajā protokolā vai šo noteikumu </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punktā minētajā labas ražošanas prakses kontroles ziņojumā norādītos veterināro zāļu apriti un narkotisko un psihotropo zāļu apriti reglamentējošajos normatīvajos aktos noteikto prasību pārkāpumus vai trūkumus, un pēc to novēršanas nepieciešama papildu atbilstības novērtēšana, speciālās atļaujas (licences) darbību atjauno pēc speciālās atļaujas (licences) turētāja iesnieguma saņemšanas par speciālās atļaujas (licences) darbības atjaunošanu un dienesta vai aģentūras sagatavota atbilstības novērtēšanas pārbaudes protokola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04.02.2020. noteikumiem Nr. 72)</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tiek pieņemts lēmums par speciālās atļaujas (licences) darbības apturēšanu, attiecīgi dienests vai aģentūra Administratīvā procesa likumā noteiktajā kārtībā nosūta speciālās atļaujas (licences) turētājam rakstisku lēmumu par speciālās atļaujas (licences) darbības apturēšanu un darbības apturēšanas termiņu. Informāciju par speciālās atļaujas (licences) darbības apturēšanu un par speciālās atļaujas (licences) darbības atjaunošanu dienests vai aģentūra atbilstoši kompetencei nodrošina publiski pieejamu dienesta vai aģentūras tīmekļa vietnē.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Lēmuma pieņemšana par speciālās atļaujas (licences) anulēšanu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Lēmumu par speciālās atļaujas (licences) anulēšanu vai par speciālajā atļaujā (licencē) norādītā speciālās darbības nosacījuma anulēšanu dienests vai aģentūra atbilstoši kompetencei pieņem, ja tiek konstatēts, ka: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ražo vai importē speciālās atļaujas (licences) lietā nenorādītas veterinārās zāles (arī narkotiskās un psihotropās zāles) vai zāļu formas;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zāļu (arī narkotisko un psihotropo zāļu) ražošanu veic telpās, kas nav minētas iesniegumā un ražotnes aprakstā;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gada laikā atkārtoti konstatēti būtiski veterināro zāļu apriti vai narkotisko un psihotropo zāļu apriti reglamentējošajos normatīvajos aktos noteikto prasību pārkāpumi, kas saistīti ar apdraudējumu dzīvnieku un cilvēku veselībai;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speciālās atļaujas (licences) turētājs veterinārās zāles iegādājas no personas, kurai saskaņā ar veterināro zāļu apriti reglamentējošajiem normatīvajiem aktiem nav atļauts izplatīt veterinārās zāles, vai narkotiskās un psihotropās zāles iegādājas no personas, kurai saskaņā ar narkotisko un psihotropo zāļu apriti reglamentējošo normatīvo aktu prasībām nav atļauts izplatīt attiecīgās zāles;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speciālās atļaujas (licences) turētājs veterinārās zāles (arī narkotiskās un psihotropās zāles) izplata bez veterināro zāļu apriti vai narkotisko un psihotropo zāļu apriti reglamentējošajos normatīvajos aktos noteiktajām speciālajām atļaujām (licencēm) vai atļaujām attiecīgajai darbībai;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speciālās atļaujas (licences) darbība ir apturēta un trūkumi, kas bija par pamatu speciālās atļaujas (licences) darbības apturēšanai, dienesta, aģentūras vai inspekcijas noteiktajā termiņā nav novērsti;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beidzies speciālās atļaujas (licences) darbības apturēšanas termiņš un speciālās atļaujas (licences) turētājs nav iesniedzis iesniegumu par speciālās atļaujas (licences) darbības atjaunošanu vai pārreģistrāciju vai sešu mēnešu laikā nav novērsis konstatētos trūkumus vai pārkāpumus;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iesniedzējs ir sniedzis nepatiesas ziņas, kurām ir būtiska nozīme, pieņemot lēmumu par speciālās atļaujas (licences) izsniegšanu, vai, veicot veterinārfarmaceitisko darbību, iesniedzējs izmanto viltotus dokumentus;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speciālās atļaujas (licences) turētājs ražo, importē vai izplata viltotas veterinārās (arī narkotiskās un psihotropās) zāles;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dienests vai aģentūra saņēmusi speciālās atļaujas (licences) turētāja rakstisku iesniegumu par speciālās atļaujas (licences) anulēšanu saistībā ar veterinārfarmaceitiskās darbības izbeigšanu.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04.02.2020. noteikumiem Nr. 72)</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dienests vai aģentūra pieņem lēmumu par atteikumu izsniegt vai pārreģistrēt speciālo atļauju (licenci), par speciālās atļaujas (licences) anulēšanu vai speciālajā atļaujā (licencē) norādītā speciālā darbības nosacījuma anulēšanu, dienests vai aģentūra Administratīvā procesa likumā noteiktajā kārtībā nosūta rakstisku lēmumu speciālās atļaujas (licences) turētājam.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Lēmuma pieņemšanas dienā, ja tā steidzamība ir pamatota ar valsts drošības, sabiedrības veselības, vides, dzīvnieku vai cilvēku veselības vai mantas apdraudējumu, stājas spēkā šādi dienesta vai aģentūras lēmumi: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lēmums par speciālās atļaujas (licences) anulēšanu;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lēmums par speciālās atļaujas (licences) darbības apturēšanu;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lēmums par speciālās darbības nosacījumu apturēšanu;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lēmums par speciālās atļaujas (licences) veterināro zāļu ražošanai vai importēšanai apturēšanu attiecībā uz konkrētu speciālās atļaujas (licences) lietā minēto veterināro zāļu (arī veterināro narkotisko un psihotropo zāļu) ražošanu vai importēšanu.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Dienests vai aģentūra šo noteikumu </w:t>
      </w:r>
      <w:r w:rsidR="00000000" w:rsidRPr="00000000" w:rsidDel="00000000">
        <w:rPr>
          <w:rtl w:val="0"/>
        </w:rPr>
        <w:t xml:space="preserve">57.</w:t>
      </w:r>
      <w:r w:rsidR="00000000" w:rsidRPr="00000000" w:rsidDel="00000000">
        <w:rPr>
          <w:rtl w:val="0"/>
        </w:rPr>
        <w:t xml:space="preserve">punktā minēto lēmumu paziņo speciālās atļaujas (licences) turētājam darbdienas laikā.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Speciālās atļaujas (licences) turētājs triju darbdienu laikā pēc tam, kad ir saņēmis lēmumu par speciālās atļaujas (licences) darbības anulēšanu, iesniedz speciālo atļauju (licenci) dienestā vai aģentūrā.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Speciālās atļaujas (licences) noformēšana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Speciālajā atļaujā (licencē) norādāmā informācija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apakšpunktā minēto speciālo atļauju (licenci) veterināro zāļu ražošanai vai importēšanai noformē saskaņā ar šo noteikumu </w:t>
      </w:r>
      <w:r w:rsidR="00000000" w:rsidRPr="00000000" w:rsidDel="00000000">
        <w:rPr>
          <w:rtl w:val="0"/>
        </w:rPr>
        <w:t xml:space="preserve">8.</w:t>
      </w:r>
      <w:r w:rsidR="00000000" w:rsidRPr="00000000" w:rsidDel="00000000">
        <w:rPr>
          <w:rtl w:val="0"/>
        </w:rPr>
        <w:t xml:space="preserve">pielikumu.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1.1.3.</w:t>
      </w:r>
      <w:r w:rsidR="00000000" w:rsidRPr="00000000" w:rsidDel="00000000">
        <w:rPr>
          <w:rtl w:val="0"/>
        </w:rPr>
        <w:t xml:space="preserve">apakšpunktā minēto speciālo atļauju (licenci) veterināro zāļu lieltirgotavas darbībai noformē saskaņā ar šo noteikumu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pielikumu, un tās pielikumā norāda šādus atļautos speciālās darbības nosacījumus: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tādu veterināro zāļu izplatīšana, kuras satur vielas ar anaboliskām, pretinfekcijas, pretparazītu, pretiekaisuma un hormonālām īpašībām;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spirta izplatīšana.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un </w:t>
      </w:r>
      <w:r w:rsidR="00000000" w:rsidRPr="00000000" w:rsidDel="00000000">
        <w:rPr>
          <w:rtl w:val="0"/>
        </w:rPr>
        <w:t xml:space="preserve">1.1.4.</w:t>
      </w:r>
      <w:r w:rsidR="00000000" w:rsidRPr="00000000" w:rsidDel="00000000">
        <w:rPr>
          <w:rtl w:val="0"/>
        </w:rPr>
        <w:t xml:space="preserve">apakšpunktā minēto speciālo atļauju (licenci) narkotisko un psihotropo zāļu ražošanai vai veterināro zāļu lieltirgotavas darbībām ar narkotiskajām un psihotropajām zālēm noformē saskaņā ar šo noteikumu </w:t>
      </w:r>
      <w:r w:rsidR="00000000" w:rsidRPr="00000000" w:rsidDel="00000000">
        <w:rPr>
          <w:rtl w:val="0"/>
        </w:rPr>
        <w:t xml:space="preserve">10.</w:t>
      </w:r>
      <w:r w:rsidR="00000000" w:rsidRPr="00000000" w:rsidDel="00000000">
        <w:rPr>
          <w:rtl w:val="0"/>
        </w:rPr>
        <w:t xml:space="preserve">pielikumu.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1.1.5.</w:t>
      </w:r>
      <w:r w:rsidR="00000000" w:rsidRPr="00000000" w:rsidDel="00000000">
        <w:rPr>
          <w:rtl w:val="0"/>
        </w:rPr>
        <w:t xml:space="preserve"> apakšpunktā minēto speciālo atļauju (licenci) veterinārās aptiekas darbībai noformē saskaņā ar šo noteikumu </w:t>
      </w:r>
      <w:r w:rsidR="00000000" w:rsidRPr="00000000" w:rsidDel="00000000">
        <w:rPr>
          <w:rtl w:val="0"/>
        </w:rPr>
        <w:t xml:space="preserve">9.</w:t>
      </w:r>
      <w:r w:rsidR="00000000" w:rsidRPr="00000000" w:rsidDel="00000000">
        <w:rPr>
          <w:rtl w:val="0"/>
        </w:rPr>
        <w:t xml:space="preserve"> pielikumu un, ja nepieciešams, norāda šādus atļautos speciālās darbības nosacījumus: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izgatavošana;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bezrecepšu veterināro zāļu izplatīšana ar tīmekļa starpniecību;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veterināro narkotisko un psihotropo zāļu izplatīšana.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Katrā speciālās atļaujas (licences) lapā norāda speciālās atļaujas (licences) numuru, veidu, izdošanas datumu un speciālās atļaujas (licences) turētāja nosaukumu.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Publiski pieejamā informācija par speciālās atļaujas (licences) turētājiem</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Dienests vai aģentūra atbilstoši kompetencei informāciju par speciālās atļaujas (licences) turētājiem ievieto dienesta vai aģentūras tīmekļa vietnē, norādot:</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 firmu (individuālajam komersantam – arī komersanta vārdu un uzvārdu) un veterinārfarmaceitiskās darbības uzņēmuma nosaukumu, ja tas atšķiras no komersanta nosaukuma;</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 juridisko adresi un reģistrācijas numuru Uzņēmumu reģistrā;</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veterinārfarmaceitiskās darbības vietas adresi;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speciālās atļaujas (licences) numuru un derīguma termiņu, kā arī datumu, kad pieņemts lēmums par speciālās atļaujas (licences) izsniegšanu vai pārreģistrēšanu;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speciālās darbības nosacījumiem (ja tādi ir);</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veterināro zāļu apriti veterinārajā aptiekā atbildīgās amatpersonas vai veterināro zāļu lieltirgotavas atbildīgās amatpersonas, vai par narkotisko un psihotropo zāļu apriti atbildīgās amatpersonas, vai veterināro zāļu ražotāja vai importētāja kvalificētās personas vārdu un uzvārdu;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speciālās atļaujas (licences) darbības apturēšanu un lēmuma pieņemšanas datumu un termiņu;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speciālās atļaujas (licences) darbības atjaunošanu un lēmuma pieņemšanas datumu;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par speciālās atļaujas (licences) anulēšanu un lēmuma pieņemšanas datumu;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speciālo atļauju (licenci) veterināro zāļu ražošanai vai importēšanai – arī speciālās atļaujas (licences) darbības jomu: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ražošana;</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zāļu importēšana;</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pētāmo veterināro zāļu ražošana;</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pētāmo veterināro zāļu importēšana;</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daļējas ražošanas darbības (tikai veterināro zāļu iepakošana (pārpakošana) un pārmarķēšana);</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speciālo atļauju (licenci) veterināro narkotisko un psihotropo zāļu ražošanai – arī speciālās atļaujas (licences) darbības jomu: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psihotropo zāļu ražošana;</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narkotisko un tām pielīdzināto psihotropo zāļu ražošana;</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veterināro psihotropo zāļu importēšana;</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veterināro narkotisko un tām pielīdzināto psihotropo zāļu importēšana;</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daļējas ražošanas darbības;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speciālo atļauju (licenci) veterināro narkotisko un psihotropo zāļu izplatīšanai vairumtirdzniecībā – arī speciālās atļaujas (licences) darbības jomu: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psihotropo zāļu izplatīšana;</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narkotisko un tām pielīdzināto psihotropo zāļu izplatīšana.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Dienesta, aģentūras, inspekcijas un speciālās atļaujas (licences) turētāja pienākumi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Dienesta pienākumi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Dienests atbilstoši kompetencei: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veido, uztur un aktualizē datubāzi par ražotajām un importētajām veterinārajām zālēm, kas norādītas speciālās atļaujas (licences) lietā. Datubāzē norāda attiecīgo zāļu veidu, nosaukumu, formu, devu, kā arī darbības veidu un informāciju par veterinārajām zālēm, kuru ražošana vai importēšana ir apturēta;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ierosina speciālās atļaujas (licences) darbības apturēšanu vai anulēšanu, ja tiek konstatēti pārkāpumi ražošanā, importēšanā vai izplatīšanā;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nākamajā darbdienā pēc speciālās atļaujas (licences) darbības apturēšanas vai anulēšanas informē par to Valsts ieņēmumu dienestu un, ja speciālās atļaujas (licences) turētājs ir saņēmis arī šo noteikumu </w:t>
      </w:r>
      <w:r w:rsidR="00000000" w:rsidRPr="00000000" w:rsidDel="00000000">
        <w:rPr>
          <w:rtl w:val="0"/>
        </w:rPr>
        <w:t xml:space="preserve">1.1.2.</w:t>
      </w:r>
      <w:r w:rsidR="00000000" w:rsidRPr="00000000" w:rsidDel="00000000">
        <w:rPr>
          <w:rtl w:val="0"/>
        </w:rPr>
        <w:t xml:space="preserve"> un </w:t>
      </w:r>
      <w:r w:rsidR="00000000" w:rsidRPr="00000000" w:rsidDel="00000000">
        <w:rPr>
          <w:rtl w:val="0"/>
        </w:rPr>
        <w:t xml:space="preserve">1.1.4.</w:t>
      </w:r>
      <w:r w:rsidR="00000000" w:rsidRPr="00000000" w:rsidDel="00000000">
        <w:rPr>
          <w:rtl w:val="0"/>
        </w:rPr>
        <w:t xml:space="preserve">apakšpunktā minēto speciālo atļauju (licenci), – aģentūru;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1.1.1.</w:t>
      </w:r>
      <w:r w:rsidR="00000000" w:rsidRPr="00000000" w:rsidDel="00000000">
        <w:rPr>
          <w:rtl w:val="0"/>
        </w:rPr>
        <w:t xml:space="preserve"> vai </w:t>
      </w:r>
      <w:r w:rsidR="00000000" w:rsidRPr="00000000" w:rsidDel="00000000">
        <w:rPr>
          <w:rtl w:val="0"/>
        </w:rPr>
        <w:t xml:space="preserve">1.1.3.</w:t>
      </w:r>
      <w:r w:rsidR="00000000" w:rsidRPr="00000000" w:rsidDel="00000000">
        <w:rPr>
          <w:rtl w:val="0"/>
        </w:rPr>
        <w:t xml:space="preserve">apakšpunktā minētās speciālās atļaujas (licences) turētājs ir saņēmis arī šo noteikumu </w:t>
      </w:r>
      <w:r w:rsidR="00000000" w:rsidRPr="00000000" w:rsidDel="00000000">
        <w:rPr>
          <w:rtl w:val="0"/>
        </w:rPr>
        <w:t xml:space="preserve">1.1.2.</w:t>
      </w:r>
      <w:r w:rsidR="00000000" w:rsidRPr="00000000" w:rsidDel="00000000">
        <w:rPr>
          <w:rtl w:val="0"/>
        </w:rPr>
        <w:t xml:space="preserve"> vai </w:t>
      </w:r>
      <w:r w:rsidR="00000000" w:rsidRPr="00000000" w:rsidDel="00000000">
        <w:rPr>
          <w:rtl w:val="0"/>
        </w:rPr>
        <w:t xml:space="preserve">1.1.4.</w:t>
      </w:r>
      <w:r w:rsidR="00000000" w:rsidRPr="00000000" w:rsidDel="00000000">
        <w:rPr>
          <w:rtl w:val="0"/>
        </w:rPr>
        <w:t xml:space="preserve">apakšpunktā minēto speciālo atļauju (licenci), papildina šo noteikumu </w:t>
      </w:r>
      <w:r w:rsidR="00000000" w:rsidRPr="00000000" w:rsidDel="00000000">
        <w:rPr>
          <w:rtl w:val="0"/>
        </w:rPr>
        <w:t xml:space="preserve">65.</w:t>
      </w:r>
      <w:r w:rsidR="00000000" w:rsidRPr="00000000" w:rsidDel="00000000">
        <w:rPr>
          <w:rtl w:val="0"/>
        </w:rPr>
        <w:t xml:space="preserve">punktā minēto informāciju par speciālās atļaujas (licences) turētājiem, norādot aģentūras izsniegtās speciālās atļaujas (licences) numuru un darbības jomu un šo noteikumu </w:t>
      </w:r>
      <w:r w:rsidR="00000000" w:rsidRPr="00000000" w:rsidDel="00000000">
        <w:rPr>
          <w:rtl w:val="0"/>
        </w:rPr>
        <w:t xml:space="preserve">66.1.</w:t>
      </w:r>
      <w:r w:rsidR="00000000" w:rsidRPr="00000000" w:rsidDel="00000000">
        <w:rPr>
          <w:rtl w:val="0"/>
        </w:rPr>
        <w:t xml:space="preserve">apakšpunktā minēto informāciju par veterinārajām narkotiskajām un psihotropajām zālēm;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ievada Eiropas Zāļu aģentūras datubāzē informāciju par izsniegtajām un apturētajām speciālajām atļaujām (licencēm) veterināro zāļu ražošanai vai importēšanai (arī par šo noteikumu </w:t>
      </w:r>
      <w:r w:rsidR="00000000" w:rsidRPr="00000000" w:rsidDel="00000000">
        <w:rPr>
          <w:rtl w:val="0"/>
        </w:rPr>
        <w:t xml:space="preserve">1.1.2.</w:t>
      </w:r>
      <w:r w:rsidR="00000000" w:rsidRPr="00000000" w:rsidDel="00000000">
        <w:rPr>
          <w:rtl w:val="0"/>
        </w:rPr>
        <w:t xml:space="preserve">apakšpunktā minēto speciālo atļauju (licenci));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pēc Eiropas Komisijas vai Eiropas Savienības dalībvalsts (turpmāk – dalībvalsts) kompetentās iestādes pieprasījuma sniedz informāciju par izsniegtajām speciālajām atļaujām (licencēm) veterināro zāļu lieltirgotavas darbībai;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informē Eiropas Komisiju un dalībvalstu kompetentās iestādes par apturētajām vai anulētajām speciālajām atļaujām (licencēm) veterināro zāļu lieltirgotavas darbībai.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Aģentūras un inspekcijas pienākumi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Aģentūra atbilstoši kompetencei: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veido, uztur un aktualizē datubāzi par ražotajām un importētajām narkotiskajām un psihotropajām zālēm, kas norādītas šo noteikumu </w:t>
      </w:r>
      <w:r w:rsidR="00000000" w:rsidRPr="00000000" w:rsidDel="00000000">
        <w:rPr>
          <w:rtl w:val="0"/>
        </w:rPr>
        <w:t xml:space="preserve">1.1.2.</w:t>
      </w:r>
      <w:r w:rsidR="00000000" w:rsidRPr="00000000" w:rsidDel="00000000">
        <w:rPr>
          <w:rtl w:val="0"/>
        </w:rPr>
        <w:t xml:space="preserve">apakšpunktā minētās speciālās atļaujas (licences) lietā. Datubāzē norāda attiecīgo zāļu veidu, nosaukumu, formu, devu, kā arī darbības veidu un informāciju par zālēm, kuru ražošana vai importēšana ir apturēta;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aptur vai anulē speciālās atļaujas (licences) darbību, ja tiek konstatēti pārkāpumi narkotisko un psihotropo zāļu ražošanā, importēšanā vai izplatīšanā;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nākamajā darbdienā pēc speciālās atļaujas (licences) apturēšanas vai anulēšanas informē par to dienestu un Valsts ieņēmumu dienestu;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triju darbdienu laikā sniedz dienestam informāciju par izsniegtajām speciālajām atļaujām (licencēm) narkotisko un psihotropo zāļu ražošanai vai importēšanai un veterināro narkotisko un psihotropo zāļu izplatīšanai vairumtirdzniecībā.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Inspekcija: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uzrauga šo noteikumu </w:t>
      </w:r>
      <w:r w:rsidR="00000000" w:rsidRPr="00000000" w:rsidDel="00000000">
        <w:rPr>
          <w:rtl w:val="0"/>
        </w:rPr>
        <w:t xml:space="preserve">1.1.2.</w:t>
      </w:r>
      <w:r w:rsidR="00000000" w:rsidRPr="00000000" w:rsidDel="00000000">
        <w:rPr>
          <w:rtl w:val="0"/>
        </w:rPr>
        <w:t xml:space="preserve"> un </w:t>
      </w:r>
      <w:r w:rsidR="00000000" w:rsidRPr="00000000" w:rsidDel="00000000">
        <w:rPr>
          <w:rtl w:val="0"/>
        </w:rPr>
        <w:t xml:space="preserve">1.1.4.</w:t>
      </w:r>
      <w:r w:rsidR="00000000" w:rsidRPr="00000000" w:rsidDel="00000000">
        <w:rPr>
          <w:rtl w:val="0"/>
        </w:rPr>
        <w:t xml:space="preserve">apakšpunktā minētās speciālās atļaujas (licences) turētāja darbību;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norādījumus pārkāpumu un trūkumu novēršanai un seko to izpildes termiņiem;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pārkāpumu konstatēšanas sniedz aģentūrai rakstiskus priekšlikumus par speciālās atļaujas (licences) darbības apturēšanu vai anulēšanu;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sadarbojas ar aģentūru atbilstības novērtēšanas jomā.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Speciālās atļaujas (licences) turētāja pienākumi</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Speciālās atļaujas (licences) turētājs: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darbību atbilstoši speciālajā atļaujā (licencē) un tās pielikumos norādītajai informācijai, speciālās darbības nosacījumiem, veterināro zāļu apriti un – atbilstošā gadījumā – narkotisko un psihotropo zāļu apriti reglamentējošo normatīvo aktu prasībām;</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dienesta, aģentūras un inspekcijas amatpersonām iespēju jebkurā laikā iekļūt telpās un atbilstoši kompetencei veikt atbilstības novērtēšanas pārbaudes, arī veterināro zāļu labas ražošanas prakses pārbaudi, vai veikt veterināro zāļu ražošanas vai izplatīšanas kontroli;</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dienesta vai aģentūras lēmuma pieņemšanas par speciālās atļaujas (licences) izsniegšanu vai pārreģistrēšanu citā darbības vietā vai par speciālās atļaujas (licences) darbības atjaunošanu uzsāk attiecīgo licencēto darbību ne vēlāk kā gada laikā (ja speciālā atļauja (licence) ir izsniegta vispārēja tipa aptiekai un veterinārajai aptiekai, – triju mēnešu laikā) un triju darbdienu laikā par darbības uzsākšanu paziņo dienestam vai aģentūrai;</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ka tā rīcībā ir personāls, kas atbilst veterināro zāļu apriti un – atbilstošā gadījumā – narkotisko un psihotropo zāļu apriti reglamentējošo normatīvo aktu prasībām;</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iepriekš paziņo dienestam vai aģentūrai par visām izmaiņām, ko vēlas ieviest informācijā, kura norādīta šajos noteikumos minētajos iesniegumos.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04.02.2020. noteikumiem Nr. 72)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Atzīt par spēku zaudējušiem Ministru kabineta 2010.gada 23.marta noteikumus Nr.293 "Veterinārās aptiekas darbības licencēšanas kārtība" (Latvijas Vēstnesis, 2010, 53.nr.).</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Pirms šo noteikumu spēkā stāšanās izsniegtās speciālās atļaujas (licences) veterināro zāļu ražošanai vai importēšanai, veterinārās aptiekas darbībai, veterināro zāļu izplatīšanai un veterināro zāļu lieltirgotavas darbībai ir spēkā līdz to derīguma termiņa beigām (ja tāds norādīts) vai līdz to pārreģistrācijai.</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Pirms šo noteikumu spēkā stāšanās izsniegtās speciālās atļaujas (licences) veterinārās aptiekas darbībai un veterināro zāļu lieltirgotavas darbībai ir spēkā līdz to pārreģistrācijai.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i w:val="1"/>
          <w:rtl w:val="0"/>
        </w:rPr>
        <w:t xml:space="preserve"> (Svītrots)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22-TA-3560</w:t>
    </w:r>
    <w:r>
      <w:br/>
    </w:r>
    <w:r w:rsidR="00000000" w:rsidRPr="00000000" w:rsidDel="00000000">
      <w:rPr>
        <w:rtl w:val="0"/>
      </w:rPr>
      <w:t xml:space="preserve">Izdrukāts 29.07.2026. 21.46 - 2.0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22-TA-3560</w:t>
    </w:r>
    <w:r>
      <w:br/>
    </w:r>
    <w:r w:rsidR="00000000" w:rsidRPr="00000000" w:rsidDel="00000000">
      <w:rPr>
        <w:rtl w:val="0"/>
      </w:rPr>
      <w:t xml:space="preserve">Izdrukāts 29.07.2026. 21.46 - 2.0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noteikumu_konsolidētā_versija_22-TA-3560.docx</dc:title>
</cp:coreProperties>
</file>

<file path=docProps/custom.xml><?xml version="1.0" encoding="utf-8"?>
<Properties xmlns="http://schemas.openxmlformats.org/officeDocument/2006/custom-properties" xmlns:vt="http://schemas.openxmlformats.org/officeDocument/2006/docPropsVTypes"/>
</file>