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Lauku atbalsta dienesta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likumprojekta “Par valsts budžetu 2025. gadam un budžeta ietvaru 2025., 2026. un 2027. gadam"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zemkopības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finansējuma pārdali no Zemkopības ministrijas budžeta apakšprogrammas 21.01.00 "Valsts atbalsts lauksaimniecības un lauku attīstībai" uz budžeta apakšprogrammu 21.02.00 "Sabiedriskā finansējuma administrēšana un valsts uzraudzība lauksaimniecībā" 2025. gadam un turpmāk ik gadu 603 784 </w:t>
      </w:r>
      <w:r w:rsidR="00000000" w:rsidRPr="00000000" w:rsidDel="00000000">
        <w:rPr>
          <w:i w:val="1"/>
          <w:rtl w:val="0"/>
        </w:rPr>
        <w:t xml:space="preserve">euro</w:t>
      </w:r>
      <w:r w:rsidR="00000000" w:rsidRPr="00000000" w:rsidDel="00000000">
        <w:rPr>
          <w:rtl w:val="0"/>
        </w:rPr>
        <w:t xml:space="preserve"> apmērā (113 784 </w:t>
      </w:r>
      <w:r w:rsidR="00000000" w:rsidRPr="00000000" w:rsidDel="00000000">
        <w:rPr>
          <w:i w:val="1"/>
          <w:rtl w:val="0"/>
        </w:rPr>
        <w:t xml:space="preserve">euro</w:t>
      </w:r>
      <w:r w:rsidR="00000000" w:rsidRPr="00000000" w:rsidDel="00000000">
        <w:rPr>
          <w:rtl w:val="0"/>
        </w:rPr>
        <w:t xml:space="preserve"> izdevumi atlīdzībai un 490 000 </w:t>
      </w:r>
      <w:r w:rsidR="00000000" w:rsidRPr="00000000" w:rsidDel="00000000">
        <w:rPr>
          <w:i w:val="1"/>
          <w:rtl w:val="0"/>
        </w:rPr>
        <w:t xml:space="preserve">euro </w:t>
      </w:r>
      <w:r w:rsidR="00000000" w:rsidRPr="00000000" w:rsidDel="00000000">
        <w:rPr>
          <w:rtl w:val="0"/>
        </w:rPr>
        <w:t xml:space="preserve">izdevumi precēm un pakalpojumiem), lai nodrošinātu finansējumu Lauku atbalsta dienestam informācijas tehnoloģiju pakalpojumiem, datu atlasei un informācijas sagatavošanai par atbalsta shēmām.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24-TA-1978</w:t>
    </w:r>
    <w:r>
      <w:br/>
    </w:r>
    <w:r w:rsidR="00000000" w:rsidRPr="00000000" w:rsidDel="00000000">
      <w:rPr>
        <w:rtl w:val="0"/>
      </w:rPr>
      <w:t xml:space="preserve">Izdrukāts 29.07.2026. 21.57 - 2.0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mk_sēdes_protokollēmuma_projekts_24-TA-1978.docx</dc:title>
</cp:coreProperties>
</file>

<file path=docProps/custom.xml><?xml version="1.0" encoding="utf-8"?>
<Properties xmlns="http://schemas.openxmlformats.org/officeDocument/2006/custom-properties" xmlns:vt="http://schemas.openxmlformats.org/officeDocument/2006/docPropsVTypes"/>
</file>