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5255D" w14:textId="43657AED" w:rsidR="0024080C" w:rsidRPr="00C144B4" w:rsidRDefault="0024080C" w:rsidP="00C144B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Pr>
          <w:rFonts w:ascii="Times New Roman" w:hAnsi="Times New Roman" w:cs="Times New Roman"/>
          <w:sz w:val="28"/>
          <w:szCs w:val="28"/>
        </w:rPr>
        <w:t>1. p</w:t>
      </w:r>
      <w:r w:rsidRPr="00C144B4">
        <w:rPr>
          <w:rFonts w:ascii="Times New Roman" w:hAnsi="Times New Roman" w:cs="Times New Roman"/>
          <w:sz w:val="28"/>
          <w:szCs w:val="28"/>
        </w:rPr>
        <w:t xml:space="preserve">ielikums </w:t>
      </w:r>
    </w:p>
    <w:p w14:paraId="43872CB0" w14:textId="77777777" w:rsidR="0024080C" w:rsidRPr="00C144B4" w:rsidRDefault="0024080C" w:rsidP="00C144B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C144B4">
        <w:rPr>
          <w:rFonts w:ascii="Times New Roman" w:hAnsi="Times New Roman" w:cs="Times New Roman"/>
          <w:sz w:val="28"/>
          <w:szCs w:val="28"/>
        </w:rPr>
        <w:t xml:space="preserve">Ministru kabineta </w:t>
      </w:r>
    </w:p>
    <w:p w14:paraId="33CA35DA" w14:textId="77777777" w:rsidR="0024080C" w:rsidRPr="00C144B4" w:rsidRDefault="0024080C" w:rsidP="00C144B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C144B4">
        <w:rPr>
          <w:rFonts w:ascii="Times New Roman" w:hAnsi="Times New Roman" w:cs="Times New Roman"/>
          <w:sz w:val="28"/>
          <w:szCs w:val="28"/>
        </w:rPr>
        <w:fldChar w:fldCharType="begin"/>
      </w:r>
      <w:r w:rsidRPr="00C144B4">
        <w:rPr>
          <w:rFonts w:ascii="Times New Roman" w:hAnsi="Times New Roman" w:cs="Times New Roman"/>
          <w:sz w:val="28"/>
          <w:szCs w:val="28"/>
        </w:rPr>
        <w:instrText xml:space="preserve"> MERGEFIELD  =TAP_RIK_DATUMS_GEN  \* MERGEFORMAT </w:instrText>
      </w:r>
      <w:r w:rsidRPr="00C144B4">
        <w:rPr>
          <w:rFonts w:ascii="Times New Roman" w:hAnsi="Times New Roman" w:cs="Times New Roman"/>
          <w:sz w:val="28"/>
          <w:szCs w:val="28"/>
        </w:rPr>
        <w:fldChar w:fldCharType="separate"/>
      </w:r>
      <w:r w:rsidRPr="00C144B4">
        <w:rPr>
          <w:rFonts w:ascii="Times New Roman" w:hAnsi="Times New Roman" w:cs="Times New Roman"/>
          <w:sz w:val="28"/>
          <w:szCs w:val="28"/>
        </w:rPr>
        <w:t>«=TAP_RIK_DATUMS_GEN»</w:t>
      </w:r>
      <w:r w:rsidRPr="00C144B4">
        <w:rPr>
          <w:rFonts w:ascii="Times New Roman" w:hAnsi="Times New Roman" w:cs="Times New Roman"/>
          <w:sz w:val="28"/>
          <w:szCs w:val="28"/>
        </w:rPr>
        <w:fldChar w:fldCharType="end"/>
      </w:r>
    </w:p>
    <w:p w14:paraId="6F80C4D5" w14:textId="77777777" w:rsidR="0024080C" w:rsidRPr="00C144B4" w:rsidRDefault="0024080C" w:rsidP="00C144B4">
      <w:pPr>
        <w:spacing w:after="0" w:line="240" w:lineRule="auto"/>
        <w:jc w:val="right"/>
        <w:rPr>
          <w:rFonts w:ascii="Times New Roman" w:hAnsi="Times New Roman" w:cs="Times New Roman"/>
          <w:sz w:val="28"/>
          <w:szCs w:val="28"/>
        </w:rPr>
      </w:pPr>
      <w:r w:rsidRPr="00C144B4">
        <w:rPr>
          <w:rFonts w:ascii="Times New Roman" w:hAnsi="Times New Roman" w:cs="Times New Roman"/>
          <w:sz w:val="28"/>
          <w:szCs w:val="28"/>
        </w:rPr>
        <w:t xml:space="preserve">rīkojumam Nr. </w:t>
      </w:r>
      <w:r w:rsidRPr="00C144B4">
        <w:rPr>
          <w:rFonts w:ascii="Times New Roman" w:hAnsi="Times New Roman" w:cs="Times New Roman"/>
          <w:sz w:val="28"/>
          <w:szCs w:val="28"/>
        </w:rPr>
        <w:fldChar w:fldCharType="begin"/>
      </w:r>
      <w:r w:rsidRPr="00C144B4">
        <w:rPr>
          <w:rFonts w:ascii="Times New Roman" w:hAnsi="Times New Roman" w:cs="Times New Roman"/>
          <w:sz w:val="28"/>
          <w:szCs w:val="28"/>
        </w:rPr>
        <w:instrText xml:space="preserve"> MERGEFIELD =TAP_DOK_NUMURS \* MERGEFORMAT </w:instrText>
      </w:r>
      <w:r w:rsidRPr="00C144B4">
        <w:rPr>
          <w:rFonts w:ascii="Times New Roman" w:hAnsi="Times New Roman" w:cs="Times New Roman"/>
          <w:sz w:val="28"/>
          <w:szCs w:val="28"/>
        </w:rPr>
        <w:fldChar w:fldCharType="separate"/>
      </w:r>
      <w:r w:rsidRPr="00C144B4">
        <w:rPr>
          <w:rFonts w:ascii="Times New Roman" w:hAnsi="Times New Roman" w:cs="Times New Roman"/>
          <w:sz w:val="28"/>
          <w:szCs w:val="28"/>
        </w:rPr>
        <w:t>«=TAP_DOK_NUMURS»</w:t>
      </w:r>
      <w:r w:rsidRPr="00C144B4">
        <w:rPr>
          <w:rFonts w:ascii="Times New Roman" w:hAnsi="Times New Roman" w:cs="Times New Roman"/>
          <w:sz w:val="28"/>
          <w:szCs w:val="28"/>
        </w:rPr>
        <w:fldChar w:fldCharType="end"/>
      </w:r>
    </w:p>
    <w:p w14:paraId="7425B1FE" w14:textId="77777777" w:rsidR="0024080C" w:rsidRPr="00C144B4" w:rsidRDefault="0024080C" w:rsidP="00C144B4">
      <w:pPr>
        <w:spacing w:after="0" w:line="240" w:lineRule="auto"/>
        <w:rPr>
          <w:rFonts w:ascii="Times New Roman" w:hAnsi="Times New Roman" w:cs="Times New Roman"/>
          <w:sz w:val="28"/>
          <w:szCs w:val="28"/>
        </w:rPr>
      </w:pPr>
    </w:p>
    <w:bookmarkEnd w:id="0"/>
    <w:p w14:paraId="0504B1D9" w14:textId="5AA86376" w:rsidR="00C6123D" w:rsidRPr="00C144B4" w:rsidRDefault="002243E9" w:rsidP="00C144B4">
      <w:pPr>
        <w:spacing w:after="0" w:line="240" w:lineRule="auto"/>
        <w:jc w:val="center"/>
        <w:rPr>
          <w:rFonts w:ascii="Times New Roman" w:hAnsi="Times New Roman" w:cs="Times New Roman"/>
          <w:b/>
          <w:bCs/>
          <w:sz w:val="28"/>
          <w:szCs w:val="28"/>
        </w:rPr>
      </w:pPr>
      <w:r w:rsidRPr="00C144B4">
        <w:rPr>
          <w:rFonts w:ascii="Times New Roman" w:hAnsi="Times New Roman" w:cs="Times New Roman"/>
          <w:b/>
          <w:bCs/>
          <w:sz w:val="28"/>
          <w:szCs w:val="28"/>
        </w:rPr>
        <w:t>2.1.2.</w:t>
      </w:r>
      <w:r w:rsidR="00380256" w:rsidRPr="00C144B4">
        <w:rPr>
          <w:rFonts w:ascii="Times New Roman" w:hAnsi="Times New Roman" w:cs="Times New Roman"/>
          <w:b/>
          <w:bCs/>
          <w:sz w:val="28"/>
          <w:szCs w:val="28"/>
        </w:rPr>
        <w:t>1.i.</w:t>
      </w:r>
      <w:r w:rsidR="008B1EEA" w:rsidRPr="00C144B4">
        <w:rPr>
          <w:rFonts w:ascii="Times New Roman" w:hAnsi="Times New Roman" w:cs="Times New Roman"/>
          <w:b/>
          <w:bCs/>
          <w:sz w:val="28"/>
          <w:szCs w:val="28"/>
        </w:rPr>
        <w:t xml:space="preserve"> </w:t>
      </w:r>
      <w:r w:rsidR="00FD1C55">
        <w:rPr>
          <w:rFonts w:ascii="Times New Roman" w:hAnsi="Times New Roman" w:cs="Times New Roman"/>
          <w:b/>
          <w:bCs/>
          <w:sz w:val="28"/>
          <w:szCs w:val="28"/>
        </w:rPr>
        <w:t>i</w:t>
      </w:r>
      <w:r w:rsidR="00FD1C55" w:rsidRPr="000E3B30">
        <w:rPr>
          <w:rFonts w:ascii="Times New Roman" w:hAnsi="Times New Roman" w:cs="Times New Roman"/>
          <w:b/>
          <w:bCs/>
          <w:sz w:val="28"/>
          <w:szCs w:val="28"/>
        </w:rPr>
        <w:t xml:space="preserve">nvestīcijas </w:t>
      </w:r>
      <w:r w:rsidR="008B1EEA" w:rsidRPr="00C144B4">
        <w:rPr>
          <w:rFonts w:ascii="Times New Roman" w:hAnsi="Times New Roman" w:cs="Times New Roman"/>
          <w:b/>
          <w:bCs/>
          <w:sz w:val="28"/>
          <w:szCs w:val="28"/>
        </w:rPr>
        <w:t>projekta</w:t>
      </w:r>
      <w:r w:rsidR="00D75B5F" w:rsidRPr="00C144B4">
        <w:rPr>
          <w:rFonts w:ascii="Times New Roman" w:hAnsi="Times New Roman" w:cs="Times New Roman"/>
          <w:b/>
          <w:bCs/>
          <w:sz w:val="28"/>
          <w:szCs w:val="28"/>
        </w:rPr>
        <w:t xml:space="preserve"> </w:t>
      </w:r>
      <w:r w:rsidR="00FD1C55" w:rsidRPr="00C144B4">
        <w:rPr>
          <w:rFonts w:ascii="Times New Roman" w:hAnsi="Times New Roman" w:cs="Times New Roman"/>
          <w:b/>
          <w:bCs/>
          <w:sz w:val="28"/>
          <w:szCs w:val="28"/>
        </w:rPr>
        <w:t>"</w:t>
      </w:r>
      <w:r w:rsidR="00DF785A" w:rsidRPr="00C144B4">
        <w:rPr>
          <w:rFonts w:ascii="Times New Roman" w:hAnsi="Times New Roman" w:cs="Times New Roman"/>
          <w:b/>
          <w:bCs/>
          <w:sz w:val="28"/>
          <w:szCs w:val="28"/>
        </w:rPr>
        <w:t>P</w:t>
      </w:r>
      <w:r w:rsidR="00CC49A4" w:rsidRPr="00C144B4">
        <w:rPr>
          <w:rFonts w:ascii="Times New Roman" w:hAnsi="Times New Roman" w:cs="Times New Roman"/>
          <w:b/>
          <w:bCs/>
          <w:sz w:val="28"/>
          <w:szCs w:val="28"/>
        </w:rPr>
        <w:t>a</w:t>
      </w:r>
      <w:r w:rsidR="00DF785A" w:rsidRPr="00C144B4">
        <w:rPr>
          <w:rFonts w:ascii="Times New Roman" w:hAnsi="Times New Roman" w:cs="Times New Roman"/>
          <w:b/>
          <w:bCs/>
          <w:sz w:val="28"/>
          <w:szCs w:val="28"/>
        </w:rPr>
        <w:t>švaldību vienotā IKT platforma</w:t>
      </w:r>
      <w:r w:rsidR="00FD1C55" w:rsidRPr="00C144B4">
        <w:rPr>
          <w:rFonts w:ascii="Times New Roman" w:hAnsi="Times New Roman" w:cs="Times New Roman"/>
          <w:b/>
          <w:bCs/>
          <w:sz w:val="28"/>
          <w:szCs w:val="28"/>
        </w:rPr>
        <w:t>"</w:t>
      </w:r>
      <w:r w:rsidR="007219CA" w:rsidRPr="00C144B4">
        <w:rPr>
          <w:rFonts w:ascii="Times New Roman" w:hAnsi="Times New Roman" w:cs="Times New Roman"/>
          <w:b/>
          <w:bCs/>
          <w:sz w:val="28"/>
          <w:szCs w:val="28"/>
        </w:rPr>
        <w:t xml:space="preserve"> </w:t>
      </w:r>
      <w:r w:rsidR="008B1EEA" w:rsidRPr="00C144B4">
        <w:rPr>
          <w:rFonts w:ascii="Times New Roman" w:hAnsi="Times New Roman" w:cs="Times New Roman"/>
          <w:b/>
          <w:bCs/>
          <w:sz w:val="28"/>
          <w:szCs w:val="28"/>
        </w:rPr>
        <w:t>pase</w:t>
      </w:r>
    </w:p>
    <w:p w14:paraId="3A6CCDA3" w14:textId="77777777" w:rsidR="0017315F" w:rsidRPr="00C144B4" w:rsidRDefault="0017315F" w:rsidP="00C144B4">
      <w:pPr>
        <w:spacing w:after="0" w:line="240" w:lineRule="auto"/>
        <w:rPr>
          <w:rFonts w:ascii="Times New Roman" w:hAnsi="Times New Roman" w:cs="Times New Roman"/>
          <w:bCs/>
          <w:sz w:val="28"/>
          <w:szCs w:val="28"/>
        </w:rPr>
      </w:pPr>
    </w:p>
    <w:p w14:paraId="6E8251CF" w14:textId="791F221E" w:rsidR="00C6123D" w:rsidRPr="00C144B4" w:rsidRDefault="0017315F" w:rsidP="00C144B4">
      <w:pPr>
        <w:spacing w:after="6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1. </w:t>
      </w:r>
      <w:r w:rsidR="004921DC" w:rsidRPr="00C144B4">
        <w:rPr>
          <w:rFonts w:ascii="Times New Roman" w:hAnsi="Times New Roman" w:cs="Times New Roman"/>
          <w:b/>
          <w:sz w:val="24"/>
          <w:szCs w:val="24"/>
        </w:rPr>
        <w:t>Finansējuma saņēmējs, kas īsteno projektu</w:t>
      </w:r>
    </w:p>
    <w:tbl>
      <w:tblPr>
        <w:tblStyle w:val="TableGrid"/>
        <w:tblW w:w="9072" w:type="dxa"/>
        <w:tblInd w:w="-5" w:type="dxa"/>
        <w:tblLook w:val="04A0" w:firstRow="1" w:lastRow="0" w:firstColumn="1" w:lastColumn="0" w:noHBand="0" w:noVBand="1"/>
      </w:tblPr>
      <w:tblGrid>
        <w:gridCol w:w="3261"/>
        <w:gridCol w:w="5811"/>
      </w:tblGrid>
      <w:tr w:rsidR="00C6123D" w:rsidRPr="00EE609E" w14:paraId="4C71E8F9" w14:textId="77777777" w:rsidTr="00C144B4">
        <w:trPr>
          <w:trHeight w:val="378"/>
        </w:trPr>
        <w:tc>
          <w:tcPr>
            <w:tcW w:w="3261" w:type="dxa"/>
          </w:tcPr>
          <w:p w14:paraId="188952A2" w14:textId="67AB5789" w:rsidR="009F6262" w:rsidRPr="00C144B4" w:rsidRDefault="003E7294" w:rsidP="00C144B4">
            <w:pPr>
              <w:ind w:left="-42"/>
              <w:rPr>
                <w:rFonts w:ascii="Times New Roman" w:hAnsi="Times New Roman" w:cs="Times New Roman"/>
                <w:sz w:val="20"/>
                <w:szCs w:val="20"/>
              </w:rPr>
            </w:pPr>
            <w:r w:rsidRPr="00C144B4">
              <w:rPr>
                <w:rFonts w:ascii="Times New Roman" w:hAnsi="Times New Roman" w:cs="Times New Roman"/>
                <w:sz w:val="20"/>
                <w:szCs w:val="20"/>
              </w:rPr>
              <w:t xml:space="preserve">1.1. </w:t>
            </w:r>
            <w:r w:rsidR="00C3309F" w:rsidRPr="00C144B4">
              <w:rPr>
                <w:rFonts w:ascii="Times New Roman" w:hAnsi="Times New Roman" w:cs="Times New Roman"/>
                <w:sz w:val="20"/>
                <w:szCs w:val="20"/>
              </w:rPr>
              <w:t>Finansējuma saņēmējs, kas īsteno projektu (institūcija)</w:t>
            </w:r>
          </w:p>
        </w:tc>
        <w:tc>
          <w:tcPr>
            <w:tcW w:w="5811" w:type="dxa"/>
          </w:tcPr>
          <w:p w14:paraId="6733E1FF" w14:textId="0FC1CB00" w:rsidR="00C6123D" w:rsidRPr="001B74BB" w:rsidRDefault="002243E9" w:rsidP="00C144B4">
            <w:pPr>
              <w:jc w:val="both"/>
              <w:textAlignment w:val="baseline"/>
              <w:rPr>
                <w:rFonts w:ascii="Times New Roman" w:hAnsi="Times New Roman" w:cs="Times New Roman"/>
                <w:b/>
                <w:bCs/>
                <w:sz w:val="20"/>
                <w:szCs w:val="20"/>
              </w:rPr>
            </w:pPr>
            <w:r w:rsidRPr="00C144B4">
              <w:rPr>
                <w:rFonts w:ascii="Times New Roman" w:eastAsia="Times New Roman" w:hAnsi="Times New Roman" w:cs="Times New Roman"/>
                <w:sz w:val="20"/>
                <w:szCs w:val="20"/>
                <w:lang w:eastAsia="lv-LV"/>
              </w:rPr>
              <w:t xml:space="preserve">Rīgas valstspilsētas pašvaldības </w:t>
            </w:r>
            <w:r w:rsidR="00501EE3" w:rsidRPr="00C144B4">
              <w:rPr>
                <w:rFonts w:ascii="Times New Roman" w:eastAsia="Times New Roman" w:hAnsi="Times New Roman" w:cs="Times New Roman"/>
                <w:sz w:val="20"/>
                <w:szCs w:val="20"/>
                <w:lang w:eastAsia="lv-LV"/>
              </w:rPr>
              <w:t>aģentūra</w:t>
            </w:r>
            <w:r w:rsidR="00501EE3">
              <w:rPr>
                <w:rFonts w:ascii="Times New Roman" w:eastAsia="Times New Roman" w:hAnsi="Times New Roman" w:cs="Times New Roman"/>
                <w:sz w:val="20"/>
                <w:szCs w:val="20"/>
                <w:lang w:eastAsia="lv-LV"/>
              </w:rPr>
              <w:t xml:space="preserve"> </w:t>
            </w:r>
            <w:r w:rsidR="00FD1C55" w:rsidRPr="00C144B4">
              <w:rPr>
                <w:rFonts w:ascii="Times New Roman" w:eastAsia="Times New Roman" w:hAnsi="Times New Roman" w:cs="Times New Roman"/>
                <w:sz w:val="20"/>
                <w:szCs w:val="20"/>
                <w:lang w:eastAsia="lv-LV"/>
              </w:rPr>
              <w:t>"</w:t>
            </w:r>
            <w:r w:rsidRPr="00C144B4">
              <w:rPr>
                <w:rFonts w:ascii="Times New Roman" w:eastAsia="Times New Roman" w:hAnsi="Times New Roman" w:cs="Times New Roman"/>
                <w:sz w:val="20"/>
                <w:szCs w:val="20"/>
                <w:lang w:eastAsia="lv-LV"/>
              </w:rPr>
              <w:t>Rīgas digitālā aģentūra</w:t>
            </w:r>
            <w:r w:rsidR="00FD1C55" w:rsidRPr="00C144B4">
              <w:rPr>
                <w:rFonts w:ascii="Times New Roman" w:eastAsia="Times New Roman" w:hAnsi="Times New Roman" w:cs="Times New Roman"/>
                <w:sz w:val="20"/>
                <w:szCs w:val="20"/>
                <w:lang w:eastAsia="lv-LV"/>
              </w:rPr>
              <w:t>"</w:t>
            </w:r>
            <w:r w:rsidR="009D1894">
              <w:rPr>
                <w:rFonts w:ascii="Times New Roman" w:eastAsia="Times New Roman" w:hAnsi="Times New Roman" w:cs="Times New Roman"/>
                <w:sz w:val="20"/>
                <w:szCs w:val="20"/>
                <w:lang w:eastAsia="lv-LV"/>
              </w:rPr>
              <w:t xml:space="preserve"> </w:t>
            </w:r>
            <w:r w:rsidR="009D1894" w:rsidRPr="00EE609E">
              <w:rPr>
                <w:rFonts w:ascii="Times New Roman" w:hAnsi="Times New Roman" w:cs="Times New Roman"/>
                <w:sz w:val="20"/>
                <w:szCs w:val="20"/>
              </w:rPr>
              <w:t>(turpmāk –</w:t>
            </w:r>
            <w:r w:rsidR="009D1894">
              <w:rPr>
                <w:rFonts w:ascii="Times New Roman" w:hAnsi="Times New Roman" w:cs="Times New Roman"/>
                <w:sz w:val="20"/>
                <w:szCs w:val="20"/>
              </w:rPr>
              <w:t xml:space="preserve"> </w:t>
            </w:r>
            <w:r w:rsidR="009D1894" w:rsidRPr="003159F8">
              <w:rPr>
                <w:rFonts w:ascii="Times New Roman" w:eastAsia="Times New Roman" w:hAnsi="Times New Roman" w:cs="Times New Roman"/>
                <w:sz w:val="20"/>
                <w:szCs w:val="20"/>
                <w:lang w:eastAsia="lv-LV"/>
              </w:rPr>
              <w:t>Rīgas digitālā aģentūra</w:t>
            </w:r>
            <w:r w:rsidR="009D1894">
              <w:rPr>
                <w:rFonts w:ascii="Times New Roman" w:hAnsi="Times New Roman" w:cs="Times New Roman"/>
              </w:rPr>
              <w:t>)</w:t>
            </w:r>
          </w:p>
        </w:tc>
      </w:tr>
      <w:tr w:rsidR="009C1DBA" w:rsidRPr="00EE609E" w14:paraId="42F61DC4" w14:textId="77777777" w:rsidTr="00C144B4">
        <w:trPr>
          <w:trHeight w:val="378"/>
        </w:trPr>
        <w:tc>
          <w:tcPr>
            <w:tcW w:w="3261" w:type="dxa"/>
          </w:tcPr>
          <w:p w14:paraId="3E08ED0D" w14:textId="334A1EDA" w:rsidR="009C1DBA" w:rsidRPr="00C144B4" w:rsidRDefault="003E7294" w:rsidP="00C144B4">
            <w:pPr>
              <w:ind w:left="-42"/>
              <w:rPr>
                <w:rFonts w:ascii="Times New Roman" w:hAnsi="Times New Roman" w:cs="Times New Roman"/>
                <w:sz w:val="20"/>
                <w:szCs w:val="20"/>
              </w:rPr>
            </w:pPr>
            <w:r w:rsidRPr="00C144B4">
              <w:rPr>
                <w:rFonts w:ascii="Times New Roman" w:hAnsi="Times New Roman" w:cs="Times New Roman"/>
                <w:sz w:val="20"/>
                <w:szCs w:val="20"/>
              </w:rPr>
              <w:t xml:space="preserve">1.2. </w:t>
            </w:r>
            <w:r w:rsidR="009C1DBA" w:rsidRPr="00C144B4">
              <w:rPr>
                <w:rFonts w:ascii="Times New Roman" w:hAnsi="Times New Roman" w:cs="Times New Roman"/>
                <w:sz w:val="20"/>
                <w:szCs w:val="20"/>
              </w:rPr>
              <w:t xml:space="preserve">Projekta īstenošanas partneri </w:t>
            </w:r>
          </w:p>
        </w:tc>
        <w:tc>
          <w:tcPr>
            <w:tcW w:w="5811" w:type="dxa"/>
          </w:tcPr>
          <w:p w14:paraId="777AF42B" w14:textId="18957D58" w:rsidR="009C1DBA" w:rsidRPr="00C144B4" w:rsidRDefault="002243E9" w:rsidP="47D73CDA">
            <w:pPr>
              <w:rPr>
                <w:rFonts w:ascii="Times New Roman" w:hAnsi="Times New Roman" w:cs="Times New Roman"/>
                <w:color w:val="A6A6A6" w:themeColor="background1" w:themeShade="A6"/>
                <w:sz w:val="20"/>
                <w:szCs w:val="20"/>
              </w:rPr>
            </w:pPr>
            <w:r w:rsidRPr="00C144B4">
              <w:rPr>
                <w:rStyle w:val="normaltextrun"/>
                <w:rFonts w:ascii="Times New Roman" w:hAnsi="Times New Roman" w:cs="Times New Roman"/>
                <w:color w:val="000000"/>
                <w:sz w:val="20"/>
                <w:szCs w:val="20"/>
                <w:shd w:val="clear" w:color="auto" w:fill="FFFFFF"/>
              </w:rPr>
              <w:t>Pašvaldības, to struktūrvienības un pašvaldību iestādes</w:t>
            </w:r>
          </w:p>
        </w:tc>
      </w:tr>
    </w:tbl>
    <w:p w14:paraId="61717738" w14:textId="77777777" w:rsidR="0017315F" w:rsidRPr="00C144B4" w:rsidRDefault="0017315F" w:rsidP="00C144B4">
      <w:pPr>
        <w:spacing w:after="0" w:line="240" w:lineRule="auto"/>
        <w:rPr>
          <w:rFonts w:ascii="Times New Roman" w:hAnsi="Times New Roman" w:cs="Times New Roman"/>
          <w:bCs/>
          <w:sz w:val="24"/>
          <w:szCs w:val="24"/>
        </w:rPr>
      </w:pPr>
    </w:p>
    <w:p w14:paraId="3322D784" w14:textId="57E759EB" w:rsidR="00043B96" w:rsidRPr="00C144B4" w:rsidRDefault="0017315F" w:rsidP="00C144B4">
      <w:pPr>
        <w:spacing w:after="6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2. </w:t>
      </w:r>
      <w:r w:rsidR="00043B96" w:rsidRPr="00C144B4">
        <w:rPr>
          <w:rFonts w:ascii="Times New Roman" w:hAnsi="Times New Roman" w:cs="Times New Roman"/>
          <w:b/>
          <w:sz w:val="24"/>
          <w:szCs w:val="24"/>
        </w:rPr>
        <w:t>Saistīto projektu programma</w:t>
      </w:r>
    </w:p>
    <w:tbl>
      <w:tblPr>
        <w:tblStyle w:val="TableGrid1"/>
        <w:tblW w:w="9072" w:type="dxa"/>
        <w:tblInd w:w="-5" w:type="dxa"/>
        <w:tblLook w:val="04A0" w:firstRow="1" w:lastRow="0" w:firstColumn="1" w:lastColumn="0" w:noHBand="0" w:noVBand="1"/>
      </w:tblPr>
      <w:tblGrid>
        <w:gridCol w:w="2552"/>
        <w:gridCol w:w="6520"/>
      </w:tblGrid>
      <w:tr w:rsidR="00043B96" w:rsidRPr="00EE609E" w14:paraId="1F51595D" w14:textId="77777777" w:rsidTr="00C144B4">
        <w:trPr>
          <w:trHeight w:val="378"/>
        </w:trPr>
        <w:tc>
          <w:tcPr>
            <w:tcW w:w="2552" w:type="dxa"/>
          </w:tcPr>
          <w:p w14:paraId="5AB2A989" w14:textId="5FEA6891" w:rsidR="00743639" w:rsidRPr="00C144B4" w:rsidRDefault="004F3912" w:rsidP="00C144B4">
            <w:pPr>
              <w:rPr>
                <w:rFonts w:ascii="Times New Roman" w:hAnsi="Times New Roman" w:cs="Times New Roman"/>
                <w:sz w:val="20"/>
                <w:szCs w:val="20"/>
              </w:rPr>
            </w:pPr>
            <w:r>
              <w:rPr>
                <w:rFonts w:ascii="Times New Roman" w:hAnsi="Times New Roman" w:cs="Times New Roman"/>
                <w:sz w:val="20"/>
                <w:szCs w:val="20"/>
              </w:rPr>
              <w:t xml:space="preserve">2.1. </w:t>
            </w:r>
            <w:r w:rsidR="00043B96" w:rsidRPr="00C144B4">
              <w:rPr>
                <w:rFonts w:ascii="Times New Roman" w:hAnsi="Times New Roman" w:cs="Times New Roman"/>
                <w:sz w:val="20"/>
                <w:szCs w:val="20"/>
              </w:rPr>
              <w:t xml:space="preserve">Programmas nosaukums </w:t>
            </w:r>
          </w:p>
        </w:tc>
        <w:tc>
          <w:tcPr>
            <w:tcW w:w="6520" w:type="dxa"/>
          </w:tcPr>
          <w:p w14:paraId="131ECAA8" w14:textId="28E302B3" w:rsidR="00043B96" w:rsidRPr="00EE609E" w:rsidRDefault="002243E9" w:rsidP="00BF4C8F">
            <w:pPr>
              <w:rPr>
                <w:rFonts w:ascii="Times New Roman" w:hAnsi="Times New Roman" w:cs="Times New Roman"/>
                <w:b/>
                <w:sz w:val="20"/>
                <w:szCs w:val="20"/>
              </w:rPr>
            </w:pPr>
            <w:r w:rsidRPr="00EE609E">
              <w:rPr>
                <w:rStyle w:val="normaltextrun"/>
                <w:rFonts w:ascii="Times New Roman" w:hAnsi="Times New Roman" w:cs="Times New Roman"/>
                <w:color w:val="000000"/>
                <w:sz w:val="20"/>
                <w:szCs w:val="20"/>
                <w:shd w:val="clear" w:color="auto" w:fill="FFFFFF"/>
              </w:rPr>
              <w:t>Pašvaldību koplietošanas platformu programma</w:t>
            </w:r>
            <w:r w:rsidRPr="00EE609E">
              <w:rPr>
                <w:rStyle w:val="eop"/>
                <w:rFonts w:ascii="Times New Roman" w:hAnsi="Times New Roman" w:cs="Times New Roman"/>
                <w:color w:val="000000"/>
                <w:sz w:val="20"/>
                <w:szCs w:val="20"/>
                <w:shd w:val="clear" w:color="auto" w:fill="FFFFFF"/>
              </w:rPr>
              <w:t> </w:t>
            </w:r>
          </w:p>
        </w:tc>
      </w:tr>
      <w:tr w:rsidR="00043B96" w:rsidRPr="00EE609E" w14:paraId="45CAA5FC" w14:textId="77777777" w:rsidTr="00C144B4">
        <w:trPr>
          <w:trHeight w:val="378"/>
        </w:trPr>
        <w:tc>
          <w:tcPr>
            <w:tcW w:w="2552" w:type="dxa"/>
          </w:tcPr>
          <w:p w14:paraId="0EDDFF75" w14:textId="169EBE61" w:rsidR="00043B96" w:rsidRPr="00C144B4" w:rsidRDefault="004F3912" w:rsidP="00C144B4">
            <w:pPr>
              <w:rPr>
                <w:rFonts w:eastAsiaTheme="minorEastAsia"/>
                <w:i/>
                <w:iCs/>
                <w:sz w:val="20"/>
                <w:szCs w:val="20"/>
              </w:rPr>
            </w:pPr>
            <w:r>
              <w:rPr>
                <w:rFonts w:ascii="Times New Roman" w:hAnsi="Times New Roman" w:cs="Times New Roman"/>
                <w:sz w:val="20"/>
                <w:szCs w:val="20"/>
              </w:rPr>
              <w:t>2.2</w:t>
            </w:r>
            <w:r w:rsidR="003E7294" w:rsidRPr="00C144B4">
              <w:rPr>
                <w:rFonts w:ascii="Times New Roman" w:hAnsi="Times New Roman" w:cs="Times New Roman"/>
                <w:sz w:val="20"/>
                <w:szCs w:val="20"/>
              </w:rPr>
              <w:t xml:space="preserve">. </w:t>
            </w:r>
            <w:r w:rsidR="001B2DFD" w:rsidRPr="00C144B4">
              <w:rPr>
                <w:rFonts w:ascii="Times New Roman" w:hAnsi="Times New Roman" w:cs="Times New Roman"/>
                <w:sz w:val="20"/>
                <w:szCs w:val="20"/>
              </w:rPr>
              <w:t>Saistība</w:t>
            </w:r>
            <w:r w:rsidR="00043B96" w:rsidRPr="00C144B4">
              <w:rPr>
                <w:rFonts w:ascii="Times New Roman" w:hAnsi="Times New Roman" w:cs="Times New Roman"/>
                <w:sz w:val="20"/>
                <w:szCs w:val="20"/>
              </w:rPr>
              <w:t xml:space="preserve"> ar citiem projektiem</w:t>
            </w:r>
          </w:p>
        </w:tc>
        <w:tc>
          <w:tcPr>
            <w:tcW w:w="6520" w:type="dxa"/>
          </w:tcPr>
          <w:p w14:paraId="2794DD06" w14:textId="06C89CCF" w:rsidR="6E0F3F55" w:rsidRDefault="008F239D" w:rsidP="00C144B4">
            <w:pPr>
              <w:ind w:right="57"/>
              <w:jc w:val="both"/>
              <w:rPr>
                <w:rFonts w:ascii="Times New Roman" w:hAnsi="Times New Roman" w:cs="Times New Roman"/>
                <w:sz w:val="20"/>
                <w:szCs w:val="20"/>
              </w:rPr>
            </w:pPr>
            <w:r>
              <w:rPr>
                <w:rFonts w:ascii="Times New Roman" w:hAnsi="Times New Roman" w:cs="Times New Roman"/>
                <w:sz w:val="20"/>
                <w:szCs w:val="20"/>
              </w:rPr>
              <w:t xml:space="preserve">1) </w:t>
            </w:r>
            <w:r w:rsidR="6E0F3F55" w:rsidRPr="00EE609E">
              <w:rPr>
                <w:rFonts w:ascii="Times New Roman" w:hAnsi="Times New Roman" w:cs="Times New Roman"/>
                <w:sz w:val="20"/>
                <w:szCs w:val="20"/>
              </w:rPr>
              <w:t xml:space="preserve">Eiropas Reģionālās attīstības fonda </w:t>
            </w:r>
            <w:r w:rsidR="00A437A9" w:rsidRPr="00EE609E">
              <w:rPr>
                <w:rFonts w:ascii="Times New Roman" w:hAnsi="Times New Roman" w:cs="Times New Roman"/>
                <w:sz w:val="20"/>
                <w:szCs w:val="20"/>
              </w:rPr>
              <w:t xml:space="preserve">(turpmāk – ERAF) </w:t>
            </w:r>
            <w:r w:rsidR="6E0F3F55" w:rsidRPr="00EE609E">
              <w:rPr>
                <w:rFonts w:ascii="Times New Roman" w:hAnsi="Times New Roman" w:cs="Times New Roman"/>
                <w:sz w:val="20"/>
                <w:szCs w:val="20"/>
              </w:rPr>
              <w:t>projekts Nr</w:t>
            </w:r>
            <w:r w:rsidR="0033415F" w:rsidRPr="00EE609E">
              <w:rPr>
                <w:rFonts w:ascii="Times New Roman" w:hAnsi="Times New Roman" w:cs="Times New Roman"/>
                <w:sz w:val="20"/>
                <w:szCs w:val="20"/>
              </w:rPr>
              <w:t>.</w:t>
            </w:r>
            <w:r w:rsidR="0033415F">
              <w:rPr>
                <w:rFonts w:ascii="Times New Roman" w:hAnsi="Times New Roman" w:cs="Times New Roman"/>
                <w:sz w:val="20"/>
                <w:szCs w:val="20"/>
              </w:rPr>
              <w:t> </w:t>
            </w:r>
            <w:r w:rsidR="6E0F3F55" w:rsidRPr="00EE609E">
              <w:rPr>
                <w:rFonts w:ascii="Times New Roman" w:hAnsi="Times New Roman" w:cs="Times New Roman"/>
                <w:sz w:val="20"/>
                <w:szCs w:val="20"/>
              </w:rPr>
              <w:t xml:space="preserve">2.2.2.2/17/I/035 "Pašvaldību klientu informācijas pārvaldības risinājums" (turpmāk </w:t>
            </w:r>
            <w:r w:rsidR="00DA43EA">
              <w:rPr>
                <w:rFonts w:ascii="Times New Roman" w:hAnsi="Times New Roman" w:cs="Times New Roman"/>
                <w:sz w:val="20"/>
                <w:szCs w:val="20"/>
              </w:rPr>
              <w:t>–</w:t>
            </w:r>
            <w:r w:rsidR="6E0F3F55" w:rsidRPr="00EE609E">
              <w:rPr>
                <w:rFonts w:ascii="Times New Roman" w:hAnsi="Times New Roman" w:cs="Times New Roman"/>
                <w:sz w:val="20"/>
                <w:szCs w:val="20"/>
              </w:rPr>
              <w:t xml:space="preserve"> PKIP projekts)</w:t>
            </w:r>
            <w:r w:rsidR="002A5620" w:rsidRPr="00EE609E">
              <w:rPr>
                <w:rFonts w:ascii="Times New Roman" w:hAnsi="Times New Roman" w:cs="Times New Roman"/>
                <w:sz w:val="20"/>
                <w:szCs w:val="20"/>
              </w:rPr>
              <w:t>.</w:t>
            </w:r>
          </w:p>
          <w:p w14:paraId="0D831FAD" w14:textId="77777777" w:rsidR="006074A7" w:rsidRPr="00EE609E" w:rsidRDefault="006074A7" w:rsidP="00C144B4">
            <w:pPr>
              <w:ind w:right="57"/>
              <w:jc w:val="both"/>
              <w:rPr>
                <w:rFonts w:ascii="Times New Roman" w:hAnsi="Times New Roman" w:cs="Times New Roman"/>
                <w:sz w:val="20"/>
                <w:szCs w:val="20"/>
              </w:rPr>
            </w:pPr>
          </w:p>
          <w:p w14:paraId="6D4F9A2C" w14:textId="724E5546" w:rsidR="6E0F3F55" w:rsidRPr="00EE609E" w:rsidRDefault="6E0F3F55" w:rsidP="00C144B4">
            <w:pPr>
              <w:ind w:right="57"/>
              <w:jc w:val="both"/>
              <w:rPr>
                <w:rFonts w:ascii="Times New Roman" w:hAnsi="Times New Roman" w:cs="Times New Roman"/>
                <w:sz w:val="20"/>
                <w:szCs w:val="20"/>
              </w:rPr>
            </w:pPr>
            <w:r w:rsidRPr="00EE609E">
              <w:rPr>
                <w:rFonts w:ascii="Times New Roman" w:hAnsi="Times New Roman" w:cs="Times New Roman"/>
                <w:sz w:val="20"/>
                <w:szCs w:val="20"/>
              </w:rPr>
              <w:t xml:space="preserve">PKIP projekta </w:t>
            </w:r>
            <w:r w:rsidR="0033415F" w:rsidRPr="00EE609E">
              <w:rPr>
                <w:rFonts w:ascii="Times New Roman" w:hAnsi="Times New Roman" w:cs="Times New Roman"/>
                <w:sz w:val="20"/>
                <w:szCs w:val="20"/>
              </w:rPr>
              <w:t xml:space="preserve">īstenošanas </w:t>
            </w:r>
            <w:r w:rsidRPr="00EE609E">
              <w:rPr>
                <w:rFonts w:ascii="Times New Roman" w:hAnsi="Times New Roman" w:cs="Times New Roman"/>
                <w:sz w:val="20"/>
                <w:szCs w:val="20"/>
              </w:rPr>
              <w:t>rezultāt</w:t>
            </w:r>
            <w:r w:rsidR="002A5620" w:rsidRPr="00EE609E">
              <w:rPr>
                <w:rFonts w:ascii="Times New Roman" w:hAnsi="Times New Roman" w:cs="Times New Roman"/>
                <w:sz w:val="20"/>
                <w:szCs w:val="20"/>
              </w:rPr>
              <w:t>i</w:t>
            </w:r>
            <w:r w:rsidRPr="00EE609E">
              <w:rPr>
                <w:rFonts w:ascii="Times New Roman" w:hAnsi="Times New Roman" w:cs="Times New Roman"/>
                <w:sz w:val="20"/>
                <w:szCs w:val="20"/>
              </w:rPr>
              <w:t>:</w:t>
            </w:r>
          </w:p>
          <w:p w14:paraId="32453D92" w14:textId="47EAAAD5" w:rsidR="6E0F3F55" w:rsidRPr="00EE609E" w:rsidRDefault="0033415F" w:rsidP="00C144B4">
            <w:pPr>
              <w:pStyle w:val="ListParagraph"/>
              <w:numPr>
                <w:ilvl w:val="0"/>
                <w:numId w:val="12"/>
              </w:numPr>
              <w:ind w:left="522" w:right="57" w:hanging="284"/>
              <w:jc w:val="both"/>
              <w:rPr>
                <w:rFonts w:ascii="Times New Roman" w:hAnsi="Times New Roman" w:cs="Times New Roman"/>
                <w:sz w:val="20"/>
                <w:szCs w:val="20"/>
              </w:rPr>
            </w:pPr>
            <w:r w:rsidRPr="00C144B4">
              <w:rPr>
                <w:rFonts w:ascii="Times New Roman" w:hAnsi="Times New Roman" w:cs="Times New Roman"/>
                <w:spacing w:val="-2"/>
                <w:sz w:val="20"/>
                <w:szCs w:val="20"/>
              </w:rPr>
              <w:t xml:space="preserve">izstrādāts </w:t>
            </w:r>
            <w:r w:rsidR="002A5620" w:rsidRPr="00C144B4">
              <w:rPr>
                <w:rFonts w:ascii="Times New Roman" w:hAnsi="Times New Roman" w:cs="Times New Roman"/>
                <w:spacing w:val="-2"/>
                <w:sz w:val="20"/>
                <w:szCs w:val="20"/>
              </w:rPr>
              <w:t>v</w:t>
            </w:r>
            <w:r w:rsidR="6E0F3F55" w:rsidRPr="00C144B4">
              <w:rPr>
                <w:rFonts w:ascii="Times New Roman" w:hAnsi="Times New Roman" w:cs="Times New Roman"/>
                <w:spacing w:val="-2"/>
                <w:sz w:val="20"/>
                <w:szCs w:val="20"/>
              </w:rPr>
              <w:t>ienots pašvaldības lietotāju identifikācijas un autentifikācijas</w:t>
            </w:r>
            <w:r w:rsidR="6E0F3F55" w:rsidRPr="00EE609E">
              <w:rPr>
                <w:rFonts w:ascii="Times New Roman" w:hAnsi="Times New Roman" w:cs="Times New Roman"/>
                <w:sz w:val="20"/>
                <w:szCs w:val="20"/>
              </w:rPr>
              <w:t xml:space="preserve"> serviss</w:t>
            </w:r>
            <w:r w:rsidR="002A5620" w:rsidRPr="00EE609E">
              <w:rPr>
                <w:rFonts w:ascii="Times New Roman" w:hAnsi="Times New Roman" w:cs="Times New Roman"/>
                <w:sz w:val="20"/>
                <w:szCs w:val="20"/>
              </w:rPr>
              <w:t>;</w:t>
            </w:r>
          </w:p>
          <w:p w14:paraId="57E8AA93" w14:textId="2D6674DC" w:rsidR="00E560BC" w:rsidRPr="00EE609E" w:rsidRDefault="0033415F" w:rsidP="00C144B4">
            <w:pPr>
              <w:pStyle w:val="ListParagraph"/>
              <w:numPr>
                <w:ilvl w:val="0"/>
                <w:numId w:val="12"/>
              </w:numPr>
              <w:ind w:left="522" w:right="57" w:hanging="284"/>
              <w:jc w:val="both"/>
              <w:rPr>
                <w:rFonts w:ascii="Times New Roman" w:hAnsi="Times New Roman" w:cs="Times New Roman"/>
                <w:sz w:val="20"/>
                <w:szCs w:val="20"/>
              </w:rPr>
            </w:pPr>
            <w:r>
              <w:rPr>
                <w:rFonts w:ascii="Times New Roman" w:hAnsi="Times New Roman" w:cs="Times New Roman"/>
                <w:sz w:val="20"/>
                <w:szCs w:val="20"/>
              </w:rPr>
              <w:t>i</w:t>
            </w:r>
            <w:r w:rsidRPr="00EE609E">
              <w:rPr>
                <w:rFonts w:ascii="Times New Roman" w:hAnsi="Times New Roman" w:cs="Times New Roman"/>
                <w:sz w:val="20"/>
                <w:szCs w:val="20"/>
              </w:rPr>
              <w:t xml:space="preserve">zstrādāta </w:t>
            </w:r>
            <w:r w:rsidR="6E0F3F55" w:rsidRPr="00EE609E">
              <w:rPr>
                <w:rFonts w:ascii="Times New Roman" w:hAnsi="Times New Roman" w:cs="Times New Roman"/>
                <w:sz w:val="20"/>
                <w:szCs w:val="20"/>
              </w:rPr>
              <w:t xml:space="preserve">PKIP platforma </w:t>
            </w:r>
            <w:r w:rsidR="00DA43EA">
              <w:rPr>
                <w:rFonts w:ascii="Times New Roman" w:hAnsi="Times New Roman" w:cs="Times New Roman"/>
                <w:sz w:val="20"/>
                <w:szCs w:val="20"/>
              </w:rPr>
              <w:t>–</w:t>
            </w:r>
            <w:r w:rsidR="6E0F3F55" w:rsidRPr="00EE609E">
              <w:rPr>
                <w:rFonts w:ascii="Times New Roman" w:hAnsi="Times New Roman" w:cs="Times New Roman"/>
                <w:sz w:val="20"/>
                <w:szCs w:val="20"/>
              </w:rPr>
              <w:t xml:space="preserve"> nodrošina pakalpojumu sniegšanas un pārvaldības darba plūsmas izpildi, datu apmaiņu ar centralizētiem koplietošanas risinājumiem</w:t>
            </w:r>
            <w:r w:rsidR="00E560BC" w:rsidRPr="00EE609E">
              <w:rPr>
                <w:rFonts w:ascii="Times New Roman" w:hAnsi="Times New Roman" w:cs="Times New Roman"/>
                <w:sz w:val="20"/>
                <w:szCs w:val="20"/>
              </w:rPr>
              <w:t>;</w:t>
            </w:r>
          </w:p>
          <w:p w14:paraId="41CB0A10" w14:textId="4E9DF190" w:rsidR="00E560BC" w:rsidRPr="00EE609E" w:rsidRDefault="0033415F" w:rsidP="00C144B4">
            <w:pPr>
              <w:pStyle w:val="ListParagraph"/>
              <w:numPr>
                <w:ilvl w:val="0"/>
                <w:numId w:val="12"/>
              </w:numPr>
              <w:ind w:left="522" w:right="57" w:hanging="284"/>
              <w:jc w:val="both"/>
              <w:rPr>
                <w:rFonts w:ascii="Times New Roman" w:hAnsi="Times New Roman" w:cs="Times New Roman"/>
                <w:sz w:val="20"/>
                <w:szCs w:val="20"/>
              </w:rPr>
            </w:pPr>
            <w:r>
              <w:rPr>
                <w:rFonts w:ascii="Times New Roman" w:hAnsi="Times New Roman" w:cs="Times New Roman"/>
                <w:sz w:val="20"/>
                <w:szCs w:val="20"/>
              </w:rPr>
              <w:t>p</w:t>
            </w:r>
            <w:r w:rsidRPr="00EE609E">
              <w:rPr>
                <w:rFonts w:ascii="Times New Roman" w:hAnsi="Times New Roman" w:cs="Times New Roman"/>
                <w:sz w:val="20"/>
                <w:szCs w:val="20"/>
              </w:rPr>
              <w:t xml:space="preserve">ilnveidota </w:t>
            </w:r>
            <w:r w:rsidR="002A5620" w:rsidRPr="00EE609E">
              <w:rPr>
                <w:rFonts w:ascii="Times New Roman" w:hAnsi="Times New Roman" w:cs="Times New Roman"/>
                <w:sz w:val="20"/>
                <w:szCs w:val="20"/>
              </w:rPr>
              <w:t>i</w:t>
            </w:r>
            <w:r w:rsidR="00620496" w:rsidRPr="00EE609E">
              <w:rPr>
                <w:rFonts w:ascii="Times New Roman" w:hAnsi="Times New Roman" w:cs="Times New Roman"/>
                <w:sz w:val="20"/>
                <w:szCs w:val="20"/>
              </w:rPr>
              <w:t>nformācijas pārvaldība un darba plūsmas</w:t>
            </w:r>
            <w:r w:rsidR="00E560BC" w:rsidRPr="00EE609E">
              <w:rPr>
                <w:rFonts w:ascii="Times New Roman" w:hAnsi="Times New Roman" w:cs="Times New Roman"/>
                <w:sz w:val="20"/>
                <w:szCs w:val="20"/>
              </w:rPr>
              <w:t>;</w:t>
            </w:r>
          </w:p>
          <w:p w14:paraId="4E98C517" w14:textId="1C4912C2" w:rsidR="00475ED8" w:rsidRPr="00EE609E" w:rsidRDefault="0033415F" w:rsidP="00C144B4">
            <w:pPr>
              <w:pStyle w:val="ListParagraph"/>
              <w:numPr>
                <w:ilvl w:val="0"/>
                <w:numId w:val="12"/>
              </w:numPr>
              <w:ind w:left="522" w:right="57" w:hanging="284"/>
              <w:jc w:val="both"/>
              <w:rPr>
                <w:rFonts w:ascii="Times New Roman" w:hAnsi="Times New Roman" w:cs="Times New Roman"/>
                <w:i/>
                <w:iCs/>
                <w:sz w:val="20"/>
                <w:szCs w:val="20"/>
              </w:rPr>
            </w:pPr>
            <w:r>
              <w:rPr>
                <w:rFonts w:ascii="Times New Roman" w:hAnsi="Times New Roman" w:cs="Times New Roman"/>
                <w:sz w:val="20"/>
                <w:szCs w:val="20"/>
              </w:rPr>
              <w:t>p</w:t>
            </w:r>
            <w:r w:rsidRPr="00EE609E">
              <w:rPr>
                <w:rFonts w:ascii="Times New Roman" w:hAnsi="Times New Roman" w:cs="Times New Roman"/>
                <w:sz w:val="20"/>
                <w:szCs w:val="20"/>
              </w:rPr>
              <w:t xml:space="preserve">ilnveidots </w:t>
            </w:r>
            <w:r w:rsidR="00E560BC" w:rsidRPr="00EE609E">
              <w:rPr>
                <w:rFonts w:ascii="Times New Roman" w:hAnsi="Times New Roman" w:cs="Times New Roman"/>
                <w:sz w:val="20"/>
                <w:szCs w:val="20"/>
              </w:rPr>
              <w:t xml:space="preserve">auditācijas modulis. </w:t>
            </w:r>
          </w:p>
          <w:p w14:paraId="14BA351A" w14:textId="5D3F0BC5" w:rsidR="6E0F3F55" w:rsidRPr="00EE609E" w:rsidRDefault="2C7853A3" w:rsidP="00C144B4">
            <w:pPr>
              <w:spacing w:line="259" w:lineRule="auto"/>
              <w:ind w:right="57"/>
              <w:jc w:val="both"/>
              <w:rPr>
                <w:rFonts w:ascii="Times New Roman" w:hAnsi="Times New Roman" w:cs="Times New Roman"/>
                <w:sz w:val="20"/>
                <w:szCs w:val="20"/>
              </w:rPr>
            </w:pPr>
            <w:r w:rsidRPr="00EE609E">
              <w:rPr>
                <w:rFonts w:ascii="Times New Roman" w:hAnsi="Times New Roman" w:cs="Times New Roman"/>
                <w:sz w:val="20"/>
                <w:szCs w:val="20"/>
              </w:rPr>
              <w:t xml:space="preserve">PKIP projekta īstenošanas rezultāti </w:t>
            </w:r>
            <w:r w:rsidR="00A437A9" w:rsidRPr="00EE609E">
              <w:rPr>
                <w:rFonts w:ascii="Times New Roman" w:hAnsi="Times New Roman" w:cs="Times New Roman"/>
                <w:sz w:val="20"/>
                <w:szCs w:val="20"/>
              </w:rPr>
              <w:t xml:space="preserve">Atveseļošanas un noturības mehānisma (turpmāk </w:t>
            </w:r>
            <w:r w:rsidR="00DA43EA">
              <w:rPr>
                <w:rFonts w:ascii="Times New Roman" w:hAnsi="Times New Roman" w:cs="Times New Roman"/>
                <w:sz w:val="20"/>
                <w:szCs w:val="20"/>
              </w:rPr>
              <w:t>–</w:t>
            </w:r>
            <w:r w:rsidR="00A437A9" w:rsidRPr="00EE609E">
              <w:rPr>
                <w:rFonts w:ascii="Times New Roman" w:hAnsi="Times New Roman" w:cs="Times New Roman"/>
                <w:sz w:val="20"/>
                <w:szCs w:val="20"/>
              </w:rPr>
              <w:t xml:space="preserve"> ANM)</w:t>
            </w:r>
            <w:r w:rsidR="00A437A9" w:rsidRPr="00EE609E" w:rsidDel="00A437A9">
              <w:rPr>
                <w:rFonts w:ascii="Times New Roman" w:hAnsi="Times New Roman" w:cs="Times New Roman"/>
                <w:sz w:val="20"/>
                <w:szCs w:val="20"/>
              </w:rPr>
              <w:t xml:space="preserve"> </w:t>
            </w:r>
            <w:r w:rsidR="0119168D" w:rsidRPr="00EE609E">
              <w:rPr>
                <w:rFonts w:ascii="Times New Roman" w:hAnsi="Times New Roman" w:cs="Times New Roman"/>
                <w:sz w:val="20"/>
                <w:szCs w:val="20"/>
              </w:rPr>
              <w:t xml:space="preserve">ietvaros </w:t>
            </w:r>
            <w:r w:rsidRPr="00EE609E">
              <w:rPr>
                <w:rFonts w:ascii="Times New Roman" w:hAnsi="Times New Roman" w:cs="Times New Roman"/>
                <w:sz w:val="20"/>
                <w:szCs w:val="20"/>
              </w:rPr>
              <w:t>tiks papildināti ar jaunu funkcionalitāti</w:t>
            </w:r>
            <w:r w:rsidR="0119168D" w:rsidRPr="00EE609E">
              <w:rPr>
                <w:rFonts w:ascii="Times New Roman" w:hAnsi="Times New Roman" w:cs="Times New Roman"/>
                <w:sz w:val="20"/>
                <w:szCs w:val="20"/>
              </w:rPr>
              <w:t xml:space="preserve">, kura </w:t>
            </w:r>
            <w:r w:rsidR="0033415F" w:rsidRPr="00EE609E">
              <w:rPr>
                <w:rFonts w:ascii="Times New Roman" w:hAnsi="Times New Roman" w:cs="Times New Roman"/>
                <w:sz w:val="20"/>
                <w:szCs w:val="20"/>
              </w:rPr>
              <w:t>PKIP</w:t>
            </w:r>
            <w:r w:rsidR="0033415F">
              <w:rPr>
                <w:rFonts w:ascii="Times New Roman" w:hAnsi="Times New Roman" w:cs="Times New Roman"/>
                <w:sz w:val="20"/>
                <w:szCs w:val="20"/>
              </w:rPr>
              <w:t> </w:t>
            </w:r>
            <w:r w:rsidR="0033415F" w:rsidRPr="00EE609E">
              <w:rPr>
                <w:rFonts w:ascii="Times New Roman" w:hAnsi="Times New Roman" w:cs="Times New Roman"/>
                <w:sz w:val="20"/>
                <w:szCs w:val="20"/>
              </w:rPr>
              <w:t xml:space="preserve">projekta </w:t>
            </w:r>
            <w:r w:rsidR="009D1894" w:rsidRPr="00C144B4">
              <w:rPr>
                <w:rFonts w:ascii="Times New Roman" w:hAnsi="Times New Roman" w:cs="Times New Roman"/>
              </w:rPr>
              <w:t xml:space="preserve">īstenošanas </w:t>
            </w:r>
            <w:r w:rsidR="0033415F">
              <w:rPr>
                <w:rFonts w:ascii="Times New Roman" w:hAnsi="Times New Roman" w:cs="Times New Roman"/>
                <w:sz w:val="20"/>
                <w:szCs w:val="20"/>
              </w:rPr>
              <w:t>gaitā</w:t>
            </w:r>
            <w:r w:rsidR="0033415F" w:rsidRPr="00EE609E">
              <w:rPr>
                <w:rFonts w:ascii="Times New Roman" w:hAnsi="Times New Roman" w:cs="Times New Roman"/>
                <w:sz w:val="20"/>
                <w:szCs w:val="20"/>
              </w:rPr>
              <w:t xml:space="preserve"> </w:t>
            </w:r>
            <w:r w:rsidR="0119168D" w:rsidRPr="00EE609E">
              <w:rPr>
                <w:rFonts w:ascii="Times New Roman" w:hAnsi="Times New Roman" w:cs="Times New Roman"/>
                <w:sz w:val="20"/>
                <w:szCs w:val="20"/>
              </w:rPr>
              <w:t xml:space="preserve">tika identificēta kā </w:t>
            </w:r>
            <w:r w:rsidR="004F3912" w:rsidRPr="00EE609E">
              <w:rPr>
                <w:rFonts w:ascii="Times New Roman" w:hAnsi="Times New Roman" w:cs="Times New Roman"/>
                <w:sz w:val="20"/>
                <w:szCs w:val="20"/>
              </w:rPr>
              <w:t>vajadzī</w:t>
            </w:r>
            <w:r w:rsidR="004F3912">
              <w:rPr>
                <w:rFonts w:ascii="Times New Roman" w:hAnsi="Times New Roman" w:cs="Times New Roman"/>
                <w:sz w:val="20"/>
                <w:szCs w:val="20"/>
              </w:rPr>
              <w:t>ga</w:t>
            </w:r>
            <w:r w:rsidR="0119168D" w:rsidRPr="00EE609E">
              <w:rPr>
                <w:rFonts w:ascii="Times New Roman" w:hAnsi="Times New Roman" w:cs="Times New Roman"/>
                <w:sz w:val="20"/>
                <w:szCs w:val="20"/>
              </w:rPr>
              <w:t xml:space="preserve">, </w:t>
            </w:r>
            <w:r w:rsidR="004F3912">
              <w:rPr>
                <w:rFonts w:ascii="Times New Roman" w:hAnsi="Times New Roman" w:cs="Times New Roman"/>
                <w:sz w:val="20"/>
                <w:szCs w:val="20"/>
              </w:rPr>
              <w:t>taču</w:t>
            </w:r>
            <w:r w:rsidR="004F3912" w:rsidRPr="00EE609E">
              <w:rPr>
                <w:rFonts w:ascii="Times New Roman" w:hAnsi="Times New Roman" w:cs="Times New Roman"/>
                <w:sz w:val="20"/>
                <w:szCs w:val="20"/>
              </w:rPr>
              <w:t xml:space="preserve"> </w:t>
            </w:r>
            <w:r w:rsidR="0119168D" w:rsidRPr="00EE609E">
              <w:rPr>
                <w:rFonts w:ascii="Times New Roman" w:hAnsi="Times New Roman" w:cs="Times New Roman"/>
                <w:sz w:val="20"/>
                <w:szCs w:val="20"/>
              </w:rPr>
              <w:t xml:space="preserve">netika īstenota. </w:t>
            </w:r>
            <w:r w:rsidRPr="00EE609E">
              <w:br/>
            </w:r>
          </w:p>
          <w:p w14:paraId="7D97D076" w14:textId="3CCEAFB5" w:rsidR="00043B96" w:rsidRPr="00EE609E" w:rsidRDefault="7C5374FF" w:rsidP="00C144B4">
            <w:pPr>
              <w:ind w:right="57"/>
              <w:jc w:val="both"/>
              <w:rPr>
                <w:rFonts w:ascii="Times New Roman" w:hAnsi="Times New Roman" w:cs="Times New Roman"/>
                <w:sz w:val="20"/>
                <w:szCs w:val="20"/>
              </w:rPr>
            </w:pPr>
            <w:r w:rsidRPr="00EE609E">
              <w:rPr>
                <w:rFonts w:ascii="Times New Roman" w:hAnsi="Times New Roman" w:cs="Times New Roman"/>
                <w:sz w:val="20"/>
                <w:szCs w:val="20"/>
              </w:rPr>
              <w:t xml:space="preserve">PKIP </w:t>
            </w:r>
            <w:r w:rsidR="00F677FB" w:rsidRPr="00EE609E">
              <w:rPr>
                <w:rFonts w:ascii="Times New Roman" w:hAnsi="Times New Roman" w:cs="Times New Roman"/>
                <w:sz w:val="20"/>
                <w:szCs w:val="20"/>
              </w:rPr>
              <w:t>projekt</w:t>
            </w:r>
            <w:r w:rsidR="00F677FB">
              <w:rPr>
                <w:rFonts w:ascii="Times New Roman" w:hAnsi="Times New Roman" w:cs="Times New Roman"/>
                <w:sz w:val="20"/>
                <w:szCs w:val="20"/>
              </w:rPr>
              <w:t>ā</w:t>
            </w:r>
            <w:r w:rsidRPr="00EE609E">
              <w:rPr>
                <w:rFonts w:ascii="Times New Roman" w:hAnsi="Times New Roman" w:cs="Times New Roman"/>
                <w:sz w:val="20"/>
                <w:szCs w:val="20"/>
              </w:rPr>
              <w:t>, izstrādājot vienoto pašvaldības lietotāju identifikācijas un autentifikācijas servisu, tika izstrādāta</w:t>
            </w:r>
            <w:r w:rsidR="0033415F">
              <w:rPr>
                <w:rFonts w:ascii="Times New Roman" w:hAnsi="Times New Roman" w:cs="Times New Roman"/>
                <w:sz w:val="20"/>
                <w:szCs w:val="20"/>
              </w:rPr>
              <w:t>s</w:t>
            </w:r>
            <w:r w:rsidRPr="00EE609E">
              <w:rPr>
                <w:rFonts w:ascii="Times New Roman" w:hAnsi="Times New Roman" w:cs="Times New Roman"/>
                <w:sz w:val="20"/>
                <w:szCs w:val="20"/>
              </w:rPr>
              <w:t xml:space="preserve"> šāda</w:t>
            </w:r>
            <w:r w:rsidR="0033415F">
              <w:rPr>
                <w:rFonts w:ascii="Times New Roman" w:hAnsi="Times New Roman" w:cs="Times New Roman"/>
                <w:sz w:val="20"/>
                <w:szCs w:val="20"/>
              </w:rPr>
              <w:t>s</w:t>
            </w:r>
            <w:r w:rsidRPr="00EE609E">
              <w:rPr>
                <w:rFonts w:ascii="Times New Roman" w:hAnsi="Times New Roman" w:cs="Times New Roman"/>
                <w:sz w:val="20"/>
                <w:szCs w:val="20"/>
              </w:rPr>
              <w:t xml:space="preserve"> funkcionalitāte</w:t>
            </w:r>
            <w:r w:rsidR="0033415F">
              <w:rPr>
                <w:rFonts w:ascii="Times New Roman" w:hAnsi="Times New Roman" w:cs="Times New Roman"/>
                <w:sz w:val="20"/>
                <w:szCs w:val="20"/>
              </w:rPr>
              <w:t>s</w:t>
            </w:r>
            <w:r w:rsidRPr="00EE609E">
              <w:rPr>
                <w:rFonts w:ascii="Times New Roman" w:hAnsi="Times New Roman" w:cs="Times New Roman"/>
                <w:sz w:val="20"/>
                <w:szCs w:val="20"/>
              </w:rPr>
              <w:t>:</w:t>
            </w:r>
          </w:p>
          <w:p w14:paraId="088259E3" w14:textId="794ED7C4" w:rsidR="00DA43EA" w:rsidRPr="00C144B4" w:rsidRDefault="7C5374FF" w:rsidP="00C144B4">
            <w:pPr>
              <w:pStyle w:val="ListParagraph"/>
              <w:numPr>
                <w:ilvl w:val="0"/>
                <w:numId w:val="49"/>
              </w:numPr>
              <w:ind w:left="624" w:right="57" w:hanging="227"/>
              <w:jc w:val="both"/>
              <w:rPr>
                <w:rFonts w:ascii="Times New Roman" w:hAnsi="Times New Roman" w:cs="Times New Roman"/>
                <w:sz w:val="20"/>
                <w:szCs w:val="20"/>
              </w:rPr>
            </w:pPr>
            <w:r w:rsidRPr="00C144B4">
              <w:rPr>
                <w:rFonts w:ascii="Times New Roman" w:hAnsi="Times New Roman" w:cs="Times New Roman"/>
                <w:sz w:val="20"/>
                <w:szCs w:val="20"/>
              </w:rPr>
              <w:t xml:space="preserve">Lietotāju pārvaldība (reģistrs) </w:t>
            </w:r>
            <w:r w:rsidR="00DA43EA" w:rsidRPr="00C144B4">
              <w:rPr>
                <w:rFonts w:ascii="Times New Roman" w:hAnsi="Times New Roman" w:cs="Times New Roman"/>
                <w:sz w:val="20"/>
                <w:szCs w:val="20"/>
              </w:rPr>
              <w:t>–</w:t>
            </w:r>
            <w:r w:rsidRPr="00C144B4">
              <w:rPr>
                <w:rFonts w:ascii="Times New Roman" w:hAnsi="Times New Roman" w:cs="Times New Roman"/>
                <w:sz w:val="20"/>
                <w:szCs w:val="20"/>
              </w:rPr>
              <w:t xml:space="preserve"> pašvaldības lietotāju uzskaite un pārvaldība;</w:t>
            </w:r>
          </w:p>
          <w:p w14:paraId="7E922853" w14:textId="5000031C" w:rsidR="00DA43EA" w:rsidRDefault="7C5374FF" w:rsidP="00C144B4">
            <w:pPr>
              <w:pStyle w:val="ListParagraph"/>
              <w:numPr>
                <w:ilvl w:val="0"/>
                <w:numId w:val="49"/>
              </w:numPr>
              <w:ind w:left="624" w:right="57" w:hanging="227"/>
              <w:jc w:val="both"/>
              <w:rPr>
                <w:rFonts w:ascii="Times New Roman" w:hAnsi="Times New Roman" w:cs="Times New Roman"/>
                <w:sz w:val="20"/>
                <w:szCs w:val="20"/>
              </w:rPr>
            </w:pPr>
            <w:r w:rsidRPr="00C144B4">
              <w:rPr>
                <w:rFonts w:ascii="Times New Roman" w:hAnsi="Times New Roman" w:cs="Times New Roman"/>
                <w:sz w:val="20"/>
                <w:szCs w:val="20"/>
              </w:rPr>
              <w:t xml:space="preserve">Lietotāju direktorijas (LDAP) serviss </w:t>
            </w:r>
            <w:r w:rsidR="00DA43EA" w:rsidRPr="00C144B4">
              <w:rPr>
                <w:rFonts w:ascii="Times New Roman" w:hAnsi="Times New Roman" w:cs="Times New Roman"/>
                <w:sz w:val="20"/>
                <w:szCs w:val="20"/>
              </w:rPr>
              <w:t>–</w:t>
            </w:r>
            <w:r w:rsidRPr="00C144B4">
              <w:rPr>
                <w:rFonts w:ascii="Times New Roman" w:hAnsi="Times New Roman" w:cs="Times New Roman"/>
                <w:sz w:val="20"/>
                <w:szCs w:val="20"/>
              </w:rPr>
              <w:t xml:space="preserve"> nodrošina lietotāju informācijas pieejamību</w:t>
            </w:r>
            <w:r w:rsidR="00687FAF">
              <w:rPr>
                <w:rFonts w:ascii="Times New Roman" w:hAnsi="Times New Roman" w:cs="Times New Roman"/>
                <w:sz w:val="20"/>
                <w:szCs w:val="20"/>
              </w:rPr>
              <w:t>,</w:t>
            </w:r>
            <w:r w:rsidRPr="00C144B4">
              <w:rPr>
                <w:rFonts w:ascii="Times New Roman" w:hAnsi="Times New Roman" w:cs="Times New Roman"/>
                <w:sz w:val="20"/>
                <w:szCs w:val="20"/>
              </w:rPr>
              <w:t xml:space="preserve"> izmantojot LDAP protokolu;</w:t>
            </w:r>
          </w:p>
          <w:p w14:paraId="236FCDA8" w14:textId="3C2120A2" w:rsidR="00DA43EA" w:rsidRPr="00C144B4" w:rsidRDefault="7C5374FF" w:rsidP="00C144B4">
            <w:pPr>
              <w:pStyle w:val="ListParagraph"/>
              <w:numPr>
                <w:ilvl w:val="0"/>
                <w:numId w:val="49"/>
              </w:numPr>
              <w:ind w:left="624" w:right="57" w:hanging="227"/>
              <w:jc w:val="both"/>
              <w:rPr>
                <w:rFonts w:ascii="Times New Roman" w:hAnsi="Times New Roman" w:cs="Times New Roman"/>
                <w:sz w:val="20"/>
                <w:szCs w:val="20"/>
              </w:rPr>
            </w:pPr>
            <w:r w:rsidRPr="00C144B4">
              <w:rPr>
                <w:rFonts w:ascii="Times New Roman" w:hAnsi="Times New Roman" w:cs="Times New Roman"/>
                <w:spacing w:val="-2"/>
                <w:sz w:val="20"/>
                <w:szCs w:val="20"/>
              </w:rPr>
              <w:t>Vienotais pieteikšanās serviss (</w:t>
            </w:r>
            <w:r w:rsidRPr="00C144B4">
              <w:rPr>
                <w:rFonts w:ascii="Times New Roman" w:hAnsi="Times New Roman" w:cs="Times New Roman"/>
                <w:i/>
                <w:iCs/>
                <w:spacing w:val="-2"/>
                <w:sz w:val="20"/>
                <w:szCs w:val="20"/>
              </w:rPr>
              <w:t>OAuth</w:t>
            </w:r>
            <w:r w:rsidRPr="00C144B4">
              <w:rPr>
                <w:rFonts w:ascii="Times New Roman" w:hAnsi="Times New Roman" w:cs="Times New Roman"/>
                <w:spacing w:val="-2"/>
                <w:sz w:val="20"/>
                <w:szCs w:val="20"/>
              </w:rPr>
              <w:t xml:space="preserve">) </w:t>
            </w:r>
            <w:r w:rsidR="00DA43EA" w:rsidRPr="00C144B4">
              <w:rPr>
                <w:rFonts w:ascii="Times New Roman" w:hAnsi="Times New Roman" w:cs="Times New Roman"/>
                <w:spacing w:val="-2"/>
                <w:sz w:val="20"/>
                <w:szCs w:val="20"/>
              </w:rPr>
              <w:t>–</w:t>
            </w:r>
            <w:r w:rsidRPr="00C144B4">
              <w:rPr>
                <w:rFonts w:ascii="Times New Roman" w:hAnsi="Times New Roman" w:cs="Times New Roman"/>
                <w:spacing w:val="-2"/>
                <w:sz w:val="20"/>
                <w:szCs w:val="20"/>
              </w:rPr>
              <w:t xml:space="preserve"> nodrošina vienoto pieteikšanos</w:t>
            </w:r>
            <w:r w:rsidR="00687FAF" w:rsidRPr="00C144B4">
              <w:rPr>
                <w:rFonts w:ascii="Times New Roman" w:hAnsi="Times New Roman" w:cs="Times New Roman"/>
                <w:spacing w:val="-2"/>
                <w:sz w:val="20"/>
                <w:szCs w:val="20"/>
              </w:rPr>
              <w:t>,</w:t>
            </w:r>
            <w:r w:rsidRPr="00C144B4">
              <w:rPr>
                <w:rFonts w:ascii="Times New Roman" w:hAnsi="Times New Roman" w:cs="Times New Roman"/>
                <w:sz w:val="20"/>
                <w:szCs w:val="20"/>
              </w:rPr>
              <w:t xml:space="preserve"> izmantojot </w:t>
            </w:r>
            <w:r w:rsidRPr="00C144B4">
              <w:rPr>
                <w:rFonts w:ascii="Times New Roman" w:hAnsi="Times New Roman" w:cs="Times New Roman"/>
                <w:i/>
                <w:iCs/>
                <w:sz w:val="20"/>
                <w:szCs w:val="20"/>
              </w:rPr>
              <w:t>OAuth</w:t>
            </w:r>
            <w:r w:rsidRPr="00C144B4">
              <w:rPr>
                <w:rFonts w:ascii="Times New Roman" w:hAnsi="Times New Roman" w:cs="Times New Roman"/>
                <w:sz w:val="20"/>
                <w:szCs w:val="20"/>
              </w:rPr>
              <w:t xml:space="preserve"> protokolu;</w:t>
            </w:r>
          </w:p>
          <w:p w14:paraId="20DEC3FB" w14:textId="37371A78" w:rsidR="00043B96" w:rsidRPr="00C144B4" w:rsidRDefault="00687FAF" w:rsidP="00C144B4">
            <w:pPr>
              <w:pStyle w:val="ListParagraph"/>
              <w:numPr>
                <w:ilvl w:val="0"/>
                <w:numId w:val="49"/>
              </w:numPr>
              <w:ind w:left="624" w:right="57" w:hanging="227"/>
              <w:jc w:val="both"/>
              <w:rPr>
                <w:rFonts w:ascii="Times New Roman" w:hAnsi="Times New Roman" w:cs="Times New Roman"/>
                <w:sz w:val="20"/>
                <w:szCs w:val="20"/>
              </w:rPr>
            </w:pPr>
            <w:r>
              <w:rPr>
                <w:rFonts w:ascii="Times New Roman" w:hAnsi="Times New Roman" w:cs="Times New Roman"/>
                <w:sz w:val="20"/>
                <w:szCs w:val="20"/>
              </w:rPr>
              <w:t>i</w:t>
            </w:r>
            <w:r w:rsidR="7C5374FF" w:rsidRPr="00C144B4">
              <w:rPr>
                <w:rFonts w:ascii="Times New Roman" w:hAnsi="Times New Roman" w:cs="Times New Roman"/>
                <w:sz w:val="20"/>
                <w:szCs w:val="20"/>
              </w:rPr>
              <w:t>ntegrācija ar Valsts reģionālās attīstības aģentūras (VRAA) un Valsts un pašvaldību vienotā klientu apkalpošanas centra informācijas sistēmas (VPVKAC IS) lietotāju autentifikācijas servisiem</w:t>
            </w:r>
            <w:r>
              <w:rPr>
                <w:rFonts w:ascii="Times New Roman" w:hAnsi="Times New Roman" w:cs="Times New Roman"/>
                <w:sz w:val="20"/>
                <w:szCs w:val="20"/>
              </w:rPr>
              <w:t>,</w:t>
            </w:r>
            <w:r w:rsidR="7C5374FF" w:rsidRPr="00C144B4">
              <w:rPr>
                <w:rFonts w:ascii="Times New Roman" w:hAnsi="Times New Roman" w:cs="Times New Roman"/>
                <w:sz w:val="20"/>
                <w:szCs w:val="20"/>
              </w:rPr>
              <w:t xml:space="preserve"> nodrošinot lietotāju pārvaldības pieeju.</w:t>
            </w:r>
          </w:p>
          <w:p w14:paraId="40500D5D" w14:textId="77777777" w:rsidR="00F61D6A" w:rsidRDefault="00F61D6A" w:rsidP="003A59EF">
            <w:pPr>
              <w:spacing w:line="259" w:lineRule="auto"/>
              <w:ind w:right="57"/>
              <w:jc w:val="both"/>
              <w:rPr>
                <w:rFonts w:ascii="Times New Roman" w:hAnsi="Times New Roman" w:cs="Times New Roman"/>
                <w:spacing w:val="-2"/>
                <w:sz w:val="20"/>
                <w:szCs w:val="20"/>
              </w:rPr>
            </w:pPr>
          </w:p>
          <w:p w14:paraId="3C3DD16A" w14:textId="74F47B0F" w:rsidR="00043B96" w:rsidRPr="00A21A42" w:rsidRDefault="002398DE" w:rsidP="00C144B4">
            <w:pPr>
              <w:ind w:right="57"/>
              <w:jc w:val="both"/>
              <w:rPr>
                <w:rFonts w:ascii="Times New Roman" w:hAnsi="Times New Roman" w:cs="Times New Roman"/>
                <w:sz w:val="20"/>
                <w:szCs w:val="20"/>
              </w:rPr>
            </w:pPr>
            <w:r w:rsidRPr="00C144B4">
              <w:rPr>
                <w:rFonts w:ascii="Times New Roman" w:hAnsi="Times New Roman" w:cs="Times New Roman"/>
                <w:spacing w:val="-2"/>
                <w:sz w:val="20"/>
                <w:szCs w:val="20"/>
              </w:rPr>
              <w:t xml:space="preserve">Savukārt projekta "Pašvaldību vienotā IKT platforma" (turpmāk </w:t>
            </w:r>
            <w:r w:rsidR="00DA43EA" w:rsidRPr="00C144B4">
              <w:rPr>
                <w:rFonts w:ascii="Times New Roman" w:hAnsi="Times New Roman" w:cs="Times New Roman"/>
                <w:spacing w:val="-2"/>
                <w:sz w:val="20"/>
                <w:szCs w:val="20"/>
              </w:rPr>
              <w:t>–</w:t>
            </w:r>
            <w:r w:rsidRPr="00C144B4">
              <w:rPr>
                <w:rFonts w:ascii="Times New Roman" w:hAnsi="Times New Roman" w:cs="Times New Roman"/>
                <w:spacing w:val="-2"/>
                <w:sz w:val="20"/>
                <w:szCs w:val="20"/>
              </w:rPr>
              <w:t xml:space="preserve"> PVIP</w:t>
            </w:r>
            <w:r w:rsidR="00F677FB" w:rsidRPr="00EE609E">
              <w:rPr>
                <w:rFonts w:ascii="Times New Roman" w:hAnsi="Times New Roman" w:cs="Times New Roman"/>
                <w:sz w:val="20"/>
                <w:szCs w:val="20"/>
              </w:rPr>
              <w:t xml:space="preserve"> projekts</w:t>
            </w:r>
            <w:r w:rsidRPr="00C144B4">
              <w:rPr>
                <w:rFonts w:ascii="Times New Roman" w:hAnsi="Times New Roman" w:cs="Times New Roman"/>
                <w:spacing w:val="-2"/>
                <w:sz w:val="20"/>
                <w:szCs w:val="20"/>
              </w:rPr>
              <w:t xml:space="preserve">) ietvaros plānots attīstīt </w:t>
            </w:r>
            <w:r w:rsidR="2D3F7677" w:rsidRPr="00C144B4">
              <w:rPr>
                <w:rFonts w:ascii="Times New Roman" w:hAnsi="Times New Roman" w:cs="Times New Roman"/>
                <w:spacing w:val="-2"/>
                <w:sz w:val="20"/>
                <w:szCs w:val="20"/>
              </w:rPr>
              <w:t xml:space="preserve">Lietotāju tiesību pārvaldības risinājumu, nodrošinot daudzorganizāciju risinājumu, kas var apkalpot vairākas pašvaldības, </w:t>
            </w:r>
            <w:r w:rsidR="2D3F7677" w:rsidRPr="00A21A42">
              <w:rPr>
                <w:rFonts w:ascii="Times New Roman" w:hAnsi="Times New Roman" w:cs="Times New Roman"/>
                <w:sz w:val="20"/>
                <w:szCs w:val="20"/>
              </w:rPr>
              <w:t xml:space="preserve">to saistītās iestādes un uzņēmumus un uzlabot lietotāju tiesību mehānismu, </w:t>
            </w:r>
            <w:r w:rsidRPr="00A21A42">
              <w:rPr>
                <w:rFonts w:ascii="Times New Roman" w:hAnsi="Times New Roman" w:cs="Times New Roman"/>
                <w:sz w:val="20"/>
                <w:szCs w:val="20"/>
              </w:rPr>
              <w:t>ietverot elektronisku tiesību pieprasīšanas un deaktivizēšanas procesa pārvaldību.</w:t>
            </w:r>
          </w:p>
          <w:p w14:paraId="4F531129" w14:textId="1C84BA40" w:rsidR="00043B96" w:rsidRPr="00EE609E" w:rsidRDefault="002398DE" w:rsidP="00C144B4">
            <w:pPr>
              <w:ind w:right="57"/>
              <w:jc w:val="both"/>
              <w:rPr>
                <w:rFonts w:ascii="Times New Roman" w:hAnsi="Times New Roman" w:cs="Times New Roman"/>
                <w:sz w:val="20"/>
                <w:szCs w:val="20"/>
              </w:rPr>
            </w:pPr>
            <w:r w:rsidRPr="00C144B4">
              <w:rPr>
                <w:rFonts w:ascii="Times New Roman" w:hAnsi="Times New Roman" w:cs="Times New Roman"/>
                <w:spacing w:val="-2"/>
                <w:sz w:val="20"/>
                <w:szCs w:val="20"/>
              </w:rPr>
              <w:t xml:space="preserve">PKIP projekta </w:t>
            </w:r>
            <w:r w:rsidR="002C4619" w:rsidRPr="00C144B4">
              <w:rPr>
                <w:rFonts w:ascii="Times New Roman" w:hAnsi="Times New Roman" w:cs="Times New Roman"/>
                <w:spacing w:val="-2"/>
                <w:sz w:val="20"/>
                <w:szCs w:val="20"/>
              </w:rPr>
              <w:t xml:space="preserve">īstenošanas </w:t>
            </w:r>
            <w:r w:rsidRPr="00C144B4">
              <w:rPr>
                <w:rFonts w:ascii="Times New Roman" w:hAnsi="Times New Roman" w:cs="Times New Roman"/>
                <w:spacing w:val="-2"/>
                <w:sz w:val="20"/>
                <w:szCs w:val="20"/>
              </w:rPr>
              <w:t>rezultātā izstrādātā platforma nodrošina elektronisko</w:t>
            </w:r>
            <w:r w:rsidRPr="00EE609E">
              <w:rPr>
                <w:rFonts w:ascii="Times New Roman" w:hAnsi="Times New Roman" w:cs="Times New Roman"/>
                <w:sz w:val="20"/>
                <w:szCs w:val="20"/>
              </w:rPr>
              <w:t xml:space="preserve"> pakalpojumu sniegšanas un pārvaldības darba plūsmas izpildi</w:t>
            </w:r>
            <w:r w:rsidR="002C4619">
              <w:rPr>
                <w:rFonts w:ascii="Times New Roman" w:hAnsi="Times New Roman" w:cs="Times New Roman"/>
                <w:sz w:val="20"/>
                <w:szCs w:val="20"/>
              </w:rPr>
              <w:t xml:space="preserve"> un</w:t>
            </w:r>
            <w:r w:rsidR="002C4619" w:rsidRPr="00EE609E">
              <w:rPr>
                <w:rFonts w:ascii="Times New Roman" w:hAnsi="Times New Roman" w:cs="Times New Roman"/>
                <w:sz w:val="20"/>
                <w:szCs w:val="20"/>
              </w:rPr>
              <w:t xml:space="preserve"> </w:t>
            </w:r>
            <w:r w:rsidRPr="00EE609E">
              <w:rPr>
                <w:rFonts w:ascii="Times New Roman" w:hAnsi="Times New Roman" w:cs="Times New Roman"/>
                <w:sz w:val="20"/>
                <w:szCs w:val="20"/>
              </w:rPr>
              <w:t>datu apmaiņu ar centralizētiem risinājumiem, bet nav nodrošināta</w:t>
            </w:r>
            <w:r w:rsidR="004F20A8">
              <w:rPr>
                <w:rFonts w:ascii="Times New Roman" w:hAnsi="Times New Roman" w:cs="Times New Roman"/>
                <w:sz w:val="20"/>
                <w:szCs w:val="20"/>
              </w:rPr>
              <w:t xml:space="preserve"> </w:t>
            </w:r>
            <w:r w:rsidRPr="00EE609E">
              <w:rPr>
                <w:rFonts w:ascii="Times New Roman" w:hAnsi="Times New Roman" w:cs="Times New Roman"/>
                <w:sz w:val="20"/>
                <w:szCs w:val="20"/>
              </w:rPr>
              <w:t>šo pakalpojumu biznesa apstrādes sistēma (</w:t>
            </w:r>
            <w:r w:rsidRPr="00C144B4">
              <w:rPr>
                <w:rFonts w:ascii="Times New Roman" w:hAnsi="Times New Roman" w:cs="Times New Roman"/>
                <w:i/>
                <w:iCs/>
                <w:sz w:val="20"/>
                <w:szCs w:val="20"/>
              </w:rPr>
              <w:t>back-end</w:t>
            </w:r>
            <w:r w:rsidRPr="00EE609E">
              <w:rPr>
                <w:rFonts w:ascii="Times New Roman" w:hAnsi="Times New Roman" w:cs="Times New Roman"/>
                <w:sz w:val="20"/>
                <w:szCs w:val="20"/>
              </w:rPr>
              <w:t>), ko ir plānots attīstīt PVIP projektā.</w:t>
            </w:r>
          </w:p>
          <w:p w14:paraId="33B476E9" w14:textId="77777777" w:rsidR="00F61D6A" w:rsidRDefault="00F61D6A" w:rsidP="003A59EF">
            <w:pPr>
              <w:spacing w:line="259" w:lineRule="auto"/>
              <w:ind w:right="57"/>
              <w:jc w:val="both"/>
              <w:rPr>
                <w:rFonts w:ascii="Times New Roman" w:hAnsi="Times New Roman" w:cs="Times New Roman"/>
                <w:sz w:val="20"/>
                <w:szCs w:val="20"/>
              </w:rPr>
            </w:pPr>
          </w:p>
          <w:p w14:paraId="7D2AC9DE" w14:textId="2AE9E412" w:rsidR="00043B96" w:rsidRPr="00EE609E" w:rsidRDefault="6D5ED41A" w:rsidP="00C144B4">
            <w:pPr>
              <w:ind w:right="57"/>
              <w:jc w:val="both"/>
              <w:rPr>
                <w:rFonts w:ascii="Times New Roman" w:hAnsi="Times New Roman" w:cs="Times New Roman"/>
                <w:sz w:val="20"/>
                <w:szCs w:val="20"/>
              </w:rPr>
            </w:pPr>
            <w:r w:rsidRPr="00EE609E">
              <w:rPr>
                <w:rFonts w:ascii="Times New Roman" w:hAnsi="Times New Roman" w:cs="Times New Roman"/>
                <w:sz w:val="20"/>
                <w:szCs w:val="20"/>
              </w:rPr>
              <w:lastRenderedPageBreak/>
              <w:t>Pilnveidojot i</w:t>
            </w:r>
            <w:r w:rsidR="1636218D" w:rsidRPr="00EE609E">
              <w:rPr>
                <w:rFonts w:ascii="Times New Roman" w:hAnsi="Times New Roman" w:cs="Times New Roman"/>
                <w:sz w:val="20"/>
                <w:szCs w:val="20"/>
              </w:rPr>
              <w:t>nformācijas pārvaldība</w:t>
            </w:r>
            <w:r w:rsidR="00162AD6" w:rsidRPr="00EE609E">
              <w:rPr>
                <w:rFonts w:ascii="Times New Roman" w:hAnsi="Times New Roman" w:cs="Times New Roman"/>
                <w:sz w:val="20"/>
                <w:szCs w:val="20"/>
              </w:rPr>
              <w:t>s</w:t>
            </w:r>
            <w:r w:rsidR="1636218D" w:rsidRPr="00EE609E">
              <w:rPr>
                <w:rFonts w:ascii="Times New Roman" w:hAnsi="Times New Roman" w:cs="Times New Roman"/>
                <w:sz w:val="20"/>
                <w:szCs w:val="20"/>
              </w:rPr>
              <w:t xml:space="preserve"> un darba plūsmas</w:t>
            </w:r>
            <w:r w:rsidR="002C4619">
              <w:rPr>
                <w:rFonts w:ascii="Times New Roman" w:hAnsi="Times New Roman" w:cs="Times New Roman"/>
                <w:sz w:val="20"/>
                <w:szCs w:val="20"/>
              </w:rPr>
              <w:t>,</w:t>
            </w:r>
            <w:r w:rsidR="4136E94D" w:rsidRPr="00EE609E">
              <w:rPr>
                <w:rFonts w:ascii="Times New Roman" w:hAnsi="Times New Roman" w:cs="Times New Roman"/>
                <w:sz w:val="20"/>
                <w:szCs w:val="20"/>
              </w:rPr>
              <w:t xml:space="preserve"> PKIP projektā </w:t>
            </w:r>
            <w:r w:rsidR="7C5374FF" w:rsidRPr="00EE609E">
              <w:rPr>
                <w:rFonts w:ascii="Times New Roman" w:hAnsi="Times New Roman" w:cs="Times New Roman"/>
                <w:sz w:val="20"/>
                <w:szCs w:val="20"/>
              </w:rPr>
              <w:t>tika attīstīta</w:t>
            </w:r>
            <w:r w:rsidR="00F677FB">
              <w:rPr>
                <w:rFonts w:ascii="Times New Roman" w:hAnsi="Times New Roman" w:cs="Times New Roman"/>
                <w:sz w:val="20"/>
                <w:szCs w:val="20"/>
              </w:rPr>
              <w:t>s</w:t>
            </w:r>
            <w:r w:rsidR="7C5374FF" w:rsidRPr="00EE609E">
              <w:rPr>
                <w:rFonts w:ascii="Times New Roman" w:hAnsi="Times New Roman" w:cs="Times New Roman"/>
                <w:sz w:val="20"/>
                <w:szCs w:val="20"/>
              </w:rPr>
              <w:t xml:space="preserve"> š</w:t>
            </w:r>
            <w:r w:rsidR="0033415F">
              <w:rPr>
                <w:rFonts w:ascii="Times New Roman" w:hAnsi="Times New Roman" w:cs="Times New Roman"/>
                <w:sz w:val="20"/>
                <w:szCs w:val="20"/>
              </w:rPr>
              <w:t>ād</w:t>
            </w:r>
            <w:r w:rsidR="7C5374FF" w:rsidRPr="00EE609E">
              <w:rPr>
                <w:rFonts w:ascii="Times New Roman" w:hAnsi="Times New Roman" w:cs="Times New Roman"/>
                <w:sz w:val="20"/>
                <w:szCs w:val="20"/>
              </w:rPr>
              <w:t>a</w:t>
            </w:r>
            <w:r w:rsidR="00F677FB">
              <w:rPr>
                <w:rFonts w:ascii="Times New Roman" w:hAnsi="Times New Roman" w:cs="Times New Roman"/>
                <w:sz w:val="20"/>
                <w:szCs w:val="20"/>
              </w:rPr>
              <w:t>s</w:t>
            </w:r>
            <w:r w:rsidR="7C5374FF" w:rsidRPr="00EE609E">
              <w:rPr>
                <w:rFonts w:ascii="Times New Roman" w:hAnsi="Times New Roman" w:cs="Times New Roman"/>
                <w:sz w:val="20"/>
                <w:szCs w:val="20"/>
              </w:rPr>
              <w:t xml:space="preserve"> funkcionalitāte</w:t>
            </w:r>
            <w:r w:rsidR="00F677FB">
              <w:rPr>
                <w:rFonts w:ascii="Times New Roman" w:hAnsi="Times New Roman" w:cs="Times New Roman"/>
                <w:sz w:val="20"/>
                <w:szCs w:val="20"/>
              </w:rPr>
              <w:t>s</w:t>
            </w:r>
            <w:r w:rsidR="7C5374FF" w:rsidRPr="00EE609E">
              <w:rPr>
                <w:rFonts w:ascii="Times New Roman" w:hAnsi="Times New Roman" w:cs="Times New Roman"/>
                <w:sz w:val="20"/>
                <w:szCs w:val="20"/>
              </w:rPr>
              <w:t>:</w:t>
            </w:r>
          </w:p>
          <w:p w14:paraId="383976DB" w14:textId="2EE2CAB6" w:rsidR="00DA43EA" w:rsidRPr="00C144B4" w:rsidRDefault="00F677FB" w:rsidP="00C144B4">
            <w:pPr>
              <w:pStyle w:val="ListParagraph"/>
              <w:numPr>
                <w:ilvl w:val="0"/>
                <w:numId w:val="49"/>
              </w:numPr>
              <w:ind w:left="624" w:right="57" w:hanging="227"/>
              <w:jc w:val="both"/>
              <w:rPr>
                <w:rFonts w:ascii="Times New Roman" w:hAnsi="Times New Roman" w:cs="Times New Roman"/>
                <w:sz w:val="20"/>
                <w:szCs w:val="20"/>
              </w:rPr>
            </w:pPr>
            <w:r>
              <w:rPr>
                <w:rFonts w:ascii="Times New Roman" w:hAnsi="Times New Roman" w:cs="Times New Roman"/>
                <w:sz w:val="20"/>
                <w:szCs w:val="20"/>
              </w:rPr>
              <w:t>d</w:t>
            </w:r>
            <w:r w:rsidRPr="00EE609E">
              <w:rPr>
                <w:rFonts w:ascii="Times New Roman" w:hAnsi="Times New Roman" w:cs="Times New Roman"/>
                <w:sz w:val="20"/>
                <w:szCs w:val="20"/>
              </w:rPr>
              <w:t xml:space="preserve">okumentu </w:t>
            </w:r>
            <w:r w:rsidR="7C5374FF" w:rsidRPr="00EE609E">
              <w:rPr>
                <w:rFonts w:ascii="Times New Roman" w:hAnsi="Times New Roman" w:cs="Times New Roman"/>
                <w:sz w:val="20"/>
                <w:szCs w:val="20"/>
              </w:rPr>
              <w:t>izveide (</w:t>
            </w:r>
            <w:r w:rsidR="00574D93" w:rsidRPr="00C144B4">
              <w:rPr>
                <w:rFonts w:ascii="Times New Roman" w:hAnsi="Times New Roman" w:cs="Times New Roman"/>
              </w:rPr>
              <w:t xml:space="preserve">tai skaitā </w:t>
            </w:r>
            <w:r w:rsidR="7C5374FF" w:rsidRPr="00EE609E">
              <w:rPr>
                <w:rFonts w:ascii="Times New Roman" w:hAnsi="Times New Roman" w:cs="Times New Roman"/>
                <w:sz w:val="20"/>
                <w:szCs w:val="20"/>
              </w:rPr>
              <w:t>skenēšana, dokumentu sagataves u.</w:t>
            </w:r>
            <w:r w:rsidR="00A45DFF">
              <w:rPr>
                <w:rFonts w:ascii="Times New Roman" w:hAnsi="Times New Roman" w:cs="Times New Roman"/>
                <w:sz w:val="20"/>
                <w:szCs w:val="20"/>
              </w:rPr>
              <w:t> </w:t>
            </w:r>
            <w:r w:rsidR="7C5374FF" w:rsidRPr="00EE609E">
              <w:rPr>
                <w:rFonts w:ascii="Times New Roman" w:hAnsi="Times New Roman" w:cs="Times New Roman"/>
                <w:sz w:val="20"/>
                <w:szCs w:val="20"/>
              </w:rPr>
              <w:t>c.)</w:t>
            </w:r>
            <w:r>
              <w:rPr>
                <w:rFonts w:ascii="Times New Roman" w:hAnsi="Times New Roman" w:cs="Times New Roman"/>
                <w:sz w:val="20"/>
                <w:szCs w:val="20"/>
              </w:rPr>
              <w:t xml:space="preserve"> </w:t>
            </w:r>
            <w:r w:rsidR="7C5374FF" w:rsidRPr="00EE609E">
              <w:rPr>
                <w:rFonts w:ascii="Times New Roman" w:hAnsi="Times New Roman" w:cs="Times New Roman"/>
                <w:sz w:val="20"/>
                <w:szCs w:val="20"/>
              </w:rPr>
              <w:t>– iespēja izveidot jaunu dokumentu;</w:t>
            </w:r>
          </w:p>
          <w:p w14:paraId="534638EA" w14:textId="6D3CE120" w:rsidR="00DA43EA" w:rsidRDefault="00F677FB" w:rsidP="00C144B4">
            <w:pPr>
              <w:pStyle w:val="ListParagraph"/>
              <w:numPr>
                <w:ilvl w:val="0"/>
                <w:numId w:val="49"/>
              </w:numPr>
              <w:ind w:left="624" w:right="57" w:hanging="227"/>
              <w:jc w:val="both"/>
              <w:rPr>
                <w:rFonts w:ascii="Times New Roman" w:hAnsi="Times New Roman" w:cs="Times New Roman"/>
                <w:sz w:val="20"/>
                <w:szCs w:val="20"/>
              </w:rPr>
            </w:pPr>
            <w:r>
              <w:rPr>
                <w:rFonts w:ascii="Times New Roman" w:hAnsi="Times New Roman" w:cs="Times New Roman"/>
                <w:sz w:val="20"/>
                <w:szCs w:val="20"/>
              </w:rPr>
              <w:t>d</w:t>
            </w:r>
            <w:r w:rsidR="7C5374FF" w:rsidRPr="00EE609E">
              <w:rPr>
                <w:rFonts w:ascii="Times New Roman" w:hAnsi="Times New Roman" w:cs="Times New Roman"/>
                <w:sz w:val="20"/>
                <w:szCs w:val="20"/>
              </w:rPr>
              <w:t>okumentu reģistrēšana – dokumenta reģistrācijas numura piešķiršana;</w:t>
            </w:r>
          </w:p>
          <w:p w14:paraId="2B977002" w14:textId="0149F338" w:rsidR="00DA43EA" w:rsidRDefault="00F677FB" w:rsidP="00C144B4">
            <w:pPr>
              <w:pStyle w:val="ListParagraph"/>
              <w:numPr>
                <w:ilvl w:val="0"/>
                <w:numId w:val="49"/>
              </w:numPr>
              <w:ind w:left="624" w:right="57" w:hanging="227"/>
              <w:jc w:val="both"/>
              <w:rPr>
                <w:rFonts w:ascii="Times New Roman" w:hAnsi="Times New Roman" w:cs="Times New Roman"/>
                <w:sz w:val="20"/>
                <w:szCs w:val="20"/>
              </w:rPr>
            </w:pPr>
            <w:r>
              <w:rPr>
                <w:rFonts w:ascii="Times New Roman" w:hAnsi="Times New Roman" w:cs="Times New Roman"/>
                <w:sz w:val="20"/>
                <w:szCs w:val="20"/>
              </w:rPr>
              <w:t>d</w:t>
            </w:r>
            <w:r w:rsidR="7C5374FF" w:rsidRPr="00EE609E">
              <w:rPr>
                <w:rFonts w:ascii="Times New Roman" w:hAnsi="Times New Roman" w:cs="Times New Roman"/>
                <w:sz w:val="20"/>
                <w:szCs w:val="20"/>
              </w:rPr>
              <w:t>arba plūsmu definēšana – nodrošina darba plūsmu definēšanu, lai</w:t>
            </w:r>
            <w:r>
              <w:rPr>
                <w:rFonts w:ascii="Times New Roman" w:hAnsi="Times New Roman" w:cs="Times New Roman"/>
                <w:sz w:val="20"/>
                <w:szCs w:val="20"/>
              </w:rPr>
              <w:t>,</w:t>
            </w:r>
            <w:r w:rsidR="7C5374FF" w:rsidRPr="00EE609E">
              <w:rPr>
                <w:rFonts w:ascii="Times New Roman" w:hAnsi="Times New Roman" w:cs="Times New Roman"/>
                <w:sz w:val="20"/>
                <w:szCs w:val="20"/>
              </w:rPr>
              <w:t xml:space="preserve"> veicot dokumenta izpildi</w:t>
            </w:r>
            <w:r>
              <w:rPr>
                <w:rFonts w:ascii="Times New Roman" w:hAnsi="Times New Roman" w:cs="Times New Roman"/>
                <w:sz w:val="20"/>
                <w:szCs w:val="20"/>
              </w:rPr>
              <w:t>,</w:t>
            </w:r>
            <w:r w:rsidR="7C5374FF" w:rsidRPr="00EE609E">
              <w:rPr>
                <w:rFonts w:ascii="Times New Roman" w:hAnsi="Times New Roman" w:cs="Times New Roman"/>
                <w:sz w:val="20"/>
                <w:szCs w:val="20"/>
              </w:rPr>
              <w:t xml:space="preserve"> varētu izvēlēties</w:t>
            </w:r>
            <w:r w:rsidRPr="00EE609E">
              <w:rPr>
                <w:rFonts w:ascii="Times New Roman" w:hAnsi="Times New Roman" w:cs="Times New Roman"/>
                <w:sz w:val="20"/>
                <w:szCs w:val="20"/>
              </w:rPr>
              <w:t xml:space="preserve"> darba plūsm</w:t>
            </w:r>
            <w:r>
              <w:rPr>
                <w:rFonts w:ascii="Times New Roman" w:hAnsi="Times New Roman" w:cs="Times New Roman"/>
                <w:sz w:val="20"/>
                <w:szCs w:val="20"/>
              </w:rPr>
              <w:t>u</w:t>
            </w:r>
            <w:r w:rsidR="7C5374FF" w:rsidRPr="00EE609E">
              <w:rPr>
                <w:rFonts w:ascii="Times New Roman" w:hAnsi="Times New Roman" w:cs="Times New Roman"/>
                <w:sz w:val="20"/>
                <w:szCs w:val="20"/>
              </w:rPr>
              <w:t xml:space="preserve"> vai tiktu piekārtota atbilstoša darba plūsma;</w:t>
            </w:r>
          </w:p>
          <w:p w14:paraId="7B34384A" w14:textId="3D58CCF3" w:rsidR="00DA43EA" w:rsidRPr="00C144B4" w:rsidRDefault="00F677FB" w:rsidP="00C144B4">
            <w:pPr>
              <w:pStyle w:val="ListParagraph"/>
              <w:numPr>
                <w:ilvl w:val="0"/>
                <w:numId w:val="49"/>
              </w:numPr>
              <w:ind w:left="624" w:right="57" w:hanging="227"/>
              <w:jc w:val="both"/>
              <w:rPr>
                <w:rFonts w:ascii="Times New Roman" w:hAnsi="Times New Roman" w:cs="Times New Roman"/>
                <w:spacing w:val="-2"/>
                <w:sz w:val="20"/>
                <w:szCs w:val="20"/>
              </w:rPr>
            </w:pPr>
            <w:r w:rsidRPr="00C144B4">
              <w:rPr>
                <w:rFonts w:ascii="Times New Roman" w:hAnsi="Times New Roman" w:cs="Times New Roman"/>
                <w:spacing w:val="-2"/>
                <w:sz w:val="20"/>
                <w:szCs w:val="20"/>
              </w:rPr>
              <w:t>e</w:t>
            </w:r>
            <w:r w:rsidR="7C5374FF" w:rsidRPr="00C144B4">
              <w:rPr>
                <w:rFonts w:ascii="Times New Roman" w:hAnsi="Times New Roman" w:cs="Times New Roman"/>
                <w:spacing w:val="-2"/>
                <w:sz w:val="20"/>
                <w:szCs w:val="20"/>
              </w:rPr>
              <w:t xml:space="preserve">lektroniskā saskaņošana, parakstīšana – nodrošina, ka dokumentu varēs elektroniski saskaņot un </w:t>
            </w:r>
            <w:r w:rsidRPr="00C144B4">
              <w:rPr>
                <w:rFonts w:ascii="Times New Roman" w:hAnsi="Times New Roman" w:cs="Times New Roman"/>
                <w:spacing w:val="-2"/>
                <w:sz w:val="20"/>
                <w:szCs w:val="20"/>
              </w:rPr>
              <w:t xml:space="preserve">tam </w:t>
            </w:r>
            <w:r w:rsidR="7C5374FF" w:rsidRPr="00C144B4">
              <w:rPr>
                <w:rFonts w:ascii="Times New Roman" w:hAnsi="Times New Roman" w:cs="Times New Roman"/>
                <w:spacing w:val="-2"/>
                <w:sz w:val="20"/>
                <w:szCs w:val="20"/>
              </w:rPr>
              <w:t>pievienot drošu elektronisko parakstu;</w:t>
            </w:r>
          </w:p>
          <w:p w14:paraId="7C85C92A" w14:textId="1FE75713" w:rsidR="00043B96" w:rsidRPr="00EE609E" w:rsidRDefault="00F677FB" w:rsidP="00C144B4">
            <w:pPr>
              <w:pStyle w:val="ListParagraph"/>
              <w:numPr>
                <w:ilvl w:val="0"/>
                <w:numId w:val="49"/>
              </w:numPr>
              <w:ind w:left="624" w:right="57" w:hanging="227"/>
              <w:jc w:val="both"/>
              <w:rPr>
                <w:rFonts w:ascii="Times New Roman" w:hAnsi="Times New Roman" w:cs="Times New Roman"/>
                <w:sz w:val="20"/>
                <w:szCs w:val="20"/>
              </w:rPr>
            </w:pPr>
            <w:r>
              <w:rPr>
                <w:rFonts w:ascii="Times New Roman" w:hAnsi="Times New Roman" w:cs="Times New Roman"/>
                <w:sz w:val="20"/>
                <w:szCs w:val="20"/>
              </w:rPr>
              <w:t>k</w:t>
            </w:r>
            <w:r w:rsidR="7C5374FF" w:rsidRPr="00EE609E">
              <w:rPr>
                <w:rFonts w:ascii="Times New Roman" w:hAnsi="Times New Roman" w:cs="Times New Roman"/>
                <w:sz w:val="20"/>
                <w:szCs w:val="20"/>
              </w:rPr>
              <w:t>ontrole –</w:t>
            </w:r>
            <w:r>
              <w:rPr>
                <w:rFonts w:ascii="Times New Roman" w:hAnsi="Times New Roman" w:cs="Times New Roman"/>
                <w:sz w:val="20"/>
                <w:szCs w:val="20"/>
              </w:rPr>
              <w:t xml:space="preserve"> </w:t>
            </w:r>
            <w:r w:rsidR="7C5374FF" w:rsidRPr="00EE609E">
              <w:rPr>
                <w:rFonts w:ascii="Times New Roman" w:hAnsi="Times New Roman" w:cs="Times New Roman"/>
                <w:sz w:val="20"/>
                <w:szCs w:val="20"/>
              </w:rPr>
              <w:t xml:space="preserve">nodrošina dokumentu izpildes </w:t>
            </w:r>
            <w:r w:rsidRPr="00EE609E">
              <w:rPr>
                <w:rFonts w:ascii="Times New Roman" w:hAnsi="Times New Roman" w:cs="Times New Roman"/>
                <w:sz w:val="20"/>
                <w:szCs w:val="20"/>
              </w:rPr>
              <w:t>kontrol</w:t>
            </w:r>
            <w:r>
              <w:rPr>
                <w:rFonts w:ascii="Times New Roman" w:hAnsi="Times New Roman" w:cs="Times New Roman"/>
                <w:sz w:val="20"/>
                <w:szCs w:val="20"/>
              </w:rPr>
              <w:t>i</w:t>
            </w:r>
            <w:r w:rsidR="7C5374FF" w:rsidRPr="00EE609E">
              <w:rPr>
                <w:rFonts w:ascii="Times New Roman" w:hAnsi="Times New Roman" w:cs="Times New Roman"/>
                <w:sz w:val="20"/>
                <w:szCs w:val="20"/>
              </w:rPr>
              <w:t>, lai tie tiktu izpildīti noteiktos termiņos.</w:t>
            </w:r>
          </w:p>
          <w:p w14:paraId="073C1FF6" w14:textId="020827A7" w:rsidR="00043B96" w:rsidRPr="00EE609E" w:rsidRDefault="00F677FB" w:rsidP="00C144B4">
            <w:pPr>
              <w:ind w:right="57"/>
              <w:jc w:val="both"/>
              <w:rPr>
                <w:rFonts w:ascii="Times New Roman" w:hAnsi="Times New Roman" w:cs="Times New Roman"/>
                <w:sz w:val="20"/>
                <w:szCs w:val="20"/>
              </w:rPr>
            </w:pPr>
            <w:r>
              <w:rPr>
                <w:rFonts w:ascii="Times New Roman" w:hAnsi="Times New Roman" w:cs="Times New Roman"/>
                <w:sz w:val="20"/>
                <w:szCs w:val="20"/>
              </w:rPr>
              <w:t>Minētās</w:t>
            </w:r>
            <w:r w:rsidRPr="00EE609E">
              <w:rPr>
                <w:rFonts w:ascii="Times New Roman" w:hAnsi="Times New Roman" w:cs="Times New Roman"/>
                <w:sz w:val="20"/>
                <w:szCs w:val="20"/>
              </w:rPr>
              <w:t xml:space="preserve"> funkcionalitāte</w:t>
            </w:r>
            <w:r>
              <w:rPr>
                <w:rFonts w:ascii="Times New Roman" w:hAnsi="Times New Roman" w:cs="Times New Roman"/>
                <w:sz w:val="20"/>
                <w:szCs w:val="20"/>
              </w:rPr>
              <w:t>s</w:t>
            </w:r>
            <w:r w:rsidRPr="00EE609E">
              <w:rPr>
                <w:rFonts w:ascii="Times New Roman" w:hAnsi="Times New Roman" w:cs="Times New Roman"/>
                <w:sz w:val="20"/>
                <w:szCs w:val="20"/>
              </w:rPr>
              <w:t xml:space="preserve"> </w:t>
            </w:r>
            <w:r w:rsidR="002398DE" w:rsidRPr="00EE609E">
              <w:rPr>
                <w:rFonts w:ascii="Times New Roman" w:hAnsi="Times New Roman" w:cs="Times New Roman"/>
                <w:sz w:val="20"/>
                <w:szCs w:val="20"/>
              </w:rPr>
              <w:t>PKIP projektā ir plānots papildināt</w:t>
            </w:r>
            <w:r>
              <w:rPr>
                <w:rFonts w:ascii="Times New Roman" w:hAnsi="Times New Roman" w:cs="Times New Roman"/>
                <w:sz w:val="20"/>
                <w:szCs w:val="20"/>
              </w:rPr>
              <w:t>:</w:t>
            </w:r>
            <w:r w:rsidR="002398DE" w:rsidRPr="00EE609E">
              <w:rPr>
                <w:rFonts w:ascii="Times New Roman" w:hAnsi="Times New Roman" w:cs="Times New Roman"/>
                <w:sz w:val="20"/>
                <w:szCs w:val="20"/>
              </w:rPr>
              <w:t xml:space="preserve"> </w:t>
            </w:r>
          </w:p>
          <w:p w14:paraId="1970EA6F" w14:textId="58F94635" w:rsidR="00043B96" w:rsidRPr="00EE609E" w:rsidRDefault="00F677FB" w:rsidP="00C144B4">
            <w:pPr>
              <w:pStyle w:val="ListParagraph"/>
              <w:numPr>
                <w:ilvl w:val="0"/>
                <w:numId w:val="50"/>
              </w:numPr>
              <w:ind w:left="624" w:right="57" w:hanging="227"/>
              <w:jc w:val="both"/>
              <w:rPr>
                <w:rFonts w:ascii="Times New Roman" w:hAnsi="Times New Roman" w:cs="Times New Roman"/>
                <w:sz w:val="20"/>
                <w:szCs w:val="20"/>
              </w:rPr>
            </w:pPr>
            <w:r>
              <w:rPr>
                <w:rFonts w:ascii="Times New Roman" w:hAnsi="Times New Roman" w:cs="Times New Roman"/>
                <w:sz w:val="20"/>
                <w:szCs w:val="20"/>
              </w:rPr>
              <w:t>u</w:t>
            </w:r>
            <w:r w:rsidRPr="00EE609E">
              <w:rPr>
                <w:rFonts w:ascii="Times New Roman" w:hAnsi="Times New Roman" w:cs="Times New Roman"/>
                <w:sz w:val="20"/>
                <w:szCs w:val="20"/>
              </w:rPr>
              <w:t>zlabo</w:t>
            </w:r>
            <w:r>
              <w:rPr>
                <w:rFonts w:ascii="Times New Roman" w:hAnsi="Times New Roman" w:cs="Times New Roman"/>
                <w:sz w:val="20"/>
                <w:szCs w:val="20"/>
              </w:rPr>
              <w:t>t e</w:t>
            </w:r>
            <w:r w:rsidRPr="00EE609E">
              <w:rPr>
                <w:rFonts w:ascii="Times New Roman" w:hAnsi="Times New Roman" w:cs="Times New Roman"/>
                <w:sz w:val="20"/>
                <w:szCs w:val="20"/>
              </w:rPr>
              <w:t xml:space="preserve">lektronisko </w:t>
            </w:r>
            <w:r w:rsidR="7C5374FF" w:rsidRPr="00EE609E">
              <w:rPr>
                <w:rFonts w:ascii="Times New Roman" w:hAnsi="Times New Roman" w:cs="Times New Roman"/>
                <w:sz w:val="20"/>
                <w:szCs w:val="20"/>
              </w:rPr>
              <w:t>dokumentu parakstīšanas veikt</w:t>
            </w:r>
            <w:r w:rsidR="005A408E" w:rsidRPr="00EE609E">
              <w:rPr>
                <w:rFonts w:ascii="Times New Roman" w:hAnsi="Times New Roman" w:cs="Times New Roman"/>
                <w:sz w:val="20"/>
                <w:szCs w:val="20"/>
              </w:rPr>
              <w:t>s</w:t>
            </w:r>
            <w:r w:rsidR="7C5374FF" w:rsidRPr="00EE609E">
              <w:rPr>
                <w:rFonts w:ascii="Times New Roman" w:hAnsi="Times New Roman" w:cs="Times New Roman"/>
                <w:sz w:val="20"/>
                <w:szCs w:val="20"/>
              </w:rPr>
              <w:t>pēj</w:t>
            </w:r>
            <w:r>
              <w:rPr>
                <w:rFonts w:ascii="Times New Roman" w:hAnsi="Times New Roman" w:cs="Times New Roman"/>
                <w:sz w:val="20"/>
                <w:szCs w:val="20"/>
              </w:rPr>
              <w:t>u;</w:t>
            </w:r>
          </w:p>
          <w:p w14:paraId="75A3F8B6" w14:textId="30AD1D72" w:rsidR="00043B96" w:rsidRPr="00EE609E" w:rsidRDefault="00F677FB" w:rsidP="00C144B4">
            <w:pPr>
              <w:pStyle w:val="ListParagraph"/>
              <w:numPr>
                <w:ilvl w:val="0"/>
                <w:numId w:val="50"/>
              </w:numPr>
              <w:ind w:left="624" w:right="57" w:hanging="227"/>
              <w:jc w:val="both"/>
              <w:rPr>
                <w:rFonts w:ascii="Times New Roman" w:hAnsi="Times New Roman" w:cs="Times New Roman"/>
                <w:sz w:val="20"/>
                <w:szCs w:val="20"/>
              </w:rPr>
            </w:pPr>
            <w:r w:rsidRPr="00C144B4">
              <w:rPr>
                <w:rFonts w:ascii="Times New Roman" w:hAnsi="Times New Roman" w:cs="Times New Roman"/>
                <w:spacing w:val="-2"/>
                <w:sz w:val="20"/>
                <w:szCs w:val="20"/>
              </w:rPr>
              <w:t xml:space="preserve">nodrošināt integrāciju </w:t>
            </w:r>
            <w:r w:rsidR="7C5374FF" w:rsidRPr="00C144B4">
              <w:rPr>
                <w:rFonts w:ascii="Times New Roman" w:hAnsi="Times New Roman" w:cs="Times New Roman"/>
                <w:spacing w:val="-2"/>
                <w:sz w:val="20"/>
                <w:szCs w:val="20"/>
              </w:rPr>
              <w:t>ar Latvijas Valsts arhīvu elektronisko dokumentu</w:t>
            </w:r>
            <w:r w:rsidR="7C5374FF" w:rsidRPr="00EE609E">
              <w:rPr>
                <w:rFonts w:ascii="Times New Roman" w:hAnsi="Times New Roman" w:cs="Times New Roman"/>
                <w:sz w:val="20"/>
                <w:szCs w:val="20"/>
              </w:rPr>
              <w:t xml:space="preserve"> nodošanai</w:t>
            </w:r>
            <w:r>
              <w:rPr>
                <w:rFonts w:ascii="Times New Roman" w:hAnsi="Times New Roman" w:cs="Times New Roman"/>
                <w:sz w:val="20"/>
                <w:szCs w:val="20"/>
              </w:rPr>
              <w:t>;</w:t>
            </w:r>
          </w:p>
          <w:p w14:paraId="23069474" w14:textId="0B4FFAA2" w:rsidR="00043B96" w:rsidRPr="00EE609E" w:rsidRDefault="00F677FB" w:rsidP="00C144B4">
            <w:pPr>
              <w:pStyle w:val="ListParagraph"/>
              <w:numPr>
                <w:ilvl w:val="0"/>
                <w:numId w:val="50"/>
              </w:numPr>
              <w:ind w:left="624" w:right="57" w:hanging="227"/>
              <w:jc w:val="both"/>
              <w:rPr>
                <w:rFonts w:ascii="Times New Roman" w:hAnsi="Times New Roman" w:cs="Times New Roman"/>
                <w:sz w:val="20"/>
                <w:szCs w:val="20"/>
              </w:rPr>
            </w:pPr>
            <w:r w:rsidRPr="00EE609E">
              <w:rPr>
                <w:rFonts w:ascii="Times New Roman" w:hAnsi="Times New Roman" w:cs="Times New Roman"/>
                <w:sz w:val="20"/>
                <w:szCs w:val="20"/>
              </w:rPr>
              <w:t>izveid</w:t>
            </w:r>
            <w:r>
              <w:rPr>
                <w:rFonts w:ascii="Times New Roman" w:hAnsi="Times New Roman" w:cs="Times New Roman"/>
                <w:sz w:val="20"/>
                <w:szCs w:val="20"/>
              </w:rPr>
              <w:t>ot e</w:t>
            </w:r>
            <w:r w:rsidRPr="00EE609E">
              <w:rPr>
                <w:rFonts w:ascii="Times New Roman" w:hAnsi="Times New Roman" w:cs="Times New Roman"/>
                <w:sz w:val="20"/>
                <w:szCs w:val="20"/>
              </w:rPr>
              <w:t>lektronisko dokumentu iznīcināšanas funkcionalitāt</w:t>
            </w:r>
            <w:r>
              <w:rPr>
                <w:rFonts w:ascii="Times New Roman" w:hAnsi="Times New Roman" w:cs="Times New Roman"/>
                <w:sz w:val="20"/>
                <w:szCs w:val="20"/>
              </w:rPr>
              <w:t>i;</w:t>
            </w:r>
          </w:p>
          <w:p w14:paraId="2158F2F1" w14:textId="164EBE65" w:rsidR="5B6B2CE1" w:rsidRPr="00EE609E" w:rsidRDefault="00F677FB" w:rsidP="00C144B4">
            <w:pPr>
              <w:pStyle w:val="ListParagraph"/>
              <w:numPr>
                <w:ilvl w:val="0"/>
                <w:numId w:val="50"/>
              </w:numPr>
              <w:ind w:left="624" w:right="57" w:hanging="227"/>
              <w:jc w:val="both"/>
              <w:rPr>
                <w:rFonts w:ascii="Times New Roman" w:hAnsi="Times New Roman" w:cs="Times New Roman"/>
                <w:sz w:val="20"/>
                <w:szCs w:val="20"/>
              </w:rPr>
            </w:pPr>
            <w:r w:rsidRPr="00EE609E">
              <w:rPr>
                <w:rFonts w:ascii="Times New Roman" w:hAnsi="Times New Roman" w:cs="Times New Roman"/>
                <w:sz w:val="20"/>
                <w:szCs w:val="20"/>
              </w:rPr>
              <w:t>pielāgo</w:t>
            </w:r>
            <w:r>
              <w:rPr>
                <w:rFonts w:ascii="Times New Roman" w:hAnsi="Times New Roman" w:cs="Times New Roman"/>
                <w:sz w:val="20"/>
                <w:szCs w:val="20"/>
              </w:rPr>
              <w:t>t</w:t>
            </w:r>
            <w:r w:rsidRPr="00EE609E">
              <w:rPr>
                <w:rFonts w:ascii="Times New Roman" w:hAnsi="Times New Roman" w:cs="Times New Roman"/>
                <w:sz w:val="20"/>
                <w:szCs w:val="20"/>
              </w:rPr>
              <w:t xml:space="preserve"> PKIP platform</w:t>
            </w:r>
            <w:r>
              <w:rPr>
                <w:rFonts w:ascii="Times New Roman" w:hAnsi="Times New Roman" w:cs="Times New Roman"/>
                <w:sz w:val="20"/>
                <w:szCs w:val="20"/>
              </w:rPr>
              <w:t>u</w:t>
            </w:r>
            <w:r w:rsidRPr="00EE609E">
              <w:rPr>
                <w:rFonts w:ascii="Times New Roman" w:hAnsi="Times New Roman" w:cs="Times New Roman"/>
                <w:sz w:val="20"/>
                <w:szCs w:val="20"/>
              </w:rPr>
              <w:t xml:space="preserve"> </w:t>
            </w:r>
            <w:r w:rsidR="5B6B2CE1" w:rsidRPr="00EE609E">
              <w:rPr>
                <w:rFonts w:ascii="Times New Roman" w:hAnsi="Times New Roman" w:cs="Times New Roman"/>
                <w:sz w:val="20"/>
                <w:szCs w:val="20"/>
              </w:rPr>
              <w:t>daudzorganizāciju risinājumam</w:t>
            </w:r>
            <w:r>
              <w:rPr>
                <w:rFonts w:ascii="Times New Roman" w:hAnsi="Times New Roman" w:cs="Times New Roman"/>
                <w:sz w:val="20"/>
                <w:szCs w:val="20"/>
              </w:rPr>
              <w:t>;</w:t>
            </w:r>
          </w:p>
          <w:p w14:paraId="179BF80B" w14:textId="7E100F29" w:rsidR="00043B96" w:rsidRPr="00EE609E" w:rsidRDefault="00F677FB" w:rsidP="00C144B4">
            <w:pPr>
              <w:pStyle w:val="ListParagraph"/>
              <w:numPr>
                <w:ilvl w:val="0"/>
                <w:numId w:val="50"/>
              </w:numPr>
              <w:ind w:left="624" w:right="57" w:hanging="227"/>
              <w:jc w:val="both"/>
              <w:rPr>
                <w:rFonts w:ascii="Times New Roman" w:hAnsi="Times New Roman" w:cs="Times New Roman"/>
                <w:sz w:val="20"/>
                <w:szCs w:val="20"/>
              </w:rPr>
            </w:pPr>
            <w:r w:rsidRPr="00EE609E">
              <w:rPr>
                <w:rFonts w:ascii="Times New Roman" w:hAnsi="Times New Roman" w:cs="Times New Roman"/>
                <w:sz w:val="20"/>
                <w:szCs w:val="20"/>
              </w:rPr>
              <w:t>pilnveido</w:t>
            </w:r>
            <w:r>
              <w:rPr>
                <w:rFonts w:ascii="Times New Roman" w:hAnsi="Times New Roman" w:cs="Times New Roman"/>
                <w:sz w:val="20"/>
                <w:szCs w:val="20"/>
              </w:rPr>
              <w:t>t l</w:t>
            </w:r>
            <w:r w:rsidRPr="00EE609E">
              <w:rPr>
                <w:rFonts w:ascii="Times New Roman" w:hAnsi="Times New Roman" w:cs="Times New Roman"/>
                <w:sz w:val="20"/>
                <w:szCs w:val="20"/>
              </w:rPr>
              <w:t>ietojamīb</w:t>
            </w:r>
            <w:r>
              <w:rPr>
                <w:rFonts w:ascii="Times New Roman" w:hAnsi="Times New Roman" w:cs="Times New Roman"/>
                <w:sz w:val="20"/>
                <w:szCs w:val="20"/>
              </w:rPr>
              <w:t>u.</w:t>
            </w:r>
          </w:p>
          <w:p w14:paraId="79C7770C" w14:textId="1AA9D915" w:rsidR="00043B96" w:rsidRPr="00EE609E" w:rsidRDefault="7C5374FF" w:rsidP="00C144B4">
            <w:pPr>
              <w:ind w:right="57"/>
              <w:jc w:val="both"/>
              <w:rPr>
                <w:rFonts w:ascii="Times New Roman" w:hAnsi="Times New Roman" w:cs="Times New Roman"/>
                <w:sz w:val="20"/>
                <w:szCs w:val="20"/>
              </w:rPr>
            </w:pPr>
            <w:r w:rsidRPr="00EE609E">
              <w:rPr>
                <w:rFonts w:ascii="Times New Roman" w:hAnsi="Times New Roman" w:cs="Times New Roman"/>
                <w:sz w:val="20"/>
                <w:szCs w:val="20"/>
              </w:rPr>
              <w:t>PKIP projektā tika izstrādāts elektroniskais pakalpojums</w:t>
            </w:r>
            <w:r w:rsidR="004F20A8">
              <w:rPr>
                <w:rFonts w:ascii="Times New Roman" w:hAnsi="Times New Roman" w:cs="Times New Roman"/>
                <w:sz w:val="20"/>
                <w:szCs w:val="20"/>
              </w:rPr>
              <w:t xml:space="preserve"> </w:t>
            </w:r>
            <w:r w:rsidR="00A45DFF">
              <w:rPr>
                <w:rFonts w:ascii="Times New Roman" w:hAnsi="Times New Roman" w:cs="Times New Roman"/>
                <w:sz w:val="20"/>
                <w:szCs w:val="20"/>
              </w:rPr>
              <w:t>–</w:t>
            </w:r>
            <w:r w:rsidRPr="00EE609E">
              <w:rPr>
                <w:rFonts w:ascii="Times New Roman" w:hAnsi="Times New Roman" w:cs="Times New Roman"/>
                <w:sz w:val="20"/>
                <w:szCs w:val="20"/>
              </w:rPr>
              <w:t xml:space="preserve"> Reģistrācija pirmsskolu iestāžu rindā, kurš PVIP </w:t>
            </w:r>
            <w:r w:rsidR="00F677FB" w:rsidRPr="00EE609E">
              <w:rPr>
                <w:rFonts w:ascii="Times New Roman" w:hAnsi="Times New Roman" w:cs="Times New Roman"/>
                <w:sz w:val="20"/>
                <w:szCs w:val="20"/>
              </w:rPr>
              <w:t>projekt</w:t>
            </w:r>
            <w:r w:rsidR="00F677FB">
              <w:rPr>
                <w:rFonts w:ascii="Times New Roman" w:hAnsi="Times New Roman" w:cs="Times New Roman"/>
                <w:sz w:val="20"/>
                <w:szCs w:val="20"/>
              </w:rPr>
              <w:t>a</w:t>
            </w:r>
            <w:r w:rsidR="00F677FB" w:rsidRPr="00EE609E">
              <w:rPr>
                <w:rFonts w:ascii="Times New Roman" w:hAnsi="Times New Roman" w:cs="Times New Roman"/>
                <w:sz w:val="20"/>
                <w:szCs w:val="20"/>
              </w:rPr>
              <w:t xml:space="preserve"> īstenošanas </w:t>
            </w:r>
            <w:r w:rsidRPr="00EE609E">
              <w:rPr>
                <w:rFonts w:ascii="Times New Roman" w:hAnsi="Times New Roman" w:cs="Times New Roman"/>
                <w:sz w:val="20"/>
                <w:szCs w:val="20"/>
              </w:rPr>
              <w:t>rezultātā tiks attīstīts, pap</w:t>
            </w:r>
            <w:r w:rsidR="00F053F8" w:rsidRPr="00EE609E">
              <w:rPr>
                <w:rFonts w:ascii="Times New Roman" w:hAnsi="Times New Roman" w:cs="Times New Roman"/>
                <w:sz w:val="20"/>
                <w:szCs w:val="20"/>
              </w:rPr>
              <w:t>lašinot</w:t>
            </w:r>
            <w:r w:rsidR="006F336B" w:rsidRPr="00EE609E">
              <w:rPr>
                <w:rFonts w:ascii="Times New Roman" w:hAnsi="Times New Roman" w:cs="Times New Roman"/>
                <w:sz w:val="20"/>
                <w:szCs w:val="20"/>
              </w:rPr>
              <w:t xml:space="preserve"> funkcionalitāti</w:t>
            </w:r>
            <w:r w:rsidR="004F20A8">
              <w:rPr>
                <w:rFonts w:ascii="Times New Roman" w:hAnsi="Times New Roman" w:cs="Times New Roman"/>
                <w:sz w:val="20"/>
                <w:szCs w:val="20"/>
              </w:rPr>
              <w:t xml:space="preserve"> </w:t>
            </w:r>
            <w:r w:rsidRPr="00EE609E">
              <w:rPr>
                <w:rFonts w:ascii="Times New Roman" w:hAnsi="Times New Roman" w:cs="Times New Roman"/>
                <w:sz w:val="20"/>
                <w:szCs w:val="20"/>
              </w:rPr>
              <w:t>ar iespēju elektroniski pieteikt bērnus izglītības iestādē no pirms</w:t>
            </w:r>
            <w:r w:rsidR="00CA02A8">
              <w:rPr>
                <w:rFonts w:ascii="Times New Roman" w:hAnsi="Times New Roman" w:cs="Times New Roman"/>
                <w:sz w:val="20"/>
                <w:szCs w:val="20"/>
              </w:rPr>
              <w:t>s</w:t>
            </w:r>
            <w:r w:rsidRPr="00EE609E">
              <w:rPr>
                <w:rFonts w:ascii="Times New Roman" w:hAnsi="Times New Roman" w:cs="Times New Roman"/>
                <w:sz w:val="20"/>
                <w:szCs w:val="20"/>
              </w:rPr>
              <w:t>kolas līdz vidusskolai.</w:t>
            </w:r>
          </w:p>
          <w:p w14:paraId="4570634A" w14:textId="77777777" w:rsidR="00EA59DC" w:rsidRPr="00EE609E" w:rsidRDefault="00EA59DC" w:rsidP="00C144B4">
            <w:pPr>
              <w:ind w:right="57"/>
              <w:jc w:val="both"/>
              <w:rPr>
                <w:rFonts w:ascii="Times New Roman" w:hAnsi="Times New Roman" w:cs="Times New Roman"/>
                <w:sz w:val="20"/>
                <w:szCs w:val="20"/>
              </w:rPr>
            </w:pPr>
          </w:p>
          <w:p w14:paraId="59B02E52" w14:textId="10387685" w:rsidR="00EA59DC" w:rsidRPr="00EE609E" w:rsidRDefault="00EA59DC" w:rsidP="00C144B4">
            <w:pPr>
              <w:ind w:right="57"/>
              <w:jc w:val="both"/>
              <w:rPr>
                <w:rFonts w:ascii="Times New Roman" w:hAnsi="Times New Roman" w:cs="Times New Roman"/>
                <w:sz w:val="20"/>
                <w:szCs w:val="20"/>
              </w:rPr>
            </w:pPr>
            <w:r w:rsidRPr="00EE609E">
              <w:rPr>
                <w:rFonts w:ascii="Times New Roman" w:hAnsi="Times New Roman" w:cs="Times New Roman"/>
                <w:sz w:val="20"/>
                <w:szCs w:val="20"/>
              </w:rPr>
              <w:t xml:space="preserve">Līdz ar to PKIP </w:t>
            </w:r>
            <w:r w:rsidR="00F677FB" w:rsidRPr="00EE609E">
              <w:rPr>
                <w:rFonts w:ascii="Times New Roman" w:hAnsi="Times New Roman" w:cs="Times New Roman"/>
                <w:sz w:val="20"/>
                <w:szCs w:val="20"/>
              </w:rPr>
              <w:t>projekt</w:t>
            </w:r>
            <w:r w:rsidR="00F677FB">
              <w:rPr>
                <w:rFonts w:ascii="Times New Roman" w:hAnsi="Times New Roman" w:cs="Times New Roman"/>
                <w:sz w:val="20"/>
                <w:szCs w:val="20"/>
              </w:rPr>
              <w:t>ā</w:t>
            </w:r>
            <w:r w:rsidR="00F677FB" w:rsidRPr="00EE609E">
              <w:rPr>
                <w:rFonts w:ascii="Times New Roman" w:hAnsi="Times New Roman" w:cs="Times New Roman"/>
                <w:sz w:val="20"/>
                <w:szCs w:val="20"/>
              </w:rPr>
              <w:t xml:space="preserve"> </w:t>
            </w:r>
            <w:r w:rsidRPr="00EE609E">
              <w:rPr>
                <w:rFonts w:ascii="Times New Roman" w:hAnsi="Times New Roman" w:cs="Times New Roman"/>
                <w:sz w:val="20"/>
                <w:szCs w:val="20"/>
              </w:rPr>
              <w:t xml:space="preserve">un PVIP projektā nav </w:t>
            </w:r>
            <w:r w:rsidR="00090806" w:rsidRPr="00EE609E">
              <w:rPr>
                <w:rFonts w:ascii="Times New Roman" w:hAnsi="Times New Roman" w:cs="Times New Roman"/>
                <w:sz w:val="20"/>
                <w:szCs w:val="20"/>
              </w:rPr>
              <w:t>paredzēta attīstāmās funkcionalitātes pārklāšanās</w:t>
            </w:r>
            <w:r w:rsidR="00DA791B" w:rsidRPr="00EE609E">
              <w:rPr>
                <w:rFonts w:ascii="Times New Roman" w:hAnsi="Times New Roman" w:cs="Times New Roman"/>
                <w:sz w:val="20"/>
                <w:szCs w:val="20"/>
              </w:rPr>
              <w:t xml:space="preserve"> un nepastāv dubultā finansējuma risks.</w:t>
            </w:r>
          </w:p>
          <w:p w14:paraId="227D5502" w14:textId="7E1720A4" w:rsidR="00043B96" w:rsidRPr="00EE609E" w:rsidRDefault="7C5374FF" w:rsidP="00C144B4">
            <w:pPr>
              <w:ind w:right="57"/>
              <w:jc w:val="both"/>
              <w:rPr>
                <w:rFonts w:ascii="Times New Roman" w:hAnsi="Times New Roman" w:cs="Times New Roman"/>
                <w:i/>
                <w:iCs/>
                <w:sz w:val="20"/>
                <w:szCs w:val="20"/>
              </w:rPr>
            </w:pPr>
            <w:r w:rsidRPr="00EE609E">
              <w:rPr>
                <w:rFonts w:ascii="Times New Roman" w:hAnsi="Times New Roman" w:cs="Times New Roman"/>
                <w:i/>
                <w:iCs/>
                <w:sz w:val="20"/>
                <w:szCs w:val="20"/>
              </w:rPr>
              <w:t xml:space="preserve"> </w:t>
            </w:r>
          </w:p>
          <w:p w14:paraId="7C31F644" w14:textId="6AD40A00" w:rsidR="00043B96" w:rsidRPr="00C144B4" w:rsidRDefault="008F239D" w:rsidP="00C144B4">
            <w:pPr>
              <w:ind w:right="57"/>
              <w:jc w:val="both"/>
              <w:rPr>
                <w:rFonts w:ascii="Times New Roman" w:hAnsi="Times New Roman" w:cs="Times New Roman"/>
                <w:sz w:val="20"/>
                <w:szCs w:val="20"/>
              </w:rPr>
            </w:pPr>
            <w:r w:rsidRPr="00C144B4">
              <w:rPr>
                <w:rFonts w:ascii="Times New Roman" w:hAnsi="Times New Roman" w:cs="Times New Roman"/>
                <w:sz w:val="20"/>
                <w:szCs w:val="20"/>
              </w:rPr>
              <w:t xml:space="preserve">2) </w:t>
            </w:r>
            <w:r w:rsidR="2BB3293D" w:rsidRPr="00C144B4">
              <w:rPr>
                <w:rFonts w:ascii="Times New Roman" w:hAnsi="Times New Roman" w:cs="Times New Roman"/>
                <w:sz w:val="20"/>
                <w:szCs w:val="20"/>
              </w:rPr>
              <w:t xml:space="preserve">ANM projekts </w:t>
            </w:r>
            <w:r w:rsidR="00FD1C55" w:rsidRPr="00C144B4">
              <w:rPr>
                <w:rFonts w:ascii="Times New Roman" w:hAnsi="Times New Roman" w:cs="Times New Roman"/>
                <w:sz w:val="20"/>
                <w:szCs w:val="20"/>
              </w:rPr>
              <w:t>"</w:t>
            </w:r>
            <w:r w:rsidR="2BB3293D" w:rsidRPr="00C144B4">
              <w:rPr>
                <w:rFonts w:ascii="Times New Roman" w:hAnsi="Times New Roman" w:cs="Times New Roman"/>
                <w:sz w:val="20"/>
                <w:szCs w:val="20"/>
              </w:rPr>
              <w:t>Latvijas nacionālais federētais mākonis</w:t>
            </w:r>
            <w:r w:rsidR="00FD1C55" w:rsidRPr="00C144B4">
              <w:rPr>
                <w:rFonts w:ascii="Times New Roman" w:hAnsi="Times New Roman" w:cs="Times New Roman"/>
                <w:sz w:val="20"/>
                <w:szCs w:val="20"/>
              </w:rPr>
              <w:t>"</w:t>
            </w:r>
            <w:r w:rsidR="2BB3293D" w:rsidRPr="00C144B4">
              <w:rPr>
                <w:rFonts w:ascii="Times New Roman" w:hAnsi="Times New Roman" w:cs="Times New Roman"/>
                <w:sz w:val="20"/>
                <w:szCs w:val="20"/>
              </w:rPr>
              <w:t xml:space="preserve">, kura ietvaros plānots attīstīt </w:t>
            </w:r>
            <w:r w:rsidR="00F677FB">
              <w:rPr>
                <w:rFonts w:ascii="Times New Roman" w:hAnsi="Times New Roman" w:cs="Times New Roman"/>
                <w:sz w:val="20"/>
                <w:szCs w:val="20"/>
              </w:rPr>
              <w:t>četru</w:t>
            </w:r>
            <w:r w:rsidR="00F677FB" w:rsidRPr="00C144B4">
              <w:rPr>
                <w:rFonts w:ascii="Times New Roman" w:hAnsi="Times New Roman" w:cs="Times New Roman"/>
                <w:sz w:val="20"/>
                <w:szCs w:val="20"/>
              </w:rPr>
              <w:t xml:space="preserve"> </w:t>
            </w:r>
            <w:r w:rsidR="2BB3293D" w:rsidRPr="00C144B4">
              <w:rPr>
                <w:rFonts w:ascii="Times New Roman" w:hAnsi="Times New Roman" w:cs="Times New Roman"/>
                <w:sz w:val="20"/>
                <w:szCs w:val="20"/>
              </w:rPr>
              <w:t xml:space="preserve">savstarpēji integrētu valsts koplietošanas mākoņdatošanas sniedzēju kapacitātes, attīstot 10 modernas </w:t>
            </w:r>
            <w:r w:rsidR="004413FB" w:rsidRPr="00C144B4">
              <w:rPr>
                <w:rFonts w:ascii="Times New Roman" w:hAnsi="Times New Roman" w:cs="Times New Roman"/>
              </w:rPr>
              <w:t xml:space="preserve">informācijas sistēmu </w:t>
            </w:r>
            <w:r w:rsidR="2BB3293D" w:rsidRPr="00C144B4">
              <w:rPr>
                <w:rFonts w:ascii="Times New Roman" w:hAnsi="Times New Roman" w:cs="Times New Roman"/>
                <w:sz w:val="20"/>
                <w:szCs w:val="20"/>
              </w:rPr>
              <w:t xml:space="preserve">arhitektūras prasībām pielāgotas valsts platformas/sistēmas. Ņemot vērā, ka </w:t>
            </w:r>
            <w:r w:rsidR="0033415F" w:rsidRPr="00C144B4">
              <w:rPr>
                <w:rFonts w:ascii="Times New Roman" w:hAnsi="Times New Roman" w:cs="Times New Roman"/>
                <w:sz w:val="20"/>
                <w:szCs w:val="20"/>
              </w:rPr>
              <w:t>š</w:t>
            </w:r>
            <w:r w:rsidR="0033415F">
              <w:rPr>
                <w:rFonts w:ascii="Times New Roman" w:hAnsi="Times New Roman" w:cs="Times New Roman"/>
                <w:sz w:val="20"/>
                <w:szCs w:val="20"/>
              </w:rPr>
              <w:t>ā</w:t>
            </w:r>
            <w:r w:rsidR="0033415F" w:rsidRPr="00C144B4">
              <w:rPr>
                <w:rFonts w:ascii="Times New Roman" w:hAnsi="Times New Roman" w:cs="Times New Roman"/>
                <w:sz w:val="20"/>
                <w:szCs w:val="20"/>
              </w:rPr>
              <w:t xml:space="preserve"> </w:t>
            </w:r>
            <w:r w:rsidR="2BB3293D" w:rsidRPr="00C144B4">
              <w:rPr>
                <w:rFonts w:ascii="Times New Roman" w:hAnsi="Times New Roman" w:cs="Times New Roman"/>
                <w:sz w:val="20"/>
                <w:szCs w:val="20"/>
              </w:rPr>
              <w:t xml:space="preserve">projekta ietvaros ir paredzēts izstrādāt platformu, kas izmitināma federētajā mākonī, projekta aktivitāte </w:t>
            </w:r>
            <w:r w:rsidR="000747BD">
              <w:rPr>
                <w:rFonts w:ascii="Times New Roman" w:hAnsi="Times New Roman" w:cs="Times New Roman"/>
                <w:sz w:val="20"/>
                <w:szCs w:val="20"/>
              </w:rPr>
              <w:t xml:space="preserve">ir </w:t>
            </w:r>
            <w:r w:rsidR="2BB3293D" w:rsidRPr="00C144B4">
              <w:rPr>
                <w:rFonts w:ascii="Times New Roman" w:hAnsi="Times New Roman" w:cs="Times New Roman"/>
                <w:sz w:val="20"/>
                <w:szCs w:val="20"/>
              </w:rPr>
              <w:t xml:space="preserve">saistīta ar federēto mākoņdatošanas attīstīšanas kapacitāti. </w:t>
            </w:r>
          </w:p>
          <w:p w14:paraId="6A21B229" w14:textId="44253807" w:rsidR="00043B96" w:rsidRPr="00EE609E" w:rsidRDefault="00043B96" w:rsidP="00C144B4">
            <w:pPr>
              <w:ind w:right="57"/>
              <w:jc w:val="both"/>
              <w:rPr>
                <w:rFonts w:ascii="Times New Roman" w:eastAsia="Times New Roman" w:hAnsi="Times New Roman" w:cs="Times New Roman"/>
                <w:sz w:val="24"/>
                <w:szCs w:val="24"/>
              </w:rPr>
            </w:pPr>
          </w:p>
          <w:p w14:paraId="61437C4A" w14:textId="2C6CE5DE" w:rsidR="00043B96" w:rsidRPr="00C144B4" w:rsidRDefault="00A9103E" w:rsidP="00C144B4">
            <w:pPr>
              <w:ind w:right="57"/>
              <w:jc w:val="both"/>
              <w:rPr>
                <w:rFonts w:ascii="Times New Roman" w:hAnsi="Times New Roman" w:cs="Times New Roman"/>
                <w:spacing w:val="-2"/>
                <w:sz w:val="20"/>
                <w:szCs w:val="20"/>
              </w:rPr>
            </w:pPr>
            <w:r w:rsidRPr="003159F8">
              <w:rPr>
                <w:rFonts w:ascii="Times New Roman" w:hAnsi="Times New Roman" w:cs="Times New Roman"/>
                <w:spacing w:val="-2"/>
                <w:sz w:val="20"/>
                <w:szCs w:val="20"/>
              </w:rPr>
              <w:t>PVIP</w:t>
            </w:r>
            <w:r w:rsidRPr="00EE609E">
              <w:rPr>
                <w:rFonts w:ascii="Times New Roman" w:hAnsi="Times New Roman" w:cs="Times New Roman"/>
                <w:sz w:val="20"/>
                <w:szCs w:val="20"/>
              </w:rPr>
              <w:t xml:space="preserve"> </w:t>
            </w:r>
            <w:r>
              <w:rPr>
                <w:rFonts w:ascii="Times New Roman" w:hAnsi="Times New Roman" w:cs="Times New Roman"/>
                <w:sz w:val="20"/>
                <w:szCs w:val="20"/>
              </w:rPr>
              <w:t>p</w:t>
            </w:r>
            <w:r w:rsidRPr="00EE609E">
              <w:rPr>
                <w:rFonts w:ascii="Times New Roman" w:hAnsi="Times New Roman" w:cs="Times New Roman"/>
                <w:sz w:val="20"/>
                <w:szCs w:val="20"/>
              </w:rPr>
              <w:t xml:space="preserve">rojekta </w:t>
            </w:r>
            <w:r w:rsidR="53E013FB" w:rsidRPr="00EE609E">
              <w:rPr>
                <w:rFonts w:ascii="Times New Roman" w:hAnsi="Times New Roman" w:cs="Times New Roman"/>
                <w:sz w:val="20"/>
                <w:szCs w:val="20"/>
              </w:rPr>
              <w:t xml:space="preserve">īstenošanas laikā, projektējot risinājumus un izstrādājot detalizētas funkcionālās prasības, tiks organizēta savstarpējā informācijas apmaiņa un, ja </w:t>
            </w:r>
            <w:r w:rsidR="53E013FB" w:rsidRPr="00C144B4">
              <w:rPr>
                <w:rFonts w:ascii="Times New Roman" w:hAnsi="Times New Roman" w:cs="Times New Roman"/>
                <w:spacing w:val="-2"/>
                <w:sz w:val="20"/>
                <w:szCs w:val="20"/>
              </w:rPr>
              <w:t xml:space="preserve">attiecināms, tiks projektētas </w:t>
            </w:r>
            <w:r w:rsidR="748DA162" w:rsidRPr="00C144B4">
              <w:rPr>
                <w:rFonts w:ascii="Times New Roman" w:hAnsi="Times New Roman" w:cs="Times New Roman"/>
                <w:spacing w:val="-2"/>
                <w:sz w:val="20"/>
                <w:szCs w:val="20"/>
              </w:rPr>
              <w:t>integrācijas ar VARAM veidotajiem centralizētajiem risinājumi</w:t>
            </w:r>
            <w:r w:rsidR="4EE1F3B2" w:rsidRPr="00C144B4">
              <w:rPr>
                <w:rFonts w:ascii="Times New Roman" w:hAnsi="Times New Roman" w:cs="Times New Roman"/>
                <w:spacing w:val="-2"/>
                <w:sz w:val="20"/>
                <w:szCs w:val="20"/>
              </w:rPr>
              <w:t>em, kuri plānoti</w:t>
            </w:r>
            <w:r w:rsidR="53E013FB" w:rsidRPr="00C144B4">
              <w:rPr>
                <w:rFonts w:ascii="Times New Roman" w:hAnsi="Times New Roman" w:cs="Times New Roman"/>
                <w:spacing w:val="-2"/>
                <w:sz w:val="20"/>
                <w:szCs w:val="20"/>
              </w:rPr>
              <w:t xml:space="preserve"> šādos VARAM īstenojamos projektos: </w:t>
            </w:r>
          </w:p>
          <w:p w14:paraId="565FC16A" w14:textId="7574F99D" w:rsidR="00043B96" w:rsidRPr="00EE609E" w:rsidRDefault="53E013FB" w:rsidP="00C144B4">
            <w:pPr>
              <w:pStyle w:val="ListParagraph"/>
              <w:numPr>
                <w:ilvl w:val="0"/>
                <w:numId w:val="1"/>
              </w:numPr>
              <w:ind w:left="465" w:right="57" w:hanging="227"/>
              <w:jc w:val="both"/>
              <w:rPr>
                <w:rFonts w:ascii="Times New Roman" w:hAnsi="Times New Roman" w:cs="Times New Roman"/>
                <w:sz w:val="20"/>
                <w:szCs w:val="20"/>
              </w:rPr>
            </w:pPr>
            <w:r w:rsidRPr="00EE609E">
              <w:rPr>
                <w:rFonts w:ascii="Times New Roman" w:hAnsi="Times New Roman" w:cs="Times New Roman"/>
                <w:sz w:val="20"/>
                <w:szCs w:val="20"/>
              </w:rPr>
              <w:t xml:space="preserve">ERAF projekts Nr. 2.2.1.1/21/I/001 </w:t>
            </w:r>
            <w:r w:rsidR="00FD1C55" w:rsidRPr="00EE609E">
              <w:rPr>
                <w:rFonts w:ascii="Times New Roman" w:hAnsi="Times New Roman" w:cs="Times New Roman"/>
                <w:sz w:val="20"/>
                <w:szCs w:val="20"/>
              </w:rPr>
              <w:t>"</w:t>
            </w:r>
            <w:r w:rsidRPr="00EE609E">
              <w:rPr>
                <w:rFonts w:ascii="Times New Roman" w:hAnsi="Times New Roman" w:cs="Times New Roman"/>
                <w:sz w:val="20"/>
                <w:szCs w:val="20"/>
              </w:rPr>
              <w:t>Datu izplatīšanas un pārvaldības platforma (DAGR)</w:t>
            </w:r>
            <w:r w:rsidR="00FD1C55" w:rsidRPr="00EE609E">
              <w:rPr>
                <w:rFonts w:ascii="Times New Roman" w:hAnsi="Times New Roman" w:cs="Times New Roman"/>
                <w:sz w:val="20"/>
                <w:szCs w:val="20"/>
              </w:rPr>
              <w:t>"</w:t>
            </w:r>
            <w:r w:rsidRPr="00EE609E">
              <w:rPr>
                <w:rFonts w:ascii="Times New Roman" w:hAnsi="Times New Roman" w:cs="Times New Roman"/>
                <w:sz w:val="20"/>
                <w:szCs w:val="20"/>
              </w:rPr>
              <w:t xml:space="preserve">; </w:t>
            </w:r>
          </w:p>
          <w:p w14:paraId="3CF9D931" w14:textId="2FC86F12" w:rsidR="00043B96" w:rsidRPr="00EE609E" w:rsidRDefault="53E013FB" w:rsidP="00C144B4">
            <w:pPr>
              <w:pStyle w:val="ListParagraph"/>
              <w:numPr>
                <w:ilvl w:val="0"/>
                <w:numId w:val="1"/>
              </w:numPr>
              <w:ind w:left="465" w:right="57" w:hanging="227"/>
              <w:jc w:val="both"/>
              <w:rPr>
                <w:rFonts w:ascii="Times New Roman" w:hAnsi="Times New Roman" w:cs="Times New Roman"/>
                <w:sz w:val="20"/>
                <w:szCs w:val="20"/>
              </w:rPr>
            </w:pPr>
            <w:r w:rsidRPr="00C144B4">
              <w:rPr>
                <w:rFonts w:ascii="Times New Roman" w:hAnsi="Times New Roman" w:cs="Times New Roman"/>
                <w:spacing w:val="-2"/>
                <w:sz w:val="20"/>
                <w:szCs w:val="20"/>
              </w:rPr>
              <w:t xml:space="preserve">ERAF projekts Nr. 2.2.1.1/21/I/002 </w:t>
            </w:r>
            <w:r w:rsidR="00FD1C55" w:rsidRPr="00C144B4">
              <w:rPr>
                <w:rFonts w:ascii="Times New Roman" w:hAnsi="Times New Roman" w:cs="Times New Roman"/>
                <w:spacing w:val="-2"/>
                <w:sz w:val="20"/>
                <w:szCs w:val="20"/>
              </w:rPr>
              <w:t>"</w:t>
            </w:r>
            <w:r w:rsidRPr="00C144B4">
              <w:rPr>
                <w:rFonts w:ascii="Times New Roman" w:hAnsi="Times New Roman" w:cs="Times New Roman"/>
                <w:spacing w:val="-2"/>
                <w:sz w:val="20"/>
                <w:szCs w:val="20"/>
              </w:rPr>
              <w:t>Atvieglojumu vienotās informācijas</w:t>
            </w:r>
            <w:r w:rsidRPr="00EE609E">
              <w:rPr>
                <w:rFonts w:ascii="Times New Roman" w:hAnsi="Times New Roman" w:cs="Times New Roman"/>
                <w:sz w:val="20"/>
                <w:szCs w:val="20"/>
              </w:rPr>
              <w:t xml:space="preserve"> sistēmas un latvija.lv atvēršana komersantiem un valsts un pašvaldības vienoto klientu apkalpošanas centru attīstība</w:t>
            </w:r>
            <w:r w:rsidR="00FD1C55" w:rsidRPr="00EE609E">
              <w:rPr>
                <w:rFonts w:ascii="Times New Roman" w:hAnsi="Times New Roman" w:cs="Times New Roman"/>
                <w:sz w:val="20"/>
                <w:szCs w:val="20"/>
              </w:rPr>
              <w:t>"</w:t>
            </w:r>
            <w:r w:rsidR="00A9103E">
              <w:rPr>
                <w:rFonts w:ascii="Times New Roman" w:hAnsi="Times New Roman" w:cs="Times New Roman"/>
                <w:sz w:val="20"/>
                <w:szCs w:val="20"/>
              </w:rPr>
              <w:t>;</w:t>
            </w:r>
          </w:p>
          <w:p w14:paraId="759DE798" w14:textId="2D944E21" w:rsidR="00043B96" w:rsidRPr="00EE609E" w:rsidRDefault="53E013FB" w:rsidP="00C144B4">
            <w:pPr>
              <w:pStyle w:val="ListParagraph"/>
              <w:numPr>
                <w:ilvl w:val="0"/>
                <w:numId w:val="1"/>
              </w:numPr>
              <w:ind w:left="465" w:right="57" w:hanging="227"/>
              <w:jc w:val="both"/>
              <w:rPr>
                <w:rFonts w:ascii="Times New Roman" w:hAnsi="Times New Roman" w:cs="Times New Roman"/>
                <w:sz w:val="20"/>
                <w:szCs w:val="20"/>
              </w:rPr>
            </w:pPr>
            <w:r w:rsidRPr="00EE609E">
              <w:rPr>
                <w:rFonts w:ascii="Times New Roman" w:hAnsi="Times New Roman" w:cs="Times New Roman"/>
                <w:sz w:val="20"/>
                <w:szCs w:val="20"/>
              </w:rPr>
              <w:t xml:space="preserve">ANM </w:t>
            </w:r>
            <w:r w:rsidR="00A9103E" w:rsidRPr="00EE609E">
              <w:rPr>
                <w:rFonts w:ascii="Times New Roman" w:hAnsi="Times New Roman" w:cs="Times New Roman"/>
                <w:sz w:val="20"/>
                <w:szCs w:val="20"/>
              </w:rPr>
              <w:t>plānotā</w:t>
            </w:r>
            <w:r w:rsidR="00A9103E">
              <w:rPr>
                <w:rFonts w:ascii="Times New Roman" w:hAnsi="Times New Roman" w:cs="Times New Roman"/>
                <w:sz w:val="20"/>
                <w:szCs w:val="20"/>
              </w:rPr>
              <w:t>s</w:t>
            </w:r>
            <w:r w:rsidR="00A9103E" w:rsidRPr="00EE609E">
              <w:rPr>
                <w:rFonts w:ascii="Times New Roman" w:hAnsi="Times New Roman" w:cs="Times New Roman"/>
                <w:sz w:val="20"/>
                <w:szCs w:val="20"/>
              </w:rPr>
              <w:t xml:space="preserve"> aktivitāt</w:t>
            </w:r>
            <w:r w:rsidR="00A9103E">
              <w:rPr>
                <w:rFonts w:ascii="Times New Roman" w:hAnsi="Times New Roman" w:cs="Times New Roman"/>
                <w:sz w:val="20"/>
                <w:szCs w:val="20"/>
              </w:rPr>
              <w:t>es</w:t>
            </w:r>
            <w:r w:rsidR="00A9103E" w:rsidRPr="00EE609E">
              <w:rPr>
                <w:rFonts w:ascii="Times New Roman" w:hAnsi="Times New Roman" w:cs="Times New Roman"/>
                <w:sz w:val="20"/>
                <w:szCs w:val="20"/>
              </w:rPr>
              <w:t xml:space="preserve"> </w:t>
            </w:r>
            <w:r w:rsidRPr="00EE609E">
              <w:rPr>
                <w:rFonts w:ascii="Times New Roman" w:hAnsi="Times New Roman" w:cs="Times New Roman"/>
                <w:sz w:val="20"/>
                <w:szCs w:val="20"/>
              </w:rPr>
              <w:t xml:space="preserve">2.1.2.1.i. </w:t>
            </w:r>
            <w:r w:rsidR="00415A9F" w:rsidRPr="00EE609E">
              <w:rPr>
                <w:rFonts w:ascii="Times New Roman" w:hAnsi="Times New Roman" w:cs="Times New Roman"/>
                <w:sz w:val="20"/>
                <w:szCs w:val="20"/>
              </w:rPr>
              <w:t xml:space="preserve">investīcijas </w:t>
            </w:r>
            <w:r w:rsidRPr="00EE609E">
              <w:rPr>
                <w:rFonts w:ascii="Times New Roman" w:hAnsi="Times New Roman" w:cs="Times New Roman"/>
                <w:sz w:val="20"/>
                <w:szCs w:val="20"/>
              </w:rPr>
              <w:t xml:space="preserve">nolūka </w:t>
            </w:r>
            <w:r w:rsidR="00FD1C55" w:rsidRPr="00EE609E">
              <w:rPr>
                <w:rFonts w:ascii="Times New Roman" w:hAnsi="Times New Roman" w:cs="Times New Roman"/>
                <w:sz w:val="20"/>
                <w:szCs w:val="20"/>
              </w:rPr>
              <w:t>"</w:t>
            </w:r>
            <w:r w:rsidRPr="00EE609E">
              <w:rPr>
                <w:rFonts w:ascii="Times New Roman" w:hAnsi="Times New Roman" w:cs="Times New Roman"/>
                <w:sz w:val="20"/>
                <w:szCs w:val="20"/>
              </w:rPr>
              <w:t xml:space="preserve">Digitālo pakalpojumu koplietošanas platformas attīstība, vienotās saziņas platformas attīstība un dokumentu pārvaldības platformu integrācija, Valsts un pašvaldības </w:t>
            </w:r>
            <w:r w:rsidR="00D07EBB" w:rsidRPr="00EE609E">
              <w:rPr>
                <w:rFonts w:ascii="Times New Roman" w:hAnsi="Times New Roman" w:cs="Times New Roman"/>
                <w:sz w:val="20"/>
                <w:szCs w:val="20"/>
              </w:rPr>
              <w:t>vienot</w:t>
            </w:r>
            <w:r w:rsidR="00D07EBB">
              <w:rPr>
                <w:rFonts w:ascii="Times New Roman" w:hAnsi="Times New Roman" w:cs="Times New Roman"/>
                <w:sz w:val="20"/>
                <w:szCs w:val="20"/>
              </w:rPr>
              <w:t>ā</w:t>
            </w:r>
            <w:r w:rsidR="00D07EBB" w:rsidRPr="00EE609E">
              <w:rPr>
                <w:rFonts w:ascii="Times New Roman" w:hAnsi="Times New Roman" w:cs="Times New Roman"/>
                <w:sz w:val="20"/>
                <w:szCs w:val="20"/>
              </w:rPr>
              <w:t xml:space="preserve"> </w:t>
            </w:r>
            <w:r w:rsidRPr="00EE609E">
              <w:rPr>
                <w:rFonts w:ascii="Times New Roman" w:hAnsi="Times New Roman" w:cs="Times New Roman"/>
                <w:sz w:val="20"/>
                <w:szCs w:val="20"/>
              </w:rPr>
              <w:t>klientu apkalpošanas centru tīkla izvēršana un pakalpojuma sniegšanas atbalsta paplašināšana</w:t>
            </w:r>
            <w:r w:rsidR="00FD1C55" w:rsidRPr="00EE609E">
              <w:rPr>
                <w:rFonts w:ascii="Times New Roman" w:hAnsi="Times New Roman" w:cs="Times New Roman"/>
                <w:sz w:val="20"/>
                <w:szCs w:val="20"/>
              </w:rPr>
              <w:t>"</w:t>
            </w:r>
            <w:r w:rsidRPr="00EE609E">
              <w:rPr>
                <w:rFonts w:ascii="Times New Roman" w:hAnsi="Times New Roman" w:cs="Times New Roman"/>
                <w:sz w:val="20"/>
                <w:szCs w:val="20"/>
              </w:rPr>
              <w:t xml:space="preserve"> ietvaros</w:t>
            </w:r>
          </w:p>
        </w:tc>
      </w:tr>
    </w:tbl>
    <w:p w14:paraId="2E319307" w14:textId="77777777" w:rsidR="0017315F" w:rsidRPr="00C144B4" w:rsidRDefault="0017315F" w:rsidP="0017315F">
      <w:pPr>
        <w:spacing w:after="0" w:line="240" w:lineRule="auto"/>
        <w:rPr>
          <w:rFonts w:ascii="Times New Roman" w:hAnsi="Times New Roman" w:cs="Times New Roman"/>
          <w:bCs/>
          <w:sz w:val="24"/>
          <w:szCs w:val="24"/>
        </w:rPr>
      </w:pPr>
    </w:p>
    <w:p w14:paraId="7868252B" w14:textId="45AD8E1C" w:rsidR="00000581" w:rsidRPr="00C144B4" w:rsidRDefault="0017315F" w:rsidP="00C144B4">
      <w:pPr>
        <w:spacing w:after="6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3. </w:t>
      </w:r>
      <w:r w:rsidR="00000581" w:rsidRPr="00C144B4">
        <w:rPr>
          <w:rFonts w:ascii="Times New Roman" w:hAnsi="Times New Roman" w:cs="Times New Roman"/>
          <w:b/>
          <w:sz w:val="24"/>
          <w:szCs w:val="24"/>
        </w:rPr>
        <w:t xml:space="preserve">Projekta mērķis un galvenie </w:t>
      </w:r>
      <w:r w:rsidR="008B1EC9" w:rsidRPr="00C144B4">
        <w:rPr>
          <w:rFonts w:ascii="Times New Roman" w:hAnsi="Times New Roman" w:cs="Times New Roman"/>
          <w:b/>
          <w:sz w:val="24"/>
          <w:szCs w:val="24"/>
        </w:rPr>
        <w:t>ieguvumi</w:t>
      </w:r>
    </w:p>
    <w:tbl>
      <w:tblPr>
        <w:tblStyle w:val="TableGrid"/>
        <w:tblW w:w="9072" w:type="dxa"/>
        <w:tblInd w:w="-5" w:type="dxa"/>
        <w:tblLayout w:type="fixed"/>
        <w:tblLook w:val="04A0" w:firstRow="1" w:lastRow="0" w:firstColumn="1" w:lastColumn="0" w:noHBand="0" w:noVBand="1"/>
      </w:tblPr>
      <w:tblGrid>
        <w:gridCol w:w="2552"/>
        <w:gridCol w:w="4394"/>
        <w:gridCol w:w="851"/>
        <w:gridCol w:w="1275"/>
      </w:tblGrid>
      <w:tr w:rsidR="00000581" w:rsidRPr="00EE609E" w14:paraId="43EA28BA" w14:textId="77777777" w:rsidTr="00C144B4">
        <w:tc>
          <w:tcPr>
            <w:tcW w:w="2552" w:type="dxa"/>
          </w:tcPr>
          <w:p w14:paraId="0DC05737" w14:textId="0C066820" w:rsidR="00000581" w:rsidRPr="00C144B4" w:rsidRDefault="00657648" w:rsidP="00C144B4">
            <w:pPr>
              <w:rPr>
                <w:rFonts w:ascii="Times New Roman" w:hAnsi="Times New Roman" w:cs="Times New Roman"/>
                <w:sz w:val="20"/>
                <w:szCs w:val="20"/>
              </w:rPr>
            </w:pPr>
            <w:r w:rsidRPr="00C144B4">
              <w:rPr>
                <w:rFonts w:ascii="Times New Roman" w:hAnsi="Times New Roman" w:cs="Times New Roman"/>
                <w:sz w:val="20"/>
                <w:szCs w:val="20"/>
              </w:rPr>
              <w:t xml:space="preserve">3.1. </w:t>
            </w:r>
            <w:r w:rsidR="00000581" w:rsidRPr="00C144B4">
              <w:rPr>
                <w:rFonts w:ascii="Times New Roman" w:hAnsi="Times New Roman" w:cs="Times New Roman"/>
                <w:sz w:val="20"/>
                <w:szCs w:val="20"/>
              </w:rPr>
              <w:t xml:space="preserve">Projekta </w:t>
            </w:r>
            <w:r w:rsidR="008D468B" w:rsidRPr="00C144B4">
              <w:rPr>
                <w:rFonts w:ascii="Times New Roman" w:hAnsi="Times New Roman" w:cs="Times New Roman"/>
                <w:sz w:val="20"/>
                <w:szCs w:val="20"/>
              </w:rPr>
              <w:t>mērķis un galvenais saturs</w:t>
            </w:r>
            <w:r w:rsidR="004F20A8" w:rsidRPr="00C144B4">
              <w:rPr>
                <w:rFonts w:ascii="Times New Roman" w:hAnsi="Times New Roman" w:cs="Times New Roman"/>
                <w:sz w:val="20"/>
                <w:szCs w:val="20"/>
              </w:rPr>
              <w:t xml:space="preserve"> </w:t>
            </w:r>
          </w:p>
        </w:tc>
        <w:tc>
          <w:tcPr>
            <w:tcW w:w="6520" w:type="dxa"/>
            <w:gridSpan w:val="3"/>
          </w:tcPr>
          <w:p w14:paraId="1B2D2A6B" w14:textId="77777777" w:rsidR="00CC268A" w:rsidRPr="00EE609E" w:rsidRDefault="002243E9" w:rsidP="00C144B4">
            <w:pPr>
              <w:pStyle w:val="paragraph"/>
              <w:spacing w:before="0" w:beforeAutospacing="0" w:after="0" w:afterAutospacing="0"/>
              <w:jc w:val="both"/>
              <w:textAlignment w:val="baseline"/>
              <w:rPr>
                <w:rStyle w:val="normaltextrun"/>
                <w:rFonts w:asciiTheme="minorHAnsi" w:eastAsiaTheme="minorHAnsi" w:hAnsiTheme="minorHAnsi" w:cstheme="minorBidi"/>
                <w:sz w:val="20"/>
                <w:szCs w:val="20"/>
                <w:lang w:eastAsia="en-US"/>
              </w:rPr>
            </w:pPr>
            <w:r w:rsidRPr="00EE609E">
              <w:rPr>
                <w:rStyle w:val="normaltextrun"/>
                <w:sz w:val="20"/>
                <w:szCs w:val="20"/>
              </w:rPr>
              <w:t xml:space="preserve">Projekta mērķis ir vienotas pašvaldību IKT platformas attīstība, pašvaldību pamatdarbības procesu un pakalpojumu modernizācija un atbalsta procesu centralizācija. </w:t>
            </w:r>
          </w:p>
          <w:p w14:paraId="0089AB90" w14:textId="77777777" w:rsidR="00551839" w:rsidRDefault="00551839" w:rsidP="005D3ED6">
            <w:pPr>
              <w:pStyle w:val="paragraph"/>
              <w:spacing w:before="0" w:beforeAutospacing="0" w:after="0" w:afterAutospacing="0"/>
              <w:textAlignment w:val="baseline"/>
              <w:rPr>
                <w:rStyle w:val="normaltextrun"/>
                <w:sz w:val="20"/>
                <w:szCs w:val="20"/>
              </w:rPr>
            </w:pPr>
          </w:p>
          <w:p w14:paraId="08093A79" w14:textId="6CD5459A" w:rsidR="008E15AE" w:rsidRPr="00EE609E" w:rsidRDefault="002243E9" w:rsidP="005D3ED6">
            <w:pPr>
              <w:pStyle w:val="paragraph"/>
              <w:spacing w:before="0" w:beforeAutospacing="0" w:after="0" w:afterAutospacing="0"/>
              <w:textAlignment w:val="baseline"/>
              <w:rPr>
                <w:rStyle w:val="normaltextrun"/>
                <w:sz w:val="20"/>
                <w:szCs w:val="20"/>
              </w:rPr>
            </w:pPr>
            <w:r w:rsidRPr="00EE609E">
              <w:rPr>
                <w:rStyle w:val="normaltextrun"/>
                <w:sz w:val="20"/>
                <w:szCs w:val="20"/>
              </w:rPr>
              <w:t xml:space="preserve">Projekta mērķa sasniegšanai </w:t>
            </w:r>
            <w:r w:rsidR="00FA661F" w:rsidRPr="00EE609E">
              <w:rPr>
                <w:rStyle w:val="normaltextrun"/>
                <w:sz w:val="20"/>
                <w:szCs w:val="20"/>
              </w:rPr>
              <w:t>plānots</w:t>
            </w:r>
            <w:r w:rsidRPr="00EE609E">
              <w:rPr>
                <w:rStyle w:val="normaltextrun"/>
                <w:sz w:val="20"/>
                <w:szCs w:val="20"/>
              </w:rPr>
              <w:t xml:space="preserve"> veikt šādas aktivitātes:</w:t>
            </w:r>
          </w:p>
          <w:p w14:paraId="6E35FC89" w14:textId="77777777" w:rsidR="008E15AE" w:rsidRPr="00EE609E" w:rsidRDefault="008E15AE" w:rsidP="005D3ED6">
            <w:pPr>
              <w:pStyle w:val="paragraph"/>
              <w:spacing w:before="0" w:beforeAutospacing="0" w:after="0" w:afterAutospacing="0"/>
              <w:textAlignment w:val="baseline"/>
              <w:rPr>
                <w:rStyle w:val="normaltextrun"/>
                <w:sz w:val="20"/>
                <w:szCs w:val="20"/>
              </w:rPr>
            </w:pPr>
          </w:p>
          <w:p w14:paraId="282611F3" w14:textId="26616ACC" w:rsidR="008E15AE" w:rsidRPr="00D93D1F" w:rsidRDefault="00551839" w:rsidP="00C144B4">
            <w:pPr>
              <w:pStyle w:val="paragraph"/>
              <w:spacing w:before="0" w:beforeAutospacing="0" w:after="0" w:afterAutospacing="0"/>
              <w:jc w:val="both"/>
              <w:textAlignment w:val="baseline"/>
              <w:rPr>
                <w:rStyle w:val="normaltextrun"/>
                <w:b/>
                <w:bCs/>
                <w:i/>
                <w:iCs/>
                <w:sz w:val="20"/>
                <w:szCs w:val="20"/>
              </w:rPr>
            </w:pPr>
            <w:r w:rsidRPr="00C144B4">
              <w:rPr>
                <w:rStyle w:val="normaltextrun"/>
                <w:b/>
                <w:bCs/>
                <w:i/>
                <w:iCs/>
                <w:sz w:val="20"/>
                <w:szCs w:val="20"/>
              </w:rPr>
              <w:t xml:space="preserve">1. </w:t>
            </w:r>
            <w:r w:rsidR="008E15AE" w:rsidRPr="00D93D1F">
              <w:rPr>
                <w:rStyle w:val="normaltextrun"/>
                <w:b/>
                <w:bCs/>
                <w:i/>
                <w:iCs/>
                <w:sz w:val="20"/>
                <w:szCs w:val="20"/>
              </w:rPr>
              <w:t xml:space="preserve">Koplietošanas risinājuma platformas </w:t>
            </w:r>
            <w:r w:rsidR="00FD1C55" w:rsidRPr="00C144B4">
              <w:rPr>
                <w:rStyle w:val="normaltextrun"/>
                <w:b/>
                <w:bCs/>
                <w:i/>
                <w:iCs/>
              </w:rPr>
              <w:t>"</w:t>
            </w:r>
            <w:r w:rsidR="008E15AE" w:rsidRPr="00D93D1F">
              <w:rPr>
                <w:rStyle w:val="normaltextrun"/>
                <w:b/>
                <w:bCs/>
                <w:i/>
                <w:iCs/>
                <w:sz w:val="20"/>
                <w:szCs w:val="20"/>
              </w:rPr>
              <w:t>Pašvaldību klientu informācijas pārvaldības risinājums</w:t>
            </w:r>
            <w:r w:rsidR="00FD1C55" w:rsidRPr="00C144B4">
              <w:rPr>
                <w:rStyle w:val="normaltextrun"/>
                <w:b/>
                <w:bCs/>
                <w:i/>
                <w:iCs/>
              </w:rPr>
              <w:t>"</w:t>
            </w:r>
            <w:r w:rsidR="008E15AE" w:rsidRPr="00D93D1F">
              <w:rPr>
                <w:rStyle w:val="normaltextrun"/>
                <w:b/>
                <w:bCs/>
                <w:i/>
                <w:iCs/>
                <w:sz w:val="20"/>
                <w:szCs w:val="20"/>
              </w:rPr>
              <w:t xml:space="preserve"> pilnveide</w:t>
            </w:r>
          </w:p>
          <w:p w14:paraId="578B6C9F" w14:textId="294B970A" w:rsidR="008E15AE" w:rsidRPr="00D93D1F" w:rsidRDefault="00551839" w:rsidP="00C144B4">
            <w:pPr>
              <w:pStyle w:val="paragraph"/>
              <w:spacing w:before="0" w:beforeAutospacing="0" w:after="0" w:afterAutospacing="0"/>
              <w:jc w:val="both"/>
              <w:textAlignment w:val="baseline"/>
              <w:rPr>
                <w:rStyle w:val="normaltextrun"/>
                <w:i/>
                <w:iCs/>
                <w:sz w:val="20"/>
                <w:szCs w:val="20"/>
              </w:rPr>
            </w:pPr>
            <w:r w:rsidRPr="00D93D1F">
              <w:rPr>
                <w:rStyle w:val="normaltextrun"/>
                <w:i/>
                <w:iCs/>
                <w:sz w:val="20"/>
                <w:szCs w:val="20"/>
              </w:rPr>
              <w:t xml:space="preserve">1.1. </w:t>
            </w:r>
            <w:r w:rsidR="42358F6B" w:rsidRPr="00D93D1F">
              <w:rPr>
                <w:rStyle w:val="normaltextrun"/>
                <w:i/>
                <w:iCs/>
                <w:sz w:val="20"/>
                <w:szCs w:val="20"/>
              </w:rPr>
              <w:t>Centralizēt</w:t>
            </w:r>
            <w:r w:rsidR="00F967CB" w:rsidRPr="00D93D1F">
              <w:rPr>
                <w:rStyle w:val="normaltextrun"/>
                <w:i/>
                <w:iCs/>
                <w:sz w:val="20"/>
                <w:szCs w:val="20"/>
              </w:rPr>
              <w:t>a</w:t>
            </w:r>
            <w:r w:rsidR="42358F6B" w:rsidRPr="00D93D1F">
              <w:rPr>
                <w:rStyle w:val="normaltextrun"/>
                <w:i/>
                <w:iCs/>
                <w:sz w:val="20"/>
                <w:szCs w:val="20"/>
              </w:rPr>
              <w:t xml:space="preserve">s dokumentu un uzdevumu aprites atbalsta </w:t>
            </w:r>
            <w:r w:rsidR="53A2CF8A" w:rsidRPr="00D93D1F">
              <w:rPr>
                <w:rStyle w:val="normaltextrun"/>
                <w:i/>
                <w:iCs/>
                <w:sz w:val="20"/>
                <w:szCs w:val="20"/>
              </w:rPr>
              <w:t xml:space="preserve">funkcionalitātes </w:t>
            </w:r>
            <w:r w:rsidR="42358F6B" w:rsidRPr="00D93D1F">
              <w:rPr>
                <w:rStyle w:val="normaltextrun"/>
                <w:i/>
                <w:iCs/>
                <w:sz w:val="20"/>
                <w:szCs w:val="20"/>
              </w:rPr>
              <w:t>pilnveide</w:t>
            </w:r>
          </w:p>
          <w:p w14:paraId="1AD2E555" w14:textId="2E90C570" w:rsidR="008E15AE" w:rsidRPr="00EE609E" w:rsidRDefault="2549B819"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Projekta ietvaros plānots pilnveidot centralizētu dokumentu</w:t>
            </w:r>
            <w:r w:rsidR="004F20A8">
              <w:rPr>
                <w:rStyle w:val="normaltextrun"/>
                <w:sz w:val="20"/>
                <w:szCs w:val="20"/>
              </w:rPr>
              <w:t xml:space="preserve"> </w:t>
            </w:r>
            <w:r w:rsidRPr="00EE609E">
              <w:rPr>
                <w:rStyle w:val="normaltextrun"/>
                <w:sz w:val="20"/>
                <w:szCs w:val="20"/>
              </w:rPr>
              <w:t xml:space="preserve">un uzdevumu aprites atbalsta risinājumu, nodrošinot dokumentu arhivēšanu un elektronisku nodošanu glabāšanai Latvijas </w:t>
            </w:r>
            <w:r w:rsidR="00900C77">
              <w:rPr>
                <w:rStyle w:val="normaltextrun"/>
                <w:sz w:val="20"/>
                <w:szCs w:val="20"/>
              </w:rPr>
              <w:t>V</w:t>
            </w:r>
            <w:r w:rsidR="00900C77" w:rsidRPr="00EE609E">
              <w:rPr>
                <w:rStyle w:val="normaltextrun"/>
                <w:sz w:val="20"/>
                <w:szCs w:val="20"/>
              </w:rPr>
              <w:t xml:space="preserve">alsts </w:t>
            </w:r>
            <w:r w:rsidRPr="00EE609E">
              <w:rPr>
                <w:rStyle w:val="normaltextrun"/>
                <w:sz w:val="20"/>
                <w:szCs w:val="20"/>
              </w:rPr>
              <w:t>arhīvā. Risinājums tiks veidots kā atvērts daudzorganizāciju risinājums, to integrējot ar valsts koplietošanas risinājumiem un optimizējot nozares resursu izmantošanu un</w:t>
            </w:r>
            <w:r w:rsidR="004F20A8">
              <w:rPr>
                <w:rStyle w:val="normaltextrun"/>
                <w:sz w:val="20"/>
                <w:szCs w:val="20"/>
              </w:rPr>
              <w:t xml:space="preserve"> </w:t>
            </w:r>
            <w:r w:rsidRPr="00EE609E">
              <w:rPr>
                <w:rStyle w:val="normaltextrun"/>
                <w:sz w:val="20"/>
                <w:szCs w:val="20"/>
              </w:rPr>
              <w:t>pārvaldību.</w:t>
            </w:r>
          </w:p>
          <w:p w14:paraId="27B4B1FE" w14:textId="77777777"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Aktivitātes ieviešanas ieguvumi:</w:t>
            </w:r>
          </w:p>
          <w:p w14:paraId="5A1D1505" w14:textId="448E1473" w:rsidR="008E15AE" w:rsidRPr="00EE609E" w:rsidRDefault="00900C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m</w:t>
            </w:r>
            <w:r w:rsidRPr="00EE609E">
              <w:rPr>
                <w:rStyle w:val="normaltextrun"/>
                <w:sz w:val="20"/>
                <w:szCs w:val="20"/>
              </w:rPr>
              <w:t>odernizēta</w:t>
            </w:r>
            <w:r w:rsidR="008E15AE" w:rsidRPr="00EE609E">
              <w:rPr>
                <w:rStyle w:val="normaltextrun"/>
                <w:sz w:val="20"/>
                <w:szCs w:val="20"/>
              </w:rPr>
              <w:t>, modulāra, daudzorganizāciju arhitektūra</w:t>
            </w:r>
            <w:r>
              <w:rPr>
                <w:rStyle w:val="normaltextrun"/>
                <w:sz w:val="20"/>
                <w:szCs w:val="20"/>
              </w:rPr>
              <w:t>;</w:t>
            </w:r>
          </w:p>
          <w:p w14:paraId="28BC400D" w14:textId="12A58267" w:rsidR="008E15AE" w:rsidRPr="00EE609E" w:rsidRDefault="00900C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a</w:t>
            </w:r>
            <w:r w:rsidRPr="00EE609E">
              <w:rPr>
                <w:rStyle w:val="normaltextrun"/>
                <w:sz w:val="20"/>
                <w:szCs w:val="20"/>
              </w:rPr>
              <w:t xml:space="preserve">ttīstīta </w:t>
            </w:r>
            <w:r w:rsidR="008E15AE" w:rsidRPr="00EE609E">
              <w:rPr>
                <w:rStyle w:val="normaltextrun"/>
                <w:sz w:val="20"/>
                <w:szCs w:val="20"/>
              </w:rPr>
              <w:t>funkcionalitāte:</w:t>
            </w:r>
          </w:p>
          <w:p w14:paraId="58F20764" w14:textId="391D54B5" w:rsidR="008E15AE" w:rsidRPr="00EE609E" w:rsidRDefault="00900C77"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u</w:t>
            </w:r>
            <w:r w:rsidRPr="00EE609E">
              <w:rPr>
                <w:rStyle w:val="normaltextrun"/>
                <w:sz w:val="20"/>
                <w:szCs w:val="20"/>
              </w:rPr>
              <w:t>zlabo</w:t>
            </w:r>
            <w:r>
              <w:rPr>
                <w:rStyle w:val="normaltextrun"/>
                <w:sz w:val="20"/>
                <w:szCs w:val="20"/>
              </w:rPr>
              <w:t>t</w:t>
            </w:r>
            <w:r w:rsidRPr="00EE609E">
              <w:rPr>
                <w:rStyle w:val="normaltextrun"/>
                <w:sz w:val="20"/>
                <w:szCs w:val="20"/>
              </w:rPr>
              <w:t>a</w:t>
            </w:r>
            <w:r>
              <w:rPr>
                <w:rStyle w:val="normaltextrun"/>
                <w:sz w:val="20"/>
                <w:szCs w:val="20"/>
              </w:rPr>
              <w:t xml:space="preserve"> e</w:t>
            </w:r>
            <w:r w:rsidRPr="00EE609E">
              <w:rPr>
                <w:rStyle w:val="normaltextrun"/>
                <w:sz w:val="20"/>
                <w:szCs w:val="20"/>
              </w:rPr>
              <w:t xml:space="preserve">lektronisko </w:t>
            </w:r>
            <w:r w:rsidR="008E15AE" w:rsidRPr="00EE609E">
              <w:rPr>
                <w:rStyle w:val="normaltextrun"/>
                <w:sz w:val="20"/>
                <w:szCs w:val="20"/>
              </w:rPr>
              <w:t xml:space="preserve">dokumentu parakstīšanas </w:t>
            </w:r>
            <w:r w:rsidR="005A408E" w:rsidRPr="00EE609E">
              <w:rPr>
                <w:rStyle w:val="normaltextrun"/>
                <w:sz w:val="20"/>
                <w:szCs w:val="20"/>
              </w:rPr>
              <w:t>veiktspēja</w:t>
            </w:r>
            <w:r>
              <w:rPr>
                <w:rStyle w:val="normaltextrun"/>
                <w:sz w:val="20"/>
                <w:szCs w:val="20"/>
              </w:rPr>
              <w:t>;</w:t>
            </w:r>
          </w:p>
          <w:p w14:paraId="58126AE8" w14:textId="2451A175" w:rsidR="008E15AE" w:rsidRPr="00EE609E" w:rsidRDefault="008E15AE"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sidRPr="00EE609E">
              <w:rPr>
                <w:rStyle w:val="normaltextrun"/>
                <w:sz w:val="20"/>
                <w:szCs w:val="20"/>
              </w:rPr>
              <w:t>nodrošinā</w:t>
            </w:r>
            <w:r w:rsidR="00900C77">
              <w:rPr>
                <w:rStyle w:val="normaltextrun"/>
                <w:sz w:val="20"/>
                <w:szCs w:val="20"/>
              </w:rPr>
              <w:t>t</w:t>
            </w:r>
            <w:r w:rsidRPr="00EE609E">
              <w:rPr>
                <w:rStyle w:val="normaltextrun"/>
                <w:sz w:val="20"/>
                <w:szCs w:val="20"/>
              </w:rPr>
              <w:t>a</w:t>
            </w:r>
            <w:r w:rsidR="005A408E">
              <w:rPr>
                <w:rStyle w:val="normaltextrun"/>
                <w:sz w:val="20"/>
                <w:szCs w:val="20"/>
              </w:rPr>
              <w:t xml:space="preserve"> </w:t>
            </w:r>
            <w:r w:rsidR="00900C77">
              <w:rPr>
                <w:rStyle w:val="normaltextrun"/>
                <w:sz w:val="20"/>
                <w:szCs w:val="20"/>
              </w:rPr>
              <w:t>i</w:t>
            </w:r>
            <w:r w:rsidR="00900C77" w:rsidRPr="00EE609E">
              <w:rPr>
                <w:rStyle w:val="normaltextrun"/>
                <w:sz w:val="20"/>
                <w:szCs w:val="20"/>
              </w:rPr>
              <w:t>ntegrācija ar</w:t>
            </w:r>
            <w:r w:rsidR="00900C77">
              <w:rPr>
                <w:rStyle w:val="normaltextrun"/>
                <w:sz w:val="20"/>
                <w:szCs w:val="20"/>
              </w:rPr>
              <w:t xml:space="preserve"> </w:t>
            </w:r>
            <w:r w:rsidR="00900C77" w:rsidRPr="00EE609E">
              <w:rPr>
                <w:rStyle w:val="normaltextrun"/>
                <w:sz w:val="20"/>
                <w:szCs w:val="20"/>
              </w:rPr>
              <w:t>Latvijas Valsts arhīvu</w:t>
            </w:r>
            <w:r w:rsidR="00900C77">
              <w:rPr>
                <w:rStyle w:val="normaltextrun"/>
                <w:sz w:val="20"/>
                <w:szCs w:val="20"/>
              </w:rPr>
              <w:t xml:space="preserve"> </w:t>
            </w:r>
            <w:r w:rsidRPr="00EE609E">
              <w:rPr>
                <w:rStyle w:val="normaltextrun"/>
                <w:sz w:val="20"/>
                <w:szCs w:val="20"/>
              </w:rPr>
              <w:t>elektronisko dokumentu nodošanai</w:t>
            </w:r>
            <w:r w:rsidR="00900C77">
              <w:rPr>
                <w:rStyle w:val="normaltextrun"/>
                <w:sz w:val="20"/>
                <w:szCs w:val="20"/>
              </w:rPr>
              <w:t>;</w:t>
            </w:r>
          </w:p>
          <w:p w14:paraId="559C2F7B" w14:textId="4A7497A3" w:rsidR="008E15AE" w:rsidRPr="00EE609E" w:rsidRDefault="00900C77"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sidRPr="00EE609E">
              <w:rPr>
                <w:rStyle w:val="normaltextrun"/>
                <w:sz w:val="20"/>
                <w:szCs w:val="20"/>
              </w:rPr>
              <w:t>izveid</w:t>
            </w:r>
            <w:r>
              <w:rPr>
                <w:rStyle w:val="normaltextrun"/>
                <w:sz w:val="20"/>
                <w:szCs w:val="20"/>
              </w:rPr>
              <w:t>ota e</w:t>
            </w:r>
            <w:r w:rsidRPr="00EE609E">
              <w:rPr>
                <w:rStyle w:val="normaltextrun"/>
                <w:sz w:val="20"/>
                <w:szCs w:val="20"/>
              </w:rPr>
              <w:t>lektronisko dokumentu iznīcināšanas funkcionalitāte</w:t>
            </w:r>
            <w:r>
              <w:rPr>
                <w:rStyle w:val="normaltextrun"/>
                <w:sz w:val="20"/>
                <w:szCs w:val="20"/>
              </w:rPr>
              <w:t>;</w:t>
            </w:r>
          </w:p>
          <w:p w14:paraId="63D65C6B" w14:textId="36FAD8EE" w:rsidR="008E15AE" w:rsidRPr="00EE609E" w:rsidRDefault="00900C77"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sidRPr="00EE609E">
              <w:rPr>
                <w:rStyle w:val="normaltextrun"/>
                <w:sz w:val="20"/>
                <w:szCs w:val="20"/>
              </w:rPr>
              <w:t>pilnveido</w:t>
            </w:r>
            <w:r>
              <w:rPr>
                <w:rStyle w:val="normaltextrun"/>
                <w:sz w:val="20"/>
                <w:szCs w:val="20"/>
              </w:rPr>
              <w:t>t</w:t>
            </w:r>
            <w:r w:rsidRPr="00EE609E">
              <w:rPr>
                <w:rStyle w:val="normaltextrun"/>
                <w:sz w:val="20"/>
                <w:szCs w:val="20"/>
              </w:rPr>
              <w:t>a</w:t>
            </w:r>
            <w:r>
              <w:rPr>
                <w:rStyle w:val="normaltextrun"/>
                <w:sz w:val="20"/>
                <w:szCs w:val="20"/>
              </w:rPr>
              <w:t xml:space="preserve"> l</w:t>
            </w:r>
            <w:r w:rsidRPr="00EE609E">
              <w:rPr>
                <w:rStyle w:val="normaltextrun"/>
                <w:sz w:val="20"/>
                <w:szCs w:val="20"/>
              </w:rPr>
              <w:t>ietojamība</w:t>
            </w:r>
            <w:r>
              <w:rPr>
                <w:rStyle w:val="normaltextrun"/>
                <w:sz w:val="20"/>
                <w:szCs w:val="20"/>
              </w:rPr>
              <w:t>;</w:t>
            </w:r>
          </w:p>
          <w:p w14:paraId="31A473CD" w14:textId="01E7E55E" w:rsidR="008E15AE" w:rsidRPr="00EE609E" w:rsidRDefault="00900C77"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sidRPr="00EE609E">
              <w:rPr>
                <w:rStyle w:val="normaltextrun"/>
                <w:sz w:val="20"/>
                <w:szCs w:val="20"/>
              </w:rPr>
              <w:t>attīstī</w:t>
            </w:r>
            <w:r>
              <w:rPr>
                <w:rStyle w:val="normaltextrun"/>
                <w:sz w:val="20"/>
                <w:szCs w:val="20"/>
              </w:rPr>
              <w:t>ts</w:t>
            </w:r>
            <w:r w:rsidRPr="00EE609E">
              <w:rPr>
                <w:rStyle w:val="normaltextrun"/>
                <w:sz w:val="20"/>
                <w:szCs w:val="20"/>
              </w:rPr>
              <w:t xml:space="preserve"> </w:t>
            </w:r>
            <w:r>
              <w:rPr>
                <w:rStyle w:val="normaltextrun"/>
                <w:sz w:val="20"/>
                <w:szCs w:val="20"/>
              </w:rPr>
              <w:t>a</w:t>
            </w:r>
            <w:r w:rsidRPr="00EE609E">
              <w:rPr>
                <w:rStyle w:val="normaltextrun"/>
                <w:sz w:val="20"/>
                <w:szCs w:val="20"/>
              </w:rPr>
              <w:t>uditācijas modu</w:t>
            </w:r>
            <w:r>
              <w:rPr>
                <w:rStyle w:val="normaltextrun"/>
                <w:sz w:val="20"/>
                <w:szCs w:val="20"/>
              </w:rPr>
              <w:t>lis,</w:t>
            </w:r>
            <w:r w:rsidRPr="00EE609E">
              <w:rPr>
                <w:rStyle w:val="normaltextrun"/>
                <w:sz w:val="20"/>
                <w:szCs w:val="20"/>
              </w:rPr>
              <w:t xml:space="preserve"> </w:t>
            </w:r>
            <w:r w:rsidR="008E15AE" w:rsidRPr="00EE609E">
              <w:rPr>
                <w:rStyle w:val="normaltextrun"/>
                <w:sz w:val="20"/>
                <w:szCs w:val="20"/>
              </w:rPr>
              <w:t xml:space="preserve">paplašinot lietotāju </w:t>
            </w:r>
            <w:r w:rsidR="005A408E" w:rsidRPr="00EE609E">
              <w:rPr>
                <w:rStyle w:val="normaltextrun"/>
                <w:sz w:val="20"/>
                <w:szCs w:val="20"/>
              </w:rPr>
              <w:t>darbību</w:t>
            </w:r>
            <w:r w:rsidR="005A408E">
              <w:rPr>
                <w:rStyle w:val="normaltextrun"/>
                <w:sz w:val="20"/>
                <w:szCs w:val="20"/>
              </w:rPr>
              <w:t xml:space="preserve"> </w:t>
            </w:r>
            <w:r w:rsidR="008E15AE" w:rsidRPr="00EE609E">
              <w:rPr>
                <w:rStyle w:val="normaltextrun"/>
                <w:sz w:val="20"/>
                <w:szCs w:val="20"/>
              </w:rPr>
              <w:t>atsekojamību</w:t>
            </w:r>
            <w:r>
              <w:rPr>
                <w:rStyle w:val="normaltextrun"/>
                <w:sz w:val="20"/>
                <w:szCs w:val="20"/>
              </w:rPr>
              <w:t>;</w:t>
            </w:r>
          </w:p>
          <w:p w14:paraId="0CFB4DC7" w14:textId="5AFF1603" w:rsidR="008E15AE" w:rsidRPr="00EE609E" w:rsidRDefault="00900C77"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sidRPr="00EE609E">
              <w:rPr>
                <w:rStyle w:val="normaltextrun"/>
                <w:sz w:val="20"/>
                <w:szCs w:val="20"/>
              </w:rPr>
              <w:t>attīstī</w:t>
            </w:r>
            <w:r>
              <w:rPr>
                <w:rStyle w:val="normaltextrun"/>
                <w:sz w:val="20"/>
                <w:szCs w:val="20"/>
              </w:rPr>
              <w:t>t</w:t>
            </w:r>
            <w:r w:rsidRPr="00EE609E">
              <w:rPr>
                <w:rStyle w:val="normaltextrun"/>
                <w:sz w:val="20"/>
                <w:szCs w:val="20"/>
              </w:rPr>
              <w:t>a</w:t>
            </w:r>
            <w:r>
              <w:rPr>
                <w:rStyle w:val="normaltextrun"/>
                <w:sz w:val="20"/>
                <w:szCs w:val="20"/>
              </w:rPr>
              <w:t xml:space="preserve"> d</w:t>
            </w:r>
            <w:r w:rsidRPr="00EE609E">
              <w:rPr>
                <w:rStyle w:val="normaltextrun"/>
                <w:sz w:val="20"/>
                <w:szCs w:val="20"/>
              </w:rPr>
              <w:t xml:space="preserve">okumentu </w:t>
            </w:r>
            <w:r w:rsidR="00B7057C" w:rsidRPr="00EE609E">
              <w:rPr>
                <w:rStyle w:val="normaltextrun"/>
                <w:sz w:val="20"/>
                <w:szCs w:val="20"/>
              </w:rPr>
              <w:t>glabāt</w:t>
            </w:r>
            <w:r w:rsidR="00B7057C">
              <w:rPr>
                <w:rStyle w:val="normaltextrun"/>
                <w:sz w:val="20"/>
                <w:szCs w:val="20"/>
              </w:rPr>
              <w:t>a</w:t>
            </w:r>
            <w:r w:rsidR="00B7057C" w:rsidRPr="00EE609E">
              <w:rPr>
                <w:rStyle w:val="normaltextrun"/>
                <w:sz w:val="20"/>
                <w:szCs w:val="20"/>
              </w:rPr>
              <w:t>v</w:t>
            </w:r>
            <w:r w:rsidR="00B7057C">
              <w:rPr>
                <w:rStyle w:val="normaltextrun"/>
                <w:sz w:val="20"/>
                <w:szCs w:val="20"/>
              </w:rPr>
              <w:t>a</w:t>
            </w:r>
            <w:r w:rsidR="00E4325C" w:rsidRPr="00EE609E">
              <w:rPr>
                <w:rStyle w:val="normaltextrun"/>
                <w:sz w:val="20"/>
                <w:szCs w:val="20"/>
              </w:rPr>
              <w:t>.</w:t>
            </w:r>
          </w:p>
          <w:p w14:paraId="321B53FE" w14:textId="77777777" w:rsidR="00E4325C" w:rsidRPr="00EE609E" w:rsidRDefault="00E4325C" w:rsidP="005D3ED6">
            <w:pPr>
              <w:pStyle w:val="paragraph"/>
              <w:spacing w:before="0" w:beforeAutospacing="0" w:after="0" w:afterAutospacing="0"/>
              <w:ind w:left="1440"/>
              <w:textAlignment w:val="baseline"/>
              <w:rPr>
                <w:rStyle w:val="normaltextrun"/>
                <w:sz w:val="20"/>
                <w:szCs w:val="20"/>
              </w:rPr>
            </w:pPr>
          </w:p>
          <w:p w14:paraId="1FE377A7" w14:textId="11EBCDF2" w:rsidR="008E15AE" w:rsidRPr="00D93D1F" w:rsidRDefault="00551839" w:rsidP="00C144B4">
            <w:pPr>
              <w:pStyle w:val="paragraph"/>
              <w:spacing w:before="0" w:beforeAutospacing="0" w:after="0" w:afterAutospacing="0"/>
              <w:jc w:val="both"/>
              <w:textAlignment w:val="baseline"/>
              <w:rPr>
                <w:rStyle w:val="normaltextrun"/>
                <w:i/>
                <w:iCs/>
                <w:sz w:val="20"/>
                <w:szCs w:val="20"/>
              </w:rPr>
            </w:pPr>
            <w:r w:rsidRPr="00D93D1F">
              <w:rPr>
                <w:rStyle w:val="normaltextrun"/>
                <w:i/>
                <w:iCs/>
                <w:sz w:val="20"/>
                <w:szCs w:val="20"/>
              </w:rPr>
              <w:t xml:space="preserve">1.2. </w:t>
            </w:r>
            <w:r w:rsidR="008E15AE" w:rsidRPr="00D93D1F">
              <w:rPr>
                <w:rStyle w:val="normaltextrun"/>
                <w:i/>
                <w:iCs/>
                <w:sz w:val="20"/>
                <w:szCs w:val="20"/>
              </w:rPr>
              <w:t>Pašvaldību sniegto unificēto e-pakalpojumu attīstīšana</w:t>
            </w:r>
          </w:p>
          <w:p w14:paraId="74720985" w14:textId="7E7F5150" w:rsidR="008E15AE" w:rsidRPr="00EE609E" w:rsidRDefault="158E7109"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 xml:space="preserve">Pašvaldību funkciju nodrošināšanai </w:t>
            </w:r>
            <w:r w:rsidR="004413FB" w:rsidRPr="00EE609E">
              <w:rPr>
                <w:rStyle w:val="normaltextrun"/>
                <w:sz w:val="20"/>
                <w:szCs w:val="20"/>
              </w:rPr>
              <w:t xml:space="preserve">plānots </w:t>
            </w:r>
            <w:r w:rsidRPr="00EE609E">
              <w:rPr>
                <w:rStyle w:val="normaltextrun"/>
                <w:sz w:val="20"/>
                <w:szCs w:val="20"/>
              </w:rPr>
              <w:t xml:space="preserve">izveidot </w:t>
            </w:r>
            <w:r w:rsidR="004413FB" w:rsidRPr="00EE609E">
              <w:rPr>
                <w:rStyle w:val="normaltextrun"/>
                <w:sz w:val="20"/>
                <w:szCs w:val="20"/>
              </w:rPr>
              <w:t>unificēt</w:t>
            </w:r>
            <w:r w:rsidR="004413FB">
              <w:rPr>
                <w:rStyle w:val="normaltextrun"/>
                <w:sz w:val="20"/>
                <w:szCs w:val="20"/>
              </w:rPr>
              <w:t>u</w:t>
            </w:r>
            <w:r w:rsidRPr="00EE609E">
              <w:rPr>
                <w:rStyle w:val="normaltextrun"/>
                <w:sz w:val="20"/>
                <w:szCs w:val="20"/>
              </w:rPr>
              <w:t xml:space="preserve">, </w:t>
            </w:r>
            <w:r w:rsidR="004413FB" w:rsidRPr="00EE609E">
              <w:rPr>
                <w:rStyle w:val="normaltextrun"/>
                <w:sz w:val="20"/>
                <w:szCs w:val="20"/>
              </w:rPr>
              <w:t>vienot</w:t>
            </w:r>
            <w:r w:rsidR="004413FB">
              <w:rPr>
                <w:rStyle w:val="normaltextrun"/>
                <w:sz w:val="20"/>
                <w:szCs w:val="20"/>
              </w:rPr>
              <w:t>u</w:t>
            </w:r>
            <w:r w:rsidR="004413FB" w:rsidRPr="00EE609E">
              <w:rPr>
                <w:rStyle w:val="normaltextrun"/>
                <w:sz w:val="20"/>
                <w:szCs w:val="20"/>
              </w:rPr>
              <w:t xml:space="preserve"> risinājum</w:t>
            </w:r>
            <w:r w:rsidR="004413FB">
              <w:rPr>
                <w:rStyle w:val="normaltextrun"/>
                <w:sz w:val="20"/>
                <w:szCs w:val="20"/>
              </w:rPr>
              <w:t>u</w:t>
            </w:r>
            <w:r w:rsidR="00785DB9" w:rsidRPr="00C144B4">
              <w:rPr>
                <w:rStyle w:val="normaltextrun"/>
                <w:sz w:val="20"/>
                <w:szCs w:val="20"/>
              </w:rPr>
              <w:t>, kurā tiks izmantoti</w:t>
            </w:r>
            <w:r w:rsidR="004413FB" w:rsidRPr="00EE609E">
              <w:rPr>
                <w:rStyle w:val="normaltextrun"/>
                <w:sz w:val="20"/>
                <w:szCs w:val="20"/>
              </w:rPr>
              <w:t xml:space="preserve"> </w:t>
            </w:r>
            <w:r w:rsidR="00785DB9" w:rsidRPr="00EE609E">
              <w:rPr>
                <w:rStyle w:val="normaltextrun"/>
                <w:sz w:val="20"/>
                <w:szCs w:val="20"/>
              </w:rPr>
              <w:t>vienot</w:t>
            </w:r>
            <w:r w:rsidR="00785DB9">
              <w:rPr>
                <w:rStyle w:val="normaltextrun"/>
                <w:sz w:val="20"/>
                <w:szCs w:val="20"/>
              </w:rPr>
              <w:t>i</w:t>
            </w:r>
            <w:r w:rsidR="00785DB9" w:rsidRPr="00EE609E">
              <w:rPr>
                <w:rStyle w:val="normaltextrun"/>
                <w:sz w:val="20"/>
                <w:szCs w:val="20"/>
              </w:rPr>
              <w:t xml:space="preserve"> </w:t>
            </w:r>
            <w:r w:rsidRPr="00EE609E">
              <w:rPr>
                <w:rStyle w:val="normaltextrun"/>
                <w:sz w:val="20"/>
                <w:szCs w:val="20"/>
              </w:rPr>
              <w:t xml:space="preserve">e-pakalpojumu pieteikšanās, saņemšanas un uzraudzības principi. Tas kopumā </w:t>
            </w:r>
            <w:r w:rsidR="00A35E77" w:rsidRPr="00EE609E">
              <w:rPr>
                <w:rStyle w:val="normaltextrun"/>
                <w:sz w:val="20"/>
                <w:szCs w:val="20"/>
              </w:rPr>
              <w:t>ļau</w:t>
            </w:r>
            <w:r w:rsidR="00A35E77">
              <w:rPr>
                <w:rStyle w:val="normaltextrun"/>
                <w:sz w:val="20"/>
                <w:szCs w:val="20"/>
              </w:rPr>
              <w:t>s</w:t>
            </w:r>
            <w:r w:rsidR="00A35E77" w:rsidRPr="00EE609E">
              <w:rPr>
                <w:rStyle w:val="normaltextrun"/>
                <w:sz w:val="20"/>
                <w:szCs w:val="20"/>
              </w:rPr>
              <w:t xml:space="preserve"> </w:t>
            </w:r>
            <w:r w:rsidRPr="00EE609E">
              <w:rPr>
                <w:rStyle w:val="normaltextrun"/>
                <w:sz w:val="20"/>
                <w:szCs w:val="20"/>
              </w:rPr>
              <w:t>uzlabot elektronisko pakalpojumu kvalitāti, sistēmu savietojamību un atvērto datu pieejamību un izmantošanu</w:t>
            </w:r>
            <w:r w:rsidR="0057797F" w:rsidRPr="00EE609E">
              <w:rPr>
                <w:rStyle w:val="normaltextrun"/>
                <w:sz w:val="20"/>
                <w:szCs w:val="20"/>
              </w:rPr>
              <w:t>.</w:t>
            </w:r>
            <w:r w:rsidRPr="00EE609E">
              <w:rPr>
                <w:rStyle w:val="normaltextrun"/>
                <w:sz w:val="20"/>
                <w:szCs w:val="20"/>
              </w:rPr>
              <w:t xml:space="preserve"> </w:t>
            </w:r>
            <w:r w:rsidR="00A35E77">
              <w:rPr>
                <w:rStyle w:val="normaltextrun"/>
                <w:sz w:val="20"/>
                <w:szCs w:val="20"/>
              </w:rPr>
              <w:t>T</w:t>
            </w:r>
            <w:r w:rsidRPr="00EE609E">
              <w:rPr>
                <w:rStyle w:val="normaltextrun"/>
                <w:sz w:val="20"/>
                <w:szCs w:val="20"/>
              </w:rPr>
              <w:t>ādējādi tiks sekmēta arī Latvijas pozīcija DESI indeksā, jo tas ir būtisks investīciju piesaistes aspekts, kā arī ļaus nodrošināt resursu ekonomiju</w:t>
            </w:r>
            <w:r w:rsidR="00A35E77">
              <w:rPr>
                <w:rStyle w:val="normaltextrun"/>
                <w:sz w:val="20"/>
                <w:szCs w:val="20"/>
              </w:rPr>
              <w:t>,</w:t>
            </w:r>
            <w:r w:rsidRPr="00EE609E">
              <w:rPr>
                <w:rStyle w:val="normaltextrun"/>
                <w:sz w:val="20"/>
                <w:szCs w:val="20"/>
              </w:rPr>
              <w:t xml:space="preserve"> novēršot vienādu atbalsta funkciju dublēšanu un pārlieku </w:t>
            </w:r>
            <w:r w:rsidR="00A35E77" w:rsidRPr="00EE609E">
              <w:rPr>
                <w:rStyle w:val="normaltextrun"/>
                <w:sz w:val="20"/>
                <w:szCs w:val="20"/>
              </w:rPr>
              <w:t>koncentr</w:t>
            </w:r>
            <w:r w:rsidR="00A35E77">
              <w:rPr>
                <w:rStyle w:val="normaltextrun"/>
                <w:sz w:val="20"/>
                <w:szCs w:val="20"/>
              </w:rPr>
              <w:t>ēšanos</w:t>
            </w:r>
            <w:r w:rsidR="00A35E77" w:rsidRPr="00EE609E">
              <w:rPr>
                <w:rStyle w:val="normaltextrun"/>
                <w:sz w:val="20"/>
                <w:szCs w:val="20"/>
              </w:rPr>
              <w:t xml:space="preserve"> </w:t>
            </w:r>
            <w:r w:rsidRPr="00EE609E">
              <w:rPr>
                <w:rStyle w:val="normaltextrun"/>
                <w:sz w:val="20"/>
                <w:szCs w:val="20"/>
              </w:rPr>
              <w:t>uz procesu</w:t>
            </w:r>
            <w:r w:rsidR="00CA02A8">
              <w:rPr>
                <w:rStyle w:val="normaltextrun"/>
                <w:sz w:val="20"/>
                <w:szCs w:val="20"/>
              </w:rPr>
              <w:t>,</w:t>
            </w:r>
            <w:r w:rsidRPr="00EE609E">
              <w:rPr>
                <w:rStyle w:val="normaltextrun"/>
                <w:sz w:val="20"/>
                <w:szCs w:val="20"/>
              </w:rPr>
              <w:t xml:space="preserve"> nevis rezultātu atsevišķās publiskās pārvaldes institūcijās vai administratīvās pārvaldības līmeņos un koncentrējot resursus uz publiskās pārvaldes pakalpojumu efektīvu sniegšanu un sabiedrības vajadzību apmierināšanu.</w:t>
            </w:r>
          </w:p>
          <w:p w14:paraId="55E43AF0" w14:textId="77777777"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Aktivitātes ieviešanas ieguvumi:</w:t>
            </w:r>
          </w:p>
          <w:p w14:paraId="2FB5DA56" w14:textId="371D09EC" w:rsidR="008E15AE" w:rsidRPr="00EE609E" w:rsidRDefault="00A35E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m</w:t>
            </w:r>
            <w:r w:rsidRPr="00EE609E">
              <w:rPr>
                <w:rStyle w:val="normaltextrun"/>
                <w:sz w:val="20"/>
                <w:szCs w:val="20"/>
              </w:rPr>
              <w:t>odernizēta</w:t>
            </w:r>
            <w:r w:rsidR="008E15AE" w:rsidRPr="00EE609E">
              <w:rPr>
                <w:rStyle w:val="normaltextrun"/>
                <w:sz w:val="20"/>
                <w:szCs w:val="20"/>
              </w:rPr>
              <w:t>, modulāra</w:t>
            </w:r>
            <w:r w:rsidR="005A408E" w:rsidRPr="00EE609E">
              <w:rPr>
                <w:rStyle w:val="normaltextrun"/>
                <w:sz w:val="20"/>
                <w:szCs w:val="20"/>
              </w:rPr>
              <w:t>,</w:t>
            </w:r>
            <w:r w:rsidR="005A408E">
              <w:rPr>
                <w:rStyle w:val="normaltextrun"/>
                <w:sz w:val="20"/>
                <w:szCs w:val="20"/>
              </w:rPr>
              <w:t xml:space="preserve"> </w:t>
            </w:r>
            <w:r w:rsidR="008E15AE" w:rsidRPr="00EE609E">
              <w:rPr>
                <w:rStyle w:val="normaltextrun"/>
                <w:sz w:val="20"/>
                <w:szCs w:val="20"/>
              </w:rPr>
              <w:t>daudzorganizāciju arhitektūra</w:t>
            </w:r>
            <w:r w:rsidR="000C1EE8">
              <w:rPr>
                <w:rStyle w:val="normaltextrun"/>
                <w:sz w:val="20"/>
                <w:szCs w:val="20"/>
              </w:rPr>
              <w:t>;</w:t>
            </w:r>
          </w:p>
          <w:p w14:paraId="6E85E437" w14:textId="0E229D85" w:rsidR="008E15AE" w:rsidRPr="00EE609E" w:rsidRDefault="00A35E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u</w:t>
            </w:r>
            <w:r w:rsidRPr="00EE609E">
              <w:rPr>
                <w:rStyle w:val="normaltextrun"/>
                <w:sz w:val="20"/>
                <w:szCs w:val="20"/>
              </w:rPr>
              <w:t xml:space="preserve">zlaboti </w:t>
            </w:r>
            <w:r w:rsidR="008E15AE" w:rsidRPr="00EE609E">
              <w:rPr>
                <w:rStyle w:val="normaltextrun"/>
                <w:sz w:val="20"/>
                <w:szCs w:val="20"/>
              </w:rPr>
              <w:t>esošie e-pakalpojumi</w:t>
            </w:r>
            <w:r w:rsidR="000C1EE8">
              <w:rPr>
                <w:rStyle w:val="normaltextrun"/>
                <w:sz w:val="20"/>
                <w:szCs w:val="20"/>
              </w:rPr>
              <w:t>;</w:t>
            </w:r>
          </w:p>
          <w:p w14:paraId="2190FD0E" w14:textId="3CF290DC" w:rsidR="008E15AE" w:rsidRPr="00EE609E" w:rsidRDefault="00A35E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i</w:t>
            </w:r>
            <w:r w:rsidRPr="00EE609E">
              <w:rPr>
                <w:rStyle w:val="normaltextrun"/>
                <w:sz w:val="20"/>
                <w:szCs w:val="20"/>
              </w:rPr>
              <w:t xml:space="preserve">zveidoti </w:t>
            </w:r>
            <w:r w:rsidR="008E15AE" w:rsidRPr="00EE609E">
              <w:rPr>
                <w:rStyle w:val="normaltextrun"/>
                <w:sz w:val="20"/>
                <w:szCs w:val="20"/>
              </w:rPr>
              <w:t>jauni unificētie</w:t>
            </w:r>
            <w:r w:rsidR="004F20A8">
              <w:rPr>
                <w:rStyle w:val="normaltextrun"/>
                <w:sz w:val="20"/>
                <w:szCs w:val="20"/>
              </w:rPr>
              <w:t xml:space="preserve"> </w:t>
            </w:r>
            <w:r w:rsidR="008E15AE" w:rsidRPr="00EE609E">
              <w:rPr>
                <w:rStyle w:val="normaltextrun"/>
                <w:sz w:val="20"/>
                <w:szCs w:val="20"/>
              </w:rPr>
              <w:t>e-pakalpojumi:</w:t>
            </w:r>
          </w:p>
          <w:p w14:paraId="5248CB4A" w14:textId="72395AE7" w:rsidR="008E15AE" w:rsidRPr="00EE609E" w:rsidRDefault="000C1EE8"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p</w:t>
            </w:r>
            <w:r w:rsidRPr="00EE609E">
              <w:rPr>
                <w:rStyle w:val="normaltextrun"/>
                <w:sz w:val="20"/>
                <w:szCs w:val="20"/>
              </w:rPr>
              <w:t xml:space="preserve">ieteikšanās </w:t>
            </w:r>
            <w:r w:rsidR="008E15AE" w:rsidRPr="00EE609E">
              <w:rPr>
                <w:rStyle w:val="normaltextrun"/>
                <w:sz w:val="20"/>
                <w:szCs w:val="20"/>
              </w:rPr>
              <w:t xml:space="preserve">izglītības iestādēm (no pirmsskolas </w:t>
            </w:r>
            <w:r w:rsidR="005A408E" w:rsidRPr="00EE609E">
              <w:rPr>
                <w:rStyle w:val="normaltextrun"/>
                <w:sz w:val="20"/>
                <w:szCs w:val="20"/>
              </w:rPr>
              <w:t>līdz</w:t>
            </w:r>
            <w:r w:rsidR="005A408E">
              <w:rPr>
                <w:rStyle w:val="normaltextrun"/>
                <w:sz w:val="20"/>
                <w:szCs w:val="20"/>
              </w:rPr>
              <w:t xml:space="preserve"> </w:t>
            </w:r>
            <w:r w:rsidR="008E15AE" w:rsidRPr="00EE609E">
              <w:rPr>
                <w:rStyle w:val="normaltextrun"/>
                <w:sz w:val="20"/>
                <w:szCs w:val="20"/>
              </w:rPr>
              <w:t>vidusskolai)</w:t>
            </w:r>
            <w:r>
              <w:rPr>
                <w:rStyle w:val="normaltextrun"/>
                <w:sz w:val="20"/>
                <w:szCs w:val="20"/>
              </w:rPr>
              <w:t>;</w:t>
            </w:r>
          </w:p>
          <w:p w14:paraId="4DABC17B" w14:textId="36772799" w:rsidR="008E15AE" w:rsidRPr="00EE609E" w:rsidRDefault="000C1EE8"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r</w:t>
            </w:r>
            <w:r w:rsidRPr="00EE609E">
              <w:rPr>
                <w:rStyle w:val="normaltextrun"/>
                <w:sz w:val="20"/>
                <w:szCs w:val="20"/>
              </w:rPr>
              <w:t xml:space="preserve">eklāmas </w:t>
            </w:r>
            <w:r w:rsidR="008E15AE" w:rsidRPr="00EE609E">
              <w:rPr>
                <w:rStyle w:val="normaltextrun"/>
                <w:sz w:val="20"/>
                <w:szCs w:val="20"/>
              </w:rPr>
              <w:t>atļauju saņemšana</w:t>
            </w:r>
            <w:r>
              <w:rPr>
                <w:rStyle w:val="normaltextrun"/>
                <w:sz w:val="20"/>
                <w:szCs w:val="20"/>
              </w:rPr>
              <w:t>;</w:t>
            </w:r>
          </w:p>
          <w:p w14:paraId="512A5F3A" w14:textId="1C607B00" w:rsidR="008E15AE" w:rsidRPr="00EE609E" w:rsidRDefault="00A35E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e</w:t>
            </w:r>
            <w:r w:rsidR="008E15AE" w:rsidRPr="00EE609E">
              <w:rPr>
                <w:rStyle w:val="normaltextrun"/>
                <w:sz w:val="20"/>
                <w:szCs w:val="20"/>
              </w:rPr>
              <w:t xml:space="preserve">-pakalpojumu </w:t>
            </w:r>
            <w:r w:rsidR="008E15AE" w:rsidRPr="00C144B4">
              <w:rPr>
                <w:rStyle w:val="normaltextrun"/>
                <w:i/>
                <w:iCs/>
                <w:sz w:val="20"/>
                <w:szCs w:val="20"/>
              </w:rPr>
              <w:t>back-end</w:t>
            </w:r>
            <w:r w:rsidR="008E15AE" w:rsidRPr="00EE609E">
              <w:rPr>
                <w:rStyle w:val="normaltextrun"/>
                <w:sz w:val="20"/>
                <w:szCs w:val="20"/>
              </w:rPr>
              <w:t xml:space="preserve"> nodrošināšana</w:t>
            </w:r>
            <w:r w:rsidR="000C1EE8">
              <w:rPr>
                <w:rStyle w:val="normaltextrun"/>
                <w:sz w:val="20"/>
                <w:szCs w:val="20"/>
              </w:rPr>
              <w:t>;</w:t>
            </w:r>
          </w:p>
          <w:p w14:paraId="61942237" w14:textId="68CBD87B" w:rsidR="008E15AE" w:rsidRPr="00EE609E" w:rsidRDefault="00A35E77"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e</w:t>
            </w:r>
            <w:r w:rsidR="008E15AE" w:rsidRPr="00EE609E">
              <w:rPr>
                <w:rStyle w:val="normaltextrun"/>
                <w:sz w:val="20"/>
                <w:szCs w:val="20"/>
              </w:rPr>
              <w:t xml:space="preserve">-pakalpojumu tvērums saskaņots ar </w:t>
            </w:r>
            <w:r w:rsidR="005A408E" w:rsidRPr="00EE609E">
              <w:rPr>
                <w:rStyle w:val="normaltextrun"/>
                <w:sz w:val="20"/>
                <w:szCs w:val="20"/>
              </w:rPr>
              <w:t>partner</w:t>
            </w:r>
            <w:r w:rsidR="008E15AE" w:rsidRPr="00EE609E">
              <w:rPr>
                <w:rStyle w:val="normaltextrun"/>
                <w:sz w:val="20"/>
                <w:szCs w:val="20"/>
              </w:rPr>
              <w:t>pašvaldībām.</w:t>
            </w:r>
          </w:p>
          <w:p w14:paraId="22A15905" w14:textId="04E97B3A" w:rsidR="008E15AE" w:rsidRPr="00EE609E" w:rsidRDefault="008E15AE" w:rsidP="005D3ED6">
            <w:pPr>
              <w:pStyle w:val="paragraph"/>
              <w:spacing w:before="0" w:beforeAutospacing="0" w:after="0" w:afterAutospacing="0"/>
              <w:textAlignment w:val="baseline"/>
              <w:rPr>
                <w:rStyle w:val="normaltextrun"/>
                <w:sz w:val="20"/>
                <w:szCs w:val="20"/>
              </w:rPr>
            </w:pPr>
            <w:r w:rsidRPr="00EE609E">
              <w:rPr>
                <w:rStyle w:val="normaltextrun"/>
                <w:sz w:val="20"/>
                <w:szCs w:val="20"/>
              </w:rPr>
              <w:t>Sākotnēji tiks</w:t>
            </w:r>
            <w:r w:rsidR="005217DA" w:rsidRPr="00EE609E">
              <w:rPr>
                <w:rStyle w:val="normaltextrun"/>
                <w:sz w:val="20"/>
                <w:szCs w:val="20"/>
              </w:rPr>
              <w:t xml:space="preserve"> unificēti e-pakalpojumi:</w:t>
            </w:r>
          </w:p>
          <w:p w14:paraId="304EC958" w14:textId="1152C38F" w:rsidR="005217DA" w:rsidRPr="000C1EE8" w:rsidRDefault="000C1EE8" w:rsidP="00C144B4">
            <w:pPr>
              <w:pStyle w:val="paragraph"/>
              <w:numPr>
                <w:ilvl w:val="1"/>
                <w:numId w:val="54"/>
              </w:numPr>
              <w:spacing w:before="0" w:beforeAutospacing="0" w:after="0" w:afterAutospacing="0"/>
              <w:ind w:left="681" w:hanging="284"/>
              <w:jc w:val="both"/>
              <w:textAlignment w:val="baseline"/>
              <w:rPr>
                <w:rStyle w:val="normaltextrun"/>
                <w:rFonts w:asciiTheme="minorHAnsi" w:eastAsiaTheme="minorHAnsi" w:hAnsiTheme="minorHAnsi" w:cstheme="minorBidi"/>
                <w:sz w:val="20"/>
                <w:szCs w:val="20"/>
                <w:lang w:eastAsia="en-US"/>
              </w:rPr>
            </w:pPr>
            <w:r>
              <w:rPr>
                <w:rStyle w:val="normaltextrun"/>
                <w:sz w:val="20"/>
                <w:szCs w:val="20"/>
              </w:rPr>
              <w:t>p</w:t>
            </w:r>
            <w:r w:rsidRPr="00EE609E">
              <w:rPr>
                <w:rStyle w:val="normaltextrun"/>
                <w:sz w:val="20"/>
                <w:szCs w:val="20"/>
              </w:rPr>
              <w:t xml:space="preserve">ieteikšanās </w:t>
            </w:r>
            <w:r w:rsidR="005217DA" w:rsidRPr="00EE609E">
              <w:rPr>
                <w:rStyle w:val="normaltextrun"/>
                <w:sz w:val="20"/>
                <w:szCs w:val="20"/>
              </w:rPr>
              <w:t>izglītības iestādēm (no</w:t>
            </w:r>
            <w:r w:rsidR="00A35E77">
              <w:rPr>
                <w:rStyle w:val="normaltextrun"/>
                <w:sz w:val="20"/>
                <w:szCs w:val="20"/>
              </w:rPr>
              <w:t xml:space="preserve"> </w:t>
            </w:r>
            <w:r w:rsidR="00A35E77" w:rsidRPr="00EE609E">
              <w:rPr>
                <w:rStyle w:val="normaltextrun"/>
                <w:sz w:val="20"/>
                <w:szCs w:val="20"/>
              </w:rPr>
              <w:t>pirmsskolas līdz vidusskolai);</w:t>
            </w:r>
          </w:p>
          <w:p w14:paraId="5B63FAFE" w14:textId="2F24F1C2" w:rsidR="005217DA" w:rsidRPr="00EE609E" w:rsidRDefault="000C1EE8"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r</w:t>
            </w:r>
            <w:r w:rsidRPr="00EE609E">
              <w:rPr>
                <w:rStyle w:val="normaltextrun"/>
                <w:sz w:val="20"/>
                <w:szCs w:val="20"/>
              </w:rPr>
              <w:t xml:space="preserve">eklāmas </w:t>
            </w:r>
            <w:r w:rsidR="005217DA" w:rsidRPr="00EE609E">
              <w:rPr>
                <w:rStyle w:val="normaltextrun"/>
                <w:sz w:val="20"/>
                <w:szCs w:val="20"/>
              </w:rPr>
              <w:t>atļauju saņemšanas pakalpojums.</w:t>
            </w:r>
          </w:p>
          <w:p w14:paraId="7855A1C1" w14:textId="77777777" w:rsidR="00E4325C" w:rsidRPr="00EE609E" w:rsidRDefault="00E4325C" w:rsidP="005D3ED6">
            <w:pPr>
              <w:pStyle w:val="paragraph"/>
              <w:spacing w:before="0" w:beforeAutospacing="0" w:after="0" w:afterAutospacing="0"/>
              <w:ind w:left="720"/>
              <w:textAlignment w:val="baseline"/>
              <w:rPr>
                <w:rStyle w:val="normaltextrun"/>
                <w:sz w:val="20"/>
                <w:szCs w:val="20"/>
              </w:rPr>
            </w:pPr>
          </w:p>
          <w:p w14:paraId="0AF17246" w14:textId="71F8AC8A" w:rsidR="008E15AE" w:rsidRPr="00D93D1F" w:rsidRDefault="00551839" w:rsidP="00C144B4">
            <w:pPr>
              <w:pStyle w:val="paragraph"/>
              <w:spacing w:before="0" w:beforeAutospacing="0" w:after="0" w:afterAutospacing="0"/>
              <w:jc w:val="both"/>
              <w:textAlignment w:val="baseline"/>
              <w:rPr>
                <w:rStyle w:val="normaltextrun"/>
                <w:i/>
                <w:iCs/>
                <w:sz w:val="20"/>
                <w:szCs w:val="20"/>
              </w:rPr>
            </w:pPr>
            <w:r w:rsidRPr="00D93D1F">
              <w:rPr>
                <w:rStyle w:val="normaltextrun"/>
                <w:i/>
                <w:iCs/>
                <w:sz w:val="20"/>
                <w:szCs w:val="20"/>
              </w:rPr>
              <w:t>1</w:t>
            </w:r>
            <w:r w:rsidRPr="00C144B4">
              <w:rPr>
                <w:rStyle w:val="normaltextrun"/>
                <w:i/>
                <w:iCs/>
                <w:sz w:val="20"/>
                <w:szCs w:val="20"/>
              </w:rPr>
              <w:t xml:space="preserve">.3. </w:t>
            </w:r>
            <w:r w:rsidR="008E15AE" w:rsidRPr="00D93D1F">
              <w:rPr>
                <w:rStyle w:val="normaltextrun"/>
                <w:i/>
                <w:iCs/>
                <w:sz w:val="20"/>
                <w:szCs w:val="20"/>
              </w:rPr>
              <w:t>Lietotāju tiesību pārvaldības risinājuma pilnveide</w:t>
            </w:r>
          </w:p>
          <w:p w14:paraId="6BB9962F" w14:textId="491C4330"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 xml:space="preserve">Pašvaldību funkciju nodrošināšanai </w:t>
            </w:r>
            <w:r w:rsidR="004413FB" w:rsidRPr="00EE609E">
              <w:rPr>
                <w:rStyle w:val="normaltextrun"/>
                <w:sz w:val="20"/>
                <w:szCs w:val="20"/>
              </w:rPr>
              <w:t xml:space="preserve">plānots </w:t>
            </w:r>
            <w:r w:rsidRPr="00EE609E">
              <w:rPr>
                <w:rStyle w:val="normaltextrun"/>
                <w:sz w:val="20"/>
                <w:szCs w:val="20"/>
              </w:rPr>
              <w:t>pilnveidot lietotāju tiesību pārvaldības risinājumu, nodrošinot daudzorganizāciju risinājumu, kas var apkalpot vairākas pašvaldības, to saistītās iestādes un uzņēmumus. </w:t>
            </w:r>
          </w:p>
          <w:p w14:paraId="49C3701A" w14:textId="77777777"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Aktivitātes ieviešanas ieguvumi:</w:t>
            </w:r>
          </w:p>
          <w:p w14:paraId="69B065FE" w14:textId="5C4A5BAE" w:rsidR="008E15AE" w:rsidRPr="00EE609E" w:rsidRDefault="004413FB"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m</w:t>
            </w:r>
            <w:r w:rsidRPr="00EE609E">
              <w:rPr>
                <w:rStyle w:val="normaltextrun"/>
                <w:sz w:val="20"/>
                <w:szCs w:val="20"/>
              </w:rPr>
              <w:t>odernizēta</w:t>
            </w:r>
            <w:r w:rsidR="008E15AE" w:rsidRPr="00EE609E">
              <w:rPr>
                <w:rStyle w:val="normaltextrun"/>
                <w:sz w:val="20"/>
                <w:szCs w:val="20"/>
              </w:rPr>
              <w:t>, modulāra, daudzorganizāciju arhitektūra​</w:t>
            </w:r>
            <w:r>
              <w:rPr>
                <w:rStyle w:val="normaltextrun"/>
                <w:sz w:val="20"/>
                <w:szCs w:val="20"/>
              </w:rPr>
              <w:t>;</w:t>
            </w:r>
          </w:p>
          <w:p w14:paraId="2F45A53B" w14:textId="2BAC1AD9" w:rsidR="008E15AE" w:rsidRPr="00EE609E" w:rsidRDefault="004413FB"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u</w:t>
            </w:r>
            <w:r w:rsidRPr="00EE609E">
              <w:rPr>
                <w:rStyle w:val="normaltextrun"/>
                <w:sz w:val="20"/>
                <w:szCs w:val="20"/>
              </w:rPr>
              <w:t xml:space="preserve">zlabots </w:t>
            </w:r>
            <w:r w:rsidR="008E15AE" w:rsidRPr="00EE609E">
              <w:rPr>
                <w:rStyle w:val="normaltextrun"/>
                <w:sz w:val="20"/>
                <w:szCs w:val="20"/>
              </w:rPr>
              <w:t>tiesību mehānisms, ietverot elektronisko tiesību pieprasīšanas un deaktivizēšanas procesa pārvaldību​</w:t>
            </w:r>
            <w:r>
              <w:rPr>
                <w:rStyle w:val="normaltextrun"/>
                <w:sz w:val="20"/>
                <w:szCs w:val="20"/>
              </w:rPr>
              <w:t>;</w:t>
            </w:r>
          </w:p>
          <w:p w14:paraId="1DE087C0" w14:textId="048EBB3F" w:rsidR="008E15AE" w:rsidRPr="00EE609E" w:rsidRDefault="004413FB"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k</w:t>
            </w:r>
            <w:r w:rsidRPr="00EE609E">
              <w:rPr>
                <w:rStyle w:val="normaltextrun"/>
                <w:sz w:val="20"/>
                <w:szCs w:val="20"/>
              </w:rPr>
              <w:t xml:space="preserve">atra </w:t>
            </w:r>
            <w:r w:rsidR="008E15AE" w:rsidRPr="00EE609E">
              <w:rPr>
                <w:rStyle w:val="normaltextrun"/>
                <w:sz w:val="20"/>
                <w:szCs w:val="20"/>
              </w:rPr>
              <w:t>pašvaldība pārvalda savus lietotājus​</w:t>
            </w:r>
            <w:r>
              <w:rPr>
                <w:rStyle w:val="normaltextrun"/>
                <w:sz w:val="20"/>
                <w:szCs w:val="20"/>
              </w:rPr>
              <w:t>;</w:t>
            </w:r>
          </w:p>
          <w:p w14:paraId="49C496E2" w14:textId="72B20D24" w:rsidR="008E15AE" w:rsidRPr="00EE609E" w:rsidRDefault="004413FB" w:rsidP="00C144B4">
            <w:pPr>
              <w:pStyle w:val="paragraph"/>
              <w:numPr>
                <w:ilvl w:val="0"/>
                <w:numId w:val="39"/>
              </w:numPr>
              <w:spacing w:before="0" w:beforeAutospacing="0" w:after="0" w:afterAutospacing="0"/>
              <w:ind w:left="465" w:hanging="227"/>
              <w:textAlignment w:val="baseline"/>
              <w:rPr>
                <w:rStyle w:val="normaltextrun"/>
                <w:sz w:val="20"/>
                <w:szCs w:val="20"/>
              </w:rPr>
            </w:pPr>
            <w:r>
              <w:rPr>
                <w:rStyle w:val="normaltextrun"/>
                <w:sz w:val="20"/>
                <w:szCs w:val="20"/>
              </w:rPr>
              <w:t>l</w:t>
            </w:r>
            <w:r w:rsidRPr="00EE609E">
              <w:rPr>
                <w:rStyle w:val="normaltextrun"/>
                <w:sz w:val="20"/>
                <w:szCs w:val="20"/>
              </w:rPr>
              <w:t xml:space="preserve">ietotāju </w:t>
            </w:r>
            <w:r w:rsidR="6897E8FB" w:rsidRPr="00EE609E">
              <w:rPr>
                <w:rStyle w:val="normaltextrun"/>
                <w:sz w:val="20"/>
                <w:szCs w:val="20"/>
              </w:rPr>
              <w:t>tiesību pārvaldības izmantošana jaunajos risinājumos:​</w:t>
            </w:r>
          </w:p>
          <w:p w14:paraId="15DD368B" w14:textId="33AF1331" w:rsidR="008E15AE" w:rsidRPr="00EE609E" w:rsidRDefault="004413FB"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d</w:t>
            </w:r>
            <w:r w:rsidRPr="00EE609E">
              <w:rPr>
                <w:rStyle w:val="normaltextrun"/>
                <w:sz w:val="20"/>
                <w:szCs w:val="20"/>
              </w:rPr>
              <w:t>okumentos</w:t>
            </w:r>
            <w:r w:rsidR="008E15AE" w:rsidRPr="00EE609E">
              <w:rPr>
                <w:rStyle w:val="normaltextrun"/>
                <w:sz w:val="20"/>
                <w:szCs w:val="20"/>
              </w:rPr>
              <w:t>​</w:t>
            </w:r>
            <w:r>
              <w:rPr>
                <w:rStyle w:val="normaltextrun"/>
                <w:sz w:val="20"/>
                <w:szCs w:val="20"/>
              </w:rPr>
              <w:t>;</w:t>
            </w:r>
          </w:p>
          <w:p w14:paraId="62822F30" w14:textId="5E80150B" w:rsidR="008E15AE" w:rsidRPr="00EE609E" w:rsidRDefault="004413FB"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e</w:t>
            </w:r>
            <w:r w:rsidR="008E15AE" w:rsidRPr="00EE609E">
              <w:rPr>
                <w:rStyle w:val="normaltextrun"/>
                <w:sz w:val="20"/>
                <w:szCs w:val="20"/>
              </w:rPr>
              <w:t>-pakalpojumos​</w:t>
            </w:r>
            <w:r>
              <w:rPr>
                <w:rStyle w:val="normaltextrun"/>
                <w:sz w:val="20"/>
                <w:szCs w:val="20"/>
              </w:rPr>
              <w:t>;</w:t>
            </w:r>
          </w:p>
          <w:p w14:paraId="37592339" w14:textId="03C11EE4" w:rsidR="008E15AE" w:rsidRPr="00EE609E" w:rsidRDefault="004413FB"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n</w:t>
            </w:r>
            <w:r w:rsidRPr="00EE609E">
              <w:rPr>
                <w:rStyle w:val="normaltextrun"/>
                <w:sz w:val="20"/>
                <w:szCs w:val="20"/>
              </w:rPr>
              <w:t xml:space="preserve">ekustamā </w:t>
            </w:r>
            <w:r w:rsidR="6897E8FB" w:rsidRPr="00EE609E">
              <w:rPr>
                <w:rStyle w:val="normaltextrun"/>
                <w:sz w:val="20"/>
                <w:szCs w:val="20"/>
              </w:rPr>
              <w:t xml:space="preserve">īpašuma </w:t>
            </w:r>
            <w:r w:rsidR="00B81BAE" w:rsidRPr="00EE609E">
              <w:rPr>
                <w:rStyle w:val="normaltextrun"/>
                <w:sz w:val="20"/>
                <w:szCs w:val="20"/>
              </w:rPr>
              <w:t>nodokļ</w:t>
            </w:r>
            <w:r w:rsidR="00B81BAE">
              <w:rPr>
                <w:rStyle w:val="normaltextrun"/>
                <w:sz w:val="20"/>
                <w:szCs w:val="20"/>
              </w:rPr>
              <w:t>a</w:t>
            </w:r>
            <w:r w:rsidR="00B81BAE" w:rsidRPr="00EE609E">
              <w:rPr>
                <w:rStyle w:val="normaltextrun"/>
                <w:sz w:val="20"/>
                <w:szCs w:val="20"/>
              </w:rPr>
              <w:t xml:space="preserve"> </w:t>
            </w:r>
            <w:r w:rsidR="6897E8FB" w:rsidRPr="00EE609E">
              <w:rPr>
                <w:rStyle w:val="normaltextrun"/>
                <w:sz w:val="20"/>
                <w:szCs w:val="20"/>
              </w:rPr>
              <w:t>administrēšanai.</w:t>
            </w:r>
          </w:p>
          <w:p w14:paraId="009A2676" w14:textId="77777777" w:rsidR="00E4325C" w:rsidRPr="00EE609E" w:rsidRDefault="00E4325C" w:rsidP="005D3ED6">
            <w:pPr>
              <w:pStyle w:val="paragraph"/>
              <w:spacing w:before="0" w:beforeAutospacing="0" w:after="0" w:afterAutospacing="0"/>
              <w:ind w:left="1440"/>
              <w:textAlignment w:val="baseline"/>
              <w:rPr>
                <w:rStyle w:val="normaltextrun"/>
                <w:sz w:val="20"/>
                <w:szCs w:val="20"/>
              </w:rPr>
            </w:pPr>
          </w:p>
          <w:p w14:paraId="22466551" w14:textId="22CACD26" w:rsidR="008E15AE" w:rsidRPr="00D93D1F" w:rsidRDefault="00551839" w:rsidP="00C144B4">
            <w:pPr>
              <w:pStyle w:val="paragraph"/>
              <w:spacing w:before="0" w:beforeAutospacing="0" w:after="0" w:afterAutospacing="0"/>
              <w:jc w:val="both"/>
              <w:textAlignment w:val="baseline"/>
              <w:rPr>
                <w:rStyle w:val="normaltextrun"/>
                <w:b/>
                <w:bCs/>
                <w:i/>
                <w:iCs/>
                <w:sz w:val="20"/>
                <w:szCs w:val="20"/>
              </w:rPr>
            </w:pPr>
            <w:r w:rsidRPr="00D93D1F">
              <w:rPr>
                <w:rStyle w:val="normaltextrun"/>
                <w:b/>
                <w:bCs/>
                <w:i/>
                <w:iCs/>
                <w:sz w:val="20"/>
                <w:szCs w:val="20"/>
              </w:rPr>
              <w:t>2</w:t>
            </w:r>
            <w:r w:rsidRPr="00C144B4">
              <w:rPr>
                <w:rStyle w:val="normaltextrun"/>
                <w:b/>
                <w:bCs/>
                <w:i/>
                <w:iCs/>
                <w:sz w:val="20"/>
                <w:szCs w:val="20"/>
              </w:rPr>
              <w:t xml:space="preserve">. </w:t>
            </w:r>
            <w:r w:rsidR="008E15AE" w:rsidRPr="00D93D1F">
              <w:rPr>
                <w:rStyle w:val="normaltextrun"/>
                <w:b/>
                <w:bCs/>
                <w:i/>
                <w:iCs/>
                <w:sz w:val="20"/>
                <w:szCs w:val="20"/>
              </w:rPr>
              <w:t>Nekustamā īpašuma nodokļa pārvaldības modernizēšana</w:t>
            </w:r>
          </w:p>
          <w:p w14:paraId="01A988E1" w14:textId="592CE6BF" w:rsidR="008E15AE" w:rsidRPr="00EE609E" w:rsidRDefault="6897E8FB"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Projekta ietvaros plānots modernizēt pašvaldību nekustamā īpašuma nodokļa pārvaldību, veidojot jaunu koplietošanas pakalpojumu pamatdarbības lietojumprogrammu nekustamā īpašuma nodokļa administrēšanai modernā, modulārā, sadarbspējīgā un atvērtā informācijas sistēmu arhitektūrā daudzorganizāciju režīmā, ļaujot optimizēt pašvaldību izmaksas par sistēmas uzturēšanu un attīstību.</w:t>
            </w:r>
          </w:p>
          <w:p w14:paraId="5FF4D8E8" w14:textId="77777777"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Aktivitātes ieviešanas ieguvumi:</w:t>
            </w:r>
          </w:p>
          <w:p w14:paraId="4F322CD3" w14:textId="31362617" w:rsidR="008E15AE" w:rsidRPr="00EE609E" w:rsidRDefault="00D02CDF"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j</w:t>
            </w:r>
            <w:r w:rsidRPr="00EE609E">
              <w:rPr>
                <w:rStyle w:val="normaltextrun"/>
                <w:sz w:val="20"/>
                <w:szCs w:val="20"/>
              </w:rPr>
              <w:t>auns</w:t>
            </w:r>
            <w:r w:rsidR="008E15AE" w:rsidRPr="00EE609E">
              <w:rPr>
                <w:rStyle w:val="normaltextrun"/>
                <w:sz w:val="20"/>
                <w:szCs w:val="20"/>
              </w:rPr>
              <w:t xml:space="preserve">, </w:t>
            </w:r>
            <w:r w:rsidR="00731CD9" w:rsidRPr="00EE609E">
              <w:rPr>
                <w:rStyle w:val="normaltextrun"/>
                <w:sz w:val="20"/>
                <w:szCs w:val="20"/>
              </w:rPr>
              <w:t>tīmek</w:t>
            </w:r>
            <w:r w:rsidR="00731CD9">
              <w:rPr>
                <w:rStyle w:val="normaltextrun"/>
                <w:sz w:val="20"/>
                <w:szCs w:val="20"/>
              </w:rPr>
              <w:t>lī</w:t>
            </w:r>
            <w:r w:rsidR="00731CD9" w:rsidRPr="00EE609E">
              <w:rPr>
                <w:rStyle w:val="normaltextrun"/>
                <w:sz w:val="20"/>
                <w:szCs w:val="20"/>
              </w:rPr>
              <w:t xml:space="preserve"> </w:t>
            </w:r>
            <w:r w:rsidR="008E15AE" w:rsidRPr="00EE609E">
              <w:rPr>
                <w:rStyle w:val="normaltextrun"/>
                <w:sz w:val="20"/>
                <w:szCs w:val="20"/>
              </w:rPr>
              <w:t>bāzēts risinājums un mūsdienīga datubāz</w:t>
            </w:r>
            <w:r w:rsidR="00731CD9">
              <w:rPr>
                <w:rStyle w:val="normaltextrun"/>
                <w:sz w:val="20"/>
                <w:szCs w:val="20"/>
              </w:rPr>
              <w:t>u</w:t>
            </w:r>
            <w:r w:rsidR="008E15AE" w:rsidRPr="00EE609E">
              <w:rPr>
                <w:rStyle w:val="normaltextrun"/>
                <w:sz w:val="20"/>
                <w:szCs w:val="20"/>
              </w:rPr>
              <w:t xml:space="preserve"> </w:t>
            </w:r>
            <w:r w:rsidR="0017315F" w:rsidRPr="00EE609E">
              <w:rPr>
                <w:rStyle w:val="normaltextrun"/>
                <w:sz w:val="20"/>
                <w:szCs w:val="20"/>
              </w:rPr>
              <w:t>vadības</w:t>
            </w:r>
            <w:r w:rsidR="0017315F">
              <w:rPr>
                <w:rStyle w:val="normaltextrun"/>
                <w:sz w:val="20"/>
                <w:szCs w:val="20"/>
              </w:rPr>
              <w:t xml:space="preserve"> </w:t>
            </w:r>
            <w:r w:rsidR="008E15AE" w:rsidRPr="00EE609E">
              <w:rPr>
                <w:rStyle w:val="normaltextrun"/>
                <w:sz w:val="20"/>
                <w:szCs w:val="20"/>
              </w:rPr>
              <w:t>sistēma</w:t>
            </w:r>
            <w:r w:rsidR="00AD7138">
              <w:rPr>
                <w:rStyle w:val="normaltextrun"/>
                <w:sz w:val="20"/>
                <w:szCs w:val="20"/>
              </w:rPr>
              <w:t>;</w:t>
            </w:r>
          </w:p>
          <w:p w14:paraId="52EE7936" w14:textId="05600EBC" w:rsidR="008E15AE" w:rsidRPr="00EE609E" w:rsidRDefault="00D02CDF"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u</w:t>
            </w:r>
            <w:r w:rsidRPr="00EE609E">
              <w:rPr>
                <w:rStyle w:val="normaltextrun"/>
                <w:sz w:val="20"/>
                <w:szCs w:val="20"/>
              </w:rPr>
              <w:t xml:space="preserve">zlabota </w:t>
            </w:r>
            <w:r w:rsidR="008E15AE" w:rsidRPr="00EE609E">
              <w:rPr>
                <w:rStyle w:val="normaltextrun"/>
                <w:sz w:val="20"/>
                <w:szCs w:val="20"/>
              </w:rPr>
              <w:t>risinājuma drošība un veiktspēja</w:t>
            </w:r>
            <w:r w:rsidR="00AD7138">
              <w:rPr>
                <w:rStyle w:val="normaltextrun"/>
                <w:sz w:val="20"/>
                <w:szCs w:val="20"/>
              </w:rPr>
              <w:t>;</w:t>
            </w:r>
          </w:p>
          <w:p w14:paraId="21ACEF4D" w14:textId="5121F59F" w:rsidR="008E15AE" w:rsidRPr="00EE609E" w:rsidRDefault="00D02CDF"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m</w:t>
            </w:r>
            <w:r w:rsidRPr="00EE609E">
              <w:rPr>
                <w:rStyle w:val="normaltextrun"/>
                <w:sz w:val="20"/>
                <w:szCs w:val="20"/>
              </w:rPr>
              <w:t>odernizēta</w:t>
            </w:r>
            <w:r w:rsidR="008E15AE" w:rsidRPr="00EE609E">
              <w:rPr>
                <w:rStyle w:val="normaltextrun"/>
                <w:sz w:val="20"/>
                <w:szCs w:val="20"/>
              </w:rPr>
              <w:t>, modulāra, daudzorganizāciju arhitektūra</w:t>
            </w:r>
            <w:r w:rsidR="00AD7138">
              <w:rPr>
                <w:rStyle w:val="normaltextrun"/>
                <w:sz w:val="20"/>
                <w:szCs w:val="20"/>
              </w:rPr>
              <w:t>;</w:t>
            </w:r>
          </w:p>
          <w:p w14:paraId="026518EB" w14:textId="47731810" w:rsidR="008E15AE" w:rsidRPr="00EE609E" w:rsidRDefault="00D02CDF"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sidRPr="00C144B4">
              <w:rPr>
                <w:rStyle w:val="normaltextrun"/>
                <w:spacing w:val="-2"/>
                <w:sz w:val="20"/>
                <w:szCs w:val="20"/>
              </w:rPr>
              <w:t xml:space="preserve">katrai </w:t>
            </w:r>
            <w:r w:rsidR="008E15AE" w:rsidRPr="00C144B4">
              <w:rPr>
                <w:rStyle w:val="normaltextrun"/>
                <w:spacing w:val="-2"/>
                <w:sz w:val="20"/>
                <w:szCs w:val="20"/>
              </w:rPr>
              <w:t xml:space="preserve">pašvaldībai </w:t>
            </w:r>
            <w:r w:rsidR="00AD7138" w:rsidRPr="00C144B4">
              <w:rPr>
                <w:rStyle w:val="normaltextrun"/>
                <w:spacing w:val="-2"/>
                <w:sz w:val="20"/>
                <w:szCs w:val="20"/>
              </w:rPr>
              <w:t xml:space="preserve">ir </w:t>
            </w:r>
            <w:r w:rsidR="008E15AE" w:rsidRPr="00C144B4">
              <w:rPr>
                <w:rStyle w:val="normaltextrun"/>
                <w:spacing w:val="-2"/>
                <w:sz w:val="20"/>
                <w:szCs w:val="20"/>
              </w:rPr>
              <w:t>iespēja konfigurēt savu lietotāju</w:t>
            </w:r>
            <w:r w:rsidR="00F0609F" w:rsidRPr="00C144B4">
              <w:rPr>
                <w:rStyle w:val="normaltextrun"/>
                <w:spacing w:val="-2"/>
                <w:sz w:val="20"/>
                <w:szCs w:val="20"/>
              </w:rPr>
              <w:t xml:space="preserve"> pakalpojumu apjomu</w:t>
            </w:r>
            <w:r w:rsidR="008E15AE" w:rsidRPr="00C144B4">
              <w:rPr>
                <w:rStyle w:val="normaltextrun"/>
                <w:spacing w:val="-2"/>
                <w:sz w:val="20"/>
                <w:szCs w:val="20"/>
              </w:rPr>
              <w:t xml:space="preserve"> no </w:t>
            </w:r>
            <w:r w:rsidR="00731CD9" w:rsidRPr="00C144B4">
              <w:rPr>
                <w:rStyle w:val="normaltextrun"/>
                <w:spacing w:val="-2"/>
                <w:sz w:val="20"/>
                <w:szCs w:val="20"/>
              </w:rPr>
              <w:t xml:space="preserve">predefinētas </w:t>
            </w:r>
            <w:r w:rsidR="008E15AE" w:rsidRPr="00C144B4">
              <w:rPr>
                <w:rStyle w:val="normaltextrun"/>
                <w:spacing w:val="-2"/>
                <w:sz w:val="20"/>
                <w:szCs w:val="20"/>
              </w:rPr>
              <w:t>funkcionalitātes atbilstoši savām biznesa vajadzībām</w:t>
            </w:r>
            <w:r w:rsidR="00AD7138">
              <w:rPr>
                <w:rStyle w:val="normaltextrun"/>
                <w:sz w:val="20"/>
                <w:szCs w:val="20"/>
              </w:rPr>
              <w:t>;</w:t>
            </w:r>
          </w:p>
          <w:p w14:paraId="7B79AED5" w14:textId="256EF0C3"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sidRPr="00EE609E">
              <w:rPr>
                <w:rStyle w:val="normaltextrun"/>
                <w:sz w:val="20"/>
                <w:szCs w:val="20"/>
              </w:rPr>
              <w:t>risinājums</w:t>
            </w:r>
            <w:r w:rsidRPr="00EE609E" w:rsidDel="00D02CDF">
              <w:rPr>
                <w:rStyle w:val="normaltextrun"/>
                <w:sz w:val="20"/>
                <w:szCs w:val="20"/>
              </w:rPr>
              <w:t xml:space="preserve"> </w:t>
            </w:r>
            <w:r>
              <w:rPr>
                <w:rStyle w:val="normaltextrun"/>
                <w:sz w:val="20"/>
                <w:szCs w:val="20"/>
              </w:rPr>
              <w:t xml:space="preserve">ir </w:t>
            </w:r>
            <w:r w:rsidR="00D02CDF">
              <w:rPr>
                <w:rStyle w:val="normaltextrun"/>
                <w:sz w:val="20"/>
                <w:szCs w:val="20"/>
              </w:rPr>
              <w:t>s</w:t>
            </w:r>
            <w:r w:rsidR="00D02CDF" w:rsidRPr="00EE609E">
              <w:rPr>
                <w:rStyle w:val="normaltextrun"/>
                <w:sz w:val="20"/>
                <w:szCs w:val="20"/>
              </w:rPr>
              <w:t xml:space="preserve">adarbspējīgs </w:t>
            </w:r>
            <w:r w:rsidR="008E15AE" w:rsidRPr="00EE609E">
              <w:rPr>
                <w:rStyle w:val="normaltextrun"/>
                <w:sz w:val="20"/>
                <w:szCs w:val="20"/>
              </w:rPr>
              <w:t>ar DAGR un valsts reģistriem</w:t>
            </w:r>
            <w:r>
              <w:rPr>
                <w:rStyle w:val="normaltextrun"/>
                <w:sz w:val="20"/>
                <w:szCs w:val="20"/>
              </w:rPr>
              <w:t>;</w:t>
            </w:r>
          </w:p>
          <w:p w14:paraId="06351BD1" w14:textId="2C171F3D" w:rsidR="008E15AE" w:rsidRPr="00EE609E" w:rsidRDefault="00D02CDF"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l</w:t>
            </w:r>
            <w:r w:rsidRPr="00EE609E">
              <w:rPr>
                <w:rStyle w:val="normaltextrun"/>
                <w:sz w:val="20"/>
                <w:szCs w:val="20"/>
              </w:rPr>
              <w:t>ikumdošanas </w:t>
            </w:r>
            <w:r w:rsidR="008E15AE" w:rsidRPr="00EE609E">
              <w:rPr>
                <w:rStyle w:val="normaltextrun"/>
                <w:sz w:val="20"/>
                <w:szCs w:val="20"/>
              </w:rPr>
              <w:t>izmaiņām elastīgi pielāgojams risinājums</w:t>
            </w:r>
            <w:r w:rsidR="00AD7138">
              <w:rPr>
                <w:rStyle w:val="normaltextrun"/>
                <w:sz w:val="20"/>
                <w:szCs w:val="20"/>
              </w:rPr>
              <w:t>;</w:t>
            </w:r>
          </w:p>
          <w:p w14:paraId="3E78E3D6" w14:textId="0E163C0F" w:rsidR="008E15AE" w:rsidRPr="00EE609E" w:rsidRDefault="00D02CDF"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i</w:t>
            </w:r>
            <w:r w:rsidRPr="00EE609E">
              <w:rPr>
                <w:rStyle w:val="normaltextrun"/>
                <w:sz w:val="20"/>
                <w:szCs w:val="20"/>
              </w:rPr>
              <w:t xml:space="preserve">ntegrācija </w:t>
            </w:r>
            <w:r w:rsidR="008E15AE" w:rsidRPr="00EE609E">
              <w:rPr>
                <w:rStyle w:val="normaltextrun"/>
                <w:sz w:val="20"/>
                <w:szCs w:val="20"/>
              </w:rPr>
              <w:t>ar pašvaldību pamatdarbības atbalsta risinājumiem.</w:t>
            </w:r>
          </w:p>
          <w:p w14:paraId="17D11CA3" w14:textId="77777777" w:rsidR="00E4325C" w:rsidRPr="00EE609E" w:rsidRDefault="00E4325C" w:rsidP="005D3ED6">
            <w:pPr>
              <w:pStyle w:val="paragraph"/>
              <w:spacing w:before="0" w:beforeAutospacing="0" w:after="0" w:afterAutospacing="0"/>
              <w:ind w:left="720"/>
              <w:textAlignment w:val="baseline"/>
              <w:rPr>
                <w:rStyle w:val="normaltextrun"/>
                <w:sz w:val="20"/>
                <w:szCs w:val="20"/>
              </w:rPr>
            </w:pPr>
          </w:p>
          <w:p w14:paraId="2B5FA24A" w14:textId="060AB736" w:rsidR="008E15AE" w:rsidRPr="00D93D1F" w:rsidRDefault="00551839" w:rsidP="00C144B4">
            <w:pPr>
              <w:pStyle w:val="paragraph"/>
              <w:spacing w:before="0" w:beforeAutospacing="0" w:after="0" w:afterAutospacing="0"/>
              <w:jc w:val="both"/>
              <w:textAlignment w:val="baseline"/>
              <w:rPr>
                <w:rStyle w:val="normaltextrun"/>
                <w:b/>
                <w:bCs/>
                <w:i/>
                <w:iCs/>
                <w:sz w:val="20"/>
                <w:szCs w:val="20"/>
              </w:rPr>
            </w:pPr>
            <w:r w:rsidRPr="00D93D1F">
              <w:rPr>
                <w:rStyle w:val="normaltextrun"/>
                <w:b/>
                <w:bCs/>
                <w:i/>
                <w:iCs/>
                <w:sz w:val="20"/>
                <w:szCs w:val="20"/>
              </w:rPr>
              <w:t>3</w:t>
            </w:r>
            <w:r w:rsidRPr="00C144B4">
              <w:rPr>
                <w:rStyle w:val="normaltextrun"/>
                <w:b/>
                <w:bCs/>
                <w:i/>
                <w:iCs/>
                <w:sz w:val="20"/>
                <w:szCs w:val="20"/>
              </w:rPr>
              <w:t xml:space="preserve">. </w:t>
            </w:r>
            <w:r w:rsidR="2ED24077" w:rsidRPr="00D93D1F">
              <w:rPr>
                <w:rStyle w:val="normaltextrun"/>
                <w:b/>
                <w:bCs/>
                <w:i/>
                <w:iCs/>
                <w:sz w:val="20"/>
                <w:szCs w:val="20"/>
              </w:rPr>
              <w:t>Latvijas nacionālajā federētajā mākonī izmitināmas koplietošanas platformas izstrāde</w:t>
            </w:r>
          </w:p>
          <w:p w14:paraId="0EE1C3D5" w14:textId="7F2ED957"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 xml:space="preserve">Projekta ietvaros plānots izveidot </w:t>
            </w:r>
            <w:r w:rsidR="00E472D5" w:rsidRPr="00EE609E">
              <w:rPr>
                <w:rStyle w:val="normaltextrun"/>
                <w:sz w:val="20"/>
                <w:szCs w:val="20"/>
              </w:rPr>
              <w:t>mākoņ</w:t>
            </w:r>
            <w:r w:rsidR="00E472D5">
              <w:rPr>
                <w:rStyle w:val="normaltextrun"/>
                <w:sz w:val="20"/>
                <w:szCs w:val="20"/>
              </w:rPr>
              <w:t>dat</w:t>
            </w:r>
            <w:r w:rsidR="00E472D5" w:rsidRPr="00EE609E">
              <w:rPr>
                <w:rStyle w:val="normaltextrun"/>
                <w:sz w:val="20"/>
                <w:szCs w:val="20"/>
              </w:rPr>
              <w:t xml:space="preserve">ošanas </w:t>
            </w:r>
            <w:r w:rsidRPr="00EE609E">
              <w:rPr>
                <w:rStyle w:val="normaltextrun"/>
                <w:sz w:val="20"/>
                <w:szCs w:val="20"/>
              </w:rPr>
              <w:t xml:space="preserve">infrastruktūrā centralizēti izmitināmu koplietošanas platformu visām pašvaldībām, balstītu uz atvērtā koda programmatūru un </w:t>
            </w:r>
            <w:r w:rsidR="00731CD9" w:rsidRPr="00EE609E">
              <w:rPr>
                <w:rStyle w:val="normaltextrun"/>
                <w:sz w:val="20"/>
                <w:szCs w:val="20"/>
              </w:rPr>
              <w:t>datubāz</w:t>
            </w:r>
            <w:r w:rsidR="00731CD9">
              <w:rPr>
                <w:rStyle w:val="normaltextrun"/>
                <w:sz w:val="20"/>
                <w:szCs w:val="20"/>
              </w:rPr>
              <w:t>u</w:t>
            </w:r>
            <w:r w:rsidR="00731CD9" w:rsidRPr="00EE609E">
              <w:rPr>
                <w:rStyle w:val="normaltextrun"/>
                <w:sz w:val="20"/>
                <w:szCs w:val="20"/>
              </w:rPr>
              <w:t xml:space="preserve"> </w:t>
            </w:r>
            <w:r w:rsidRPr="00EE609E">
              <w:rPr>
                <w:rStyle w:val="normaltextrun"/>
                <w:sz w:val="20"/>
                <w:szCs w:val="20"/>
              </w:rPr>
              <w:t>vadības sistēmu.</w:t>
            </w:r>
            <w:r w:rsidR="005A408E">
              <w:rPr>
                <w:rStyle w:val="normaltextrun"/>
                <w:sz w:val="20"/>
                <w:szCs w:val="20"/>
              </w:rPr>
              <w:t xml:space="preserve"> </w:t>
            </w:r>
            <w:r w:rsidRPr="00EE609E">
              <w:rPr>
                <w:rStyle w:val="normaltextrun"/>
                <w:sz w:val="20"/>
                <w:szCs w:val="20"/>
              </w:rPr>
              <w:t xml:space="preserve">Koplietošanas platforma nodrošinās pašvaldībām koplietošanas risinājumu, kas nodrošinās vienotu pašvaldības datu uzkrāšanu un novērsīs sadrumstalotību. </w:t>
            </w:r>
          </w:p>
          <w:p w14:paraId="062278C8" w14:textId="77777777" w:rsidR="008E15AE" w:rsidRPr="00EE609E" w:rsidRDefault="008E15AE" w:rsidP="005D3ED6">
            <w:pPr>
              <w:pStyle w:val="paragraph"/>
              <w:spacing w:before="0" w:beforeAutospacing="0" w:after="0" w:afterAutospacing="0"/>
              <w:jc w:val="both"/>
              <w:textAlignment w:val="baseline"/>
              <w:rPr>
                <w:rStyle w:val="normaltextrun"/>
                <w:sz w:val="20"/>
                <w:szCs w:val="20"/>
              </w:rPr>
            </w:pPr>
            <w:r w:rsidRPr="00EE609E">
              <w:rPr>
                <w:rStyle w:val="normaltextrun"/>
                <w:sz w:val="20"/>
                <w:szCs w:val="20"/>
              </w:rPr>
              <w:t>Aktivitātes ieviešanas ieguvumi:</w:t>
            </w:r>
          </w:p>
          <w:p w14:paraId="73803F2F" w14:textId="05C7ED7C"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p</w:t>
            </w:r>
            <w:r w:rsidRPr="00EE609E">
              <w:rPr>
                <w:rStyle w:val="normaltextrun"/>
                <w:sz w:val="20"/>
                <w:szCs w:val="20"/>
              </w:rPr>
              <w:t xml:space="preserve">latforma </w:t>
            </w:r>
            <w:r w:rsidR="008E15AE" w:rsidRPr="00EE609E">
              <w:rPr>
                <w:rStyle w:val="normaltextrun"/>
                <w:sz w:val="20"/>
                <w:szCs w:val="20"/>
              </w:rPr>
              <w:t xml:space="preserve">izvietota </w:t>
            </w:r>
            <w:r w:rsidR="00731CD9" w:rsidRPr="00EE609E">
              <w:rPr>
                <w:rStyle w:val="normaltextrun"/>
                <w:sz w:val="20"/>
                <w:szCs w:val="20"/>
              </w:rPr>
              <w:t>Latvijas</w:t>
            </w:r>
            <w:r w:rsidR="00731CD9">
              <w:rPr>
                <w:rStyle w:val="normaltextrun"/>
                <w:sz w:val="20"/>
                <w:szCs w:val="20"/>
              </w:rPr>
              <w:t xml:space="preserve"> </w:t>
            </w:r>
            <w:r w:rsidR="008E15AE" w:rsidRPr="00EE609E">
              <w:rPr>
                <w:rStyle w:val="normaltextrun"/>
                <w:sz w:val="20"/>
                <w:szCs w:val="20"/>
              </w:rPr>
              <w:t>nacionālajā federētajā mākonī​</w:t>
            </w:r>
            <w:r>
              <w:rPr>
                <w:rStyle w:val="normaltextrun"/>
                <w:sz w:val="20"/>
                <w:szCs w:val="20"/>
              </w:rPr>
              <w:t>;</w:t>
            </w:r>
          </w:p>
          <w:p w14:paraId="1A04E690" w14:textId="403A016E"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p</w:t>
            </w:r>
            <w:r w:rsidRPr="00EE609E">
              <w:rPr>
                <w:rStyle w:val="normaltextrun"/>
                <w:sz w:val="20"/>
                <w:szCs w:val="20"/>
              </w:rPr>
              <w:t xml:space="preserve">latforma </w:t>
            </w:r>
            <w:r w:rsidR="008E15AE" w:rsidRPr="00EE609E">
              <w:rPr>
                <w:rStyle w:val="normaltextrun"/>
                <w:sz w:val="20"/>
                <w:szCs w:val="20"/>
              </w:rPr>
              <w:t>balstīta uz atvērtā koda programmatūru un datubāz</w:t>
            </w:r>
            <w:r w:rsidR="00731CD9">
              <w:rPr>
                <w:rStyle w:val="normaltextrun"/>
                <w:sz w:val="20"/>
                <w:szCs w:val="20"/>
              </w:rPr>
              <w:t>u</w:t>
            </w:r>
            <w:r w:rsidR="008E15AE" w:rsidRPr="00EE609E">
              <w:rPr>
                <w:rStyle w:val="normaltextrun"/>
                <w:sz w:val="20"/>
                <w:szCs w:val="20"/>
              </w:rPr>
              <w:t xml:space="preserve"> vadības sistēmu​</w:t>
            </w:r>
            <w:r>
              <w:rPr>
                <w:rStyle w:val="normaltextrun"/>
                <w:sz w:val="20"/>
                <w:szCs w:val="20"/>
              </w:rPr>
              <w:t>;</w:t>
            </w:r>
          </w:p>
          <w:p w14:paraId="490DD8C9" w14:textId="50E9BAED"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c</w:t>
            </w:r>
            <w:r w:rsidRPr="00EE609E">
              <w:rPr>
                <w:rStyle w:val="normaltextrun"/>
                <w:sz w:val="20"/>
                <w:szCs w:val="20"/>
              </w:rPr>
              <w:t xml:space="preserve">entralizēti </w:t>
            </w:r>
            <w:r w:rsidR="008E15AE" w:rsidRPr="00EE609E">
              <w:rPr>
                <w:rStyle w:val="normaltextrun"/>
                <w:sz w:val="20"/>
                <w:szCs w:val="20"/>
              </w:rPr>
              <w:t xml:space="preserve">un modernizēti izstrādes vides un </w:t>
            </w:r>
            <w:r w:rsidR="00731CD9" w:rsidRPr="00EE609E">
              <w:rPr>
                <w:rStyle w:val="normaltextrun"/>
                <w:sz w:val="20"/>
                <w:szCs w:val="20"/>
              </w:rPr>
              <w:t>piegādes</w:t>
            </w:r>
            <w:r w:rsidR="00731CD9">
              <w:rPr>
                <w:rStyle w:val="normaltextrun"/>
                <w:sz w:val="20"/>
                <w:szCs w:val="20"/>
              </w:rPr>
              <w:t xml:space="preserve"> </w:t>
            </w:r>
            <w:r w:rsidR="008E15AE" w:rsidRPr="00EE609E">
              <w:rPr>
                <w:rStyle w:val="normaltextrun"/>
                <w:sz w:val="20"/>
                <w:szCs w:val="20"/>
              </w:rPr>
              <w:t>procesi (</w:t>
            </w:r>
            <w:r w:rsidR="008E15AE" w:rsidRPr="00C144B4">
              <w:rPr>
                <w:rStyle w:val="normaltextrun"/>
                <w:i/>
                <w:iCs/>
                <w:sz w:val="20"/>
                <w:szCs w:val="20"/>
              </w:rPr>
              <w:t>CD/CI</w:t>
            </w:r>
            <w:r w:rsidR="008E15AE" w:rsidRPr="00EE609E">
              <w:rPr>
                <w:rStyle w:val="normaltextrun"/>
                <w:sz w:val="20"/>
                <w:szCs w:val="20"/>
              </w:rPr>
              <w:t xml:space="preserve">, </w:t>
            </w:r>
            <w:r w:rsidR="008E15AE" w:rsidRPr="00C144B4">
              <w:rPr>
                <w:rStyle w:val="normaltextrun"/>
                <w:i/>
                <w:iCs/>
                <w:sz w:val="20"/>
                <w:szCs w:val="20"/>
              </w:rPr>
              <w:t>DevOps</w:t>
            </w:r>
            <w:r w:rsidR="008E15AE" w:rsidRPr="00EE609E">
              <w:rPr>
                <w:rStyle w:val="normaltextrun"/>
                <w:sz w:val="20"/>
                <w:szCs w:val="20"/>
              </w:rPr>
              <w:t>)​</w:t>
            </w:r>
            <w:r>
              <w:rPr>
                <w:rStyle w:val="normaltextrun"/>
                <w:sz w:val="20"/>
                <w:szCs w:val="20"/>
              </w:rPr>
              <w:t>;</w:t>
            </w:r>
          </w:p>
          <w:p w14:paraId="334272E2" w14:textId="31B4F183"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a</w:t>
            </w:r>
            <w:r w:rsidRPr="00EE609E">
              <w:rPr>
                <w:rStyle w:val="normaltextrun"/>
                <w:sz w:val="20"/>
                <w:szCs w:val="20"/>
              </w:rPr>
              <w:t>tvērta</w:t>
            </w:r>
            <w:r w:rsidR="008E15AE" w:rsidRPr="00EE609E">
              <w:rPr>
                <w:rStyle w:val="normaltextrun"/>
                <w:sz w:val="20"/>
                <w:szCs w:val="20"/>
              </w:rPr>
              <w:t>, moderna arhitektūra</w:t>
            </w:r>
            <w:r>
              <w:rPr>
                <w:rStyle w:val="normaltextrun"/>
                <w:sz w:val="20"/>
                <w:szCs w:val="20"/>
              </w:rPr>
              <w:t>;</w:t>
            </w:r>
            <w:r w:rsidR="008E15AE" w:rsidRPr="00EE609E">
              <w:rPr>
                <w:rStyle w:val="normaltextrun"/>
                <w:sz w:val="20"/>
                <w:szCs w:val="20"/>
              </w:rPr>
              <w:t>​</w:t>
            </w:r>
          </w:p>
          <w:p w14:paraId="173E161B" w14:textId="05A1F926"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u</w:t>
            </w:r>
            <w:r w:rsidRPr="00EE609E">
              <w:rPr>
                <w:rStyle w:val="normaltextrun"/>
                <w:sz w:val="20"/>
                <w:szCs w:val="20"/>
              </w:rPr>
              <w:t xml:space="preserve">zlabota </w:t>
            </w:r>
            <w:r w:rsidR="008E15AE" w:rsidRPr="00EE609E">
              <w:rPr>
                <w:rStyle w:val="normaltextrun"/>
                <w:sz w:val="20"/>
                <w:szCs w:val="20"/>
              </w:rPr>
              <w:t>veiktspēja</w:t>
            </w:r>
            <w:r>
              <w:rPr>
                <w:rStyle w:val="normaltextrun"/>
                <w:sz w:val="20"/>
                <w:szCs w:val="20"/>
              </w:rPr>
              <w:t>;</w:t>
            </w:r>
          </w:p>
          <w:p w14:paraId="43E2C0A8" w14:textId="31DFD004"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r</w:t>
            </w:r>
            <w:r w:rsidRPr="00EE609E">
              <w:rPr>
                <w:rStyle w:val="normaltextrun"/>
                <w:sz w:val="20"/>
                <w:szCs w:val="20"/>
              </w:rPr>
              <w:t xml:space="preserve">isinājuma </w:t>
            </w:r>
            <w:r w:rsidR="008E15AE" w:rsidRPr="00EE609E">
              <w:rPr>
                <w:rStyle w:val="normaltextrun"/>
                <w:sz w:val="20"/>
                <w:szCs w:val="20"/>
              </w:rPr>
              <w:t>mērogojamība un izmaksu efektivitāte​</w:t>
            </w:r>
            <w:r>
              <w:rPr>
                <w:rStyle w:val="normaltextrun"/>
                <w:sz w:val="20"/>
                <w:szCs w:val="20"/>
              </w:rPr>
              <w:t>;</w:t>
            </w:r>
          </w:p>
          <w:p w14:paraId="6D05C55F" w14:textId="723BFF8B"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a</w:t>
            </w:r>
            <w:r w:rsidRPr="00EE609E">
              <w:rPr>
                <w:rStyle w:val="normaltextrun"/>
                <w:sz w:val="20"/>
                <w:szCs w:val="20"/>
              </w:rPr>
              <w:t xml:space="preserve">ugsta </w:t>
            </w:r>
            <w:r w:rsidR="008E15AE" w:rsidRPr="00EE609E">
              <w:rPr>
                <w:rStyle w:val="normaltextrun"/>
                <w:sz w:val="20"/>
                <w:szCs w:val="20"/>
              </w:rPr>
              <w:t>pieejamība un drošība​</w:t>
            </w:r>
            <w:r>
              <w:rPr>
                <w:rStyle w:val="normaltextrun"/>
                <w:sz w:val="20"/>
                <w:szCs w:val="20"/>
              </w:rPr>
              <w:t>;</w:t>
            </w:r>
          </w:p>
          <w:p w14:paraId="1171AD46" w14:textId="02C76C63"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p</w:t>
            </w:r>
            <w:r w:rsidRPr="00EE609E">
              <w:rPr>
                <w:rStyle w:val="normaltextrun"/>
                <w:sz w:val="20"/>
                <w:szCs w:val="20"/>
              </w:rPr>
              <w:t xml:space="preserve">iekļūstamība </w:t>
            </w:r>
            <w:r w:rsidR="008E15AE" w:rsidRPr="00EE609E">
              <w:rPr>
                <w:rStyle w:val="normaltextrun"/>
                <w:sz w:val="20"/>
                <w:szCs w:val="20"/>
              </w:rPr>
              <w:t>no jebkuras vietas</w:t>
            </w:r>
            <w:r>
              <w:rPr>
                <w:rStyle w:val="normaltextrun"/>
                <w:sz w:val="20"/>
                <w:szCs w:val="20"/>
              </w:rPr>
              <w:t>;</w:t>
            </w:r>
          </w:p>
          <w:p w14:paraId="51110F4D" w14:textId="3795D33A" w:rsidR="008E15AE" w:rsidRPr="00EE609E" w:rsidRDefault="00AD7138" w:rsidP="00C144B4">
            <w:pPr>
              <w:pStyle w:val="paragraph"/>
              <w:numPr>
                <w:ilvl w:val="0"/>
                <w:numId w:val="39"/>
              </w:numPr>
              <w:spacing w:before="0" w:beforeAutospacing="0" w:after="0" w:afterAutospacing="0"/>
              <w:ind w:left="465" w:hanging="227"/>
              <w:jc w:val="both"/>
              <w:textAlignment w:val="baseline"/>
              <w:rPr>
                <w:rStyle w:val="normaltextrun"/>
                <w:sz w:val="20"/>
                <w:szCs w:val="20"/>
              </w:rPr>
            </w:pPr>
            <w:r>
              <w:rPr>
                <w:rStyle w:val="normaltextrun"/>
                <w:sz w:val="20"/>
                <w:szCs w:val="20"/>
              </w:rPr>
              <w:t>p</w:t>
            </w:r>
            <w:r w:rsidRPr="00EE609E">
              <w:rPr>
                <w:rStyle w:val="normaltextrun"/>
                <w:sz w:val="20"/>
                <w:szCs w:val="20"/>
              </w:rPr>
              <w:t>roduktīvāks</w:t>
            </w:r>
            <w:r w:rsidR="008E15AE" w:rsidRPr="00EE609E">
              <w:rPr>
                <w:rStyle w:val="normaltextrun"/>
                <w:sz w:val="20"/>
                <w:szCs w:val="20"/>
              </w:rPr>
              <w:t>, ērtāks, vieglāks grupu, komandas darbs</w:t>
            </w:r>
            <w:r>
              <w:rPr>
                <w:rStyle w:val="normaltextrun"/>
                <w:sz w:val="20"/>
                <w:szCs w:val="20"/>
              </w:rPr>
              <w:t>;</w:t>
            </w:r>
          </w:p>
          <w:p w14:paraId="26DE9440" w14:textId="58C97C69" w:rsidR="00000581" w:rsidRPr="00C144B4" w:rsidRDefault="00AD7138" w:rsidP="00C144B4">
            <w:pPr>
              <w:pStyle w:val="paragraph"/>
              <w:numPr>
                <w:ilvl w:val="0"/>
                <w:numId w:val="46"/>
              </w:numPr>
              <w:spacing w:before="0" w:beforeAutospacing="0" w:after="0" w:afterAutospacing="0"/>
              <w:ind w:left="465" w:hanging="227"/>
              <w:jc w:val="both"/>
              <w:textAlignment w:val="baseline"/>
              <w:rPr>
                <w:rStyle w:val="normaltextrun"/>
                <w:sz w:val="20"/>
                <w:szCs w:val="20"/>
              </w:rPr>
            </w:pPr>
            <w:r>
              <w:rPr>
                <w:rStyle w:val="normaltextrun"/>
                <w:sz w:val="20"/>
                <w:szCs w:val="20"/>
              </w:rPr>
              <w:t>t</w:t>
            </w:r>
            <w:r w:rsidRPr="00EE609E">
              <w:rPr>
                <w:rStyle w:val="normaltextrun"/>
                <w:sz w:val="20"/>
                <w:szCs w:val="20"/>
              </w:rPr>
              <w:t xml:space="preserve">ehnoloģiju </w:t>
            </w:r>
            <w:r w:rsidR="008E15AE" w:rsidRPr="00EE609E">
              <w:rPr>
                <w:rStyle w:val="normaltextrun"/>
                <w:sz w:val="20"/>
                <w:szCs w:val="20"/>
              </w:rPr>
              <w:t>saderība</w:t>
            </w:r>
            <w:r w:rsidR="004F20A8">
              <w:rPr>
                <w:rStyle w:val="normaltextrun"/>
                <w:sz w:val="20"/>
                <w:szCs w:val="20"/>
              </w:rPr>
              <w:t xml:space="preserve"> </w:t>
            </w:r>
          </w:p>
        </w:tc>
      </w:tr>
      <w:tr w:rsidR="002F34AA" w:rsidRPr="00EE609E" w14:paraId="4E419B75" w14:textId="77777777" w:rsidTr="00C144B4">
        <w:tc>
          <w:tcPr>
            <w:tcW w:w="2552" w:type="dxa"/>
          </w:tcPr>
          <w:p w14:paraId="21F34F91" w14:textId="31D4FFA7" w:rsidR="002F34AA" w:rsidRPr="00EE609E" w:rsidRDefault="00E426B2" w:rsidP="00B46CB8">
            <w:pPr>
              <w:rPr>
                <w:rFonts w:ascii="Times New Roman" w:hAnsi="Times New Roman" w:cs="Times New Roman"/>
                <w:bCs/>
                <w:sz w:val="20"/>
                <w:szCs w:val="20"/>
              </w:rPr>
            </w:pPr>
            <w:r w:rsidRPr="00EE609E">
              <w:rPr>
                <w:rFonts w:ascii="Times New Roman" w:hAnsi="Times New Roman" w:cs="Times New Roman"/>
                <w:sz w:val="20"/>
                <w:szCs w:val="20"/>
              </w:rPr>
              <w:t xml:space="preserve">3.2. </w:t>
            </w:r>
            <w:r w:rsidR="002F34AA" w:rsidRPr="00EE609E">
              <w:rPr>
                <w:rFonts w:ascii="Times New Roman" w:hAnsi="Times New Roman" w:cs="Times New Roman"/>
                <w:sz w:val="20"/>
                <w:szCs w:val="20"/>
              </w:rPr>
              <w:t xml:space="preserve">Projekta </w:t>
            </w:r>
            <w:r w:rsidRPr="00EE609E">
              <w:rPr>
                <w:rFonts w:ascii="Times New Roman" w:hAnsi="Times New Roman" w:cs="Times New Roman"/>
                <w:sz w:val="20"/>
                <w:szCs w:val="20"/>
              </w:rPr>
              <w:t>p</w:t>
            </w:r>
            <w:r w:rsidR="002F34AA" w:rsidRPr="00EE609E">
              <w:rPr>
                <w:rFonts w:ascii="Times New Roman" w:hAnsi="Times New Roman" w:cs="Times New Roman"/>
                <w:sz w:val="20"/>
                <w:szCs w:val="20"/>
              </w:rPr>
              <w:t>amatojums</w:t>
            </w:r>
            <w:r w:rsidR="00C90F57" w:rsidRPr="00EE609E">
              <w:rPr>
                <w:rFonts w:ascii="Times New Roman" w:hAnsi="Times New Roman" w:cs="Times New Roman"/>
                <w:sz w:val="20"/>
                <w:szCs w:val="20"/>
              </w:rPr>
              <w:t xml:space="preserve"> </w:t>
            </w:r>
            <w:r w:rsidR="002F34AA" w:rsidRPr="00EE609E">
              <w:rPr>
                <w:rFonts w:ascii="Times New Roman" w:hAnsi="Times New Roman" w:cs="Times New Roman"/>
                <w:bCs/>
                <w:sz w:val="20"/>
                <w:szCs w:val="20"/>
              </w:rPr>
              <w:t>(aktualitāte</w:t>
            </w:r>
            <w:r w:rsidR="003E7294" w:rsidRPr="00EE609E">
              <w:rPr>
                <w:rFonts w:ascii="Times New Roman" w:hAnsi="Times New Roman" w:cs="Times New Roman"/>
                <w:bCs/>
                <w:sz w:val="20"/>
                <w:szCs w:val="20"/>
              </w:rPr>
              <w:t>/</w:t>
            </w:r>
            <w:r w:rsidRPr="00EE609E">
              <w:rPr>
                <w:rFonts w:ascii="Times New Roman" w:hAnsi="Times New Roman" w:cs="Times New Roman"/>
                <w:bCs/>
                <w:sz w:val="20"/>
                <w:szCs w:val="20"/>
              </w:rPr>
              <w:t>n</w:t>
            </w:r>
            <w:r w:rsidR="002F34AA" w:rsidRPr="00EE609E">
              <w:rPr>
                <w:rFonts w:ascii="Times New Roman" w:hAnsi="Times New Roman" w:cs="Times New Roman"/>
                <w:bCs/>
                <w:sz w:val="20"/>
                <w:szCs w:val="20"/>
              </w:rPr>
              <w:t>epieciešamība/</w:t>
            </w:r>
            <w:r w:rsidR="00B664A3">
              <w:rPr>
                <w:rFonts w:ascii="Times New Roman" w:hAnsi="Times New Roman" w:cs="Times New Roman"/>
                <w:bCs/>
                <w:sz w:val="20"/>
                <w:szCs w:val="20"/>
              </w:rPr>
              <w:br/>
            </w:r>
            <w:r w:rsidR="002F34AA" w:rsidRPr="00EE609E">
              <w:rPr>
                <w:rFonts w:ascii="Times New Roman" w:hAnsi="Times New Roman" w:cs="Times New Roman"/>
                <w:bCs/>
                <w:sz w:val="20"/>
                <w:szCs w:val="20"/>
              </w:rPr>
              <w:t>risināmā problēma)</w:t>
            </w:r>
            <w:r w:rsidR="00B46CB8" w:rsidRPr="00EE609E">
              <w:rPr>
                <w:rFonts w:ascii="Times New Roman" w:hAnsi="Times New Roman" w:cs="Times New Roman"/>
                <w:bCs/>
                <w:sz w:val="20"/>
                <w:szCs w:val="20"/>
              </w:rPr>
              <w:t xml:space="preserve"> </w:t>
            </w:r>
          </w:p>
        </w:tc>
        <w:tc>
          <w:tcPr>
            <w:tcW w:w="6520" w:type="dxa"/>
            <w:gridSpan w:val="3"/>
          </w:tcPr>
          <w:p w14:paraId="182D0967" w14:textId="185AE09A" w:rsidR="008E15AE" w:rsidRPr="00C144B4" w:rsidRDefault="008E15AE" w:rsidP="00C144B4">
            <w:pPr>
              <w:pStyle w:val="NormalWeb"/>
              <w:shd w:val="clear" w:color="auto" w:fill="FFFFFF"/>
              <w:jc w:val="both"/>
              <w:rPr>
                <w:rStyle w:val="normaltextrun"/>
                <w:rFonts w:ascii="Times New Roman" w:eastAsia="Times New Roman" w:hAnsi="Times New Roman" w:cs="Times New Roman"/>
                <w:spacing w:val="-2"/>
                <w:sz w:val="20"/>
                <w:szCs w:val="20"/>
                <w:lang w:eastAsia="en-US"/>
              </w:rPr>
            </w:pPr>
            <w:r w:rsidRPr="00C144B4">
              <w:rPr>
                <w:rStyle w:val="normaltextrun"/>
                <w:rFonts w:ascii="Times New Roman" w:eastAsia="Times New Roman" w:hAnsi="Times New Roman" w:cs="Times New Roman"/>
                <w:spacing w:val="-2"/>
                <w:sz w:val="20"/>
                <w:szCs w:val="20"/>
              </w:rPr>
              <w:t xml:space="preserve">Digitālo tehnoloģiju straujā attīstība ir radījusi ne tikai jaunas iespējas elektroniskajā vidē </w:t>
            </w:r>
            <w:r w:rsidR="002E1A13" w:rsidRPr="00C144B4">
              <w:rPr>
                <w:rStyle w:val="normaltextrun"/>
                <w:rFonts w:ascii="Times New Roman" w:eastAsia="Times New Roman" w:hAnsi="Times New Roman" w:cs="Times New Roman"/>
                <w:spacing w:val="-2"/>
                <w:sz w:val="20"/>
                <w:szCs w:val="20"/>
              </w:rPr>
              <w:t>(</w:t>
            </w:r>
            <w:r w:rsidRPr="00C144B4">
              <w:rPr>
                <w:rStyle w:val="normaltextrun"/>
                <w:rFonts w:ascii="Times New Roman" w:eastAsia="Times New Roman" w:hAnsi="Times New Roman" w:cs="Times New Roman"/>
                <w:spacing w:val="-2"/>
                <w:sz w:val="20"/>
                <w:szCs w:val="20"/>
              </w:rPr>
              <w:t>un šobrīd digitalizēti dažādi publiskās pārvaldes procesi un pakalpojumi</w:t>
            </w:r>
            <w:r w:rsidR="002E1A13" w:rsidRPr="00C144B4">
              <w:rPr>
                <w:rStyle w:val="normaltextrun"/>
                <w:rFonts w:ascii="Times New Roman" w:eastAsia="Times New Roman" w:hAnsi="Times New Roman" w:cs="Times New Roman"/>
                <w:spacing w:val="-2"/>
                <w:sz w:val="20"/>
                <w:szCs w:val="20"/>
              </w:rPr>
              <w:t>)</w:t>
            </w:r>
            <w:r w:rsidRPr="00C144B4">
              <w:rPr>
                <w:rStyle w:val="normaltextrun"/>
                <w:rFonts w:ascii="Times New Roman" w:eastAsia="Times New Roman" w:hAnsi="Times New Roman" w:cs="Times New Roman"/>
                <w:spacing w:val="-2"/>
                <w:sz w:val="20"/>
                <w:szCs w:val="20"/>
              </w:rPr>
              <w:t xml:space="preserve">, bet </w:t>
            </w:r>
            <w:r w:rsidR="002E1A13" w:rsidRPr="00C144B4">
              <w:rPr>
                <w:rStyle w:val="normaltextrun"/>
                <w:rFonts w:ascii="Times New Roman" w:eastAsia="Times New Roman" w:hAnsi="Times New Roman" w:cs="Times New Roman"/>
                <w:spacing w:val="-2"/>
                <w:sz w:val="20"/>
                <w:szCs w:val="20"/>
              </w:rPr>
              <w:t xml:space="preserve">tā radījusi </w:t>
            </w:r>
            <w:r w:rsidRPr="00C144B4">
              <w:rPr>
                <w:rStyle w:val="normaltextrun"/>
                <w:rFonts w:ascii="Times New Roman" w:eastAsia="Times New Roman" w:hAnsi="Times New Roman" w:cs="Times New Roman"/>
                <w:spacing w:val="-2"/>
                <w:sz w:val="20"/>
                <w:szCs w:val="20"/>
              </w:rPr>
              <w:t>arī izaicinājumus, kas saistīti ar šo tehnoloģisko iespēju racionālu izmantošanu. Mūsdienīgu pakalpojumu sniegšana iedzīvotājiem un darbs pašvaldībās nav iedomājams bez informācijas sistēmu un dažādu IKT risinājumu izmantošanas. Valstiskā līmenī</w:t>
            </w:r>
            <w:r w:rsidR="004F20A8" w:rsidRPr="00C144B4">
              <w:rPr>
                <w:rStyle w:val="normaltextrun"/>
                <w:rFonts w:ascii="Times New Roman" w:eastAsia="Times New Roman" w:hAnsi="Times New Roman" w:cs="Times New Roman"/>
                <w:spacing w:val="-2"/>
                <w:sz w:val="20"/>
                <w:szCs w:val="20"/>
              </w:rPr>
              <w:t xml:space="preserve"> </w:t>
            </w:r>
            <w:r w:rsidR="002E1A13" w:rsidRPr="00C144B4">
              <w:rPr>
                <w:rStyle w:val="normaltextrun"/>
                <w:rFonts w:ascii="Times New Roman" w:eastAsia="Times New Roman" w:hAnsi="Times New Roman" w:cs="Times New Roman"/>
                <w:spacing w:val="-2"/>
                <w:sz w:val="20"/>
                <w:szCs w:val="20"/>
              </w:rPr>
              <w:t xml:space="preserve">ir </w:t>
            </w:r>
            <w:r w:rsidRPr="00C144B4">
              <w:rPr>
                <w:rStyle w:val="normaltextrun"/>
                <w:rFonts w:ascii="Times New Roman" w:eastAsia="Times New Roman" w:hAnsi="Times New Roman" w:cs="Times New Roman"/>
                <w:spacing w:val="-2"/>
                <w:sz w:val="20"/>
                <w:szCs w:val="20"/>
              </w:rPr>
              <w:t>uzsākta virzība uz modernu, vienotu pakalpojumu un klientu apkalpošanas pārvaldību, taču pašvaldībās ir novērojama IKT infrastruktūras sadrumstalotība, IKT resursu pārvaldības kompetenču tehniski</w:t>
            </w:r>
            <w:r w:rsidR="00A45DFF" w:rsidRPr="00C144B4">
              <w:rPr>
                <w:rStyle w:val="normaltextrun"/>
                <w:rFonts w:ascii="Times New Roman" w:eastAsia="Times New Roman" w:hAnsi="Times New Roman" w:cs="Times New Roman"/>
                <w:spacing w:val="-2"/>
                <w:sz w:val="20"/>
                <w:szCs w:val="20"/>
              </w:rPr>
              <w:t xml:space="preserve"> </w:t>
            </w:r>
            <w:r w:rsidRPr="00C144B4">
              <w:rPr>
                <w:rStyle w:val="normaltextrun"/>
                <w:rFonts w:ascii="Times New Roman" w:eastAsia="Times New Roman" w:hAnsi="Times New Roman" w:cs="Times New Roman"/>
                <w:spacing w:val="-2"/>
                <w:sz w:val="20"/>
                <w:szCs w:val="20"/>
              </w:rPr>
              <w:t xml:space="preserve">administratīvo resursu neefektīva izmantošana, IKT resursi netiek standartizēti, netiek veikta visu IKT resursu uzskaite un tiek dublēti IT infrastruktūras atbalsta risinājumi. Papildus </w:t>
            </w:r>
            <w:r w:rsidR="00A21A42" w:rsidRPr="00C144B4">
              <w:rPr>
                <w:rStyle w:val="normaltextrun"/>
                <w:rFonts w:ascii="Times New Roman" w:eastAsia="Times New Roman" w:hAnsi="Times New Roman" w:cs="Times New Roman"/>
                <w:spacing w:val="-2"/>
                <w:sz w:val="20"/>
                <w:szCs w:val="20"/>
              </w:rPr>
              <w:t xml:space="preserve">minētajam </w:t>
            </w:r>
            <w:r w:rsidRPr="00C144B4">
              <w:rPr>
                <w:rStyle w:val="normaltextrun"/>
                <w:rFonts w:ascii="Times New Roman" w:eastAsia="Times New Roman" w:hAnsi="Times New Roman" w:cs="Times New Roman"/>
                <w:spacing w:val="-2"/>
                <w:sz w:val="20"/>
                <w:szCs w:val="20"/>
              </w:rPr>
              <w:t xml:space="preserve">kā būtiska problēma tiek </w:t>
            </w:r>
            <w:r w:rsidR="00A21A42" w:rsidRPr="00C144B4">
              <w:rPr>
                <w:rStyle w:val="normaltextrun"/>
                <w:rFonts w:ascii="Times New Roman" w:eastAsia="Times New Roman" w:hAnsi="Times New Roman" w:cs="Times New Roman"/>
                <w:spacing w:val="-2"/>
                <w:sz w:val="20"/>
                <w:szCs w:val="20"/>
              </w:rPr>
              <w:t xml:space="preserve">minētas grūtības nodrošināt </w:t>
            </w:r>
            <w:r w:rsidRPr="00C144B4">
              <w:rPr>
                <w:rStyle w:val="normaltextrun"/>
                <w:rFonts w:ascii="Times New Roman" w:eastAsia="Times New Roman" w:hAnsi="Times New Roman" w:cs="Times New Roman"/>
                <w:spacing w:val="-2"/>
                <w:sz w:val="20"/>
                <w:szCs w:val="20"/>
              </w:rPr>
              <w:t xml:space="preserve">IKT infrastruktūras un lietoto programmatūru </w:t>
            </w:r>
            <w:r w:rsidR="00A21A42" w:rsidRPr="00C144B4">
              <w:rPr>
                <w:rStyle w:val="normaltextrun"/>
                <w:rFonts w:ascii="Times New Roman" w:eastAsia="Times New Roman" w:hAnsi="Times New Roman" w:cs="Times New Roman"/>
                <w:spacing w:val="-2"/>
                <w:sz w:val="20"/>
                <w:szCs w:val="20"/>
              </w:rPr>
              <w:t>veiktspēju</w:t>
            </w:r>
            <w:r w:rsidRPr="00C144B4">
              <w:rPr>
                <w:rStyle w:val="normaltextrun"/>
                <w:rFonts w:ascii="Times New Roman" w:eastAsia="Times New Roman" w:hAnsi="Times New Roman" w:cs="Times New Roman"/>
                <w:spacing w:val="-2"/>
                <w:sz w:val="20"/>
                <w:szCs w:val="20"/>
              </w:rPr>
              <w:t xml:space="preserve">, </w:t>
            </w:r>
            <w:r w:rsidR="00A21A42" w:rsidRPr="00C144B4">
              <w:rPr>
                <w:rStyle w:val="normaltextrun"/>
                <w:rFonts w:ascii="Times New Roman" w:eastAsia="Times New Roman" w:hAnsi="Times New Roman" w:cs="Times New Roman"/>
                <w:spacing w:val="-2"/>
                <w:sz w:val="20"/>
                <w:szCs w:val="20"/>
              </w:rPr>
              <w:t xml:space="preserve">ievērot </w:t>
            </w:r>
            <w:r w:rsidRPr="00C144B4">
              <w:rPr>
                <w:rStyle w:val="normaltextrun"/>
                <w:rFonts w:ascii="Times New Roman" w:eastAsia="Times New Roman" w:hAnsi="Times New Roman" w:cs="Times New Roman"/>
                <w:spacing w:val="-2"/>
                <w:sz w:val="20"/>
                <w:szCs w:val="20"/>
              </w:rPr>
              <w:t xml:space="preserve">drošības </w:t>
            </w:r>
            <w:r w:rsidR="00A21A42" w:rsidRPr="00C144B4">
              <w:rPr>
                <w:rStyle w:val="normaltextrun"/>
                <w:rFonts w:ascii="Times New Roman" w:eastAsia="Times New Roman" w:hAnsi="Times New Roman" w:cs="Times New Roman"/>
                <w:spacing w:val="-2"/>
                <w:sz w:val="20"/>
                <w:szCs w:val="20"/>
              </w:rPr>
              <w:t xml:space="preserve">prasības </w:t>
            </w:r>
            <w:r w:rsidRPr="00C144B4">
              <w:rPr>
                <w:rStyle w:val="normaltextrun"/>
                <w:rFonts w:ascii="Times New Roman" w:eastAsia="Times New Roman" w:hAnsi="Times New Roman" w:cs="Times New Roman"/>
                <w:spacing w:val="-2"/>
                <w:sz w:val="20"/>
                <w:szCs w:val="20"/>
              </w:rPr>
              <w:t xml:space="preserve">un </w:t>
            </w:r>
            <w:r w:rsidR="00A21A42" w:rsidRPr="00C144B4">
              <w:rPr>
                <w:rStyle w:val="normaltextrun"/>
                <w:rFonts w:ascii="Times New Roman" w:eastAsia="Times New Roman" w:hAnsi="Times New Roman" w:cs="Times New Roman"/>
                <w:spacing w:val="-2"/>
                <w:sz w:val="20"/>
                <w:szCs w:val="20"/>
              </w:rPr>
              <w:t xml:space="preserve">nodrošināt </w:t>
            </w:r>
            <w:r w:rsidRPr="00C144B4">
              <w:rPr>
                <w:rStyle w:val="normaltextrun"/>
                <w:rFonts w:ascii="Times New Roman" w:eastAsia="Times New Roman" w:hAnsi="Times New Roman" w:cs="Times New Roman"/>
                <w:spacing w:val="-2"/>
                <w:sz w:val="20"/>
                <w:szCs w:val="20"/>
              </w:rPr>
              <w:t xml:space="preserve">iespējas optimizēt uzturēšanas un attīstības izmaksas, jo izmantotā IKT infrastruktūra ir novecojusi un veidota uz novecojušām tehnoloģijām, kas būtiski sadārdzina turpināt esošo risinājumu uzturēšanu un pilnveidi. </w:t>
            </w:r>
          </w:p>
          <w:p w14:paraId="0C43DFB9" w14:textId="77777777" w:rsidR="00501EE3" w:rsidRPr="00EE609E" w:rsidRDefault="00501EE3" w:rsidP="00C144B4">
            <w:pPr>
              <w:pStyle w:val="NormalWeb"/>
              <w:shd w:val="clear" w:color="auto" w:fill="FFFFFF"/>
              <w:jc w:val="both"/>
              <w:rPr>
                <w:rStyle w:val="normaltextrun"/>
                <w:rFonts w:ascii="Times New Roman" w:eastAsia="Times New Roman" w:hAnsi="Times New Roman" w:cs="Times New Roman"/>
                <w:sz w:val="20"/>
                <w:szCs w:val="20"/>
              </w:rPr>
            </w:pPr>
          </w:p>
          <w:p w14:paraId="0E4027C0" w14:textId="56676D84" w:rsidR="002F34AA" w:rsidRPr="00EE609E" w:rsidRDefault="00B73224" w:rsidP="00C144B4">
            <w:pPr>
              <w:pStyle w:val="NormalWeb"/>
              <w:shd w:val="clear" w:color="auto" w:fill="FFFFFF"/>
              <w:jc w:val="both"/>
              <w:rPr>
                <w:rFonts w:ascii="Times New Roman" w:hAnsi="Times New Roman" w:cs="Times New Roman"/>
                <w:b/>
                <w:sz w:val="20"/>
                <w:szCs w:val="20"/>
              </w:rPr>
            </w:pPr>
            <w:r>
              <w:rPr>
                <w:rStyle w:val="normaltextrun"/>
                <w:rFonts w:ascii="Times New Roman" w:eastAsia="Times New Roman" w:hAnsi="Times New Roman" w:cs="Times New Roman"/>
                <w:sz w:val="20"/>
                <w:szCs w:val="20"/>
              </w:rPr>
              <w:t>Tāpēc</w:t>
            </w:r>
            <w:r w:rsidR="008E15AE" w:rsidRPr="00EE609E">
              <w:rPr>
                <w:rStyle w:val="normaltextrun"/>
                <w:rFonts w:ascii="Times New Roman" w:eastAsia="Times New Roman" w:hAnsi="Times New Roman" w:cs="Times New Roman"/>
                <w:sz w:val="20"/>
                <w:szCs w:val="20"/>
              </w:rPr>
              <w:t xml:space="preserve"> jāveido tādi risinājumi, kas atbilstu valsts pārvaldes informācijas sistēmu arhitektūras </w:t>
            </w:r>
            <w:r w:rsidR="00A21A42">
              <w:rPr>
                <w:rStyle w:val="normaltextrun"/>
                <w:rFonts w:ascii="Times New Roman" w:eastAsia="Times New Roman" w:hAnsi="Times New Roman" w:cs="Times New Roman"/>
                <w:sz w:val="20"/>
                <w:szCs w:val="20"/>
              </w:rPr>
              <w:t>aktuālajiem</w:t>
            </w:r>
            <w:r w:rsidR="008E15AE" w:rsidRPr="00EE609E">
              <w:rPr>
                <w:rStyle w:val="normaltextrun"/>
                <w:rFonts w:ascii="Times New Roman" w:eastAsia="Times New Roman" w:hAnsi="Times New Roman" w:cs="Times New Roman"/>
                <w:sz w:val="20"/>
                <w:szCs w:val="20"/>
              </w:rPr>
              <w:t xml:space="preserve"> principiem un mūsdienīgiem risinājumiem, </w:t>
            </w:r>
            <w:r w:rsidR="00A21A42">
              <w:rPr>
                <w:rStyle w:val="normaltextrun"/>
                <w:rFonts w:ascii="Times New Roman" w:eastAsia="Times New Roman" w:hAnsi="Times New Roman" w:cs="Times New Roman"/>
                <w:sz w:val="20"/>
                <w:szCs w:val="20"/>
              </w:rPr>
              <w:t xml:space="preserve">un </w:t>
            </w:r>
            <w:r w:rsidR="008E15AE" w:rsidRPr="00EE609E">
              <w:rPr>
                <w:rStyle w:val="normaltextrun"/>
                <w:rFonts w:ascii="Times New Roman" w:eastAsia="Times New Roman" w:hAnsi="Times New Roman" w:cs="Times New Roman"/>
                <w:sz w:val="20"/>
                <w:szCs w:val="20"/>
              </w:rPr>
              <w:t xml:space="preserve">jānodrošina pašvaldībām </w:t>
            </w:r>
            <w:r w:rsidR="00A21A42">
              <w:rPr>
                <w:rStyle w:val="normaltextrun"/>
                <w:rFonts w:ascii="Times New Roman" w:eastAsia="Times New Roman" w:hAnsi="Times New Roman" w:cs="Times New Roman"/>
                <w:sz w:val="20"/>
                <w:szCs w:val="20"/>
              </w:rPr>
              <w:t xml:space="preserve">iespēja </w:t>
            </w:r>
            <w:r w:rsidR="00A21A42" w:rsidRPr="00EE609E">
              <w:rPr>
                <w:rStyle w:val="normaltextrun"/>
                <w:rFonts w:ascii="Times New Roman" w:eastAsia="Times New Roman" w:hAnsi="Times New Roman" w:cs="Times New Roman"/>
                <w:sz w:val="20"/>
                <w:szCs w:val="20"/>
              </w:rPr>
              <w:t>izmanto</w:t>
            </w:r>
            <w:r w:rsidR="00A21A42">
              <w:rPr>
                <w:rStyle w:val="normaltextrun"/>
                <w:rFonts w:ascii="Times New Roman" w:eastAsia="Times New Roman" w:hAnsi="Times New Roman" w:cs="Times New Roman"/>
                <w:sz w:val="20"/>
                <w:szCs w:val="20"/>
              </w:rPr>
              <w:t xml:space="preserve">t </w:t>
            </w:r>
            <w:r w:rsidR="008E15AE" w:rsidRPr="00EE609E">
              <w:rPr>
                <w:rStyle w:val="normaltextrun"/>
                <w:rFonts w:ascii="Times New Roman" w:eastAsia="Times New Roman" w:hAnsi="Times New Roman" w:cs="Times New Roman"/>
                <w:sz w:val="20"/>
                <w:szCs w:val="20"/>
              </w:rPr>
              <w:t>augstākas pievienotās vērtības tehnoloģisko</w:t>
            </w:r>
            <w:r w:rsidR="00A21A42">
              <w:rPr>
                <w:rStyle w:val="normaltextrun"/>
                <w:rFonts w:ascii="Times New Roman" w:eastAsia="Times New Roman" w:hAnsi="Times New Roman" w:cs="Times New Roman"/>
                <w:sz w:val="20"/>
                <w:szCs w:val="20"/>
              </w:rPr>
              <w:t>s</w:t>
            </w:r>
            <w:r w:rsidR="008E15AE" w:rsidRPr="00EE609E">
              <w:rPr>
                <w:rStyle w:val="normaltextrun"/>
                <w:rFonts w:ascii="Times New Roman" w:eastAsia="Times New Roman" w:hAnsi="Times New Roman" w:cs="Times New Roman"/>
                <w:sz w:val="20"/>
                <w:szCs w:val="20"/>
              </w:rPr>
              <w:t xml:space="preserve"> pakalpojumu</w:t>
            </w:r>
            <w:r w:rsidR="00A21A42">
              <w:rPr>
                <w:rStyle w:val="normaltextrun"/>
                <w:rFonts w:ascii="Times New Roman" w:eastAsia="Times New Roman" w:hAnsi="Times New Roman" w:cs="Times New Roman"/>
                <w:sz w:val="20"/>
                <w:szCs w:val="20"/>
              </w:rPr>
              <w:t>s.</w:t>
            </w:r>
            <w:r w:rsidR="008E15AE" w:rsidRPr="00EE609E">
              <w:rPr>
                <w:rStyle w:val="normaltextrun"/>
                <w:rFonts w:ascii="Times New Roman" w:eastAsia="Times New Roman" w:hAnsi="Times New Roman" w:cs="Times New Roman"/>
                <w:sz w:val="20"/>
                <w:szCs w:val="20"/>
              </w:rPr>
              <w:t xml:space="preserve"> </w:t>
            </w:r>
            <w:r w:rsidR="00A21A42">
              <w:rPr>
                <w:rStyle w:val="normaltextrun"/>
                <w:rFonts w:ascii="Times New Roman" w:eastAsia="Times New Roman" w:hAnsi="Times New Roman" w:cs="Times New Roman"/>
                <w:sz w:val="20"/>
                <w:szCs w:val="20"/>
              </w:rPr>
              <w:t>T</w:t>
            </w:r>
            <w:r w:rsidR="008E15AE" w:rsidRPr="00EE609E">
              <w:rPr>
                <w:rStyle w:val="normaltextrun"/>
                <w:rFonts w:ascii="Times New Roman" w:eastAsia="Times New Roman" w:hAnsi="Times New Roman" w:cs="Times New Roman"/>
                <w:sz w:val="20"/>
                <w:szCs w:val="20"/>
              </w:rPr>
              <w:t xml:space="preserve">as </w:t>
            </w:r>
            <w:r w:rsidR="00A21A42" w:rsidRPr="00EE609E">
              <w:rPr>
                <w:rStyle w:val="normaltextrun"/>
                <w:rFonts w:ascii="Times New Roman" w:eastAsia="Times New Roman" w:hAnsi="Times New Roman" w:cs="Times New Roman"/>
                <w:sz w:val="20"/>
                <w:szCs w:val="20"/>
              </w:rPr>
              <w:t>panākam</w:t>
            </w:r>
            <w:r w:rsidR="00A21A42">
              <w:rPr>
                <w:rStyle w:val="normaltextrun"/>
                <w:rFonts w:ascii="Times New Roman" w:eastAsia="Times New Roman" w:hAnsi="Times New Roman" w:cs="Times New Roman"/>
                <w:sz w:val="20"/>
                <w:szCs w:val="20"/>
              </w:rPr>
              <w:t>s</w:t>
            </w:r>
            <w:r w:rsidR="008E15AE" w:rsidRPr="00EE609E">
              <w:rPr>
                <w:rStyle w:val="normaltextrun"/>
                <w:rFonts w:ascii="Times New Roman" w:eastAsia="Times New Roman" w:hAnsi="Times New Roman" w:cs="Times New Roman"/>
                <w:sz w:val="20"/>
                <w:szCs w:val="20"/>
              </w:rPr>
              <w:t xml:space="preserve">, centralizējot resursus un kompetenci specializētu tehnoloģisko atbalsta pakalpojumu sniegšanā, </w:t>
            </w:r>
            <w:r w:rsidR="00A21A42">
              <w:rPr>
                <w:rStyle w:val="normaltextrun"/>
                <w:rFonts w:ascii="Times New Roman" w:eastAsia="Times New Roman" w:hAnsi="Times New Roman" w:cs="Times New Roman"/>
                <w:sz w:val="20"/>
                <w:szCs w:val="20"/>
              </w:rPr>
              <w:t>un t</w:t>
            </w:r>
            <w:r w:rsidR="008E15AE" w:rsidRPr="00EE609E">
              <w:rPr>
                <w:rStyle w:val="normaltextrun"/>
                <w:rFonts w:ascii="Times New Roman" w:eastAsia="Times New Roman" w:hAnsi="Times New Roman" w:cs="Times New Roman"/>
                <w:sz w:val="20"/>
                <w:szCs w:val="20"/>
              </w:rPr>
              <w:t>as varētu samazināt pašvaldībām kopējos IKT budžeta izdevumus IT sistēmu un infrastruktūras uzturēšanai un attīstībai</w:t>
            </w:r>
          </w:p>
        </w:tc>
      </w:tr>
      <w:tr w:rsidR="003F2CAB" w:rsidRPr="00EE609E" w14:paraId="1000792E" w14:textId="77777777" w:rsidTr="00C144B4">
        <w:tc>
          <w:tcPr>
            <w:tcW w:w="2552" w:type="dxa"/>
          </w:tcPr>
          <w:p w14:paraId="61C6B72A" w14:textId="43215D1B" w:rsidR="00B53E12" w:rsidRPr="00C144B4" w:rsidRDefault="003E7294" w:rsidP="00C144B4">
            <w:pPr>
              <w:rPr>
                <w:rFonts w:ascii="Times New Roman" w:hAnsi="Times New Roman" w:cs="Times New Roman"/>
                <w:sz w:val="20"/>
                <w:szCs w:val="20"/>
              </w:rPr>
            </w:pPr>
            <w:r w:rsidRPr="00C144B4">
              <w:rPr>
                <w:rFonts w:ascii="Times New Roman" w:hAnsi="Times New Roman" w:cs="Times New Roman"/>
                <w:sz w:val="20"/>
                <w:szCs w:val="20"/>
              </w:rPr>
              <w:t xml:space="preserve">3.3. </w:t>
            </w:r>
            <w:r w:rsidR="3534E3D3" w:rsidRPr="00C144B4">
              <w:rPr>
                <w:rFonts w:ascii="Times New Roman" w:hAnsi="Times New Roman" w:cs="Times New Roman"/>
                <w:sz w:val="20"/>
                <w:szCs w:val="20"/>
              </w:rPr>
              <w:t xml:space="preserve">Projekta </w:t>
            </w:r>
            <w:r w:rsidR="0BD7939D" w:rsidRPr="00C144B4">
              <w:rPr>
                <w:rFonts w:ascii="Times New Roman" w:hAnsi="Times New Roman" w:cs="Times New Roman"/>
                <w:sz w:val="20"/>
                <w:szCs w:val="20"/>
              </w:rPr>
              <w:t>ieguvumi</w:t>
            </w:r>
            <w:r w:rsidR="003F2CAB" w:rsidRPr="00EE609E">
              <w:rPr>
                <w:rStyle w:val="FootnoteReference"/>
                <w:rFonts w:ascii="Times New Roman" w:hAnsi="Times New Roman" w:cs="Times New Roman"/>
                <w:sz w:val="20"/>
                <w:szCs w:val="20"/>
              </w:rPr>
              <w:footnoteReference w:id="2"/>
            </w:r>
          </w:p>
        </w:tc>
        <w:tc>
          <w:tcPr>
            <w:tcW w:w="4394" w:type="dxa"/>
          </w:tcPr>
          <w:p w14:paraId="1F6DA7E4" w14:textId="58E154A4" w:rsidR="00B53E12" w:rsidRPr="00EE609E" w:rsidRDefault="00FF67C4" w:rsidP="00694D43">
            <w:pPr>
              <w:jc w:val="center"/>
              <w:rPr>
                <w:rFonts w:ascii="Times New Roman" w:hAnsi="Times New Roman" w:cs="Times New Roman"/>
                <w:sz w:val="20"/>
                <w:szCs w:val="20"/>
              </w:rPr>
            </w:pPr>
            <w:r w:rsidRPr="00EE609E">
              <w:rPr>
                <w:rFonts w:ascii="Times New Roman" w:hAnsi="Times New Roman" w:cs="Times New Roman"/>
                <w:sz w:val="20"/>
                <w:szCs w:val="20"/>
              </w:rPr>
              <w:t>Ieguvum</w:t>
            </w:r>
            <w:r w:rsidR="003F2CAB" w:rsidRPr="00EE609E">
              <w:rPr>
                <w:rFonts w:ascii="Times New Roman" w:hAnsi="Times New Roman" w:cs="Times New Roman"/>
                <w:sz w:val="20"/>
                <w:szCs w:val="20"/>
              </w:rPr>
              <w:t>a</w:t>
            </w:r>
            <w:r w:rsidR="002F34AA" w:rsidRPr="00EE609E">
              <w:rPr>
                <w:rFonts w:ascii="Times New Roman" w:hAnsi="Times New Roman" w:cs="Times New Roman"/>
                <w:sz w:val="20"/>
                <w:szCs w:val="20"/>
              </w:rPr>
              <w:t xml:space="preserve"> </w:t>
            </w:r>
            <w:r w:rsidR="003F2CAB" w:rsidRPr="00EE609E">
              <w:rPr>
                <w:rFonts w:ascii="Times New Roman" w:hAnsi="Times New Roman" w:cs="Times New Roman"/>
                <w:sz w:val="20"/>
                <w:szCs w:val="20"/>
              </w:rPr>
              <w:t>mērīšanas vai verificēšanas</w:t>
            </w:r>
            <w:r w:rsidR="004F20A8">
              <w:rPr>
                <w:rFonts w:ascii="Times New Roman" w:hAnsi="Times New Roman" w:cs="Times New Roman"/>
                <w:sz w:val="20"/>
                <w:szCs w:val="20"/>
              </w:rPr>
              <w:t xml:space="preserve"> </w:t>
            </w:r>
            <w:r w:rsidR="003F2CAB" w:rsidRPr="00EE609E">
              <w:rPr>
                <w:rFonts w:ascii="Times New Roman" w:hAnsi="Times New Roman" w:cs="Times New Roman"/>
                <w:sz w:val="20"/>
                <w:szCs w:val="20"/>
              </w:rPr>
              <w:t xml:space="preserve">metode un mērāmais </w:t>
            </w:r>
            <w:r w:rsidR="002F34AA" w:rsidRPr="00EE609E">
              <w:rPr>
                <w:rFonts w:ascii="Times New Roman" w:hAnsi="Times New Roman" w:cs="Times New Roman"/>
                <w:sz w:val="20"/>
                <w:szCs w:val="20"/>
              </w:rPr>
              <w:t>rādītājs</w:t>
            </w:r>
            <w:r w:rsidR="00455A54" w:rsidRPr="00EE609E">
              <w:rPr>
                <w:rStyle w:val="FootnoteReference"/>
                <w:rFonts w:ascii="Times New Roman" w:hAnsi="Times New Roman" w:cs="Times New Roman"/>
                <w:sz w:val="20"/>
                <w:szCs w:val="20"/>
              </w:rPr>
              <w:footnoteReference w:id="3"/>
            </w:r>
          </w:p>
        </w:tc>
        <w:tc>
          <w:tcPr>
            <w:tcW w:w="851" w:type="dxa"/>
          </w:tcPr>
          <w:p w14:paraId="4CCEA34E" w14:textId="222F29CC" w:rsidR="00B53E12" w:rsidRPr="00EE609E" w:rsidRDefault="00952016" w:rsidP="00952016">
            <w:pPr>
              <w:jc w:val="center"/>
              <w:rPr>
                <w:rFonts w:ascii="Times New Roman" w:hAnsi="Times New Roman" w:cs="Times New Roman"/>
                <w:sz w:val="20"/>
                <w:szCs w:val="20"/>
              </w:rPr>
            </w:pPr>
            <w:r w:rsidRPr="00C144B4">
              <w:rPr>
                <w:rFonts w:ascii="Times New Roman" w:hAnsi="Times New Roman" w:cs="Times New Roman"/>
                <w:caps/>
                <w:sz w:val="20"/>
                <w:szCs w:val="20"/>
              </w:rPr>
              <w:t>v</w:t>
            </w:r>
            <w:r w:rsidR="002F34AA" w:rsidRPr="00EE609E">
              <w:rPr>
                <w:rFonts w:ascii="Times New Roman" w:hAnsi="Times New Roman" w:cs="Times New Roman"/>
                <w:sz w:val="20"/>
                <w:szCs w:val="20"/>
              </w:rPr>
              <w:t>ērtība</w:t>
            </w:r>
          </w:p>
        </w:tc>
        <w:tc>
          <w:tcPr>
            <w:tcW w:w="1275" w:type="dxa"/>
          </w:tcPr>
          <w:p w14:paraId="2E5BBA22" w14:textId="7C024538" w:rsidR="00B53E12" w:rsidRPr="00EE609E" w:rsidRDefault="003F2CAB" w:rsidP="00694D43">
            <w:pPr>
              <w:jc w:val="center"/>
              <w:rPr>
                <w:rFonts w:ascii="Times New Roman" w:hAnsi="Times New Roman" w:cs="Times New Roman"/>
                <w:sz w:val="20"/>
                <w:szCs w:val="20"/>
              </w:rPr>
            </w:pPr>
            <w:r w:rsidRPr="00EE609E">
              <w:rPr>
                <w:rFonts w:ascii="Times New Roman" w:hAnsi="Times New Roman" w:cs="Times New Roman"/>
                <w:sz w:val="20"/>
                <w:szCs w:val="20"/>
              </w:rPr>
              <w:t>Sasniegšanas laiks</w:t>
            </w:r>
            <w:r w:rsidR="000B4F98" w:rsidRPr="00EE609E">
              <w:rPr>
                <w:rFonts w:ascii="Times New Roman" w:hAnsi="Times New Roman" w:cs="Times New Roman"/>
                <w:sz w:val="20"/>
                <w:szCs w:val="20"/>
              </w:rPr>
              <w:t xml:space="preserve"> (gads)</w:t>
            </w:r>
          </w:p>
        </w:tc>
      </w:tr>
      <w:tr w:rsidR="00455A54" w:rsidRPr="00EE609E" w14:paraId="1A7F83B9" w14:textId="77777777" w:rsidTr="00C144B4">
        <w:tc>
          <w:tcPr>
            <w:tcW w:w="2552" w:type="dxa"/>
          </w:tcPr>
          <w:p w14:paraId="2A93EC6C" w14:textId="586D498A" w:rsidR="00455A54" w:rsidRPr="00C144B4" w:rsidRDefault="003E7294" w:rsidP="00C144B4">
            <w:pPr>
              <w:rPr>
                <w:rFonts w:ascii="Times New Roman" w:hAnsi="Times New Roman" w:cs="Times New Roman"/>
                <w:sz w:val="20"/>
                <w:szCs w:val="20"/>
              </w:rPr>
            </w:pPr>
            <w:r w:rsidRPr="00C144B4">
              <w:rPr>
                <w:rFonts w:ascii="Times New Roman" w:hAnsi="Times New Roman" w:cs="Times New Roman"/>
                <w:sz w:val="20"/>
                <w:szCs w:val="20"/>
              </w:rPr>
              <w:t xml:space="preserve">3.3.1. </w:t>
            </w:r>
            <w:r w:rsidR="04560CED" w:rsidRPr="00C144B4">
              <w:rPr>
                <w:rFonts w:ascii="Times New Roman" w:hAnsi="Times New Roman" w:cs="Times New Roman"/>
                <w:sz w:val="20"/>
                <w:szCs w:val="20"/>
              </w:rPr>
              <w:t xml:space="preserve">Nekustamā īpašuma nodokļa administrēšanas </w:t>
            </w:r>
            <w:r w:rsidR="55A4BDA1" w:rsidRPr="00C144B4">
              <w:rPr>
                <w:rFonts w:ascii="Times New Roman" w:hAnsi="Times New Roman" w:cs="Times New Roman"/>
                <w:sz w:val="20"/>
                <w:szCs w:val="20"/>
              </w:rPr>
              <w:t xml:space="preserve">daudzorganizāciju </w:t>
            </w:r>
            <w:r w:rsidR="04560CED" w:rsidRPr="00C144B4">
              <w:rPr>
                <w:rFonts w:ascii="Times New Roman" w:hAnsi="Times New Roman" w:cs="Times New Roman"/>
                <w:sz w:val="20"/>
                <w:szCs w:val="20"/>
              </w:rPr>
              <w:t>risinājuma</w:t>
            </w:r>
            <w:r w:rsidR="004F20A8" w:rsidRPr="00C144B4">
              <w:rPr>
                <w:rFonts w:ascii="Times New Roman" w:hAnsi="Times New Roman" w:cs="Times New Roman"/>
                <w:sz w:val="20"/>
                <w:szCs w:val="20"/>
              </w:rPr>
              <w:t xml:space="preserve"> </w:t>
            </w:r>
            <w:r w:rsidR="04560CED" w:rsidRPr="00C144B4">
              <w:rPr>
                <w:rFonts w:ascii="Times New Roman" w:hAnsi="Times New Roman" w:cs="Times New Roman"/>
                <w:sz w:val="20"/>
                <w:szCs w:val="20"/>
              </w:rPr>
              <w:t xml:space="preserve">modernizācija un centralizācija (nodrošināta iespēja automatizēt un </w:t>
            </w:r>
            <w:r w:rsidR="162FD494" w:rsidRPr="00C144B4">
              <w:rPr>
                <w:rFonts w:ascii="Times New Roman" w:hAnsi="Times New Roman" w:cs="Times New Roman"/>
                <w:sz w:val="20"/>
                <w:szCs w:val="20"/>
              </w:rPr>
              <w:t xml:space="preserve">centralizēt </w:t>
            </w:r>
            <w:r w:rsidR="140A53C9" w:rsidRPr="00C144B4">
              <w:rPr>
                <w:rFonts w:ascii="Times New Roman" w:hAnsi="Times New Roman" w:cs="Times New Roman"/>
                <w:sz w:val="20"/>
                <w:szCs w:val="20"/>
              </w:rPr>
              <w:t xml:space="preserve">nekustamā īpašuma </w:t>
            </w:r>
            <w:r w:rsidR="00B81BAE" w:rsidRPr="00C144B4">
              <w:rPr>
                <w:rFonts w:ascii="Times New Roman" w:hAnsi="Times New Roman" w:cs="Times New Roman"/>
                <w:sz w:val="20"/>
                <w:szCs w:val="20"/>
              </w:rPr>
              <w:t>nodokļ</w:t>
            </w:r>
            <w:r w:rsidR="00B81BAE">
              <w:rPr>
                <w:rFonts w:ascii="Times New Roman" w:hAnsi="Times New Roman" w:cs="Times New Roman"/>
                <w:sz w:val="20"/>
                <w:szCs w:val="20"/>
              </w:rPr>
              <w:t>a</w:t>
            </w:r>
            <w:r w:rsidR="00B81BAE" w:rsidRPr="00C144B4">
              <w:rPr>
                <w:rFonts w:ascii="Times New Roman" w:hAnsi="Times New Roman" w:cs="Times New Roman"/>
                <w:sz w:val="20"/>
                <w:szCs w:val="20"/>
              </w:rPr>
              <w:t xml:space="preserve"> </w:t>
            </w:r>
            <w:r w:rsidR="140A53C9" w:rsidRPr="00C144B4">
              <w:rPr>
                <w:rFonts w:ascii="Times New Roman" w:hAnsi="Times New Roman" w:cs="Times New Roman"/>
                <w:sz w:val="20"/>
                <w:szCs w:val="20"/>
              </w:rPr>
              <w:t>aprēķin</w:t>
            </w:r>
            <w:r w:rsidR="2BBD1A89" w:rsidRPr="00C144B4">
              <w:rPr>
                <w:rFonts w:ascii="Times New Roman" w:hAnsi="Times New Roman" w:cs="Times New Roman"/>
                <w:sz w:val="20"/>
                <w:szCs w:val="20"/>
              </w:rPr>
              <w:t xml:space="preserve">a </w:t>
            </w:r>
            <w:r w:rsidR="17381241" w:rsidRPr="00C144B4">
              <w:rPr>
                <w:rFonts w:ascii="Times New Roman" w:hAnsi="Times New Roman" w:cs="Times New Roman"/>
                <w:sz w:val="20"/>
                <w:szCs w:val="20"/>
              </w:rPr>
              <w:t>sistēmas</w:t>
            </w:r>
            <w:r w:rsidR="04560CED" w:rsidRPr="00C144B4">
              <w:rPr>
                <w:rFonts w:ascii="Times New Roman" w:hAnsi="Times New Roman" w:cs="Times New Roman"/>
                <w:sz w:val="20"/>
                <w:szCs w:val="20"/>
              </w:rPr>
              <w:t xml:space="preserve"> </w:t>
            </w:r>
            <w:r w:rsidR="162FD494" w:rsidRPr="00C144B4">
              <w:rPr>
                <w:rFonts w:ascii="Times New Roman" w:hAnsi="Times New Roman" w:cs="Times New Roman"/>
                <w:sz w:val="20"/>
                <w:szCs w:val="20"/>
              </w:rPr>
              <w:t xml:space="preserve">izstrādes, </w:t>
            </w:r>
            <w:r w:rsidR="04560CED" w:rsidRPr="00C144B4">
              <w:rPr>
                <w:rFonts w:ascii="Times New Roman" w:hAnsi="Times New Roman" w:cs="Times New Roman"/>
                <w:sz w:val="20"/>
                <w:szCs w:val="20"/>
              </w:rPr>
              <w:t>piegādes, uzstādīšanas, laidienu pārvaldības, testēšanas, darbināšanas un darbības uzraudzības procesus) </w:t>
            </w:r>
          </w:p>
        </w:tc>
        <w:tc>
          <w:tcPr>
            <w:tcW w:w="4394" w:type="dxa"/>
          </w:tcPr>
          <w:p w14:paraId="07E1C1A1" w14:textId="73AB0F84" w:rsidR="00455A54" w:rsidRPr="00C144B4" w:rsidRDefault="002243E9" w:rsidP="002243E9">
            <w:pPr>
              <w:rPr>
                <w:rFonts w:ascii="Times New Roman" w:hAnsi="Times New Roman" w:cs="Times New Roman"/>
                <w:sz w:val="20"/>
                <w:szCs w:val="20"/>
              </w:rPr>
            </w:pPr>
            <w:r w:rsidRPr="00C144B4">
              <w:rPr>
                <w:rFonts w:ascii="Times New Roman" w:hAnsi="Times New Roman" w:cs="Times New Roman"/>
                <w:sz w:val="20"/>
                <w:szCs w:val="20"/>
              </w:rPr>
              <w:t>Izveidota centralizēta daudzorganizāciju platforma nekustamā īpašuma nodokļa administrēšanai, kas izmitināta centralizētā mākoņ</w:t>
            </w:r>
            <w:r w:rsidR="00E472D5" w:rsidRPr="00C144B4">
              <w:rPr>
                <w:rFonts w:ascii="Times New Roman" w:hAnsi="Times New Roman" w:cs="Times New Roman"/>
              </w:rPr>
              <w:t>dat</w:t>
            </w:r>
            <w:r w:rsidRPr="00C144B4">
              <w:rPr>
                <w:rFonts w:ascii="Times New Roman" w:hAnsi="Times New Roman" w:cs="Times New Roman"/>
                <w:sz w:val="20"/>
                <w:szCs w:val="20"/>
              </w:rPr>
              <w:t>ošanas infrastrukturā </w:t>
            </w:r>
          </w:p>
        </w:tc>
        <w:tc>
          <w:tcPr>
            <w:tcW w:w="851" w:type="dxa"/>
          </w:tcPr>
          <w:p w14:paraId="7ACE0185" w14:textId="1B2FD8A8" w:rsidR="00455A54" w:rsidRPr="00C144B4" w:rsidRDefault="002243E9" w:rsidP="00C144B4">
            <w:pPr>
              <w:jc w:val="center"/>
              <w:rPr>
                <w:rFonts w:ascii="Times New Roman" w:hAnsi="Times New Roman" w:cs="Times New Roman"/>
                <w:sz w:val="20"/>
                <w:szCs w:val="20"/>
              </w:rPr>
            </w:pPr>
            <w:r w:rsidRPr="00C144B4">
              <w:rPr>
                <w:rFonts w:ascii="Times New Roman" w:hAnsi="Times New Roman" w:cs="Times New Roman"/>
                <w:sz w:val="20"/>
                <w:szCs w:val="20"/>
              </w:rPr>
              <w:t>1</w:t>
            </w:r>
          </w:p>
        </w:tc>
        <w:tc>
          <w:tcPr>
            <w:tcW w:w="1275" w:type="dxa"/>
          </w:tcPr>
          <w:p w14:paraId="4C1D48D2" w14:textId="6BC3D0C6" w:rsidR="00455A54" w:rsidRPr="00C144B4" w:rsidRDefault="002243E9" w:rsidP="00C144B4">
            <w:pPr>
              <w:jc w:val="center"/>
              <w:rPr>
                <w:rFonts w:ascii="Times New Roman" w:hAnsi="Times New Roman" w:cs="Times New Roman"/>
                <w:sz w:val="20"/>
                <w:szCs w:val="20"/>
              </w:rPr>
            </w:pPr>
            <w:r w:rsidRPr="00C144B4">
              <w:rPr>
                <w:rFonts w:ascii="Times New Roman" w:hAnsi="Times New Roman" w:cs="Times New Roman"/>
                <w:sz w:val="20"/>
                <w:szCs w:val="20"/>
              </w:rPr>
              <w:t>2026</w:t>
            </w:r>
            <w:r w:rsidR="00A21A42">
              <w:rPr>
                <w:rFonts w:ascii="Times New Roman" w:hAnsi="Times New Roman" w:cs="Times New Roman"/>
                <w:sz w:val="20"/>
                <w:szCs w:val="20"/>
              </w:rPr>
              <w:t>.</w:t>
            </w:r>
          </w:p>
        </w:tc>
      </w:tr>
      <w:tr w:rsidR="00455A54" w:rsidRPr="00EE609E" w14:paraId="021E4B06" w14:textId="77777777" w:rsidTr="00C144B4">
        <w:tc>
          <w:tcPr>
            <w:tcW w:w="2552" w:type="dxa"/>
          </w:tcPr>
          <w:p w14:paraId="06E079B2" w14:textId="1FD6A1AA" w:rsidR="00455A54" w:rsidRPr="00C144B4" w:rsidRDefault="003E7294" w:rsidP="00C144B4">
            <w:pPr>
              <w:rPr>
                <w:rFonts w:ascii="Times New Roman" w:hAnsi="Times New Roman" w:cs="Times New Roman"/>
                <w:sz w:val="20"/>
                <w:szCs w:val="20"/>
              </w:rPr>
            </w:pPr>
            <w:r w:rsidRPr="00C144B4">
              <w:rPr>
                <w:rFonts w:ascii="Times New Roman" w:hAnsi="Times New Roman" w:cs="Times New Roman"/>
                <w:sz w:val="20"/>
                <w:szCs w:val="20"/>
              </w:rPr>
              <w:t xml:space="preserve">3.3.2. </w:t>
            </w:r>
            <w:r w:rsidR="04560CED" w:rsidRPr="00C144B4">
              <w:rPr>
                <w:rFonts w:ascii="Times New Roman" w:hAnsi="Times New Roman" w:cs="Times New Roman"/>
                <w:sz w:val="20"/>
                <w:szCs w:val="20"/>
              </w:rPr>
              <w:t>Konkurences veicināšana pašvaldību IT risinājumu uzturēšanā un attīstībā (</w:t>
            </w:r>
            <w:r w:rsidR="0B968004" w:rsidRPr="00C144B4">
              <w:rPr>
                <w:rFonts w:ascii="Times New Roman" w:hAnsi="Times New Roman" w:cs="Times New Roman"/>
                <w:sz w:val="20"/>
                <w:szCs w:val="20"/>
              </w:rPr>
              <w:t xml:space="preserve">tiks izmantoti </w:t>
            </w:r>
            <w:r w:rsidR="04560CED" w:rsidRPr="00C144B4">
              <w:rPr>
                <w:rFonts w:ascii="Times New Roman" w:hAnsi="Times New Roman" w:cs="Times New Roman"/>
                <w:sz w:val="20"/>
                <w:szCs w:val="20"/>
              </w:rPr>
              <w:t xml:space="preserve">atvērtā koda modulāri risinājumi ar mikroservisu saskarnēm, kas ļaus platformu attīstīt </w:t>
            </w:r>
            <w:r w:rsidR="00C459CD" w:rsidRPr="00C144B4">
              <w:rPr>
                <w:rFonts w:ascii="Times New Roman" w:hAnsi="Times New Roman" w:cs="Times New Roman"/>
                <w:sz w:val="20"/>
                <w:szCs w:val="20"/>
              </w:rPr>
              <w:t xml:space="preserve">vienlaikus </w:t>
            </w:r>
            <w:r w:rsidR="04560CED" w:rsidRPr="00C144B4">
              <w:rPr>
                <w:rFonts w:ascii="Times New Roman" w:hAnsi="Times New Roman" w:cs="Times New Roman"/>
                <w:sz w:val="20"/>
                <w:szCs w:val="20"/>
              </w:rPr>
              <w:t>vairākiem piegādātājiem) </w:t>
            </w:r>
          </w:p>
        </w:tc>
        <w:tc>
          <w:tcPr>
            <w:tcW w:w="4394" w:type="dxa"/>
          </w:tcPr>
          <w:p w14:paraId="6CA96313" w14:textId="20D75547" w:rsidR="00455A54" w:rsidRPr="00C144B4" w:rsidRDefault="002243E9" w:rsidP="5990C195">
            <w:pPr>
              <w:rPr>
                <w:rFonts w:ascii="Times New Roman" w:hAnsi="Times New Roman" w:cs="Times New Roman"/>
                <w:sz w:val="20"/>
                <w:szCs w:val="20"/>
              </w:rPr>
            </w:pPr>
            <w:r w:rsidRPr="00C144B4">
              <w:rPr>
                <w:rFonts w:ascii="Times New Roman" w:hAnsi="Times New Roman" w:cs="Times New Roman"/>
                <w:sz w:val="20"/>
                <w:szCs w:val="20"/>
              </w:rPr>
              <w:t>Attīstīti moderni</w:t>
            </w:r>
            <w:r w:rsidR="3AF533F9" w:rsidRPr="00C144B4">
              <w:rPr>
                <w:rFonts w:ascii="Times New Roman" w:hAnsi="Times New Roman" w:cs="Times New Roman"/>
                <w:sz w:val="20"/>
                <w:szCs w:val="20"/>
              </w:rPr>
              <w:t>,</w:t>
            </w:r>
            <w:r w:rsidRPr="00C144B4">
              <w:rPr>
                <w:rFonts w:ascii="Times New Roman" w:hAnsi="Times New Roman" w:cs="Times New Roman"/>
                <w:sz w:val="20"/>
                <w:szCs w:val="20"/>
              </w:rPr>
              <w:t xml:space="preserve"> uz mikroservisiem balstīti daudzorganizācju risinājumi </w:t>
            </w:r>
          </w:p>
        </w:tc>
        <w:tc>
          <w:tcPr>
            <w:tcW w:w="851" w:type="dxa"/>
          </w:tcPr>
          <w:p w14:paraId="394ABFB2" w14:textId="2B8441C7" w:rsidR="00455A54" w:rsidRPr="00C144B4" w:rsidRDefault="002243E9" w:rsidP="00C144B4">
            <w:pPr>
              <w:jc w:val="center"/>
              <w:rPr>
                <w:rFonts w:ascii="Times New Roman" w:hAnsi="Times New Roman" w:cs="Times New Roman"/>
                <w:sz w:val="20"/>
                <w:szCs w:val="20"/>
              </w:rPr>
            </w:pPr>
            <w:r w:rsidRPr="00C144B4">
              <w:rPr>
                <w:rFonts w:ascii="Times New Roman" w:hAnsi="Times New Roman" w:cs="Times New Roman"/>
                <w:sz w:val="20"/>
                <w:szCs w:val="20"/>
              </w:rPr>
              <w:t>3</w:t>
            </w:r>
          </w:p>
        </w:tc>
        <w:tc>
          <w:tcPr>
            <w:tcW w:w="1275" w:type="dxa"/>
          </w:tcPr>
          <w:p w14:paraId="03A8E9CF" w14:textId="7FF7BDCA" w:rsidR="00455A54" w:rsidRPr="00C144B4" w:rsidRDefault="002243E9" w:rsidP="00C144B4">
            <w:pPr>
              <w:jc w:val="center"/>
              <w:rPr>
                <w:rFonts w:ascii="Times New Roman" w:hAnsi="Times New Roman" w:cs="Times New Roman"/>
                <w:sz w:val="20"/>
                <w:szCs w:val="20"/>
              </w:rPr>
            </w:pPr>
            <w:r w:rsidRPr="00C144B4">
              <w:rPr>
                <w:rFonts w:ascii="Times New Roman" w:hAnsi="Times New Roman" w:cs="Times New Roman"/>
                <w:sz w:val="20"/>
                <w:szCs w:val="20"/>
              </w:rPr>
              <w:t>2026</w:t>
            </w:r>
            <w:r w:rsidR="00A21A42">
              <w:rPr>
                <w:rFonts w:ascii="Times New Roman" w:hAnsi="Times New Roman" w:cs="Times New Roman"/>
                <w:sz w:val="20"/>
                <w:szCs w:val="20"/>
              </w:rPr>
              <w:t>.</w:t>
            </w:r>
          </w:p>
        </w:tc>
      </w:tr>
    </w:tbl>
    <w:p w14:paraId="3AFEE60D" w14:textId="77777777" w:rsidR="0017315F" w:rsidRPr="00C144B4" w:rsidRDefault="0017315F" w:rsidP="00C144B4">
      <w:pPr>
        <w:spacing w:after="0" w:line="240" w:lineRule="auto"/>
        <w:rPr>
          <w:rFonts w:ascii="Times New Roman" w:hAnsi="Times New Roman" w:cs="Times New Roman"/>
          <w:bCs/>
          <w:sz w:val="24"/>
          <w:szCs w:val="24"/>
        </w:rPr>
      </w:pPr>
    </w:p>
    <w:p w14:paraId="2E4BAA86" w14:textId="0804AB5C" w:rsidR="009F2805" w:rsidRPr="00C144B4" w:rsidRDefault="0017315F" w:rsidP="00C144B4">
      <w:pPr>
        <w:spacing w:after="6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4. </w:t>
      </w:r>
      <w:r w:rsidR="00D04A67" w:rsidRPr="00C144B4">
        <w:rPr>
          <w:rFonts w:ascii="Times New Roman" w:hAnsi="Times New Roman" w:cs="Times New Roman"/>
          <w:b/>
          <w:sz w:val="24"/>
          <w:szCs w:val="24"/>
        </w:rPr>
        <w:t>Nepieciešamā f</w:t>
      </w:r>
      <w:r w:rsidR="00D36CF7" w:rsidRPr="00C144B4">
        <w:rPr>
          <w:rFonts w:ascii="Times New Roman" w:hAnsi="Times New Roman" w:cs="Times New Roman"/>
          <w:b/>
          <w:sz w:val="24"/>
          <w:szCs w:val="24"/>
        </w:rPr>
        <w:t>inansējuma apjoms</w:t>
      </w:r>
      <w:r w:rsidR="00D04A67" w:rsidRPr="00C144B4">
        <w:rPr>
          <w:rFonts w:ascii="Times New Roman" w:hAnsi="Times New Roman" w:cs="Times New Roman"/>
          <w:b/>
          <w:sz w:val="24"/>
          <w:szCs w:val="24"/>
        </w:rPr>
        <w:t xml:space="preserve"> un tā sadalījums</w:t>
      </w:r>
      <w:r w:rsidR="006E5981" w:rsidRPr="00C144B4">
        <w:rPr>
          <w:rFonts w:ascii="Times New Roman" w:hAnsi="Times New Roman" w:cs="Times New Roman"/>
          <w:b/>
          <w:sz w:val="24"/>
          <w:szCs w:val="24"/>
        </w:rPr>
        <w:t xml:space="preserve"> pa </w:t>
      </w:r>
      <w:r w:rsidR="00BD15A5" w:rsidRPr="00C144B4">
        <w:rPr>
          <w:rFonts w:ascii="Times New Roman" w:hAnsi="Times New Roman" w:cs="Times New Roman"/>
          <w:b/>
          <w:sz w:val="24"/>
          <w:szCs w:val="24"/>
        </w:rPr>
        <w:t xml:space="preserve">projekta </w:t>
      </w:r>
      <w:r w:rsidR="006E5981" w:rsidRPr="00C144B4">
        <w:rPr>
          <w:rFonts w:ascii="Times New Roman" w:hAnsi="Times New Roman" w:cs="Times New Roman"/>
          <w:b/>
          <w:sz w:val="24"/>
          <w:szCs w:val="24"/>
        </w:rPr>
        <w:t xml:space="preserve">darbībām </w:t>
      </w:r>
      <w:r w:rsidR="00224708" w:rsidRPr="00C144B4">
        <w:rPr>
          <w:rFonts w:ascii="Times New Roman" w:hAnsi="Times New Roman" w:cs="Times New Roman"/>
          <w:b/>
          <w:sz w:val="24"/>
          <w:szCs w:val="24"/>
        </w:rPr>
        <w:t xml:space="preserve">iznākumu </w:t>
      </w:r>
      <w:r w:rsidR="006E5981" w:rsidRPr="00C144B4">
        <w:rPr>
          <w:rFonts w:ascii="Times New Roman" w:hAnsi="Times New Roman" w:cs="Times New Roman"/>
          <w:b/>
          <w:sz w:val="24"/>
          <w:szCs w:val="24"/>
        </w:rPr>
        <w:t>sasniegšanai un būtisko izmaksu veidiem</w:t>
      </w:r>
      <w:r w:rsidR="004F20A8" w:rsidRPr="00C144B4">
        <w:rPr>
          <w:rFonts w:ascii="Times New Roman" w:hAnsi="Times New Roman" w:cs="Times New Roman"/>
          <w:b/>
          <w:sz w:val="24"/>
          <w:szCs w:val="24"/>
        </w:rPr>
        <w:t xml:space="preserve"> </w:t>
      </w:r>
    </w:p>
    <w:tbl>
      <w:tblPr>
        <w:tblStyle w:val="TableGrid"/>
        <w:tblW w:w="9072" w:type="dxa"/>
        <w:tblInd w:w="-5" w:type="dxa"/>
        <w:tblLook w:val="04A0" w:firstRow="1" w:lastRow="0" w:firstColumn="1" w:lastColumn="0" w:noHBand="0" w:noVBand="1"/>
      </w:tblPr>
      <w:tblGrid>
        <w:gridCol w:w="3686"/>
        <w:gridCol w:w="2693"/>
        <w:gridCol w:w="2693"/>
      </w:tblGrid>
      <w:tr w:rsidR="005C0230" w:rsidRPr="00EE609E" w14:paraId="452FE0B8" w14:textId="77777777" w:rsidTr="00C144B4">
        <w:trPr>
          <w:trHeight w:val="329"/>
        </w:trPr>
        <w:tc>
          <w:tcPr>
            <w:tcW w:w="3686" w:type="dxa"/>
          </w:tcPr>
          <w:p w14:paraId="46739DFA" w14:textId="59C8C8D5" w:rsidR="009F2805" w:rsidRPr="00C144B4" w:rsidRDefault="003E7294" w:rsidP="00C144B4">
            <w:pPr>
              <w:rPr>
                <w:rFonts w:ascii="Times New Roman" w:hAnsi="Times New Roman" w:cs="Times New Roman"/>
                <w:spacing w:val="-2"/>
                <w:sz w:val="20"/>
                <w:szCs w:val="20"/>
              </w:rPr>
            </w:pPr>
            <w:r w:rsidRPr="00C144B4">
              <w:rPr>
                <w:rFonts w:ascii="Times New Roman" w:hAnsi="Times New Roman" w:cs="Times New Roman"/>
                <w:spacing w:val="-2"/>
                <w:sz w:val="20"/>
                <w:szCs w:val="20"/>
              </w:rPr>
              <w:t xml:space="preserve">4.1. </w:t>
            </w:r>
            <w:r w:rsidR="14D6E16F" w:rsidRPr="00C144B4">
              <w:rPr>
                <w:rFonts w:ascii="Times New Roman" w:hAnsi="Times New Roman" w:cs="Times New Roman"/>
                <w:spacing w:val="-2"/>
                <w:sz w:val="20"/>
                <w:szCs w:val="20"/>
              </w:rPr>
              <w:t xml:space="preserve">Atveseļošanas fonda plāna </w:t>
            </w:r>
            <w:r w:rsidR="36C83F56" w:rsidRPr="00C144B4">
              <w:rPr>
                <w:rFonts w:ascii="Times New Roman" w:hAnsi="Times New Roman" w:cs="Times New Roman"/>
                <w:spacing w:val="-2"/>
                <w:sz w:val="20"/>
                <w:szCs w:val="20"/>
              </w:rPr>
              <w:t>f</w:t>
            </w:r>
            <w:r w:rsidR="2C0AD134" w:rsidRPr="00C144B4">
              <w:rPr>
                <w:rFonts w:ascii="Times New Roman" w:hAnsi="Times New Roman" w:cs="Times New Roman"/>
                <w:spacing w:val="-2"/>
                <w:sz w:val="20"/>
                <w:szCs w:val="20"/>
              </w:rPr>
              <w:t>inansējums</w:t>
            </w:r>
            <w:r w:rsidR="1E5362B4" w:rsidRPr="00C144B4">
              <w:rPr>
                <w:rFonts w:ascii="Times New Roman" w:hAnsi="Times New Roman" w:cs="Times New Roman"/>
                <w:spacing w:val="-2"/>
                <w:sz w:val="20"/>
                <w:szCs w:val="20"/>
              </w:rPr>
              <w:t xml:space="preserve"> (kopā)</w:t>
            </w:r>
          </w:p>
        </w:tc>
        <w:tc>
          <w:tcPr>
            <w:tcW w:w="5386" w:type="dxa"/>
            <w:gridSpan w:val="2"/>
          </w:tcPr>
          <w:p w14:paraId="5C806858" w14:textId="758E0C37" w:rsidR="009F2805" w:rsidRPr="00EE609E" w:rsidRDefault="00D04A67" w:rsidP="00A55963">
            <w:pPr>
              <w:rPr>
                <w:rFonts w:ascii="Times New Roman" w:hAnsi="Times New Roman" w:cs="Times New Roman"/>
                <w:b/>
                <w:sz w:val="20"/>
                <w:szCs w:val="20"/>
              </w:rPr>
            </w:pPr>
            <w:r w:rsidRPr="00EE609E">
              <w:rPr>
                <w:rFonts w:ascii="Times New Roman" w:hAnsi="Times New Roman" w:cs="Times New Roman"/>
                <w:sz w:val="20"/>
                <w:szCs w:val="20"/>
              </w:rPr>
              <w:t xml:space="preserve">4.2. </w:t>
            </w:r>
            <w:r w:rsidR="008D468B" w:rsidRPr="00EE609E">
              <w:rPr>
                <w:rFonts w:ascii="Times New Roman" w:hAnsi="Times New Roman" w:cs="Times New Roman"/>
                <w:sz w:val="20"/>
                <w:szCs w:val="20"/>
              </w:rPr>
              <w:t>Plānotais</w:t>
            </w:r>
            <w:r w:rsidRPr="00EE609E">
              <w:rPr>
                <w:rFonts w:ascii="Times New Roman" w:hAnsi="Times New Roman" w:cs="Times New Roman"/>
                <w:sz w:val="20"/>
                <w:szCs w:val="20"/>
              </w:rPr>
              <w:t xml:space="preserve"> </w:t>
            </w:r>
            <w:r w:rsidR="008D468B" w:rsidRPr="00EE609E">
              <w:rPr>
                <w:rFonts w:ascii="Times New Roman" w:hAnsi="Times New Roman" w:cs="Times New Roman"/>
                <w:sz w:val="20"/>
                <w:szCs w:val="20"/>
              </w:rPr>
              <w:t>pievienotās vērtības nodokļa</w:t>
            </w:r>
            <w:r w:rsidR="00C70618" w:rsidRPr="00EE609E">
              <w:rPr>
                <w:rFonts w:ascii="Times New Roman" w:hAnsi="Times New Roman" w:cs="Times New Roman"/>
                <w:sz w:val="20"/>
                <w:szCs w:val="20"/>
              </w:rPr>
              <w:t xml:space="preserve"> (PVN)</w:t>
            </w:r>
            <w:r w:rsidR="008D468B" w:rsidRPr="00EE609E">
              <w:rPr>
                <w:rFonts w:ascii="Times New Roman" w:hAnsi="Times New Roman" w:cs="Times New Roman"/>
                <w:sz w:val="20"/>
                <w:szCs w:val="20"/>
              </w:rPr>
              <w:t xml:space="preserve"> </w:t>
            </w:r>
            <w:r w:rsidRPr="00EE609E">
              <w:rPr>
                <w:rFonts w:ascii="Times New Roman" w:hAnsi="Times New Roman" w:cs="Times New Roman"/>
                <w:sz w:val="20"/>
                <w:szCs w:val="20"/>
              </w:rPr>
              <w:t>apjom</w:t>
            </w:r>
            <w:r w:rsidR="008D468B" w:rsidRPr="00EE609E">
              <w:rPr>
                <w:rFonts w:ascii="Times New Roman" w:hAnsi="Times New Roman" w:cs="Times New Roman"/>
                <w:sz w:val="20"/>
                <w:szCs w:val="20"/>
              </w:rPr>
              <w:t>s</w:t>
            </w:r>
            <w:r w:rsidR="00C70618" w:rsidRPr="00EE609E">
              <w:rPr>
                <w:rFonts w:ascii="Times New Roman" w:hAnsi="Times New Roman" w:cs="Times New Roman"/>
                <w:sz w:val="20"/>
                <w:szCs w:val="20"/>
              </w:rPr>
              <w:t xml:space="preserve"> </w:t>
            </w:r>
            <w:r w:rsidR="006E5981" w:rsidRPr="00EE609E">
              <w:rPr>
                <w:rFonts w:ascii="Times New Roman" w:hAnsi="Times New Roman" w:cs="Times New Roman"/>
                <w:sz w:val="20"/>
                <w:szCs w:val="20"/>
              </w:rPr>
              <w:t>(kopā)</w:t>
            </w:r>
            <w:r w:rsidR="00C70618" w:rsidRPr="00EE609E">
              <w:rPr>
                <w:rFonts w:ascii="Times New Roman" w:hAnsi="Times New Roman" w:cs="Times New Roman"/>
                <w:sz w:val="20"/>
                <w:szCs w:val="20"/>
              </w:rPr>
              <w:t>, ja tiks pieprasīta tā segšana</w:t>
            </w:r>
            <w:r w:rsidR="00980D40" w:rsidRPr="00EE609E">
              <w:rPr>
                <w:rStyle w:val="FootnoteReference"/>
                <w:rFonts w:ascii="Times New Roman" w:hAnsi="Times New Roman" w:cs="Times New Roman"/>
                <w:sz w:val="20"/>
                <w:szCs w:val="20"/>
              </w:rPr>
              <w:footnoteReference w:id="4"/>
            </w:r>
            <w:r w:rsidR="00C32AEA">
              <w:rPr>
                <w:rFonts w:ascii="Times New Roman" w:hAnsi="Times New Roman" w:cs="Times New Roman"/>
                <w:sz w:val="20"/>
                <w:szCs w:val="20"/>
              </w:rPr>
              <w:t>,</w:t>
            </w:r>
            <w:r w:rsidR="00837A4B" w:rsidRPr="00EE609E">
              <w:rPr>
                <w:rFonts w:ascii="Times New Roman" w:hAnsi="Times New Roman" w:cs="Times New Roman"/>
                <w:sz w:val="20"/>
                <w:szCs w:val="20"/>
              </w:rPr>
              <w:t xml:space="preserve"> </w:t>
            </w:r>
            <w:r w:rsidR="00C70618" w:rsidRPr="00EE609E">
              <w:rPr>
                <w:rFonts w:ascii="Times New Roman" w:hAnsi="Times New Roman" w:cs="Times New Roman"/>
                <w:sz w:val="20"/>
                <w:szCs w:val="20"/>
              </w:rPr>
              <w:t>un avansa apjoms, ja plānots to pieprasīt</w:t>
            </w:r>
            <w:r w:rsidR="00C70618" w:rsidRPr="00EE609E">
              <w:rPr>
                <w:rStyle w:val="FootnoteReference"/>
                <w:rFonts w:ascii="Times New Roman" w:hAnsi="Times New Roman" w:cs="Times New Roman"/>
                <w:sz w:val="20"/>
                <w:szCs w:val="20"/>
              </w:rPr>
              <w:footnoteReference w:id="5"/>
            </w:r>
            <w:r w:rsidR="004F20A8">
              <w:rPr>
                <w:rFonts w:ascii="Times New Roman" w:hAnsi="Times New Roman" w:cs="Times New Roman"/>
                <w:sz w:val="20"/>
                <w:szCs w:val="20"/>
              </w:rPr>
              <w:t xml:space="preserve"> </w:t>
            </w:r>
          </w:p>
        </w:tc>
      </w:tr>
      <w:tr w:rsidR="00BF5CD8" w:rsidRPr="00657648" w14:paraId="3DF564FE" w14:textId="77777777" w:rsidTr="00C144B4">
        <w:trPr>
          <w:trHeight w:val="329"/>
        </w:trPr>
        <w:tc>
          <w:tcPr>
            <w:tcW w:w="3686" w:type="dxa"/>
          </w:tcPr>
          <w:p w14:paraId="58CCCA22" w14:textId="65778A4C" w:rsidR="00C70618" w:rsidRPr="00C144B4" w:rsidRDefault="3813FA40" w:rsidP="5B6B2CE1">
            <w:pPr>
              <w:pStyle w:val="ListParagraph"/>
              <w:ind w:left="360"/>
              <w:rPr>
                <w:rFonts w:ascii="Times New Roman" w:hAnsi="Times New Roman" w:cs="Times New Roman"/>
                <w:sz w:val="20"/>
                <w:szCs w:val="20"/>
              </w:rPr>
            </w:pPr>
            <w:r w:rsidRPr="00C144B4">
              <w:rPr>
                <w:rFonts w:ascii="Times New Roman" w:hAnsi="Times New Roman" w:cs="Times New Roman"/>
                <w:sz w:val="20"/>
                <w:szCs w:val="20"/>
              </w:rPr>
              <w:t>15 463</w:t>
            </w:r>
            <w:r w:rsidR="00A437A9" w:rsidRPr="00C144B4">
              <w:rPr>
                <w:rFonts w:ascii="Times New Roman" w:hAnsi="Times New Roman" w:cs="Times New Roman"/>
                <w:sz w:val="20"/>
                <w:szCs w:val="20"/>
              </w:rPr>
              <w:t> </w:t>
            </w:r>
            <w:r w:rsidRPr="00C144B4">
              <w:rPr>
                <w:rFonts w:ascii="Times New Roman" w:hAnsi="Times New Roman" w:cs="Times New Roman"/>
                <w:sz w:val="20"/>
                <w:szCs w:val="20"/>
              </w:rPr>
              <w:t>920</w:t>
            </w:r>
            <w:r w:rsidR="00A437A9" w:rsidRPr="00C144B4">
              <w:rPr>
                <w:rFonts w:ascii="Times New Roman" w:hAnsi="Times New Roman" w:cs="Times New Roman"/>
                <w:sz w:val="20"/>
                <w:szCs w:val="20"/>
              </w:rPr>
              <w:t xml:space="preserve"> </w:t>
            </w:r>
            <w:r w:rsidR="0088352A" w:rsidRPr="003159F8">
              <w:rPr>
                <w:rFonts w:ascii="Times New Roman" w:eastAsia="Times New Roman" w:hAnsi="Times New Roman" w:cs="Times New Roman"/>
                <w:i/>
                <w:iCs/>
                <w:sz w:val="20"/>
                <w:szCs w:val="20"/>
                <w:lang w:eastAsia="lv-LV"/>
              </w:rPr>
              <w:t>euro</w:t>
            </w:r>
          </w:p>
        </w:tc>
        <w:tc>
          <w:tcPr>
            <w:tcW w:w="2693" w:type="dxa"/>
          </w:tcPr>
          <w:p w14:paraId="59097262" w14:textId="5A760E1D" w:rsidR="0082023B" w:rsidRPr="00C144B4" w:rsidRDefault="0082023B" w:rsidP="00BF4C8F">
            <w:pPr>
              <w:rPr>
                <w:rFonts w:ascii="Times New Roman" w:hAnsi="Times New Roman" w:cs="Times New Roman"/>
                <w:sz w:val="20"/>
                <w:szCs w:val="20"/>
              </w:rPr>
            </w:pPr>
            <w:r w:rsidRPr="00C144B4">
              <w:rPr>
                <w:rFonts w:ascii="Times New Roman" w:hAnsi="Times New Roman" w:cs="Times New Roman"/>
                <w:color w:val="A6A6A6" w:themeColor="background1" w:themeShade="A6"/>
                <w:sz w:val="20"/>
                <w:szCs w:val="20"/>
              </w:rPr>
              <w:t>Plānotais PVN apjoms</w:t>
            </w:r>
          </w:p>
          <w:p w14:paraId="16ABFCC1" w14:textId="36016A3D" w:rsidR="00C70618" w:rsidRPr="00657648" w:rsidRDefault="3813FA40" w:rsidP="00BF4C8F">
            <w:pPr>
              <w:rPr>
                <w:rFonts w:ascii="Times New Roman" w:hAnsi="Times New Roman" w:cs="Times New Roman"/>
                <w:sz w:val="20"/>
                <w:szCs w:val="20"/>
              </w:rPr>
            </w:pPr>
            <w:r w:rsidRPr="00C144B4">
              <w:rPr>
                <w:rFonts w:ascii="Times New Roman" w:hAnsi="Times New Roman" w:cs="Times New Roman"/>
                <w:sz w:val="20"/>
                <w:szCs w:val="20"/>
              </w:rPr>
              <w:t>2</w:t>
            </w:r>
            <w:r w:rsidR="0048503E">
              <w:rPr>
                <w:rFonts w:ascii="Times New Roman" w:hAnsi="Times New Roman" w:cs="Times New Roman"/>
                <w:sz w:val="20"/>
                <w:szCs w:val="20"/>
              </w:rPr>
              <w:t xml:space="preserve"> </w:t>
            </w:r>
            <w:r w:rsidRPr="00C144B4">
              <w:rPr>
                <w:rFonts w:ascii="Times New Roman" w:hAnsi="Times New Roman" w:cs="Times New Roman"/>
                <w:sz w:val="20"/>
                <w:szCs w:val="20"/>
              </w:rPr>
              <w:t>597</w:t>
            </w:r>
            <w:r w:rsidR="0048503E">
              <w:rPr>
                <w:rFonts w:ascii="Times New Roman" w:hAnsi="Times New Roman" w:cs="Times New Roman"/>
                <w:sz w:val="20"/>
                <w:szCs w:val="20"/>
              </w:rPr>
              <w:t xml:space="preserve"> </w:t>
            </w:r>
            <w:r w:rsidRPr="00C144B4">
              <w:rPr>
                <w:rFonts w:ascii="Times New Roman" w:hAnsi="Times New Roman" w:cs="Times New Roman"/>
                <w:sz w:val="20"/>
                <w:szCs w:val="20"/>
              </w:rPr>
              <w:t>938,48</w:t>
            </w:r>
            <w:r w:rsidR="00A437A9" w:rsidRPr="00C144B4">
              <w:rPr>
                <w:rFonts w:ascii="Times New Roman" w:hAnsi="Times New Roman" w:cs="Times New Roman"/>
                <w:sz w:val="20"/>
                <w:szCs w:val="20"/>
              </w:rPr>
              <w:t xml:space="preserve"> </w:t>
            </w:r>
            <w:r w:rsidR="0088352A" w:rsidRPr="003159F8">
              <w:rPr>
                <w:rFonts w:ascii="Times New Roman" w:eastAsia="Times New Roman" w:hAnsi="Times New Roman" w:cs="Times New Roman"/>
                <w:i/>
                <w:iCs/>
                <w:sz w:val="20"/>
                <w:szCs w:val="20"/>
                <w:lang w:eastAsia="lv-LV"/>
              </w:rPr>
              <w:t>euro</w:t>
            </w:r>
          </w:p>
        </w:tc>
        <w:tc>
          <w:tcPr>
            <w:tcW w:w="2693" w:type="dxa"/>
          </w:tcPr>
          <w:p w14:paraId="09002579" w14:textId="66276450" w:rsidR="0082023B" w:rsidRPr="00C144B4" w:rsidRDefault="00053CEC" w:rsidP="00BF4C8F">
            <w:pPr>
              <w:rPr>
                <w:rFonts w:ascii="Times New Roman" w:hAnsi="Times New Roman" w:cs="Times New Roman"/>
                <w:sz w:val="20"/>
                <w:szCs w:val="20"/>
              </w:rPr>
            </w:pPr>
            <w:r w:rsidRPr="00C144B4">
              <w:rPr>
                <w:rFonts w:ascii="Times New Roman" w:hAnsi="Times New Roman" w:cs="Times New Roman"/>
                <w:color w:val="A6A6A6" w:themeColor="background1" w:themeShade="A6"/>
                <w:sz w:val="20"/>
                <w:szCs w:val="20"/>
              </w:rPr>
              <w:t>Avansa maksājuma apjoms</w:t>
            </w:r>
          </w:p>
          <w:p w14:paraId="43736BA5" w14:textId="6F557DD3" w:rsidR="00C70618" w:rsidRPr="00C144B4" w:rsidRDefault="3813FA40" w:rsidP="5B6B2CE1">
            <w:pPr>
              <w:rPr>
                <w:rFonts w:ascii="Times New Roman" w:hAnsi="Times New Roman" w:cs="Times New Roman"/>
                <w:sz w:val="20"/>
                <w:szCs w:val="20"/>
              </w:rPr>
            </w:pPr>
            <w:r w:rsidRPr="00C144B4">
              <w:rPr>
                <w:rFonts w:ascii="Times New Roman" w:hAnsi="Times New Roman" w:cs="Times New Roman"/>
                <w:sz w:val="20"/>
                <w:szCs w:val="20"/>
              </w:rPr>
              <w:t>4 639</w:t>
            </w:r>
            <w:r w:rsidR="00A437A9" w:rsidRPr="00C144B4">
              <w:rPr>
                <w:rFonts w:ascii="Times New Roman" w:hAnsi="Times New Roman" w:cs="Times New Roman"/>
                <w:sz w:val="20"/>
                <w:szCs w:val="20"/>
              </w:rPr>
              <w:t> </w:t>
            </w:r>
            <w:r w:rsidRPr="00C144B4">
              <w:rPr>
                <w:rFonts w:ascii="Times New Roman" w:hAnsi="Times New Roman" w:cs="Times New Roman"/>
                <w:sz w:val="20"/>
                <w:szCs w:val="20"/>
              </w:rPr>
              <w:t>176</w:t>
            </w:r>
            <w:r w:rsidR="00A437A9" w:rsidRPr="00C144B4">
              <w:rPr>
                <w:rFonts w:ascii="Times New Roman" w:hAnsi="Times New Roman" w:cs="Times New Roman"/>
                <w:sz w:val="20"/>
                <w:szCs w:val="20"/>
              </w:rPr>
              <w:t xml:space="preserve"> </w:t>
            </w:r>
            <w:r w:rsidR="0088352A" w:rsidRPr="003159F8">
              <w:rPr>
                <w:rFonts w:ascii="Times New Roman" w:eastAsia="Times New Roman" w:hAnsi="Times New Roman" w:cs="Times New Roman"/>
                <w:i/>
                <w:iCs/>
                <w:sz w:val="20"/>
                <w:szCs w:val="20"/>
                <w:lang w:eastAsia="lv-LV"/>
              </w:rPr>
              <w:t>euro</w:t>
            </w:r>
          </w:p>
        </w:tc>
      </w:tr>
    </w:tbl>
    <w:p w14:paraId="4812DFE1" w14:textId="679F0C76" w:rsidR="00AC6FE2" w:rsidRPr="00C144B4" w:rsidRDefault="00AC6FE2" w:rsidP="00C144B4">
      <w:pPr>
        <w:spacing w:after="0" w:line="240" w:lineRule="auto"/>
        <w:rPr>
          <w:rFonts w:ascii="Times New Roman" w:hAnsi="Times New Roman" w:cs="Times New Roman"/>
          <w:sz w:val="12"/>
          <w:szCs w:val="12"/>
        </w:rPr>
      </w:pPr>
    </w:p>
    <w:tbl>
      <w:tblPr>
        <w:tblW w:w="9072" w:type="dxa"/>
        <w:tblInd w:w="-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61"/>
        <w:gridCol w:w="1559"/>
        <w:gridCol w:w="1559"/>
        <w:gridCol w:w="2693"/>
      </w:tblGrid>
      <w:tr w:rsidR="00B314EC" w:rsidRPr="00EE609E" w14:paraId="70ED19DD" w14:textId="0AF7C200" w:rsidTr="00C144B4">
        <w:trPr>
          <w:trHeight w:val="237"/>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133DE1FA" w:rsidR="00906E3B" w:rsidRPr="00C144B4" w:rsidRDefault="64B35184" w:rsidP="00906E3B">
            <w:pPr>
              <w:spacing w:after="0" w:line="240" w:lineRule="auto"/>
              <w:jc w:val="center"/>
              <w:textAlignment w:val="baseline"/>
              <w:rPr>
                <w:rFonts w:ascii="Times New Roman" w:eastAsia="Times New Roman" w:hAnsi="Times New Roman" w:cs="Times New Roman"/>
                <w:spacing w:val="-2"/>
                <w:sz w:val="20"/>
                <w:szCs w:val="20"/>
                <w:lang w:eastAsia="lv-LV"/>
              </w:rPr>
            </w:pPr>
            <w:r w:rsidRPr="00C144B4">
              <w:rPr>
                <w:rFonts w:ascii="Times New Roman" w:eastAsia="Times New Roman" w:hAnsi="Times New Roman" w:cs="Times New Roman"/>
                <w:spacing w:val="-2"/>
                <w:sz w:val="20"/>
                <w:szCs w:val="20"/>
                <w:lang w:eastAsia="lv-LV"/>
              </w:rPr>
              <w:t>Projekta ietvaros veicam</w:t>
            </w:r>
            <w:r w:rsidR="74A13FAD" w:rsidRPr="00C144B4">
              <w:rPr>
                <w:rFonts w:ascii="Times New Roman" w:eastAsia="Times New Roman" w:hAnsi="Times New Roman" w:cs="Times New Roman"/>
                <w:spacing w:val="-2"/>
                <w:sz w:val="20"/>
                <w:szCs w:val="20"/>
                <w:lang w:eastAsia="lv-LV"/>
              </w:rPr>
              <w:t>o</w:t>
            </w:r>
            <w:r w:rsidRPr="00C144B4">
              <w:rPr>
                <w:rFonts w:ascii="Times New Roman" w:eastAsia="Times New Roman" w:hAnsi="Times New Roman" w:cs="Times New Roman"/>
                <w:spacing w:val="-2"/>
                <w:sz w:val="20"/>
                <w:szCs w:val="20"/>
                <w:lang w:eastAsia="lv-LV"/>
              </w:rPr>
              <w:t xml:space="preserve"> darbīb</w:t>
            </w:r>
            <w:r w:rsidR="74A13FAD" w:rsidRPr="00C144B4">
              <w:rPr>
                <w:rFonts w:ascii="Times New Roman" w:eastAsia="Times New Roman" w:hAnsi="Times New Roman" w:cs="Times New Roman"/>
                <w:spacing w:val="-2"/>
                <w:sz w:val="20"/>
                <w:szCs w:val="20"/>
                <w:lang w:eastAsia="lv-LV"/>
              </w:rPr>
              <w:t>u</w:t>
            </w:r>
            <w:r w:rsidRPr="00C144B4">
              <w:rPr>
                <w:rFonts w:ascii="Times New Roman" w:eastAsia="Times New Roman" w:hAnsi="Times New Roman" w:cs="Times New Roman"/>
                <w:spacing w:val="-2"/>
                <w:sz w:val="20"/>
                <w:szCs w:val="20"/>
                <w:lang w:eastAsia="lv-LV"/>
              </w:rPr>
              <w:t xml:space="preserve"> un būtisko izmaksu veid</w:t>
            </w:r>
            <w:r w:rsidR="5354D868" w:rsidRPr="00C144B4">
              <w:rPr>
                <w:rFonts w:ascii="Times New Roman" w:eastAsia="Times New Roman" w:hAnsi="Times New Roman" w:cs="Times New Roman"/>
                <w:spacing w:val="-2"/>
                <w:sz w:val="20"/>
                <w:szCs w:val="20"/>
                <w:lang w:eastAsia="lv-LV"/>
              </w:rPr>
              <w:t>u</w:t>
            </w:r>
            <w:r w:rsidRPr="00C144B4">
              <w:rPr>
                <w:rFonts w:ascii="Times New Roman" w:eastAsia="Times New Roman" w:hAnsi="Times New Roman" w:cs="Times New Roman"/>
                <w:spacing w:val="-2"/>
                <w:sz w:val="20"/>
                <w:szCs w:val="20"/>
                <w:lang w:eastAsia="lv-LV"/>
              </w:rPr>
              <w:t xml:space="preserve">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42C4" w14:textId="3DC8F56C" w:rsidR="00906E3B" w:rsidRPr="00C144B4" w:rsidRDefault="00906E3B" w:rsidP="00906E3B">
            <w:pPr>
              <w:spacing w:after="0" w:line="240" w:lineRule="auto"/>
              <w:jc w:val="center"/>
              <w:textAlignment w:val="baseline"/>
              <w:rPr>
                <w:rFonts w:ascii="Times New Roman" w:eastAsia="Times New Roman" w:hAnsi="Times New Roman" w:cs="Times New Roman"/>
                <w:i/>
                <w:iCs/>
                <w:spacing w:val="-2"/>
                <w:sz w:val="20"/>
                <w:szCs w:val="20"/>
                <w:lang w:eastAsia="lv-LV"/>
              </w:rPr>
            </w:pPr>
            <w:r w:rsidRPr="00C144B4">
              <w:rPr>
                <w:rFonts w:ascii="Times New Roman" w:eastAsia="Times New Roman" w:hAnsi="Times New Roman" w:cs="Times New Roman"/>
                <w:bCs/>
                <w:spacing w:val="-2"/>
                <w:sz w:val="20"/>
                <w:szCs w:val="20"/>
                <w:lang w:eastAsia="lv-LV"/>
              </w:rPr>
              <w:t>Izmaksu apjoms (indikatīvi)</w:t>
            </w:r>
          </w:p>
        </w:tc>
        <w:tc>
          <w:tcPr>
            <w:tcW w:w="1559" w:type="dxa"/>
            <w:tcBorders>
              <w:top w:val="single" w:sz="4" w:space="0" w:color="auto"/>
              <w:left w:val="single" w:sz="4" w:space="0" w:color="auto"/>
              <w:bottom w:val="single" w:sz="4" w:space="0" w:color="auto"/>
              <w:right w:val="single" w:sz="4" w:space="0" w:color="auto"/>
            </w:tcBorders>
            <w:vAlign w:val="center"/>
          </w:tcPr>
          <w:p w14:paraId="3AEAD695" w14:textId="6F368597" w:rsidR="00906E3B" w:rsidRPr="00EE609E"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EE609E">
              <w:rPr>
                <w:rFonts w:ascii="Times New Roman" w:eastAsia="Times New Roman" w:hAnsi="Times New Roman" w:cs="Times New Roman"/>
                <w:bCs/>
                <w:sz w:val="20"/>
                <w:szCs w:val="20"/>
                <w:lang w:eastAsia="lv-LV"/>
              </w:rPr>
              <w:t>Maksimālais apjoms</w:t>
            </w:r>
            <w:r w:rsidRPr="00EE609E">
              <w:rPr>
                <w:rStyle w:val="FootnoteReference"/>
                <w:rFonts w:ascii="Times New Roman" w:eastAsia="Times New Roman" w:hAnsi="Times New Roman" w:cs="Times New Roman"/>
                <w:bCs/>
                <w:sz w:val="20"/>
                <w:szCs w:val="20"/>
                <w:lang w:eastAsia="lv-LV"/>
              </w:rPr>
              <w:footnoteReference w:id="6"/>
            </w:r>
          </w:p>
        </w:tc>
        <w:tc>
          <w:tcPr>
            <w:tcW w:w="2693" w:type="dxa"/>
            <w:tcBorders>
              <w:top w:val="single" w:sz="4" w:space="0" w:color="auto"/>
              <w:left w:val="single" w:sz="4" w:space="0" w:color="auto"/>
              <w:bottom w:val="single" w:sz="4" w:space="0" w:color="auto"/>
              <w:right w:val="single" w:sz="4" w:space="0" w:color="auto"/>
            </w:tcBorders>
            <w:vAlign w:val="center"/>
          </w:tcPr>
          <w:p w14:paraId="5DDA2395" w14:textId="60319969" w:rsidR="00906E3B" w:rsidRPr="00EE609E"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EE609E">
              <w:rPr>
                <w:rFonts w:ascii="Times New Roman" w:eastAsia="Times New Roman" w:hAnsi="Times New Roman" w:cs="Times New Roman"/>
                <w:bCs/>
                <w:sz w:val="20"/>
                <w:szCs w:val="20"/>
                <w:lang w:eastAsia="lv-LV"/>
              </w:rPr>
              <w:t xml:space="preserve">Darbības iznākums </w:t>
            </w:r>
          </w:p>
        </w:tc>
      </w:tr>
      <w:tr w:rsidR="00B314EC" w:rsidRPr="00657648" w14:paraId="59D68F7A" w14:textId="1F2C1438" w:rsidTr="00C144B4">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3062A1F" w14:textId="059BA2CA" w:rsidR="00906E3B" w:rsidRPr="00657648" w:rsidRDefault="00906E3B" w:rsidP="00C144B4">
            <w:pPr>
              <w:spacing w:after="0" w:line="240" w:lineRule="auto"/>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 xml:space="preserve">4.3. </w:t>
            </w:r>
            <w:r w:rsidR="00BF5CD8" w:rsidRPr="00C144B4">
              <w:rPr>
                <w:rStyle w:val="normaltextrun"/>
                <w:rFonts w:ascii="Times New Roman" w:hAnsi="Times New Roman" w:cs="Times New Roman"/>
                <w:sz w:val="20"/>
                <w:szCs w:val="20"/>
                <w:shd w:val="clear" w:color="auto" w:fill="FFFFFF"/>
              </w:rPr>
              <w:t>Projekta vadība un administrēšana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C9D4E6E" w14:textId="093A3100" w:rsidR="00906E3B" w:rsidRPr="00C144B4" w:rsidRDefault="15D81555" w:rsidP="00C144B4">
            <w:pPr>
              <w:spacing w:after="0" w:line="240" w:lineRule="auto"/>
              <w:jc w:val="center"/>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3 092</w:t>
            </w:r>
            <w:r w:rsidR="00A437A9" w:rsidRPr="00C144B4">
              <w:rPr>
                <w:rFonts w:ascii="Times New Roman" w:eastAsia="Times New Roman" w:hAnsi="Times New Roman" w:cs="Times New Roman"/>
                <w:sz w:val="20"/>
                <w:szCs w:val="20"/>
                <w:lang w:eastAsia="lv-LV"/>
              </w:rPr>
              <w:t> </w:t>
            </w:r>
            <w:r w:rsidRPr="00C144B4">
              <w:rPr>
                <w:rFonts w:ascii="Times New Roman" w:eastAsia="Times New Roman" w:hAnsi="Times New Roman" w:cs="Times New Roman"/>
                <w:sz w:val="20"/>
                <w:szCs w:val="20"/>
                <w:lang w:eastAsia="lv-LV"/>
              </w:rPr>
              <w:t>784</w:t>
            </w:r>
            <w:r w:rsidR="00B314EC" w:rsidRPr="00452E8A">
              <w:rPr>
                <w:rFonts w:ascii="Times New Roman" w:eastAsia="Times New Roman" w:hAnsi="Times New Roman" w:cs="Times New Roman"/>
                <w:i/>
                <w:iCs/>
                <w:spacing w:val="-2"/>
                <w:sz w:val="20"/>
                <w:szCs w:val="20"/>
                <w:lang w:eastAsia="lv-LV"/>
              </w:rPr>
              <w:t xml:space="preserve"> euro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8C2E065" w14:textId="1459C370" w:rsidR="00906E3B" w:rsidRPr="00657648" w:rsidRDefault="5B6B2CE1" w:rsidP="126E295A">
            <w:pPr>
              <w:spacing w:after="0" w:line="240" w:lineRule="auto"/>
              <w:jc w:val="center"/>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lang w:eastAsia="lv-LV"/>
              </w:rPr>
              <w:t>3 092</w:t>
            </w:r>
            <w:r w:rsidR="00A437A9" w:rsidRPr="00C144B4">
              <w:rPr>
                <w:rFonts w:ascii="Times New Roman" w:eastAsia="Times New Roman" w:hAnsi="Times New Roman" w:cs="Times New Roman"/>
                <w:sz w:val="20"/>
                <w:szCs w:val="20"/>
                <w:lang w:eastAsia="lv-LV"/>
              </w:rPr>
              <w:t> </w:t>
            </w:r>
            <w:r w:rsidRPr="00C144B4">
              <w:rPr>
                <w:rFonts w:ascii="Times New Roman" w:eastAsia="Times New Roman" w:hAnsi="Times New Roman" w:cs="Times New Roman"/>
                <w:sz w:val="20"/>
                <w:szCs w:val="20"/>
                <w:lang w:eastAsia="lv-LV"/>
              </w:rPr>
              <w:t>784</w:t>
            </w:r>
            <w:r w:rsidR="00B314EC" w:rsidRPr="00452E8A">
              <w:rPr>
                <w:rFonts w:ascii="Times New Roman" w:eastAsia="Times New Roman" w:hAnsi="Times New Roman" w:cs="Times New Roman"/>
                <w:i/>
                <w:iCs/>
                <w:spacing w:val="-2"/>
                <w:sz w:val="20"/>
                <w:szCs w:val="20"/>
                <w:lang w:eastAsia="lv-LV"/>
              </w:rPr>
              <w:t xml:space="preserve"> euro</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9107897" w14:textId="20760C01" w:rsidR="00906E3B" w:rsidRPr="00C144B4" w:rsidRDefault="00BF5CD8" w:rsidP="126E295A">
            <w:pPr>
              <w:spacing w:after="0" w:line="240" w:lineRule="auto"/>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Īstenots projekts</w:t>
            </w:r>
          </w:p>
        </w:tc>
      </w:tr>
      <w:tr w:rsidR="00B314EC" w:rsidRPr="00657648" w14:paraId="26580A95" w14:textId="73CF244D" w:rsidTr="00C144B4">
        <w:tc>
          <w:tcPr>
            <w:tcW w:w="3261" w:type="dxa"/>
            <w:tcBorders>
              <w:top w:val="single" w:sz="4" w:space="0" w:color="auto"/>
              <w:left w:val="single" w:sz="6" w:space="0" w:color="auto"/>
              <w:bottom w:val="single" w:sz="4" w:space="0" w:color="auto"/>
              <w:right w:val="single" w:sz="6" w:space="0" w:color="auto"/>
            </w:tcBorders>
            <w:shd w:val="clear" w:color="auto" w:fill="FFFFFF" w:themeFill="background1"/>
          </w:tcPr>
          <w:p w14:paraId="174B1A08" w14:textId="52AB4CA5" w:rsidR="00906E3B" w:rsidRPr="00C144B4" w:rsidRDefault="00906E3B" w:rsidP="00C144B4">
            <w:pPr>
              <w:spacing w:after="0" w:line="240" w:lineRule="auto"/>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 xml:space="preserve">4.4. </w:t>
            </w:r>
            <w:r w:rsidR="00BF5CD8" w:rsidRPr="00C144B4">
              <w:rPr>
                <w:rStyle w:val="normaltextrun"/>
                <w:rFonts w:ascii="Times New Roman" w:hAnsi="Times New Roman" w:cs="Times New Roman"/>
                <w:sz w:val="20"/>
                <w:szCs w:val="20"/>
                <w:shd w:val="clear" w:color="auto" w:fill="FFFFFF"/>
              </w:rPr>
              <w:t>Darbības procesu analīze</w:t>
            </w:r>
            <w:r w:rsidR="007E136B" w:rsidRPr="00C144B4">
              <w:rPr>
                <w:rStyle w:val="normaltextrun"/>
                <w:rFonts w:ascii="Times New Roman" w:hAnsi="Times New Roman" w:cs="Times New Roman"/>
                <w:sz w:val="20"/>
                <w:szCs w:val="20"/>
                <w:shd w:val="clear" w:color="auto" w:fill="FFFFFF"/>
              </w:rPr>
              <w:t>s</w:t>
            </w:r>
            <w:r w:rsidR="00BF5CD8" w:rsidRPr="00C144B4">
              <w:rPr>
                <w:rStyle w:val="normaltextrun"/>
                <w:rFonts w:ascii="Times New Roman" w:hAnsi="Times New Roman" w:cs="Times New Roman"/>
                <w:sz w:val="20"/>
                <w:szCs w:val="20"/>
                <w:shd w:val="clear" w:color="auto" w:fill="FFFFFF"/>
              </w:rPr>
              <w:t xml:space="preserve">, </w:t>
            </w:r>
            <w:r w:rsidR="007E136B" w:rsidRPr="00C144B4">
              <w:rPr>
                <w:rStyle w:val="normaltextrun"/>
                <w:rFonts w:ascii="Times New Roman" w:hAnsi="Times New Roman" w:cs="Times New Roman"/>
                <w:sz w:val="20"/>
                <w:szCs w:val="20"/>
                <w:shd w:val="clear" w:color="auto" w:fill="FFFFFF"/>
              </w:rPr>
              <w:t xml:space="preserve">IS izstrādes un IKT infrastruktūras pakalpojumu </w:t>
            </w:r>
            <w:r w:rsidR="00BF5CD8" w:rsidRPr="00C144B4">
              <w:rPr>
                <w:rStyle w:val="normaltextrun"/>
                <w:rFonts w:ascii="Times New Roman" w:hAnsi="Times New Roman" w:cs="Times New Roman"/>
                <w:sz w:val="20"/>
                <w:szCs w:val="20"/>
                <w:shd w:val="clear" w:color="auto" w:fill="FFFFFF"/>
              </w:rPr>
              <w:t>izmaksas</w:t>
            </w:r>
            <w:r w:rsidR="007E136B" w:rsidRPr="00C144B4">
              <w:rPr>
                <w:rStyle w:val="normaltextrun"/>
                <w:rFonts w:ascii="Times New Roman" w:hAnsi="Times New Roman" w:cs="Times New Roman"/>
                <w:sz w:val="20"/>
                <w:szCs w:val="20"/>
                <w:shd w:val="clear" w:color="auto" w:fill="FFFFFF"/>
              </w:rPr>
              <w:t xml:space="preserve">, </w:t>
            </w:r>
            <w:r w:rsidR="00574D93" w:rsidRPr="00C144B4">
              <w:rPr>
                <w:rStyle w:val="normaltextrun"/>
                <w:sz w:val="20"/>
                <w:szCs w:val="20"/>
                <w:shd w:val="clear" w:color="auto" w:fill="FFFFFF"/>
              </w:rPr>
              <w:t xml:space="preserve">tai skaitā </w:t>
            </w:r>
            <w:r w:rsidR="007E136B" w:rsidRPr="00C144B4">
              <w:rPr>
                <w:rStyle w:val="normaltextrun"/>
                <w:rFonts w:ascii="Times New Roman" w:hAnsi="Times New Roman" w:cs="Times New Roman"/>
                <w:sz w:val="20"/>
                <w:szCs w:val="20"/>
                <w:shd w:val="clear" w:color="auto" w:fill="FFFFFF"/>
              </w:rPr>
              <w:t>IS izstrādes un ieviešanas kvalitātes kontrole</w:t>
            </w:r>
          </w:p>
        </w:tc>
        <w:tc>
          <w:tcPr>
            <w:tcW w:w="1559" w:type="dxa"/>
            <w:tcBorders>
              <w:top w:val="single" w:sz="4" w:space="0" w:color="auto"/>
              <w:left w:val="single" w:sz="6" w:space="0" w:color="auto"/>
              <w:bottom w:val="single" w:sz="4" w:space="0" w:color="auto"/>
              <w:right w:val="single" w:sz="6" w:space="0" w:color="auto"/>
            </w:tcBorders>
            <w:shd w:val="clear" w:color="auto" w:fill="FFFFFF" w:themeFill="background1"/>
          </w:tcPr>
          <w:p w14:paraId="24DF51F6" w14:textId="1F26DE5D" w:rsidR="00906E3B" w:rsidRPr="00C144B4" w:rsidRDefault="00AD7B93" w:rsidP="126E295A">
            <w:pPr>
              <w:spacing w:after="0" w:line="240" w:lineRule="auto"/>
              <w:jc w:val="center"/>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12 026</w:t>
            </w:r>
            <w:r w:rsidR="00A437A9" w:rsidRPr="00C144B4">
              <w:rPr>
                <w:rFonts w:ascii="Times New Roman" w:eastAsia="Times New Roman" w:hAnsi="Times New Roman" w:cs="Times New Roman"/>
                <w:sz w:val="20"/>
                <w:szCs w:val="20"/>
                <w:lang w:eastAsia="lv-LV"/>
              </w:rPr>
              <w:t> </w:t>
            </w:r>
            <w:r w:rsidRPr="00C144B4">
              <w:rPr>
                <w:rFonts w:ascii="Times New Roman" w:eastAsia="Times New Roman" w:hAnsi="Times New Roman" w:cs="Times New Roman"/>
                <w:sz w:val="20"/>
                <w:szCs w:val="20"/>
                <w:lang w:eastAsia="lv-LV"/>
              </w:rPr>
              <w:t>696</w:t>
            </w:r>
            <w:r w:rsidR="00B314EC" w:rsidRPr="00452E8A">
              <w:rPr>
                <w:rFonts w:ascii="Times New Roman" w:eastAsia="Times New Roman" w:hAnsi="Times New Roman" w:cs="Times New Roman"/>
                <w:i/>
                <w:iCs/>
                <w:spacing w:val="-2"/>
                <w:sz w:val="20"/>
                <w:szCs w:val="20"/>
                <w:lang w:eastAsia="lv-LV"/>
              </w:rPr>
              <w:t xml:space="preserve"> euro</w:t>
            </w:r>
          </w:p>
        </w:tc>
        <w:tc>
          <w:tcPr>
            <w:tcW w:w="1559" w:type="dxa"/>
            <w:tcBorders>
              <w:top w:val="single" w:sz="4" w:space="0" w:color="auto"/>
              <w:left w:val="single" w:sz="6" w:space="0" w:color="auto"/>
              <w:bottom w:val="single" w:sz="4" w:space="0" w:color="auto"/>
              <w:right w:val="single" w:sz="6" w:space="0" w:color="auto"/>
            </w:tcBorders>
            <w:shd w:val="clear" w:color="auto" w:fill="FFFFFF" w:themeFill="background1"/>
          </w:tcPr>
          <w:p w14:paraId="73426C96" w14:textId="363FE8E3" w:rsidR="00906E3B" w:rsidRPr="00C144B4" w:rsidRDefault="0059210E" w:rsidP="126E295A">
            <w:pPr>
              <w:spacing w:after="0" w:line="240" w:lineRule="auto"/>
              <w:jc w:val="center"/>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12 026 696</w:t>
            </w:r>
            <w:r w:rsidR="00B314EC" w:rsidRPr="00452E8A">
              <w:rPr>
                <w:rFonts w:ascii="Times New Roman" w:eastAsia="Times New Roman" w:hAnsi="Times New Roman" w:cs="Times New Roman"/>
                <w:i/>
                <w:iCs/>
                <w:spacing w:val="-2"/>
                <w:sz w:val="20"/>
                <w:szCs w:val="20"/>
                <w:lang w:eastAsia="lv-LV"/>
              </w:rPr>
              <w:t xml:space="preserve"> euro</w:t>
            </w:r>
          </w:p>
        </w:tc>
        <w:tc>
          <w:tcPr>
            <w:tcW w:w="2693" w:type="dxa"/>
            <w:tcBorders>
              <w:top w:val="single" w:sz="4" w:space="0" w:color="auto"/>
              <w:left w:val="single" w:sz="6" w:space="0" w:color="auto"/>
              <w:bottom w:val="single" w:sz="4" w:space="0" w:color="auto"/>
              <w:right w:val="single" w:sz="6" w:space="0" w:color="auto"/>
            </w:tcBorders>
            <w:shd w:val="clear" w:color="auto" w:fill="FFFFFF" w:themeFill="background1"/>
          </w:tcPr>
          <w:p w14:paraId="6CB0A4C4" w14:textId="4AE4F9E9" w:rsidR="00906E3B" w:rsidRPr="00C144B4" w:rsidRDefault="00BF5CD8" w:rsidP="00C144B4">
            <w:pPr>
              <w:spacing w:after="0" w:line="240" w:lineRule="auto"/>
              <w:ind w:right="-57"/>
              <w:textAlignment w:val="baseline"/>
              <w:rPr>
                <w:rFonts w:ascii="Times New Roman" w:eastAsia="Times New Roman" w:hAnsi="Times New Roman" w:cs="Times New Roman"/>
                <w:spacing w:val="-2"/>
                <w:sz w:val="20"/>
                <w:szCs w:val="20"/>
                <w:lang w:eastAsia="lv-LV"/>
              </w:rPr>
            </w:pPr>
            <w:r w:rsidRPr="00C144B4">
              <w:rPr>
                <w:rFonts w:ascii="Times New Roman" w:eastAsia="Times New Roman" w:hAnsi="Times New Roman" w:cs="Times New Roman"/>
                <w:spacing w:val="-2"/>
                <w:sz w:val="20"/>
                <w:szCs w:val="20"/>
                <w:lang w:eastAsia="lv-LV"/>
              </w:rPr>
              <w:t>Veikta</w:t>
            </w:r>
            <w:r w:rsidR="007E136B" w:rsidRPr="00C144B4">
              <w:rPr>
                <w:rFonts w:ascii="Times New Roman" w:eastAsia="Times New Roman" w:hAnsi="Times New Roman" w:cs="Times New Roman"/>
                <w:spacing w:val="-2"/>
                <w:sz w:val="20"/>
                <w:szCs w:val="20"/>
                <w:lang w:eastAsia="lv-LV"/>
              </w:rPr>
              <w:t>s</w:t>
            </w:r>
            <w:r w:rsidRPr="00C144B4">
              <w:rPr>
                <w:rFonts w:ascii="Times New Roman" w:eastAsia="Times New Roman" w:hAnsi="Times New Roman" w:cs="Times New Roman"/>
                <w:spacing w:val="-2"/>
                <w:sz w:val="20"/>
                <w:szCs w:val="20"/>
                <w:lang w:eastAsia="lv-LV"/>
              </w:rPr>
              <w:t xml:space="preserve"> darbības procesu analīze</w:t>
            </w:r>
            <w:r w:rsidR="007E136B" w:rsidRPr="00C144B4">
              <w:rPr>
                <w:rFonts w:ascii="Times New Roman" w:eastAsia="Times New Roman" w:hAnsi="Times New Roman" w:cs="Times New Roman"/>
                <w:spacing w:val="-2"/>
                <w:sz w:val="20"/>
                <w:szCs w:val="20"/>
                <w:lang w:eastAsia="lv-LV"/>
              </w:rPr>
              <w:t xml:space="preserve">s, izstrādāti koplietošanas risinājumi, veikti drošības un veiktspējas auditi un atbilstošie risinājumi izvietoti centralizētas </w:t>
            </w:r>
            <w:r w:rsidR="00E472D5" w:rsidRPr="00C144B4">
              <w:rPr>
                <w:rFonts w:ascii="Times New Roman" w:eastAsia="Times New Roman" w:hAnsi="Times New Roman" w:cs="Times New Roman"/>
                <w:spacing w:val="-2"/>
                <w:sz w:val="20"/>
                <w:szCs w:val="20"/>
                <w:lang w:eastAsia="lv-LV"/>
              </w:rPr>
              <w:t>mākoņ</w:t>
            </w:r>
            <w:r w:rsidR="00E472D5">
              <w:rPr>
                <w:rFonts w:ascii="Times New Roman" w:eastAsia="Times New Roman" w:hAnsi="Times New Roman" w:cs="Times New Roman"/>
                <w:spacing w:val="-2"/>
                <w:sz w:val="20"/>
                <w:szCs w:val="20"/>
                <w:lang w:eastAsia="lv-LV"/>
              </w:rPr>
              <w:t>d</w:t>
            </w:r>
            <w:r w:rsidR="00E472D5">
              <w:rPr>
                <w:rFonts w:ascii="Times New Roman" w:eastAsia="Times New Roman" w:hAnsi="Times New Roman" w:cs="Times New Roman"/>
                <w:spacing w:val="-2"/>
                <w:lang w:eastAsia="lv-LV"/>
              </w:rPr>
              <w:t>at</w:t>
            </w:r>
            <w:r w:rsidR="00E472D5" w:rsidRPr="00C144B4">
              <w:rPr>
                <w:rFonts w:ascii="Times New Roman" w:eastAsia="Times New Roman" w:hAnsi="Times New Roman" w:cs="Times New Roman"/>
                <w:spacing w:val="-2"/>
                <w:sz w:val="20"/>
                <w:szCs w:val="20"/>
                <w:lang w:eastAsia="lv-LV"/>
              </w:rPr>
              <w:t xml:space="preserve">ošanas </w:t>
            </w:r>
            <w:r w:rsidR="007E136B" w:rsidRPr="00C144B4">
              <w:rPr>
                <w:rFonts w:ascii="Times New Roman" w:eastAsia="Times New Roman" w:hAnsi="Times New Roman" w:cs="Times New Roman"/>
                <w:spacing w:val="-2"/>
                <w:sz w:val="20"/>
                <w:szCs w:val="20"/>
                <w:lang w:eastAsia="lv-LV"/>
              </w:rPr>
              <w:t>infrastruktūrā</w:t>
            </w:r>
          </w:p>
        </w:tc>
      </w:tr>
      <w:tr w:rsidR="00B314EC" w:rsidRPr="00657648" w14:paraId="7AF032C4" w14:textId="77777777" w:rsidTr="00C144B4">
        <w:trPr>
          <w:trHeight w:val="259"/>
        </w:trPr>
        <w:tc>
          <w:tcPr>
            <w:tcW w:w="3261" w:type="dxa"/>
            <w:tcBorders>
              <w:top w:val="single" w:sz="4" w:space="0" w:color="auto"/>
              <w:left w:val="single" w:sz="6" w:space="0" w:color="auto"/>
              <w:bottom w:val="single" w:sz="6" w:space="0" w:color="auto"/>
              <w:right w:val="single" w:sz="6" w:space="0" w:color="auto"/>
            </w:tcBorders>
            <w:shd w:val="clear" w:color="auto" w:fill="FFFFFF" w:themeFill="background1"/>
          </w:tcPr>
          <w:p w14:paraId="4203D735" w14:textId="62709A2D" w:rsidR="00BF5CD8" w:rsidRPr="00C144B4" w:rsidRDefault="00BF5CD8" w:rsidP="126E295A">
            <w:pPr>
              <w:spacing w:after="0" w:line="240" w:lineRule="auto"/>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4.</w:t>
            </w:r>
            <w:r w:rsidR="007E136B" w:rsidRPr="00C144B4">
              <w:rPr>
                <w:rFonts w:ascii="Times New Roman" w:eastAsia="Times New Roman" w:hAnsi="Times New Roman" w:cs="Times New Roman"/>
                <w:sz w:val="20"/>
                <w:szCs w:val="20"/>
                <w:lang w:eastAsia="lv-LV"/>
              </w:rPr>
              <w:t>5</w:t>
            </w:r>
            <w:r w:rsidRPr="00C144B4">
              <w:rPr>
                <w:rFonts w:ascii="Times New Roman" w:eastAsia="Times New Roman" w:hAnsi="Times New Roman" w:cs="Times New Roman"/>
                <w:sz w:val="20"/>
                <w:szCs w:val="20"/>
                <w:lang w:eastAsia="lv-LV"/>
              </w:rPr>
              <w:t>. Apmācību, informatīvo un publicitātes pasākumu izmaksas </w:t>
            </w:r>
          </w:p>
        </w:tc>
        <w:tc>
          <w:tcPr>
            <w:tcW w:w="1559" w:type="dxa"/>
            <w:tcBorders>
              <w:top w:val="single" w:sz="4" w:space="0" w:color="auto"/>
              <w:left w:val="single" w:sz="6" w:space="0" w:color="auto"/>
              <w:bottom w:val="single" w:sz="6" w:space="0" w:color="auto"/>
              <w:right w:val="single" w:sz="6" w:space="0" w:color="auto"/>
            </w:tcBorders>
            <w:shd w:val="clear" w:color="auto" w:fill="FFFFFF" w:themeFill="background1"/>
          </w:tcPr>
          <w:p w14:paraId="2863E366" w14:textId="31FD696E" w:rsidR="00BF5CD8" w:rsidRPr="00657648" w:rsidRDefault="007E136B" w:rsidP="126E295A">
            <w:pPr>
              <w:spacing w:after="0" w:line="240" w:lineRule="auto"/>
              <w:jc w:val="center"/>
              <w:rPr>
                <w:sz w:val="20"/>
                <w:szCs w:val="20"/>
              </w:rPr>
            </w:pPr>
            <w:r w:rsidRPr="00C144B4">
              <w:rPr>
                <w:rFonts w:ascii="Times New Roman" w:eastAsia="Times New Roman" w:hAnsi="Times New Roman" w:cs="Times New Roman"/>
                <w:sz w:val="20"/>
                <w:szCs w:val="20"/>
                <w:lang w:eastAsia="lv-LV"/>
              </w:rPr>
              <w:t>344</w:t>
            </w:r>
            <w:r w:rsidR="00A437A9" w:rsidRPr="00C144B4">
              <w:rPr>
                <w:rFonts w:ascii="Times New Roman" w:eastAsia="Times New Roman" w:hAnsi="Times New Roman" w:cs="Times New Roman"/>
                <w:sz w:val="20"/>
                <w:szCs w:val="20"/>
                <w:lang w:eastAsia="lv-LV"/>
              </w:rPr>
              <w:t> </w:t>
            </w:r>
            <w:r w:rsidRPr="00C144B4">
              <w:rPr>
                <w:rFonts w:ascii="Times New Roman" w:eastAsia="Times New Roman" w:hAnsi="Times New Roman" w:cs="Times New Roman"/>
                <w:sz w:val="20"/>
                <w:szCs w:val="20"/>
                <w:lang w:eastAsia="lv-LV"/>
              </w:rPr>
              <w:t>440</w:t>
            </w:r>
            <w:r w:rsidR="00B314EC" w:rsidRPr="00452E8A">
              <w:rPr>
                <w:rFonts w:ascii="Times New Roman" w:eastAsia="Times New Roman" w:hAnsi="Times New Roman" w:cs="Times New Roman"/>
                <w:i/>
                <w:iCs/>
                <w:spacing w:val="-2"/>
                <w:sz w:val="20"/>
                <w:szCs w:val="20"/>
                <w:lang w:eastAsia="lv-LV"/>
              </w:rPr>
              <w:t xml:space="preserve"> euro</w:t>
            </w:r>
          </w:p>
        </w:tc>
        <w:tc>
          <w:tcPr>
            <w:tcW w:w="1559" w:type="dxa"/>
            <w:tcBorders>
              <w:top w:val="single" w:sz="4" w:space="0" w:color="auto"/>
              <w:left w:val="single" w:sz="6" w:space="0" w:color="auto"/>
              <w:bottom w:val="single" w:sz="6" w:space="0" w:color="auto"/>
              <w:right w:val="single" w:sz="6" w:space="0" w:color="auto"/>
            </w:tcBorders>
            <w:shd w:val="clear" w:color="auto" w:fill="FFFFFF" w:themeFill="background1"/>
          </w:tcPr>
          <w:p w14:paraId="1B177D0D" w14:textId="79560587" w:rsidR="00BF5CD8" w:rsidRPr="00C144B4" w:rsidRDefault="0059210E" w:rsidP="126E295A">
            <w:pPr>
              <w:spacing w:after="0" w:line="240" w:lineRule="auto"/>
              <w:jc w:val="center"/>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344 440</w:t>
            </w:r>
            <w:r w:rsidR="00B314EC" w:rsidRPr="00452E8A">
              <w:rPr>
                <w:rFonts w:ascii="Times New Roman" w:eastAsia="Times New Roman" w:hAnsi="Times New Roman" w:cs="Times New Roman"/>
                <w:i/>
                <w:iCs/>
                <w:spacing w:val="-2"/>
                <w:sz w:val="20"/>
                <w:szCs w:val="20"/>
                <w:lang w:eastAsia="lv-LV"/>
              </w:rPr>
              <w:t xml:space="preserve"> euro</w:t>
            </w:r>
          </w:p>
        </w:tc>
        <w:tc>
          <w:tcPr>
            <w:tcW w:w="2693" w:type="dxa"/>
            <w:tcBorders>
              <w:top w:val="single" w:sz="4" w:space="0" w:color="auto"/>
              <w:left w:val="single" w:sz="6" w:space="0" w:color="auto"/>
              <w:bottom w:val="single" w:sz="6" w:space="0" w:color="auto"/>
              <w:right w:val="single" w:sz="6" w:space="0" w:color="auto"/>
            </w:tcBorders>
            <w:shd w:val="clear" w:color="auto" w:fill="FFFFFF" w:themeFill="background1"/>
          </w:tcPr>
          <w:p w14:paraId="49455302" w14:textId="741EF3D1" w:rsidR="00BF5CD8" w:rsidRPr="00C144B4" w:rsidRDefault="00BF5CD8" w:rsidP="00C144B4">
            <w:pPr>
              <w:spacing w:after="120" w:line="240" w:lineRule="auto"/>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1. Apmācīti IKT risinājumu administratori un informācijas sistēmu lietotāji</w:t>
            </w:r>
          </w:p>
          <w:p w14:paraId="038E50DE" w14:textId="627C88CB" w:rsidR="00BF5CD8" w:rsidRPr="00C144B4" w:rsidRDefault="00BF5CD8" w:rsidP="00C144B4">
            <w:pPr>
              <w:spacing w:after="120" w:line="240" w:lineRule="auto"/>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2. Izstrādāti programmatūras lietotāja un administratora lietošanas atbalsta materiāli</w:t>
            </w:r>
          </w:p>
          <w:p w14:paraId="6F2509A7" w14:textId="2361D87E" w:rsidR="00BF5CD8" w:rsidRPr="00C144B4" w:rsidRDefault="00BF5CD8" w:rsidP="00AD3FC8">
            <w:pPr>
              <w:spacing w:after="0" w:line="240" w:lineRule="auto"/>
              <w:textAlignment w:val="baseline"/>
              <w:rPr>
                <w:rFonts w:ascii="Times New Roman" w:eastAsia="Times New Roman" w:hAnsi="Times New Roman" w:cs="Times New Roman"/>
                <w:sz w:val="20"/>
                <w:szCs w:val="20"/>
                <w:lang w:eastAsia="lv-LV"/>
              </w:rPr>
            </w:pPr>
            <w:r w:rsidRPr="00C144B4">
              <w:rPr>
                <w:rFonts w:ascii="Times New Roman" w:eastAsia="Times New Roman" w:hAnsi="Times New Roman" w:cs="Times New Roman"/>
                <w:sz w:val="20"/>
                <w:szCs w:val="20"/>
                <w:lang w:eastAsia="lv-LV"/>
              </w:rPr>
              <w:t xml:space="preserve">3. Nodrošināti ar projekta darbībām tieši saistītie </w:t>
            </w:r>
            <w:r w:rsidRPr="00C144B4">
              <w:rPr>
                <w:rFonts w:ascii="Times New Roman" w:eastAsia="Times New Roman" w:hAnsi="Times New Roman" w:cs="Times New Roman"/>
                <w:spacing w:val="-2"/>
                <w:sz w:val="20"/>
                <w:szCs w:val="20"/>
                <w:lang w:eastAsia="lv-LV"/>
              </w:rPr>
              <w:t>vizuālās identitātes pasākumi</w:t>
            </w:r>
            <w:r w:rsidR="004F20A8" w:rsidRPr="00C144B4">
              <w:rPr>
                <w:rFonts w:ascii="Times New Roman" w:eastAsia="Times New Roman" w:hAnsi="Times New Roman" w:cs="Times New Roman"/>
                <w:sz w:val="20"/>
                <w:szCs w:val="20"/>
                <w:lang w:eastAsia="lv-LV"/>
              </w:rPr>
              <w:t xml:space="preserve"> </w:t>
            </w:r>
          </w:p>
        </w:tc>
      </w:tr>
    </w:tbl>
    <w:p w14:paraId="3D0FF098" w14:textId="77777777" w:rsidR="0017315F" w:rsidRPr="00C144B4" w:rsidRDefault="0017315F" w:rsidP="00C144B4">
      <w:pPr>
        <w:spacing w:after="0" w:line="240" w:lineRule="auto"/>
        <w:rPr>
          <w:rFonts w:ascii="Times New Roman" w:hAnsi="Times New Roman" w:cs="Times New Roman"/>
          <w:bCs/>
          <w:sz w:val="24"/>
          <w:szCs w:val="24"/>
        </w:rPr>
      </w:pPr>
    </w:p>
    <w:p w14:paraId="2755D1D2" w14:textId="75CC6372" w:rsidR="00A84369" w:rsidRPr="00C144B4" w:rsidRDefault="0017315F" w:rsidP="00C144B4">
      <w:pPr>
        <w:spacing w:after="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5. </w:t>
      </w:r>
      <w:r w:rsidR="00D85DC1" w:rsidRPr="00C144B4">
        <w:rPr>
          <w:rFonts w:ascii="Times New Roman" w:hAnsi="Times New Roman" w:cs="Times New Roman"/>
          <w:b/>
          <w:sz w:val="24"/>
          <w:szCs w:val="24"/>
        </w:rPr>
        <w:t>Projekta ieguldījums reformu un investīciju mērķu rādītāju sasniegšanā</w:t>
      </w:r>
    </w:p>
    <w:p w14:paraId="02C901A9" w14:textId="77777777" w:rsidR="0017315F" w:rsidRPr="00C144B4" w:rsidRDefault="0017315F" w:rsidP="00C144B4">
      <w:pPr>
        <w:spacing w:after="0" w:line="240" w:lineRule="auto"/>
        <w:rPr>
          <w:rFonts w:ascii="Times New Roman" w:hAnsi="Times New Roman" w:cs="Times New Roman"/>
          <w:bCs/>
          <w:sz w:val="20"/>
          <w:szCs w:val="20"/>
        </w:rPr>
      </w:pPr>
    </w:p>
    <w:p w14:paraId="30FEB214" w14:textId="7BBB1EEE" w:rsidR="00D85DC1" w:rsidRPr="00C144B4" w:rsidRDefault="0017315F" w:rsidP="00C144B4">
      <w:pPr>
        <w:spacing w:after="60" w:line="240" w:lineRule="auto"/>
        <w:rPr>
          <w:rFonts w:ascii="Times New Roman" w:hAnsi="Times New Roman" w:cs="Times New Roman"/>
          <w:b/>
          <w:sz w:val="20"/>
          <w:szCs w:val="20"/>
        </w:rPr>
      </w:pPr>
      <w:r w:rsidRPr="00C144B4">
        <w:rPr>
          <w:rFonts w:ascii="Times New Roman" w:hAnsi="Times New Roman" w:cs="Times New Roman"/>
          <w:b/>
          <w:sz w:val="20"/>
          <w:szCs w:val="20"/>
        </w:rPr>
        <w:t xml:space="preserve">5.1. </w:t>
      </w:r>
      <w:r w:rsidR="00D85DC1" w:rsidRPr="00C144B4">
        <w:rPr>
          <w:rFonts w:ascii="Times New Roman" w:hAnsi="Times New Roman" w:cs="Times New Roman"/>
          <w:b/>
          <w:sz w:val="20"/>
          <w:szCs w:val="20"/>
        </w:rPr>
        <w:t>Modernizēto pārvaldes procesu</w:t>
      </w:r>
      <w:r w:rsidR="004F20A8" w:rsidRPr="00C144B4">
        <w:rPr>
          <w:rFonts w:ascii="Times New Roman" w:hAnsi="Times New Roman" w:cs="Times New Roman"/>
          <w:b/>
          <w:sz w:val="20"/>
          <w:szCs w:val="20"/>
        </w:rPr>
        <w:t xml:space="preserve"> </w:t>
      </w:r>
      <w:r w:rsidR="00D85DC1" w:rsidRPr="00C144B4">
        <w:rPr>
          <w:rFonts w:ascii="Times New Roman" w:hAnsi="Times New Roman" w:cs="Times New Roman"/>
          <w:b/>
          <w:sz w:val="20"/>
          <w:szCs w:val="20"/>
        </w:rPr>
        <w:t>IKT risinājumi</w:t>
      </w:r>
    </w:p>
    <w:tbl>
      <w:tblPr>
        <w:tblStyle w:val="TableGrid"/>
        <w:tblW w:w="9072" w:type="dxa"/>
        <w:tblInd w:w="-5" w:type="dxa"/>
        <w:tblLayout w:type="fixed"/>
        <w:tblLook w:val="04A0" w:firstRow="1" w:lastRow="0" w:firstColumn="1" w:lastColumn="0" w:noHBand="0" w:noVBand="1"/>
      </w:tblPr>
      <w:tblGrid>
        <w:gridCol w:w="567"/>
        <w:gridCol w:w="1843"/>
        <w:gridCol w:w="2410"/>
        <w:gridCol w:w="709"/>
        <w:gridCol w:w="1417"/>
        <w:gridCol w:w="1134"/>
        <w:gridCol w:w="992"/>
      </w:tblGrid>
      <w:tr w:rsidR="00437D6F" w:rsidRPr="00A071BC" w14:paraId="1B8199E2" w14:textId="77777777" w:rsidTr="00C144B4">
        <w:trPr>
          <w:cantSplit/>
          <w:trHeight w:val="686"/>
        </w:trPr>
        <w:tc>
          <w:tcPr>
            <w:tcW w:w="567" w:type="dxa"/>
            <w:textDirection w:val="btLr"/>
            <w:vAlign w:val="center"/>
          </w:tcPr>
          <w:p w14:paraId="11B101C5" w14:textId="7B541E6D" w:rsidR="00D85DC1" w:rsidRPr="00C144B4" w:rsidRDefault="00D85DC1" w:rsidP="00C144B4">
            <w:pPr>
              <w:ind w:left="-57" w:right="-57"/>
              <w:jc w:val="center"/>
              <w:rPr>
                <w:rFonts w:ascii="Times New Roman" w:hAnsi="Times New Roman" w:cs="Times New Roman"/>
                <w:spacing w:val="-2"/>
                <w:sz w:val="18"/>
                <w:szCs w:val="18"/>
              </w:rPr>
            </w:pPr>
            <w:r w:rsidRPr="00C144B4">
              <w:rPr>
                <w:rFonts w:ascii="Times New Roman" w:hAnsi="Times New Roman" w:cs="Times New Roman"/>
                <w:spacing w:val="-2"/>
                <w:sz w:val="18"/>
                <w:szCs w:val="18"/>
              </w:rPr>
              <w:t>Skaits</w:t>
            </w:r>
          </w:p>
        </w:tc>
        <w:tc>
          <w:tcPr>
            <w:tcW w:w="1843" w:type="dxa"/>
            <w:vAlign w:val="center"/>
          </w:tcPr>
          <w:p w14:paraId="186C3375" w14:textId="549E8366" w:rsidR="00D85DC1" w:rsidRPr="00C144B4" w:rsidRDefault="00D85DC1" w:rsidP="00C144B4">
            <w:pPr>
              <w:ind w:left="-57" w:right="-57"/>
              <w:jc w:val="center"/>
              <w:rPr>
                <w:rFonts w:ascii="Times New Roman" w:hAnsi="Times New Roman" w:cs="Times New Roman"/>
                <w:sz w:val="18"/>
                <w:szCs w:val="18"/>
              </w:rPr>
            </w:pPr>
            <w:r w:rsidRPr="00C144B4">
              <w:rPr>
                <w:rFonts w:ascii="Times New Roman" w:hAnsi="Times New Roman" w:cs="Times New Roman"/>
                <w:sz w:val="18"/>
                <w:szCs w:val="18"/>
              </w:rPr>
              <w:t>IKT risinājuma</w:t>
            </w:r>
            <w:r w:rsidR="004F20A8" w:rsidRPr="00C144B4">
              <w:rPr>
                <w:rFonts w:ascii="Times New Roman" w:hAnsi="Times New Roman" w:cs="Times New Roman"/>
                <w:sz w:val="18"/>
                <w:szCs w:val="18"/>
              </w:rPr>
              <w:t xml:space="preserve"> </w:t>
            </w:r>
            <w:r w:rsidRPr="00C144B4">
              <w:rPr>
                <w:rFonts w:ascii="Times New Roman" w:hAnsi="Times New Roman" w:cs="Times New Roman"/>
                <w:sz w:val="18"/>
                <w:szCs w:val="18"/>
              </w:rPr>
              <w:t>nosaukums</w:t>
            </w:r>
          </w:p>
        </w:tc>
        <w:tc>
          <w:tcPr>
            <w:tcW w:w="2410" w:type="dxa"/>
            <w:shd w:val="clear" w:color="auto" w:fill="auto"/>
            <w:vAlign w:val="center"/>
          </w:tcPr>
          <w:p w14:paraId="00E43A8E" w14:textId="6023D278" w:rsidR="00D85DC1" w:rsidRPr="00C144B4" w:rsidRDefault="00D85DC1" w:rsidP="00C144B4">
            <w:pPr>
              <w:ind w:left="-57" w:right="-57"/>
              <w:jc w:val="center"/>
              <w:rPr>
                <w:rFonts w:ascii="Times New Roman" w:hAnsi="Times New Roman" w:cs="Times New Roman"/>
                <w:spacing w:val="-2"/>
                <w:sz w:val="18"/>
                <w:szCs w:val="18"/>
              </w:rPr>
            </w:pPr>
            <w:r w:rsidRPr="00C144B4">
              <w:rPr>
                <w:rFonts w:ascii="Times New Roman" w:hAnsi="Times New Roman" w:cs="Times New Roman"/>
                <w:spacing w:val="-2"/>
                <w:sz w:val="18"/>
                <w:szCs w:val="18"/>
              </w:rPr>
              <w:t>Īss apraksts</w:t>
            </w:r>
            <w:r w:rsidRPr="00C144B4">
              <w:rPr>
                <w:rStyle w:val="FootnoteReference"/>
                <w:rFonts w:ascii="Times New Roman" w:hAnsi="Times New Roman" w:cs="Times New Roman"/>
                <w:spacing w:val="-2"/>
                <w:sz w:val="18"/>
                <w:szCs w:val="18"/>
              </w:rPr>
              <w:footnoteReference w:id="7"/>
            </w:r>
          </w:p>
        </w:tc>
        <w:tc>
          <w:tcPr>
            <w:tcW w:w="709" w:type="dxa"/>
            <w:vAlign w:val="center"/>
          </w:tcPr>
          <w:p w14:paraId="548487A1" w14:textId="77777777" w:rsidR="002B7990" w:rsidRPr="00C144B4" w:rsidRDefault="002B7990" w:rsidP="00C144B4">
            <w:pPr>
              <w:ind w:left="-57" w:right="-57"/>
              <w:jc w:val="center"/>
              <w:rPr>
                <w:rFonts w:ascii="Times New Roman" w:hAnsi="Times New Roman" w:cs="Times New Roman"/>
                <w:sz w:val="18"/>
                <w:szCs w:val="18"/>
              </w:rPr>
            </w:pPr>
            <w:r w:rsidRPr="00C144B4">
              <w:rPr>
                <w:rFonts w:ascii="Times New Roman" w:hAnsi="Times New Roman" w:cs="Times New Roman"/>
                <w:sz w:val="18"/>
                <w:szCs w:val="18"/>
              </w:rPr>
              <w:t>Valsts mākonī</w:t>
            </w:r>
          </w:p>
          <w:p w14:paraId="10EEFD5E" w14:textId="46C8CE2B" w:rsidR="00D85DC1" w:rsidRPr="00C144B4" w:rsidRDefault="009306DB" w:rsidP="00C144B4">
            <w:pPr>
              <w:ind w:left="-57" w:right="-57"/>
              <w:jc w:val="center"/>
              <w:rPr>
                <w:rFonts w:ascii="Times New Roman" w:hAnsi="Times New Roman" w:cs="Times New Roman"/>
                <w:sz w:val="18"/>
                <w:szCs w:val="18"/>
              </w:rPr>
            </w:pPr>
            <w:r w:rsidRPr="00C144B4">
              <w:rPr>
                <w:rFonts w:ascii="Times New Roman" w:hAnsi="Times New Roman" w:cs="Times New Roman"/>
                <w:sz w:val="18"/>
                <w:szCs w:val="18"/>
              </w:rPr>
              <w:t>(jā/nē)</w:t>
            </w:r>
          </w:p>
        </w:tc>
        <w:tc>
          <w:tcPr>
            <w:tcW w:w="1417" w:type="dxa"/>
            <w:vAlign w:val="center"/>
          </w:tcPr>
          <w:p w14:paraId="53E79531" w14:textId="4DA08794" w:rsidR="00D85DC1" w:rsidRPr="00C144B4" w:rsidRDefault="002B7990" w:rsidP="00C144B4">
            <w:pPr>
              <w:ind w:left="-57" w:right="-57"/>
              <w:jc w:val="center"/>
              <w:rPr>
                <w:rFonts w:ascii="Times New Roman" w:hAnsi="Times New Roman" w:cs="Times New Roman"/>
                <w:sz w:val="18"/>
                <w:szCs w:val="18"/>
              </w:rPr>
            </w:pPr>
            <w:r w:rsidRPr="00C144B4">
              <w:rPr>
                <w:rFonts w:ascii="Times New Roman" w:hAnsi="Times New Roman" w:cs="Times New Roman"/>
                <w:sz w:val="18"/>
                <w:szCs w:val="18"/>
              </w:rPr>
              <w:t xml:space="preserve">Termiņš </w:t>
            </w:r>
            <w:r w:rsidR="00D85DC1" w:rsidRPr="00C144B4">
              <w:rPr>
                <w:rFonts w:ascii="Times New Roman" w:hAnsi="Times New Roman" w:cs="Times New Roman"/>
                <w:sz w:val="18"/>
                <w:szCs w:val="18"/>
              </w:rPr>
              <w:t>IKT risinājumu attīstības</w:t>
            </w:r>
            <w:r w:rsidR="004F20A8" w:rsidRPr="00C144B4">
              <w:rPr>
                <w:rFonts w:ascii="Times New Roman" w:hAnsi="Times New Roman" w:cs="Times New Roman"/>
                <w:sz w:val="18"/>
                <w:szCs w:val="18"/>
              </w:rPr>
              <w:t xml:space="preserve"> </w:t>
            </w:r>
            <w:r w:rsidRPr="00C144B4">
              <w:rPr>
                <w:rFonts w:ascii="Times New Roman" w:hAnsi="Times New Roman" w:cs="Times New Roman"/>
                <w:sz w:val="18"/>
                <w:szCs w:val="18"/>
              </w:rPr>
              <w:t>saskaņošanai</w:t>
            </w:r>
            <w:r w:rsidRPr="00C144B4">
              <w:rPr>
                <w:rStyle w:val="FootnoteReference"/>
                <w:rFonts w:ascii="Times New Roman" w:hAnsi="Times New Roman" w:cs="Times New Roman"/>
                <w:sz w:val="18"/>
                <w:szCs w:val="18"/>
              </w:rPr>
              <w:footnoteReference w:id="8"/>
            </w:r>
            <w:r w:rsidRPr="00C144B4">
              <w:rPr>
                <w:rFonts w:ascii="Times New Roman" w:hAnsi="Times New Roman" w:cs="Times New Roman"/>
                <w:sz w:val="18"/>
                <w:szCs w:val="18"/>
              </w:rPr>
              <w:t xml:space="preserve"> </w:t>
            </w:r>
            <w:r w:rsidR="00D85DC1" w:rsidRPr="00C144B4">
              <w:rPr>
                <w:rFonts w:ascii="Times New Roman" w:hAnsi="Times New Roman" w:cs="Times New Roman"/>
                <w:sz w:val="18"/>
                <w:szCs w:val="18"/>
              </w:rPr>
              <w:t>(gads</w:t>
            </w:r>
            <w:r w:rsidR="00AD3FC8" w:rsidRPr="00C144B4">
              <w:rPr>
                <w:rFonts w:ascii="Times New Roman" w:hAnsi="Times New Roman" w:cs="Times New Roman"/>
                <w:sz w:val="18"/>
                <w:szCs w:val="18"/>
              </w:rPr>
              <w:t xml:space="preserve">, </w:t>
            </w:r>
            <w:r w:rsidR="00D85DC1" w:rsidRPr="00C144B4">
              <w:rPr>
                <w:rFonts w:ascii="Times New Roman" w:hAnsi="Times New Roman" w:cs="Times New Roman"/>
                <w:sz w:val="18"/>
                <w:szCs w:val="18"/>
              </w:rPr>
              <w:t>ceturksnis)</w:t>
            </w:r>
          </w:p>
        </w:tc>
        <w:tc>
          <w:tcPr>
            <w:tcW w:w="1134" w:type="dxa"/>
            <w:vAlign w:val="center"/>
          </w:tcPr>
          <w:p w14:paraId="3C51E76F" w14:textId="227E26B0" w:rsidR="00D85DC1" w:rsidRPr="00C144B4" w:rsidRDefault="002B7990" w:rsidP="00C144B4">
            <w:pPr>
              <w:ind w:left="-57" w:right="-57"/>
              <w:jc w:val="center"/>
              <w:rPr>
                <w:rFonts w:ascii="Times New Roman" w:hAnsi="Times New Roman" w:cs="Times New Roman"/>
                <w:sz w:val="18"/>
                <w:szCs w:val="18"/>
              </w:rPr>
            </w:pPr>
            <w:r w:rsidRPr="00C144B4">
              <w:rPr>
                <w:rFonts w:ascii="Times New Roman" w:hAnsi="Times New Roman" w:cs="Times New Roman"/>
                <w:sz w:val="18"/>
                <w:szCs w:val="18"/>
              </w:rPr>
              <w:t>Termiņš i</w:t>
            </w:r>
            <w:r w:rsidR="00D85DC1" w:rsidRPr="00C144B4">
              <w:rPr>
                <w:rFonts w:ascii="Times New Roman" w:hAnsi="Times New Roman" w:cs="Times New Roman"/>
                <w:sz w:val="18"/>
                <w:szCs w:val="18"/>
              </w:rPr>
              <w:t xml:space="preserve">eviešanai </w:t>
            </w:r>
            <w:r w:rsidRPr="00C144B4">
              <w:rPr>
                <w:rFonts w:ascii="Times New Roman" w:hAnsi="Times New Roman" w:cs="Times New Roman"/>
                <w:sz w:val="18"/>
                <w:szCs w:val="18"/>
              </w:rPr>
              <w:t xml:space="preserve">produkcijā </w:t>
            </w:r>
            <w:r w:rsidR="00D85DC1" w:rsidRPr="00C144B4">
              <w:rPr>
                <w:rFonts w:ascii="Times New Roman" w:hAnsi="Times New Roman" w:cs="Times New Roman"/>
                <w:sz w:val="18"/>
                <w:szCs w:val="18"/>
              </w:rPr>
              <w:t>(gads</w:t>
            </w:r>
            <w:r w:rsidR="00AD3FC8" w:rsidRPr="00C144B4">
              <w:rPr>
                <w:rFonts w:ascii="Times New Roman" w:hAnsi="Times New Roman" w:cs="Times New Roman"/>
                <w:sz w:val="18"/>
                <w:szCs w:val="18"/>
              </w:rPr>
              <w:t xml:space="preserve">, </w:t>
            </w:r>
            <w:r w:rsidR="00D85DC1" w:rsidRPr="00C144B4">
              <w:rPr>
                <w:rFonts w:ascii="Times New Roman" w:hAnsi="Times New Roman" w:cs="Times New Roman"/>
                <w:sz w:val="18"/>
                <w:szCs w:val="18"/>
              </w:rPr>
              <w:t>ceturksnis)</w:t>
            </w:r>
          </w:p>
        </w:tc>
        <w:tc>
          <w:tcPr>
            <w:tcW w:w="992" w:type="dxa"/>
            <w:vAlign w:val="center"/>
          </w:tcPr>
          <w:p w14:paraId="6D51B2C7" w14:textId="090A872E" w:rsidR="00D85DC1" w:rsidRPr="00C144B4" w:rsidRDefault="004A7609" w:rsidP="00C144B4">
            <w:pPr>
              <w:ind w:left="-57" w:right="-57"/>
              <w:jc w:val="center"/>
              <w:rPr>
                <w:rFonts w:ascii="Times New Roman" w:hAnsi="Times New Roman" w:cs="Times New Roman"/>
                <w:spacing w:val="-2"/>
                <w:sz w:val="18"/>
                <w:szCs w:val="18"/>
              </w:rPr>
            </w:pPr>
            <w:r w:rsidRPr="00C144B4">
              <w:rPr>
                <w:rFonts w:ascii="Times New Roman" w:hAnsi="Times New Roman" w:cs="Times New Roman"/>
                <w:spacing w:val="-2"/>
                <w:sz w:val="18"/>
                <w:szCs w:val="18"/>
              </w:rPr>
              <w:t>Risinājuma l</w:t>
            </w:r>
            <w:r w:rsidR="00D85DC1" w:rsidRPr="00C144B4">
              <w:rPr>
                <w:rFonts w:ascii="Times New Roman" w:hAnsi="Times New Roman" w:cs="Times New Roman"/>
                <w:spacing w:val="-2"/>
                <w:sz w:val="18"/>
                <w:szCs w:val="18"/>
              </w:rPr>
              <w:t>ietotāji</w:t>
            </w:r>
            <w:r w:rsidR="00540D62" w:rsidRPr="00C144B4">
              <w:rPr>
                <w:rFonts w:ascii="Times New Roman" w:hAnsi="Times New Roman" w:cs="Times New Roman"/>
                <w:spacing w:val="-2"/>
                <w:sz w:val="18"/>
                <w:szCs w:val="18"/>
              </w:rPr>
              <w:t xml:space="preserve"> (skaits)</w:t>
            </w:r>
          </w:p>
        </w:tc>
      </w:tr>
      <w:tr w:rsidR="00437D6F" w:rsidRPr="00657648" w14:paraId="49E10232" w14:textId="77777777" w:rsidTr="006B123D">
        <w:trPr>
          <w:trHeight w:val="227"/>
        </w:trPr>
        <w:tc>
          <w:tcPr>
            <w:tcW w:w="567" w:type="dxa"/>
          </w:tcPr>
          <w:p w14:paraId="55F9217B" w14:textId="77777777" w:rsidR="00E54F21" w:rsidRPr="00C144B4" w:rsidRDefault="00E54F21" w:rsidP="00E54F21">
            <w:pPr>
              <w:rPr>
                <w:rFonts w:ascii="Times New Roman" w:hAnsi="Times New Roman" w:cs="Times New Roman"/>
                <w:iCs/>
                <w:color w:val="AEAAAA" w:themeColor="background2" w:themeShade="BF"/>
                <w:sz w:val="16"/>
                <w:szCs w:val="16"/>
              </w:rPr>
            </w:pPr>
          </w:p>
        </w:tc>
        <w:tc>
          <w:tcPr>
            <w:tcW w:w="1843" w:type="dxa"/>
          </w:tcPr>
          <w:p w14:paraId="5186563B" w14:textId="0ED1A6F9" w:rsidR="00E54F21" w:rsidRPr="00C144B4" w:rsidRDefault="003E7294" w:rsidP="00C144B4">
            <w:pPr>
              <w:rPr>
                <w:rFonts w:ascii="Times New Roman" w:hAnsi="Times New Roman" w:cs="Times New Roman"/>
                <w:iCs/>
                <w:sz w:val="20"/>
                <w:szCs w:val="20"/>
              </w:rPr>
            </w:pPr>
            <w:r w:rsidRPr="00C144B4">
              <w:rPr>
                <w:rFonts w:ascii="Times New Roman" w:hAnsi="Times New Roman" w:cs="Times New Roman"/>
                <w:iCs/>
                <w:sz w:val="20"/>
                <w:szCs w:val="20"/>
              </w:rPr>
              <w:t xml:space="preserve">5.1.1. </w:t>
            </w:r>
            <w:r w:rsidR="00E54F21" w:rsidRPr="00C144B4">
              <w:rPr>
                <w:rFonts w:ascii="Times New Roman" w:hAnsi="Times New Roman" w:cs="Times New Roman"/>
                <w:iCs/>
                <w:sz w:val="20"/>
                <w:szCs w:val="20"/>
              </w:rPr>
              <w:t>Nekustamā īpašuma nodokļa pārvaldības platforma</w:t>
            </w:r>
          </w:p>
        </w:tc>
        <w:tc>
          <w:tcPr>
            <w:tcW w:w="2410" w:type="dxa"/>
            <w:shd w:val="clear" w:color="auto" w:fill="auto"/>
          </w:tcPr>
          <w:p w14:paraId="5978E11C" w14:textId="31696F11" w:rsidR="002E60DF" w:rsidRPr="00C144B4" w:rsidRDefault="1492AA3C" w:rsidP="5B6B2CE1">
            <w:pPr>
              <w:pStyle w:val="CommentText"/>
              <w:rPr>
                <w:rFonts w:ascii="Times New Roman" w:hAnsi="Times New Roman" w:cs="Times New Roman"/>
                <w:iCs/>
                <w:spacing w:val="-2"/>
              </w:rPr>
            </w:pPr>
            <w:r w:rsidRPr="00C144B4">
              <w:rPr>
                <w:rFonts w:ascii="Times New Roman" w:hAnsi="Times New Roman" w:cs="Times New Roman"/>
                <w:iCs/>
                <w:spacing w:val="-2"/>
              </w:rPr>
              <w:t>Plānots izmantot šādus infrastruktūras elementus</w:t>
            </w:r>
            <w:r w:rsidR="00A45DFF" w:rsidRPr="00C144B4">
              <w:rPr>
                <w:rFonts w:ascii="Times New Roman" w:hAnsi="Times New Roman" w:cs="Times New Roman"/>
                <w:iCs/>
                <w:spacing w:val="-2"/>
              </w:rPr>
              <w:t>:</w:t>
            </w:r>
          </w:p>
          <w:p w14:paraId="0D60C677" w14:textId="2D250D6E" w:rsidR="002E60DF" w:rsidRPr="00C144B4" w:rsidRDefault="006B123D" w:rsidP="00C144B4">
            <w:pPr>
              <w:pStyle w:val="CommentText"/>
              <w:numPr>
                <w:ilvl w:val="0"/>
                <w:numId w:val="53"/>
              </w:numPr>
              <w:ind w:left="199" w:hanging="142"/>
              <w:rPr>
                <w:rFonts w:ascii="Times New Roman" w:hAnsi="Times New Roman" w:cs="Times New Roman"/>
                <w:iCs/>
                <w:spacing w:val="-2"/>
              </w:rPr>
            </w:pPr>
            <w:r>
              <w:rPr>
                <w:rFonts w:ascii="Times New Roman" w:hAnsi="Times New Roman" w:cs="Times New Roman"/>
                <w:iCs/>
                <w:spacing w:val="-2"/>
              </w:rPr>
              <w:t>v</w:t>
            </w:r>
            <w:r w:rsidR="1492AA3C" w:rsidRPr="00C144B4">
              <w:rPr>
                <w:rFonts w:ascii="Times New Roman" w:hAnsi="Times New Roman" w:cs="Times New Roman"/>
                <w:iCs/>
                <w:spacing w:val="-2"/>
              </w:rPr>
              <w:t>ispārīga pielietojuma virtuālos serverus orķestrācijas platformas klastera darbībai vai pārvaldītu Kubernetes klasteri</w:t>
            </w:r>
            <w:r>
              <w:rPr>
                <w:rFonts w:ascii="Times New Roman" w:hAnsi="Times New Roman" w:cs="Times New Roman"/>
                <w:iCs/>
                <w:spacing w:val="-2"/>
              </w:rPr>
              <w:t>;</w:t>
            </w:r>
          </w:p>
          <w:p w14:paraId="54AA8E28" w14:textId="4AEE9083" w:rsidR="002E60DF" w:rsidRPr="00C144B4" w:rsidRDefault="1492AA3C" w:rsidP="00C144B4">
            <w:pPr>
              <w:pStyle w:val="CommentText"/>
              <w:numPr>
                <w:ilvl w:val="0"/>
                <w:numId w:val="53"/>
              </w:numPr>
              <w:ind w:left="199" w:hanging="142"/>
              <w:rPr>
                <w:rFonts w:ascii="Times New Roman" w:hAnsi="Times New Roman" w:cs="Times New Roman"/>
                <w:iCs/>
                <w:spacing w:val="-2"/>
              </w:rPr>
            </w:pPr>
            <w:r w:rsidRPr="00C144B4">
              <w:rPr>
                <w:rFonts w:ascii="Times New Roman" w:hAnsi="Times New Roman" w:cs="Times New Roman"/>
                <w:iCs/>
                <w:spacing w:val="-2"/>
              </w:rPr>
              <w:t xml:space="preserve">S3 savietojamu objektu </w:t>
            </w:r>
            <w:r w:rsidR="00B7057C" w:rsidRPr="00C144B4">
              <w:rPr>
                <w:rFonts w:ascii="Times New Roman" w:hAnsi="Times New Roman" w:cs="Times New Roman"/>
                <w:iCs/>
                <w:spacing w:val="-2"/>
              </w:rPr>
              <w:t>glabāt</w:t>
            </w:r>
            <w:r w:rsidR="00B7057C">
              <w:rPr>
                <w:rFonts w:ascii="Times New Roman" w:hAnsi="Times New Roman" w:cs="Times New Roman"/>
                <w:iCs/>
                <w:spacing w:val="-2"/>
              </w:rPr>
              <w:t>a</w:t>
            </w:r>
            <w:r w:rsidR="00B7057C" w:rsidRPr="00C144B4">
              <w:rPr>
                <w:rFonts w:ascii="Times New Roman" w:hAnsi="Times New Roman" w:cs="Times New Roman"/>
                <w:iCs/>
                <w:spacing w:val="-2"/>
              </w:rPr>
              <w:t>v</w:t>
            </w:r>
            <w:r w:rsidR="00B7057C">
              <w:rPr>
                <w:rFonts w:ascii="Times New Roman" w:hAnsi="Times New Roman" w:cs="Times New Roman"/>
                <w:iCs/>
                <w:spacing w:val="-2"/>
              </w:rPr>
              <w:t>u</w:t>
            </w:r>
            <w:r w:rsidR="00B7057C" w:rsidRPr="00C144B4">
              <w:rPr>
                <w:rFonts w:ascii="Times New Roman" w:hAnsi="Times New Roman" w:cs="Times New Roman"/>
                <w:iCs/>
                <w:spacing w:val="-2"/>
              </w:rPr>
              <w:t xml:space="preserve"> </w:t>
            </w:r>
            <w:r w:rsidRPr="00C144B4">
              <w:rPr>
                <w:rFonts w:ascii="Times New Roman" w:hAnsi="Times New Roman" w:cs="Times New Roman"/>
                <w:iCs/>
                <w:spacing w:val="-2"/>
              </w:rPr>
              <w:t>ilglaicīgai datņu glabāšanai</w:t>
            </w:r>
            <w:r w:rsidR="006B123D">
              <w:rPr>
                <w:rFonts w:ascii="Times New Roman" w:hAnsi="Times New Roman" w:cs="Times New Roman"/>
                <w:iCs/>
                <w:spacing w:val="-2"/>
              </w:rPr>
              <w:t>;</w:t>
            </w:r>
          </w:p>
          <w:p w14:paraId="2E1C86F3" w14:textId="2EBC8D3C" w:rsidR="002E60DF" w:rsidRPr="00C144B4" w:rsidRDefault="006B123D" w:rsidP="00C144B4">
            <w:pPr>
              <w:pStyle w:val="CommentText"/>
              <w:numPr>
                <w:ilvl w:val="0"/>
                <w:numId w:val="53"/>
              </w:numPr>
              <w:ind w:left="199" w:hanging="142"/>
              <w:rPr>
                <w:rFonts w:ascii="Times New Roman" w:hAnsi="Times New Roman" w:cs="Times New Roman"/>
                <w:iCs/>
                <w:spacing w:val="-2"/>
              </w:rPr>
            </w:pPr>
            <w:r>
              <w:rPr>
                <w:rFonts w:ascii="Times New Roman" w:hAnsi="Times New Roman" w:cs="Times New Roman"/>
                <w:iCs/>
                <w:spacing w:val="-2"/>
              </w:rPr>
              <w:t>p</w:t>
            </w:r>
            <w:r w:rsidR="1492AA3C" w:rsidRPr="00C144B4">
              <w:rPr>
                <w:rFonts w:ascii="Times New Roman" w:hAnsi="Times New Roman" w:cs="Times New Roman"/>
                <w:iCs/>
                <w:spacing w:val="-2"/>
              </w:rPr>
              <w:t xml:space="preserve">ielāgotas konfigurācijas virtuālās mašīnas augstas pieejamības </w:t>
            </w:r>
            <w:r w:rsidR="1492AA3C" w:rsidRPr="00C144B4">
              <w:rPr>
                <w:rFonts w:ascii="Times New Roman" w:hAnsi="Times New Roman" w:cs="Times New Roman"/>
                <w:i/>
                <w:spacing w:val="-2"/>
              </w:rPr>
              <w:t>PostgreSQL</w:t>
            </w:r>
            <w:r w:rsidR="1492AA3C" w:rsidRPr="00C144B4">
              <w:rPr>
                <w:rFonts w:ascii="Times New Roman" w:hAnsi="Times New Roman" w:cs="Times New Roman"/>
                <w:iCs/>
                <w:spacing w:val="-2"/>
              </w:rPr>
              <w:t xml:space="preserve"> datubāzes klastera darbībai</w:t>
            </w:r>
            <w:r>
              <w:rPr>
                <w:rFonts w:ascii="Times New Roman" w:hAnsi="Times New Roman" w:cs="Times New Roman"/>
                <w:iCs/>
                <w:spacing w:val="-2"/>
              </w:rPr>
              <w:t>;</w:t>
            </w:r>
          </w:p>
          <w:p w14:paraId="29A6FA83" w14:textId="62403F85" w:rsidR="00E54F21" w:rsidRPr="00C144B4" w:rsidRDefault="1492AA3C" w:rsidP="00C144B4">
            <w:pPr>
              <w:pStyle w:val="CommentText"/>
              <w:numPr>
                <w:ilvl w:val="0"/>
                <w:numId w:val="53"/>
              </w:numPr>
              <w:ind w:left="199" w:hanging="142"/>
              <w:rPr>
                <w:rFonts w:ascii="Times New Roman" w:hAnsi="Times New Roman" w:cs="Times New Roman"/>
                <w:iCs/>
                <w:color w:val="AEAAAA" w:themeColor="background2" w:themeShade="BF"/>
                <w:spacing w:val="-2"/>
              </w:rPr>
            </w:pPr>
            <w:r w:rsidRPr="00C144B4">
              <w:rPr>
                <w:rFonts w:ascii="Times New Roman" w:hAnsi="Times New Roman" w:cs="Times New Roman"/>
                <w:iCs/>
                <w:spacing w:val="-2"/>
              </w:rPr>
              <w:t xml:space="preserve">ugunsmūra </w:t>
            </w:r>
            <w:r w:rsidR="006B123D" w:rsidRPr="00C144B4">
              <w:rPr>
                <w:rFonts w:ascii="Times New Roman" w:hAnsi="Times New Roman" w:cs="Times New Roman"/>
                <w:iCs/>
                <w:spacing w:val="-2"/>
              </w:rPr>
              <w:t>pakalpojum</w:t>
            </w:r>
            <w:r w:rsidR="006B123D">
              <w:rPr>
                <w:rFonts w:ascii="Times New Roman" w:hAnsi="Times New Roman" w:cs="Times New Roman"/>
                <w:iCs/>
                <w:spacing w:val="-2"/>
              </w:rPr>
              <w:t>u</w:t>
            </w:r>
          </w:p>
        </w:tc>
        <w:tc>
          <w:tcPr>
            <w:tcW w:w="709" w:type="dxa"/>
          </w:tcPr>
          <w:p w14:paraId="39BA9518" w14:textId="6D9257C3" w:rsidR="00E54F21" w:rsidRPr="00C144B4" w:rsidRDefault="00E54F21" w:rsidP="00C144B4">
            <w:pPr>
              <w:jc w:val="center"/>
              <w:rPr>
                <w:rFonts w:ascii="Times New Roman" w:hAnsi="Times New Roman" w:cs="Times New Roman"/>
                <w:iCs/>
                <w:color w:val="AEAAAA" w:themeColor="background2" w:themeShade="BF"/>
                <w:sz w:val="20"/>
                <w:szCs w:val="20"/>
              </w:rPr>
            </w:pPr>
            <w:r w:rsidRPr="00C144B4">
              <w:rPr>
                <w:rStyle w:val="normaltextrun"/>
                <w:rFonts w:ascii="Times New Roman" w:hAnsi="Times New Roman" w:cs="Times New Roman"/>
                <w:iCs/>
                <w:color w:val="000000"/>
                <w:sz w:val="20"/>
                <w:szCs w:val="20"/>
                <w:shd w:val="clear" w:color="auto" w:fill="FFFFFF"/>
              </w:rPr>
              <w:t>J</w:t>
            </w:r>
            <w:r w:rsidRPr="00657648">
              <w:rPr>
                <w:rStyle w:val="normaltextrun"/>
                <w:rFonts w:ascii="Times New Roman" w:hAnsi="Times New Roman" w:cs="Times New Roman"/>
                <w:iCs/>
                <w:color w:val="000000"/>
                <w:sz w:val="20"/>
                <w:szCs w:val="20"/>
                <w:shd w:val="clear" w:color="auto" w:fill="FFFFFF"/>
              </w:rPr>
              <w:t>ā</w:t>
            </w:r>
          </w:p>
        </w:tc>
        <w:tc>
          <w:tcPr>
            <w:tcW w:w="1417" w:type="dxa"/>
          </w:tcPr>
          <w:p w14:paraId="05E54EB5" w14:textId="55D1BD70" w:rsidR="00E54F21" w:rsidRPr="00C144B4" w:rsidRDefault="00E54F21" w:rsidP="00C144B4">
            <w:pPr>
              <w:jc w:val="center"/>
              <w:rPr>
                <w:rFonts w:ascii="Times New Roman" w:hAnsi="Times New Roman" w:cs="Times New Roman"/>
                <w:iCs/>
                <w:color w:val="AEAAAA" w:themeColor="background2" w:themeShade="BF"/>
                <w:sz w:val="20"/>
                <w:szCs w:val="20"/>
              </w:rPr>
            </w:pPr>
            <w:r w:rsidRPr="00C144B4">
              <w:rPr>
                <w:rStyle w:val="normaltextrun"/>
                <w:rFonts w:ascii="Times New Roman" w:hAnsi="Times New Roman" w:cs="Times New Roman"/>
                <w:iCs/>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4909246F" w14:textId="18C5649B" w:rsidR="00E54F21" w:rsidRPr="00C144B4" w:rsidRDefault="00E54F21" w:rsidP="00C144B4">
            <w:pPr>
              <w:jc w:val="center"/>
              <w:rPr>
                <w:rFonts w:ascii="Times New Roman" w:hAnsi="Times New Roman" w:cs="Times New Roman"/>
                <w:iCs/>
                <w:color w:val="AEAAAA" w:themeColor="background2" w:themeShade="BF"/>
                <w:sz w:val="20"/>
                <w:szCs w:val="20"/>
              </w:rPr>
            </w:pPr>
            <w:r w:rsidRPr="00C144B4">
              <w:rPr>
                <w:rStyle w:val="normaltextrun"/>
                <w:rFonts w:ascii="Times New Roman" w:hAnsi="Times New Roman" w:cs="Times New Roman"/>
                <w:iCs/>
                <w:sz w:val="20"/>
                <w:szCs w:val="20"/>
              </w:rPr>
              <w:t xml:space="preserve">2026. gada </w:t>
            </w:r>
            <w:r w:rsidR="00B64119">
              <w:rPr>
                <w:rStyle w:val="normaltextrun"/>
                <w:rFonts w:ascii="Times New Roman" w:hAnsi="Times New Roman" w:cs="Times New Roman"/>
                <w:iCs/>
                <w:sz w:val="20"/>
                <w:szCs w:val="20"/>
              </w:rPr>
              <w:t>II </w:t>
            </w:r>
            <w:r w:rsidRPr="00C144B4">
              <w:rPr>
                <w:rStyle w:val="normaltextrun"/>
                <w:rFonts w:ascii="Times New Roman" w:hAnsi="Times New Roman" w:cs="Times New Roman"/>
                <w:iCs/>
                <w:sz w:val="20"/>
                <w:szCs w:val="20"/>
              </w:rPr>
              <w:t>cet.</w:t>
            </w:r>
          </w:p>
        </w:tc>
        <w:tc>
          <w:tcPr>
            <w:tcW w:w="992" w:type="dxa"/>
          </w:tcPr>
          <w:p w14:paraId="7EC79661" w14:textId="382800C9" w:rsidR="00E54F21" w:rsidRPr="00C144B4" w:rsidRDefault="00E54F21" w:rsidP="00C144B4">
            <w:pPr>
              <w:jc w:val="center"/>
              <w:rPr>
                <w:rFonts w:ascii="Times New Roman" w:hAnsi="Times New Roman" w:cs="Times New Roman"/>
                <w:iCs/>
                <w:color w:val="AEAAAA" w:themeColor="background2" w:themeShade="BF"/>
                <w:sz w:val="20"/>
                <w:szCs w:val="20"/>
              </w:rPr>
            </w:pPr>
            <w:r w:rsidRPr="00C144B4">
              <w:rPr>
                <w:rStyle w:val="normaltextrun"/>
                <w:rFonts w:ascii="Times New Roman" w:hAnsi="Times New Roman" w:cs="Times New Roman"/>
                <w:iCs/>
                <w:sz w:val="20"/>
                <w:szCs w:val="20"/>
              </w:rPr>
              <w:t>140</w:t>
            </w:r>
          </w:p>
        </w:tc>
      </w:tr>
      <w:tr w:rsidR="00437D6F" w:rsidRPr="00EE609E" w14:paraId="21000029" w14:textId="77777777" w:rsidTr="006B123D">
        <w:trPr>
          <w:trHeight w:val="273"/>
        </w:trPr>
        <w:tc>
          <w:tcPr>
            <w:tcW w:w="567" w:type="dxa"/>
          </w:tcPr>
          <w:p w14:paraId="581E14D9" w14:textId="160C5B2D" w:rsidR="00E54F21" w:rsidRPr="00EE609E" w:rsidRDefault="00E54F21" w:rsidP="00E54F21">
            <w:pPr>
              <w:rPr>
                <w:rFonts w:ascii="Times New Roman" w:hAnsi="Times New Roman" w:cs="Times New Roman"/>
                <w:i/>
                <w:color w:val="AEAAAA" w:themeColor="background2" w:themeShade="BF"/>
                <w:sz w:val="16"/>
                <w:szCs w:val="16"/>
              </w:rPr>
            </w:pPr>
          </w:p>
        </w:tc>
        <w:tc>
          <w:tcPr>
            <w:tcW w:w="1843" w:type="dxa"/>
          </w:tcPr>
          <w:p w14:paraId="1512BD20" w14:textId="67B144DB" w:rsidR="00E54F21" w:rsidRPr="00C144B4" w:rsidRDefault="003E7294" w:rsidP="00C144B4">
            <w:pPr>
              <w:rPr>
                <w:rFonts w:ascii="Times New Roman" w:hAnsi="Times New Roman" w:cs="Times New Roman"/>
                <w:sz w:val="20"/>
                <w:szCs w:val="20"/>
              </w:rPr>
            </w:pPr>
            <w:r w:rsidRPr="00C144B4">
              <w:rPr>
                <w:rFonts w:ascii="Times New Roman" w:hAnsi="Times New Roman" w:cs="Times New Roman"/>
                <w:iCs/>
                <w:sz w:val="20"/>
                <w:szCs w:val="20"/>
              </w:rPr>
              <w:t xml:space="preserve">5.1.2. </w:t>
            </w:r>
            <w:r w:rsidR="422CF989" w:rsidRPr="00C144B4">
              <w:rPr>
                <w:rFonts w:ascii="Times New Roman" w:hAnsi="Times New Roman" w:cs="Times New Roman"/>
                <w:sz w:val="20"/>
                <w:szCs w:val="20"/>
              </w:rPr>
              <w:t xml:space="preserve">Dokumentu un uzdevumu aprites atbalsta </w:t>
            </w:r>
            <w:r w:rsidR="0857D1B7" w:rsidRPr="00C144B4">
              <w:rPr>
                <w:rFonts w:ascii="Times New Roman" w:hAnsi="Times New Roman" w:cs="Times New Roman"/>
                <w:sz w:val="20"/>
                <w:szCs w:val="20"/>
              </w:rPr>
              <w:t>funkcionalitāte</w:t>
            </w:r>
          </w:p>
        </w:tc>
        <w:tc>
          <w:tcPr>
            <w:tcW w:w="2410" w:type="dxa"/>
            <w:shd w:val="clear" w:color="auto" w:fill="auto"/>
          </w:tcPr>
          <w:p w14:paraId="7B146A23" w14:textId="7BD10406" w:rsidR="00B2399A" w:rsidRPr="00C144B4" w:rsidRDefault="092A2770" w:rsidP="5B6B2CE1">
            <w:pPr>
              <w:pStyle w:val="NormalWeb"/>
              <w:shd w:val="clear" w:color="auto" w:fill="FFFFFF" w:themeFill="background1"/>
              <w:rPr>
                <w:rFonts w:ascii="Times New Roman" w:hAnsi="Times New Roman" w:cs="Times New Roman"/>
                <w:color w:val="000000"/>
                <w:spacing w:val="-2"/>
                <w:sz w:val="20"/>
                <w:szCs w:val="20"/>
              </w:rPr>
            </w:pPr>
            <w:r w:rsidRPr="00C144B4">
              <w:rPr>
                <w:rFonts w:ascii="Times New Roman" w:hAnsi="Times New Roman" w:cs="Times New Roman"/>
                <w:color w:val="000000" w:themeColor="text1"/>
                <w:spacing w:val="-2"/>
                <w:sz w:val="20"/>
                <w:szCs w:val="20"/>
              </w:rPr>
              <w:t>Plānots izmantot šādus infrastruktūras elementus</w:t>
            </w:r>
            <w:r w:rsidR="006B123D">
              <w:rPr>
                <w:rFonts w:ascii="Times New Roman" w:hAnsi="Times New Roman" w:cs="Times New Roman"/>
                <w:color w:val="000000" w:themeColor="text1"/>
                <w:spacing w:val="-2"/>
                <w:sz w:val="20"/>
                <w:szCs w:val="20"/>
              </w:rPr>
              <w:t>:</w:t>
            </w:r>
          </w:p>
          <w:p w14:paraId="5938BA52" w14:textId="48D08E35" w:rsidR="00B2399A" w:rsidRPr="00C144B4" w:rsidRDefault="006B123D" w:rsidP="00C144B4">
            <w:pPr>
              <w:pStyle w:val="CommentText"/>
              <w:numPr>
                <w:ilvl w:val="0"/>
                <w:numId w:val="53"/>
              </w:numPr>
              <w:ind w:left="199" w:hanging="142"/>
              <w:rPr>
                <w:rFonts w:ascii="Times New Roman" w:hAnsi="Times New Roman" w:cs="Times New Roman"/>
                <w:spacing w:val="-2"/>
              </w:rPr>
            </w:pPr>
            <w:r>
              <w:rPr>
                <w:rFonts w:ascii="Times New Roman" w:hAnsi="Times New Roman" w:cs="Times New Roman"/>
                <w:color w:val="000000" w:themeColor="text1"/>
                <w:spacing w:val="-2"/>
              </w:rPr>
              <w:t>v</w:t>
            </w:r>
            <w:r w:rsidR="092A2770" w:rsidRPr="00C144B4">
              <w:rPr>
                <w:rFonts w:ascii="Times New Roman" w:hAnsi="Times New Roman" w:cs="Times New Roman"/>
                <w:color w:val="000000" w:themeColor="text1"/>
                <w:spacing w:val="-2"/>
              </w:rPr>
              <w:t xml:space="preserve">ispārīga </w:t>
            </w:r>
            <w:r w:rsidR="092A2770" w:rsidRPr="00C144B4">
              <w:rPr>
                <w:rFonts w:ascii="Times New Roman" w:hAnsi="Times New Roman" w:cs="Times New Roman"/>
                <w:spacing w:val="-2"/>
              </w:rPr>
              <w:t>pielietojuma virtuālos serverus orķestrācijas platformas klastera darbībai vai pārvaldītu Kubernetes klasteri</w:t>
            </w:r>
            <w:r>
              <w:rPr>
                <w:rFonts w:ascii="Times New Roman" w:hAnsi="Times New Roman" w:cs="Times New Roman"/>
                <w:spacing w:val="-2"/>
              </w:rPr>
              <w:t>;</w:t>
            </w:r>
          </w:p>
          <w:p w14:paraId="7050D47F" w14:textId="1EE560ED" w:rsidR="00B2399A" w:rsidRPr="00C144B4" w:rsidRDefault="092A2770" w:rsidP="00C144B4">
            <w:pPr>
              <w:pStyle w:val="CommentText"/>
              <w:numPr>
                <w:ilvl w:val="0"/>
                <w:numId w:val="53"/>
              </w:numPr>
              <w:ind w:left="199" w:hanging="142"/>
              <w:rPr>
                <w:rFonts w:ascii="Times New Roman" w:hAnsi="Times New Roman" w:cs="Times New Roman"/>
                <w:spacing w:val="-2"/>
              </w:rPr>
            </w:pPr>
            <w:r w:rsidRPr="00C144B4">
              <w:rPr>
                <w:rFonts w:ascii="Times New Roman" w:hAnsi="Times New Roman" w:cs="Times New Roman"/>
                <w:spacing w:val="-2"/>
              </w:rPr>
              <w:t xml:space="preserve">S3 savietojamu objektu </w:t>
            </w:r>
            <w:r w:rsidR="00B7057C" w:rsidRPr="001C733A">
              <w:rPr>
                <w:rFonts w:ascii="Times New Roman" w:hAnsi="Times New Roman" w:cs="Times New Roman"/>
                <w:iCs/>
                <w:spacing w:val="-2"/>
              </w:rPr>
              <w:t>glabāt</w:t>
            </w:r>
            <w:r w:rsidR="00B7057C">
              <w:rPr>
                <w:rFonts w:ascii="Times New Roman" w:hAnsi="Times New Roman" w:cs="Times New Roman"/>
                <w:iCs/>
                <w:spacing w:val="-2"/>
              </w:rPr>
              <w:t>a</w:t>
            </w:r>
            <w:r w:rsidR="00B7057C" w:rsidRPr="001C733A">
              <w:rPr>
                <w:rFonts w:ascii="Times New Roman" w:hAnsi="Times New Roman" w:cs="Times New Roman"/>
                <w:iCs/>
                <w:spacing w:val="-2"/>
              </w:rPr>
              <w:t>v</w:t>
            </w:r>
            <w:r w:rsidR="00B7057C">
              <w:rPr>
                <w:rFonts w:ascii="Times New Roman" w:hAnsi="Times New Roman" w:cs="Times New Roman"/>
                <w:iCs/>
                <w:spacing w:val="-2"/>
              </w:rPr>
              <w:t>u</w:t>
            </w:r>
            <w:r w:rsidR="00B7057C" w:rsidRPr="001C733A">
              <w:rPr>
                <w:rFonts w:ascii="Times New Roman" w:hAnsi="Times New Roman" w:cs="Times New Roman"/>
                <w:iCs/>
                <w:spacing w:val="-2"/>
              </w:rPr>
              <w:t xml:space="preserve"> </w:t>
            </w:r>
            <w:r w:rsidRPr="00C144B4">
              <w:rPr>
                <w:rFonts w:ascii="Times New Roman" w:hAnsi="Times New Roman" w:cs="Times New Roman"/>
                <w:spacing w:val="-2"/>
              </w:rPr>
              <w:t>ilglaicīgai datņu glabāšanai</w:t>
            </w:r>
            <w:r w:rsidR="006B123D">
              <w:rPr>
                <w:rFonts w:ascii="Times New Roman" w:hAnsi="Times New Roman" w:cs="Times New Roman"/>
                <w:spacing w:val="-2"/>
              </w:rPr>
              <w:t>;</w:t>
            </w:r>
          </w:p>
          <w:p w14:paraId="67F4FDE0" w14:textId="61558B35" w:rsidR="00B2399A" w:rsidRPr="00C144B4" w:rsidRDefault="006B123D" w:rsidP="00C144B4">
            <w:pPr>
              <w:pStyle w:val="CommentText"/>
              <w:numPr>
                <w:ilvl w:val="0"/>
                <w:numId w:val="53"/>
              </w:numPr>
              <w:ind w:left="199" w:hanging="142"/>
              <w:rPr>
                <w:rFonts w:ascii="Times New Roman" w:hAnsi="Times New Roman" w:cs="Times New Roman"/>
                <w:color w:val="000000"/>
                <w:spacing w:val="-2"/>
              </w:rPr>
            </w:pPr>
            <w:r>
              <w:rPr>
                <w:rFonts w:ascii="Times New Roman" w:hAnsi="Times New Roman" w:cs="Times New Roman"/>
                <w:spacing w:val="-2"/>
              </w:rPr>
              <w:t>s</w:t>
            </w:r>
            <w:r w:rsidR="092A2770" w:rsidRPr="00C144B4">
              <w:rPr>
                <w:rFonts w:ascii="Times New Roman" w:hAnsi="Times New Roman" w:cs="Times New Roman"/>
                <w:spacing w:val="-2"/>
              </w:rPr>
              <w:t>pecializētas</w:t>
            </w:r>
            <w:r w:rsidR="092A2770" w:rsidRPr="00C144B4">
              <w:rPr>
                <w:rFonts w:ascii="Times New Roman" w:hAnsi="Times New Roman" w:cs="Times New Roman"/>
                <w:color w:val="000000" w:themeColor="text1"/>
                <w:spacing w:val="-2"/>
              </w:rPr>
              <w:t xml:space="preserve"> servera iekārtas </w:t>
            </w:r>
            <w:r w:rsidR="092A2770" w:rsidRPr="00C144B4">
              <w:rPr>
                <w:rFonts w:ascii="Times New Roman" w:hAnsi="Times New Roman" w:cs="Times New Roman"/>
                <w:i/>
                <w:iCs/>
                <w:color w:val="000000" w:themeColor="text1"/>
                <w:spacing w:val="-2"/>
              </w:rPr>
              <w:t>Oracle</w:t>
            </w:r>
            <w:r w:rsidR="092A2770" w:rsidRPr="00C144B4">
              <w:rPr>
                <w:rFonts w:ascii="Times New Roman" w:hAnsi="Times New Roman" w:cs="Times New Roman"/>
                <w:color w:val="000000" w:themeColor="text1"/>
                <w:spacing w:val="-2"/>
              </w:rPr>
              <w:t xml:space="preserve"> datubāzes klastera darbībai vai virtuālās mašīnas </w:t>
            </w:r>
            <w:r w:rsidR="092A2770" w:rsidRPr="00C144B4">
              <w:rPr>
                <w:rFonts w:ascii="Times New Roman" w:hAnsi="Times New Roman" w:cs="Times New Roman"/>
                <w:i/>
                <w:iCs/>
                <w:color w:val="000000" w:themeColor="text1"/>
                <w:spacing w:val="-2"/>
              </w:rPr>
              <w:t>PostgreSQL</w:t>
            </w:r>
            <w:r w:rsidR="092A2770" w:rsidRPr="00C144B4">
              <w:rPr>
                <w:rFonts w:ascii="Times New Roman" w:hAnsi="Times New Roman" w:cs="Times New Roman"/>
                <w:color w:val="000000" w:themeColor="text1"/>
                <w:spacing w:val="-2"/>
              </w:rPr>
              <w:t xml:space="preserve"> datubāzes klastera darbībai</w:t>
            </w:r>
            <w:r>
              <w:rPr>
                <w:rFonts w:ascii="Times New Roman" w:hAnsi="Times New Roman" w:cs="Times New Roman"/>
                <w:color w:val="000000" w:themeColor="text1"/>
                <w:spacing w:val="-2"/>
              </w:rPr>
              <w:t>;</w:t>
            </w:r>
          </w:p>
          <w:p w14:paraId="0AEE2482" w14:textId="50C8898B" w:rsidR="00E54F21" w:rsidRPr="00C144B4" w:rsidRDefault="092A2770" w:rsidP="00C144B4">
            <w:pPr>
              <w:pStyle w:val="CommentText"/>
              <w:numPr>
                <w:ilvl w:val="0"/>
                <w:numId w:val="53"/>
              </w:numPr>
              <w:ind w:left="199" w:hanging="142"/>
              <w:rPr>
                <w:rFonts w:ascii="Times New Roman" w:hAnsi="Times New Roman" w:cs="Times New Roman"/>
                <w:color w:val="000000"/>
                <w:spacing w:val="-2"/>
              </w:rPr>
            </w:pPr>
            <w:r w:rsidRPr="00C144B4">
              <w:rPr>
                <w:rFonts w:ascii="Times New Roman" w:hAnsi="Times New Roman" w:cs="Times New Roman"/>
                <w:spacing w:val="-2"/>
              </w:rPr>
              <w:t>ugunsmūra</w:t>
            </w:r>
            <w:r w:rsidRPr="00C144B4">
              <w:rPr>
                <w:rFonts w:ascii="Times New Roman" w:hAnsi="Times New Roman" w:cs="Times New Roman"/>
                <w:color w:val="000000" w:themeColor="text1"/>
                <w:spacing w:val="-2"/>
              </w:rPr>
              <w:t xml:space="preserve"> </w:t>
            </w:r>
            <w:r w:rsidR="006B123D" w:rsidRPr="00C144B4">
              <w:rPr>
                <w:rFonts w:ascii="Times New Roman" w:hAnsi="Times New Roman" w:cs="Times New Roman"/>
                <w:color w:val="000000" w:themeColor="text1"/>
                <w:spacing w:val="-2"/>
              </w:rPr>
              <w:t>pakalpojum</w:t>
            </w:r>
            <w:r w:rsidR="006B123D">
              <w:rPr>
                <w:rFonts w:ascii="Times New Roman" w:hAnsi="Times New Roman" w:cs="Times New Roman"/>
                <w:color w:val="000000" w:themeColor="text1"/>
                <w:spacing w:val="-2"/>
              </w:rPr>
              <w:t>u</w:t>
            </w:r>
          </w:p>
        </w:tc>
        <w:tc>
          <w:tcPr>
            <w:tcW w:w="709" w:type="dxa"/>
          </w:tcPr>
          <w:p w14:paraId="1DEC991E" w14:textId="71B2ECB8" w:rsidR="00E54F21" w:rsidRPr="00C144B4" w:rsidRDefault="00A817A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color w:val="000000"/>
                <w:sz w:val="20"/>
                <w:szCs w:val="20"/>
                <w:shd w:val="clear" w:color="auto" w:fill="FFFFFF"/>
              </w:rPr>
              <w:t>Nē</w:t>
            </w:r>
          </w:p>
        </w:tc>
        <w:tc>
          <w:tcPr>
            <w:tcW w:w="1417" w:type="dxa"/>
          </w:tcPr>
          <w:p w14:paraId="6CFB4553" w14:textId="2B5A5288"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 xml:space="preserve">2022. gada </w:t>
            </w:r>
            <w:r w:rsidR="00B64119" w:rsidRPr="00C144B4">
              <w:rPr>
                <w:rStyle w:val="normaltextrun"/>
                <w:rFonts w:ascii="Times New Roman" w:hAnsi="Times New Roman" w:cs="Times New Roman"/>
                <w:sz w:val="20"/>
                <w:szCs w:val="20"/>
              </w:rPr>
              <w:t>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7E9F6088" w14:textId="431CF669"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 xml:space="preserve">2024. gada </w:t>
            </w:r>
            <w:r w:rsidR="00B64119" w:rsidRPr="003159F8">
              <w:rPr>
                <w:rStyle w:val="normaltextrun"/>
                <w:rFonts w:ascii="Times New Roman" w:hAnsi="Times New Roman" w:cs="Times New Roman"/>
                <w:sz w:val="20"/>
                <w:szCs w:val="20"/>
              </w:rPr>
              <w:t>IV</w:t>
            </w:r>
            <w:r w:rsidR="00B64119">
              <w:rPr>
                <w:rStyle w:val="normaltextrun"/>
                <w:rFonts w:ascii="Times New Roman" w:hAnsi="Times New Roman" w:cs="Times New Roman"/>
                <w:sz w:val="20"/>
                <w:szCs w:val="20"/>
              </w:rPr>
              <w:t> </w:t>
            </w:r>
            <w:r w:rsidRPr="00C144B4">
              <w:rPr>
                <w:rStyle w:val="normaltextrun"/>
                <w:rFonts w:ascii="Times New Roman" w:hAnsi="Times New Roman" w:cs="Times New Roman"/>
                <w:sz w:val="20"/>
                <w:szCs w:val="20"/>
              </w:rPr>
              <w:t>cet.</w:t>
            </w:r>
          </w:p>
        </w:tc>
        <w:tc>
          <w:tcPr>
            <w:tcW w:w="992" w:type="dxa"/>
          </w:tcPr>
          <w:p w14:paraId="43474A73" w14:textId="38213720"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6000</w:t>
            </w:r>
          </w:p>
        </w:tc>
      </w:tr>
      <w:tr w:rsidR="00437D6F" w:rsidRPr="00EE609E" w14:paraId="17CA5031" w14:textId="77777777" w:rsidTr="00C144B4">
        <w:trPr>
          <w:trHeight w:val="273"/>
        </w:trPr>
        <w:tc>
          <w:tcPr>
            <w:tcW w:w="567" w:type="dxa"/>
          </w:tcPr>
          <w:p w14:paraId="768518F6" w14:textId="77777777" w:rsidR="00E54F21" w:rsidRPr="00EE609E" w:rsidRDefault="00E54F21" w:rsidP="00E54F21">
            <w:pPr>
              <w:rPr>
                <w:rFonts w:ascii="Times New Roman" w:hAnsi="Times New Roman" w:cs="Times New Roman"/>
                <w:i/>
                <w:color w:val="AEAAAA" w:themeColor="background2" w:themeShade="BF"/>
                <w:sz w:val="16"/>
                <w:szCs w:val="16"/>
              </w:rPr>
            </w:pPr>
          </w:p>
        </w:tc>
        <w:tc>
          <w:tcPr>
            <w:tcW w:w="1843" w:type="dxa"/>
          </w:tcPr>
          <w:p w14:paraId="6B1B8EF9" w14:textId="4925ED2A" w:rsidR="00E54F21" w:rsidRPr="00C144B4" w:rsidRDefault="003E7294" w:rsidP="00C144B4">
            <w:pPr>
              <w:rPr>
                <w:rFonts w:ascii="Times New Roman" w:hAnsi="Times New Roman" w:cs="Times New Roman"/>
                <w:sz w:val="20"/>
                <w:szCs w:val="20"/>
              </w:rPr>
            </w:pPr>
            <w:r w:rsidRPr="00C144B4">
              <w:rPr>
                <w:rFonts w:ascii="Times New Roman" w:hAnsi="Times New Roman" w:cs="Times New Roman"/>
                <w:iCs/>
                <w:sz w:val="20"/>
                <w:szCs w:val="20"/>
              </w:rPr>
              <w:t xml:space="preserve">5.1.3. </w:t>
            </w:r>
            <w:r w:rsidR="00E54F21" w:rsidRPr="00C144B4">
              <w:rPr>
                <w:rFonts w:ascii="Times New Roman" w:hAnsi="Times New Roman" w:cs="Times New Roman"/>
                <w:sz w:val="20"/>
                <w:szCs w:val="20"/>
              </w:rPr>
              <w:t>Lietotāju tiesību pārvaldības platforma</w:t>
            </w:r>
          </w:p>
        </w:tc>
        <w:tc>
          <w:tcPr>
            <w:tcW w:w="2410" w:type="dxa"/>
            <w:shd w:val="clear" w:color="auto" w:fill="auto"/>
          </w:tcPr>
          <w:p w14:paraId="47C5616F" w14:textId="31F45049" w:rsidR="00B2399A" w:rsidRPr="00C144B4" w:rsidRDefault="764F77FC" w:rsidP="5B6B2CE1">
            <w:pPr>
              <w:pStyle w:val="NormalWeb"/>
              <w:shd w:val="clear" w:color="auto" w:fill="FFFFFF" w:themeFill="background1"/>
              <w:rPr>
                <w:rFonts w:ascii="Times New Roman" w:hAnsi="Times New Roman" w:cs="Times New Roman"/>
                <w:color w:val="000000"/>
                <w:spacing w:val="-2"/>
                <w:sz w:val="20"/>
                <w:szCs w:val="20"/>
              </w:rPr>
            </w:pPr>
            <w:r w:rsidRPr="00C144B4">
              <w:rPr>
                <w:rFonts w:ascii="Times New Roman" w:hAnsi="Times New Roman" w:cs="Times New Roman"/>
                <w:color w:val="000000" w:themeColor="text1"/>
                <w:spacing w:val="-2"/>
                <w:sz w:val="20"/>
                <w:szCs w:val="20"/>
              </w:rPr>
              <w:t>Plānots izmantot šādus infrastruktūras elementus</w:t>
            </w:r>
            <w:r w:rsidR="006B123D">
              <w:rPr>
                <w:rFonts w:ascii="Times New Roman" w:hAnsi="Times New Roman" w:cs="Times New Roman"/>
                <w:color w:val="000000" w:themeColor="text1"/>
                <w:spacing w:val="-2"/>
                <w:sz w:val="20"/>
                <w:szCs w:val="20"/>
              </w:rPr>
              <w:t>:</w:t>
            </w:r>
          </w:p>
          <w:p w14:paraId="7A37C227" w14:textId="0BBE85B0" w:rsidR="00B2399A" w:rsidRPr="00C144B4" w:rsidRDefault="006B123D" w:rsidP="00C144B4">
            <w:pPr>
              <w:pStyle w:val="CommentText"/>
              <w:numPr>
                <w:ilvl w:val="0"/>
                <w:numId w:val="53"/>
              </w:numPr>
              <w:ind w:left="199" w:hanging="142"/>
              <w:rPr>
                <w:rFonts w:ascii="Times New Roman" w:hAnsi="Times New Roman" w:cs="Times New Roman"/>
                <w:color w:val="000000" w:themeColor="text1"/>
                <w:spacing w:val="-2"/>
              </w:rPr>
            </w:pPr>
            <w:r>
              <w:rPr>
                <w:rFonts w:ascii="Times New Roman" w:hAnsi="Times New Roman" w:cs="Times New Roman"/>
                <w:color w:val="000000" w:themeColor="text1"/>
                <w:spacing w:val="-2"/>
              </w:rPr>
              <w:t>v</w:t>
            </w:r>
            <w:r w:rsidR="764F77FC" w:rsidRPr="00C144B4">
              <w:rPr>
                <w:rFonts w:ascii="Times New Roman" w:hAnsi="Times New Roman" w:cs="Times New Roman"/>
                <w:color w:val="000000" w:themeColor="text1"/>
                <w:spacing w:val="-2"/>
              </w:rPr>
              <w:t>ispārīga pielietojuma virtuālos serverus orķestrācijas platformas klastera darbībai vai pārvaldītu Kubernetes klasteri</w:t>
            </w:r>
            <w:r>
              <w:rPr>
                <w:rFonts w:ascii="Times New Roman" w:hAnsi="Times New Roman" w:cs="Times New Roman"/>
                <w:color w:val="000000" w:themeColor="text1"/>
                <w:spacing w:val="-2"/>
              </w:rPr>
              <w:t>;</w:t>
            </w:r>
          </w:p>
          <w:p w14:paraId="4820596A" w14:textId="5FCE54DA" w:rsidR="00B2399A" w:rsidRPr="00C144B4" w:rsidRDefault="764F77FC" w:rsidP="00C144B4">
            <w:pPr>
              <w:pStyle w:val="CommentText"/>
              <w:numPr>
                <w:ilvl w:val="0"/>
                <w:numId w:val="53"/>
              </w:numPr>
              <w:ind w:left="199" w:hanging="142"/>
              <w:rPr>
                <w:rFonts w:ascii="Times New Roman" w:hAnsi="Times New Roman" w:cs="Times New Roman"/>
                <w:color w:val="000000" w:themeColor="text1"/>
                <w:spacing w:val="-2"/>
              </w:rPr>
            </w:pPr>
            <w:r w:rsidRPr="00C144B4">
              <w:rPr>
                <w:rFonts w:ascii="Times New Roman" w:hAnsi="Times New Roman" w:cs="Times New Roman"/>
                <w:color w:val="000000" w:themeColor="text1"/>
                <w:spacing w:val="-2"/>
              </w:rPr>
              <w:t xml:space="preserve">S3 savietojamu objektu </w:t>
            </w:r>
            <w:r w:rsidR="00B7057C" w:rsidRPr="001C733A">
              <w:rPr>
                <w:rFonts w:ascii="Times New Roman" w:hAnsi="Times New Roman" w:cs="Times New Roman"/>
                <w:iCs/>
                <w:spacing w:val="-2"/>
              </w:rPr>
              <w:t>glabāt</w:t>
            </w:r>
            <w:r w:rsidR="00B7057C">
              <w:rPr>
                <w:rFonts w:ascii="Times New Roman" w:hAnsi="Times New Roman" w:cs="Times New Roman"/>
                <w:iCs/>
                <w:spacing w:val="-2"/>
              </w:rPr>
              <w:t>a</w:t>
            </w:r>
            <w:r w:rsidR="00B7057C" w:rsidRPr="001C733A">
              <w:rPr>
                <w:rFonts w:ascii="Times New Roman" w:hAnsi="Times New Roman" w:cs="Times New Roman"/>
                <w:iCs/>
                <w:spacing w:val="-2"/>
              </w:rPr>
              <w:t>v</w:t>
            </w:r>
            <w:r w:rsidR="00B7057C">
              <w:rPr>
                <w:rFonts w:ascii="Times New Roman" w:hAnsi="Times New Roman" w:cs="Times New Roman"/>
                <w:iCs/>
                <w:spacing w:val="-2"/>
              </w:rPr>
              <w:t>u</w:t>
            </w:r>
            <w:r w:rsidR="00B7057C" w:rsidRPr="001C733A">
              <w:rPr>
                <w:rFonts w:ascii="Times New Roman" w:hAnsi="Times New Roman" w:cs="Times New Roman"/>
                <w:iCs/>
                <w:spacing w:val="-2"/>
              </w:rPr>
              <w:t xml:space="preserve"> </w:t>
            </w:r>
            <w:r w:rsidRPr="00C144B4">
              <w:rPr>
                <w:rFonts w:ascii="Times New Roman" w:hAnsi="Times New Roman" w:cs="Times New Roman"/>
                <w:color w:val="000000" w:themeColor="text1"/>
                <w:spacing w:val="-2"/>
              </w:rPr>
              <w:t>ilglaicīgai datņu glabāšanai</w:t>
            </w:r>
            <w:r w:rsidR="006B123D">
              <w:rPr>
                <w:rFonts w:ascii="Times New Roman" w:hAnsi="Times New Roman" w:cs="Times New Roman"/>
                <w:color w:val="000000" w:themeColor="text1"/>
                <w:spacing w:val="-2"/>
              </w:rPr>
              <w:t>;</w:t>
            </w:r>
          </w:p>
          <w:p w14:paraId="1C130C1B" w14:textId="78504DCC" w:rsidR="00B2399A" w:rsidRPr="00C144B4" w:rsidRDefault="006B123D" w:rsidP="00C144B4">
            <w:pPr>
              <w:pStyle w:val="CommentText"/>
              <w:numPr>
                <w:ilvl w:val="0"/>
                <w:numId w:val="53"/>
              </w:numPr>
              <w:ind w:left="199" w:hanging="142"/>
              <w:rPr>
                <w:rFonts w:ascii="Times New Roman" w:hAnsi="Times New Roman" w:cs="Times New Roman"/>
                <w:color w:val="000000" w:themeColor="text1"/>
                <w:spacing w:val="-2"/>
              </w:rPr>
            </w:pPr>
            <w:r>
              <w:rPr>
                <w:rFonts w:ascii="Times New Roman" w:hAnsi="Times New Roman" w:cs="Times New Roman"/>
                <w:color w:val="000000" w:themeColor="text1"/>
                <w:spacing w:val="-2"/>
              </w:rPr>
              <w:t>s</w:t>
            </w:r>
            <w:r w:rsidR="764F77FC" w:rsidRPr="00C144B4">
              <w:rPr>
                <w:rFonts w:ascii="Times New Roman" w:hAnsi="Times New Roman" w:cs="Times New Roman"/>
                <w:color w:val="000000" w:themeColor="text1"/>
                <w:spacing w:val="-2"/>
              </w:rPr>
              <w:t xml:space="preserve">pecializētas servera iekārtas </w:t>
            </w:r>
            <w:r w:rsidR="764F77FC" w:rsidRPr="00C144B4">
              <w:rPr>
                <w:rFonts w:ascii="Times New Roman" w:hAnsi="Times New Roman" w:cs="Times New Roman"/>
                <w:i/>
                <w:iCs/>
                <w:color w:val="000000" w:themeColor="text1"/>
                <w:spacing w:val="-2"/>
              </w:rPr>
              <w:t>Oracle</w:t>
            </w:r>
            <w:r w:rsidR="764F77FC" w:rsidRPr="00C144B4">
              <w:rPr>
                <w:rFonts w:ascii="Times New Roman" w:hAnsi="Times New Roman" w:cs="Times New Roman"/>
                <w:color w:val="000000" w:themeColor="text1"/>
                <w:spacing w:val="-2"/>
              </w:rPr>
              <w:t xml:space="preserve"> datubāzes klastera darbībai</w:t>
            </w:r>
            <w:r w:rsidR="092A2770" w:rsidRPr="00C144B4">
              <w:rPr>
                <w:rFonts w:ascii="Times New Roman" w:hAnsi="Times New Roman" w:cs="Times New Roman"/>
                <w:color w:val="000000" w:themeColor="text1"/>
                <w:spacing w:val="-2"/>
              </w:rPr>
              <w:t xml:space="preserve"> vai virtuālās mašīnas </w:t>
            </w:r>
            <w:r w:rsidR="092A2770" w:rsidRPr="00C144B4">
              <w:rPr>
                <w:rFonts w:ascii="Times New Roman" w:hAnsi="Times New Roman" w:cs="Times New Roman"/>
                <w:i/>
                <w:iCs/>
                <w:color w:val="000000" w:themeColor="text1"/>
                <w:spacing w:val="-2"/>
              </w:rPr>
              <w:t>PostgreSQL</w:t>
            </w:r>
            <w:r w:rsidR="092A2770" w:rsidRPr="00C144B4">
              <w:rPr>
                <w:rFonts w:ascii="Times New Roman" w:hAnsi="Times New Roman" w:cs="Times New Roman"/>
                <w:color w:val="000000" w:themeColor="text1"/>
                <w:spacing w:val="-2"/>
              </w:rPr>
              <w:t xml:space="preserve"> datubāzes klastera darbībai</w:t>
            </w:r>
            <w:r>
              <w:rPr>
                <w:rFonts w:ascii="Times New Roman" w:hAnsi="Times New Roman" w:cs="Times New Roman"/>
                <w:color w:val="000000" w:themeColor="text1"/>
                <w:spacing w:val="-2"/>
              </w:rPr>
              <w:t>;</w:t>
            </w:r>
          </w:p>
          <w:p w14:paraId="1B48DF2B" w14:textId="225C2662" w:rsidR="00E54F21" w:rsidRPr="00C144B4" w:rsidRDefault="764F77FC" w:rsidP="00C144B4">
            <w:pPr>
              <w:pStyle w:val="CommentText"/>
              <w:numPr>
                <w:ilvl w:val="0"/>
                <w:numId w:val="53"/>
              </w:numPr>
              <w:ind w:left="199" w:hanging="142"/>
              <w:rPr>
                <w:rFonts w:ascii="Times New Roman" w:hAnsi="Times New Roman" w:cs="Times New Roman"/>
                <w:color w:val="000000"/>
                <w:spacing w:val="-2"/>
              </w:rPr>
            </w:pPr>
            <w:r w:rsidRPr="00C144B4">
              <w:rPr>
                <w:rFonts w:ascii="Times New Roman" w:hAnsi="Times New Roman" w:cs="Times New Roman"/>
                <w:color w:val="000000" w:themeColor="text1"/>
                <w:spacing w:val="-2"/>
              </w:rPr>
              <w:t xml:space="preserve">ugunsmūra </w:t>
            </w:r>
            <w:r w:rsidR="006B123D" w:rsidRPr="00C144B4">
              <w:rPr>
                <w:rFonts w:ascii="Times New Roman" w:hAnsi="Times New Roman" w:cs="Times New Roman"/>
                <w:color w:val="000000" w:themeColor="text1"/>
                <w:spacing w:val="-2"/>
              </w:rPr>
              <w:t>pakalpojum</w:t>
            </w:r>
            <w:r w:rsidR="006B123D">
              <w:rPr>
                <w:rFonts w:ascii="Times New Roman" w:hAnsi="Times New Roman" w:cs="Times New Roman"/>
                <w:color w:val="000000" w:themeColor="text1"/>
                <w:spacing w:val="-2"/>
              </w:rPr>
              <w:t>u</w:t>
            </w:r>
          </w:p>
        </w:tc>
        <w:tc>
          <w:tcPr>
            <w:tcW w:w="709" w:type="dxa"/>
          </w:tcPr>
          <w:p w14:paraId="55A64013" w14:textId="6D4C9479" w:rsidR="00E54F21" w:rsidRPr="00C144B4" w:rsidRDefault="00A817A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color w:val="000000"/>
                <w:sz w:val="20"/>
                <w:szCs w:val="20"/>
                <w:shd w:val="clear" w:color="auto" w:fill="FFFFFF"/>
              </w:rPr>
              <w:t>Nē</w:t>
            </w:r>
          </w:p>
        </w:tc>
        <w:tc>
          <w:tcPr>
            <w:tcW w:w="1417" w:type="dxa"/>
          </w:tcPr>
          <w:p w14:paraId="65F4EF5E" w14:textId="44394755"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008FDA85" w14:textId="64725787"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 xml:space="preserve">2025. gada </w:t>
            </w:r>
            <w:r w:rsidR="00126AC6">
              <w:rPr>
                <w:rStyle w:val="normaltextrun"/>
                <w:rFonts w:ascii="Times New Roman" w:hAnsi="Times New Roman" w:cs="Times New Roman"/>
                <w:iCs/>
                <w:sz w:val="20"/>
                <w:szCs w:val="20"/>
              </w:rPr>
              <w:t>II </w:t>
            </w:r>
            <w:r w:rsidRPr="00C144B4">
              <w:rPr>
                <w:rStyle w:val="normaltextrun"/>
                <w:rFonts w:ascii="Times New Roman" w:hAnsi="Times New Roman" w:cs="Times New Roman"/>
                <w:sz w:val="20"/>
                <w:szCs w:val="20"/>
              </w:rPr>
              <w:t>cet.</w:t>
            </w:r>
          </w:p>
        </w:tc>
        <w:tc>
          <w:tcPr>
            <w:tcW w:w="992" w:type="dxa"/>
          </w:tcPr>
          <w:p w14:paraId="29BECCFA" w14:textId="1C71F53A"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31</w:t>
            </w:r>
          </w:p>
        </w:tc>
      </w:tr>
      <w:tr w:rsidR="00437D6F" w:rsidRPr="00EE609E" w14:paraId="4A6AE041" w14:textId="77777777" w:rsidTr="00C144B4">
        <w:trPr>
          <w:trHeight w:val="273"/>
        </w:trPr>
        <w:tc>
          <w:tcPr>
            <w:tcW w:w="567" w:type="dxa"/>
          </w:tcPr>
          <w:p w14:paraId="29FCE8B0" w14:textId="77777777" w:rsidR="00E54F21" w:rsidRPr="00EE609E" w:rsidRDefault="00E54F21" w:rsidP="00E54F21">
            <w:pPr>
              <w:rPr>
                <w:rFonts w:ascii="Times New Roman" w:hAnsi="Times New Roman" w:cs="Times New Roman"/>
                <w:i/>
                <w:color w:val="AEAAAA" w:themeColor="background2" w:themeShade="BF"/>
                <w:sz w:val="16"/>
                <w:szCs w:val="16"/>
              </w:rPr>
            </w:pPr>
          </w:p>
        </w:tc>
        <w:tc>
          <w:tcPr>
            <w:tcW w:w="1843" w:type="dxa"/>
          </w:tcPr>
          <w:p w14:paraId="66776095" w14:textId="1194B31B" w:rsidR="00E54F21" w:rsidRPr="00C144B4" w:rsidRDefault="003E7294" w:rsidP="00C144B4">
            <w:pPr>
              <w:rPr>
                <w:rFonts w:ascii="Times New Roman" w:hAnsi="Times New Roman" w:cs="Times New Roman"/>
                <w:sz w:val="20"/>
                <w:szCs w:val="20"/>
              </w:rPr>
            </w:pPr>
            <w:r w:rsidRPr="00C144B4">
              <w:rPr>
                <w:rFonts w:ascii="Times New Roman" w:hAnsi="Times New Roman" w:cs="Times New Roman"/>
                <w:iCs/>
                <w:sz w:val="20"/>
                <w:szCs w:val="20"/>
              </w:rPr>
              <w:t xml:space="preserve">5.1.4. </w:t>
            </w:r>
            <w:r w:rsidR="00C8684A" w:rsidRPr="00C144B4">
              <w:rPr>
                <w:rStyle w:val="normaltextrun"/>
                <w:rFonts w:ascii="Times New Roman" w:hAnsi="Times New Roman" w:cs="Times New Roman"/>
                <w:sz w:val="20"/>
                <w:szCs w:val="20"/>
              </w:rPr>
              <w:t xml:space="preserve">Centralizētā koplietošanas infrastruktūras izmantošanas ietvara </w:t>
            </w:r>
            <w:r w:rsidR="00E54F21" w:rsidRPr="00C144B4">
              <w:rPr>
                <w:rFonts w:ascii="Times New Roman" w:hAnsi="Times New Roman" w:cs="Times New Roman"/>
                <w:sz w:val="20"/>
                <w:szCs w:val="20"/>
              </w:rPr>
              <w:t>risinājums</w:t>
            </w:r>
          </w:p>
        </w:tc>
        <w:tc>
          <w:tcPr>
            <w:tcW w:w="2410" w:type="dxa"/>
            <w:shd w:val="clear" w:color="auto" w:fill="auto"/>
          </w:tcPr>
          <w:p w14:paraId="3D92A440" w14:textId="28925D11" w:rsidR="001B5882" w:rsidRPr="00C144B4" w:rsidRDefault="66211AF1" w:rsidP="001B5882">
            <w:pPr>
              <w:pStyle w:val="CommentText"/>
              <w:rPr>
                <w:rFonts w:ascii="Times New Roman" w:hAnsi="Times New Roman" w:cs="Times New Roman"/>
                <w:spacing w:val="-2"/>
              </w:rPr>
            </w:pPr>
            <w:r w:rsidRPr="00C144B4">
              <w:rPr>
                <w:rFonts w:ascii="Times New Roman" w:hAnsi="Times New Roman" w:cs="Times New Roman"/>
                <w:spacing w:val="-2"/>
              </w:rPr>
              <w:t>Plānots izmantot šādus infrastruktūras elementus</w:t>
            </w:r>
            <w:r w:rsidR="006B123D">
              <w:rPr>
                <w:rFonts w:ascii="Times New Roman" w:hAnsi="Times New Roman" w:cs="Times New Roman"/>
                <w:spacing w:val="-2"/>
              </w:rPr>
              <w:t>:</w:t>
            </w:r>
          </w:p>
          <w:p w14:paraId="3DB40F0E" w14:textId="12DE489F" w:rsidR="001B5882" w:rsidRPr="00C144B4" w:rsidRDefault="006B123D" w:rsidP="00C144B4">
            <w:pPr>
              <w:pStyle w:val="CommentText"/>
              <w:numPr>
                <w:ilvl w:val="0"/>
                <w:numId w:val="53"/>
              </w:numPr>
              <w:ind w:left="199" w:hanging="142"/>
              <w:rPr>
                <w:rFonts w:ascii="Times New Roman" w:hAnsi="Times New Roman" w:cs="Times New Roman"/>
                <w:color w:val="000000" w:themeColor="text1"/>
                <w:spacing w:val="-2"/>
              </w:rPr>
            </w:pPr>
            <w:r>
              <w:rPr>
                <w:rFonts w:ascii="Times New Roman" w:hAnsi="Times New Roman" w:cs="Times New Roman"/>
                <w:spacing w:val="-2"/>
              </w:rPr>
              <w:t>v</w:t>
            </w:r>
            <w:r w:rsidR="66211AF1" w:rsidRPr="00C144B4">
              <w:rPr>
                <w:rFonts w:ascii="Times New Roman" w:hAnsi="Times New Roman" w:cs="Times New Roman"/>
                <w:spacing w:val="-2"/>
              </w:rPr>
              <w:t xml:space="preserve">ispārīga </w:t>
            </w:r>
            <w:r w:rsidR="66211AF1" w:rsidRPr="00C144B4">
              <w:rPr>
                <w:rFonts w:ascii="Times New Roman" w:hAnsi="Times New Roman" w:cs="Times New Roman"/>
                <w:color w:val="000000" w:themeColor="text1"/>
                <w:spacing w:val="-2"/>
              </w:rPr>
              <w:t>pielietojuma virtuālos serverus orķestrācijas platformas klastera darbībai vai pārvaldītu Kubernetes klasteri</w:t>
            </w:r>
            <w:r>
              <w:rPr>
                <w:rFonts w:ascii="Times New Roman" w:hAnsi="Times New Roman" w:cs="Times New Roman"/>
                <w:color w:val="000000" w:themeColor="text1"/>
                <w:spacing w:val="-2"/>
              </w:rPr>
              <w:t>;</w:t>
            </w:r>
          </w:p>
          <w:p w14:paraId="3FB263D4" w14:textId="07C00114" w:rsidR="001B5882" w:rsidRPr="00C144B4" w:rsidRDefault="66211AF1" w:rsidP="00C144B4">
            <w:pPr>
              <w:pStyle w:val="CommentText"/>
              <w:numPr>
                <w:ilvl w:val="0"/>
                <w:numId w:val="53"/>
              </w:numPr>
              <w:ind w:left="199" w:hanging="142"/>
              <w:rPr>
                <w:rFonts w:ascii="Times New Roman" w:hAnsi="Times New Roman" w:cs="Times New Roman"/>
                <w:color w:val="000000" w:themeColor="text1"/>
                <w:spacing w:val="-2"/>
              </w:rPr>
            </w:pPr>
            <w:r w:rsidRPr="00C144B4">
              <w:rPr>
                <w:rFonts w:ascii="Times New Roman" w:hAnsi="Times New Roman" w:cs="Times New Roman"/>
                <w:color w:val="000000" w:themeColor="text1"/>
                <w:spacing w:val="-2"/>
              </w:rPr>
              <w:t xml:space="preserve">S3 savietojamu objektu </w:t>
            </w:r>
            <w:r w:rsidR="00B7057C" w:rsidRPr="001C733A">
              <w:rPr>
                <w:rFonts w:ascii="Times New Roman" w:hAnsi="Times New Roman" w:cs="Times New Roman"/>
                <w:iCs/>
                <w:spacing w:val="-2"/>
              </w:rPr>
              <w:t>glabāt</w:t>
            </w:r>
            <w:r w:rsidR="00B7057C">
              <w:rPr>
                <w:rFonts w:ascii="Times New Roman" w:hAnsi="Times New Roman" w:cs="Times New Roman"/>
                <w:iCs/>
                <w:spacing w:val="-2"/>
              </w:rPr>
              <w:t>a</w:t>
            </w:r>
            <w:r w:rsidR="00B7057C" w:rsidRPr="001C733A">
              <w:rPr>
                <w:rFonts w:ascii="Times New Roman" w:hAnsi="Times New Roman" w:cs="Times New Roman"/>
                <w:iCs/>
                <w:spacing w:val="-2"/>
              </w:rPr>
              <w:t>v</w:t>
            </w:r>
            <w:r w:rsidR="00B7057C">
              <w:rPr>
                <w:rFonts w:ascii="Times New Roman" w:hAnsi="Times New Roman" w:cs="Times New Roman"/>
                <w:iCs/>
                <w:spacing w:val="-2"/>
              </w:rPr>
              <w:t>u</w:t>
            </w:r>
            <w:r w:rsidR="00B7057C" w:rsidRPr="001C733A">
              <w:rPr>
                <w:rFonts w:ascii="Times New Roman" w:hAnsi="Times New Roman" w:cs="Times New Roman"/>
                <w:iCs/>
                <w:spacing w:val="-2"/>
              </w:rPr>
              <w:t xml:space="preserve"> </w:t>
            </w:r>
            <w:r w:rsidRPr="00C144B4">
              <w:rPr>
                <w:rFonts w:ascii="Times New Roman" w:hAnsi="Times New Roman" w:cs="Times New Roman"/>
                <w:color w:val="000000" w:themeColor="text1"/>
                <w:spacing w:val="-2"/>
              </w:rPr>
              <w:t>ilglaicīgai datņu glabāšanai</w:t>
            </w:r>
            <w:r w:rsidR="006B123D">
              <w:rPr>
                <w:rFonts w:ascii="Times New Roman" w:hAnsi="Times New Roman" w:cs="Times New Roman"/>
                <w:color w:val="000000" w:themeColor="text1"/>
                <w:spacing w:val="-2"/>
              </w:rPr>
              <w:t>;</w:t>
            </w:r>
          </w:p>
          <w:p w14:paraId="39AC8A64" w14:textId="572BDBB3" w:rsidR="001B5882" w:rsidRPr="00C144B4" w:rsidRDefault="006B123D" w:rsidP="00C144B4">
            <w:pPr>
              <w:pStyle w:val="CommentText"/>
              <w:numPr>
                <w:ilvl w:val="0"/>
                <w:numId w:val="53"/>
              </w:numPr>
              <w:ind w:left="199" w:hanging="142"/>
              <w:rPr>
                <w:rFonts w:ascii="Times New Roman" w:hAnsi="Times New Roman" w:cs="Times New Roman"/>
                <w:color w:val="000000" w:themeColor="text1"/>
                <w:spacing w:val="-2"/>
              </w:rPr>
            </w:pPr>
            <w:r>
              <w:rPr>
                <w:rFonts w:ascii="Times New Roman" w:hAnsi="Times New Roman" w:cs="Times New Roman"/>
                <w:color w:val="000000" w:themeColor="text1"/>
                <w:spacing w:val="-2"/>
              </w:rPr>
              <w:t>p</w:t>
            </w:r>
            <w:r w:rsidR="66211AF1" w:rsidRPr="00C144B4">
              <w:rPr>
                <w:rFonts w:ascii="Times New Roman" w:hAnsi="Times New Roman" w:cs="Times New Roman"/>
                <w:color w:val="000000" w:themeColor="text1"/>
                <w:spacing w:val="-2"/>
              </w:rPr>
              <w:t xml:space="preserve">ielāgotas konfigurācijas virtuālās mašīnas augstas pieejamības </w:t>
            </w:r>
            <w:r w:rsidR="66211AF1" w:rsidRPr="00C144B4">
              <w:rPr>
                <w:rFonts w:ascii="Times New Roman" w:hAnsi="Times New Roman" w:cs="Times New Roman"/>
                <w:i/>
                <w:iCs/>
                <w:color w:val="000000" w:themeColor="text1"/>
                <w:spacing w:val="-2"/>
              </w:rPr>
              <w:t>PostgreSQL</w:t>
            </w:r>
            <w:r w:rsidR="66211AF1" w:rsidRPr="00C144B4">
              <w:rPr>
                <w:rFonts w:ascii="Times New Roman" w:hAnsi="Times New Roman" w:cs="Times New Roman"/>
                <w:color w:val="000000" w:themeColor="text1"/>
                <w:spacing w:val="-2"/>
              </w:rPr>
              <w:t xml:space="preserve"> datubāzes klastera darbībai</w:t>
            </w:r>
            <w:r>
              <w:rPr>
                <w:rFonts w:ascii="Times New Roman" w:hAnsi="Times New Roman" w:cs="Times New Roman"/>
                <w:color w:val="000000" w:themeColor="text1"/>
                <w:spacing w:val="-2"/>
              </w:rPr>
              <w:t>;</w:t>
            </w:r>
          </w:p>
          <w:p w14:paraId="0CC11A42" w14:textId="461640FD" w:rsidR="00E54F21" w:rsidRPr="00C144B4" w:rsidRDefault="66211AF1" w:rsidP="00C144B4">
            <w:pPr>
              <w:pStyle w:val="CommentText"/>
              <w:numPr>
                <w:ilvl w:val="0"/>
                <w:numId w:val="53"/>
              </w:numPr>
              <w:ind w:left="199" w:hanging="142"/>
              <w:rPr>
                <w:rFonts w:ascii="Times New Roman" w:hAnsi="Times New Roman" w:cs="Times New Roman"/>
                <w:spacing w:val="-2"/>
              </w:rPr>
            </w:pPr>
            <w:r w:rsidRPr="00C144B4">
              <w:rPr>
                <w:rFonts w:ascii="Times New Roman" w:hAnsi="Times New Roman" w:cs="Times New Roman"/>
                <w:color w:val="000000" w:themeColor="text1"/>
                <w:spacing w:val="-2"/>
              </w:rPr>
              <w:t>ugunsmūra</w:t>
            </w:r>
            <w:r w:rsidRPr="00C144B4">
              <w:rPr>
                <w:rFonts w:ascii="Times New Roman" w:hAnsi="Times New Roman" w:cs="Times New Roman"/>
                <w:spacing w:val="-2"/>
              </w:rPr>
              <w:t xml:space="preserve"> </w:t>
            </w:r>
            <w:r w:rsidR="006B123D" w:rsidRPr="00C144B4">
              <w:rPr>
                <w:rFonts w:ascii="Times New Roman" w:hAnsi="Times New Roman" w:cs="Times New Roman"/>
                <w:spacing w:val="-2"/>
              </w:rPr>
              <w:t>pakalpojum</w:t>
            </w:r>
            <w:r w:rsidR="006B123D">
              <w:rPr>
                <w:rFonts w:ascii="Times New Roman" w:hAnsi="Times New Roman" w:cs="Times New Roman"/>
                <w:spacing w:val="-2"/>
              </w:rPr>
              <w:t>u</w:t>
            </w:r>
          </w:p>
        </w:tc>
        <w:tc>
          <w:tcPr>
            <w:tcW w:w="709" w:type="dxa"/>
          </w:tcPr>
          <w:p w14:paraId="67191F8E" w14:textId="5AD96997"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color w:val="000000"/>
                <w:sz w:val="20"/>
                <w:szCs w:val="20"/>
                <w:shd w:val="clear" w:color="auto" w:fill="FFFFFF"/>
              </w:rPr>
              <w:t>J</w:t>
            </w:r>
            <w:r w:rsidRPr="00657648">
              <w:rPr>
                <w:rStyle w:val="normaltextrun"/>
                <w:rFonts w:ascii="Times New Roman" w:hAnsi="Times New Roman" w:cs="Times New Roman"/>
                <w:color w:val="000000"/>
                <w:sz w:val="20"/>
                <w:szCs w:val="20"/>
                <w:shd w:val="clear" w:color="auto" w:fill="FFFFFF"/>
              </w:rPr>
              <w:t>ā</w:t>
            </w:r>
          </w:p>
        </w:tc>
        <w:tc>
          <w:tcPr>
            <w:tcW w:w="1417" w:type="dxa"/>
          </w:tcPr>
          <w:p w14:paraId="49DC72A9" w14:textId="5EC80E03"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2927A2B3" w14:textId="3BCE7CB4"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 xml:space="preserve">2026. gada </w:t>
            </w:r>
            <w:r w:rsidR="00126AC6">
              <w:rPr>
                <w:rStyle w:val="normaltextrun"/>
                <w:rFonts w:ascii="Times New Roman" w:hAnsi="Times New Roman" w:cs="Times New Roman"/>
                <w:iCs/>
                <w:sz w:val="20"/>
                <w:szCs w:val="20"/>
              </w:rPr>
              <w:t>II </w:t>
            </w:r>
            <w:r w:rsidRPr="00C144B4">
              <w:rPr>
                <w:rStyle w:val="normaltextrun"/>
                <w:rFonts w:ascii="Times New Roman" w:hAnsi="Times New Roman" w:cs="Times New Roman"/>
                <w:sz w:val="20"/>
                <w:szCs w:val="20"/>
              </w:rPr>
              <w:t>cet.</w:t>
            </w:r>
          </w:p>
        </w:tc>
        <w:tc>
          <w:tcPr>
            <w:tcW w:w="992" w:type="dxa"/>
          </w:tcPr>
          <w:p w14:paraId="709976AE" w14:textId="683E8248" w:rsidR="00E54F21" w:rsidRPr="00C144B4" w:rsidRDefault="00E54F21" w:rsidP="00C144B4">
            <w:pPr>
              <w:jc w:val="center"/>
              <w:rPr>
                <w:rFonts w:ascii="Times New Roman" w:hAnsi="Times New Roman" w:cs="Times New Roman"/>
                <w:color w:val="AEAAAA" w:themeColor="background2" w:themeShade="BF"/>
                <w:sz w:val="20"/>
                <w:szCs w:val="20"/>
              </w:rPr>
            </w:pPr>
            <w:r w:rsidRPr="00C144B4">
              <w:rPr>
                <w:rStyle w:val="normaltextrun"/>
                <w:rFonts w:ascii="Times New Roman" w:hAnsi="Times New Roman" w:cs="Times New Roman"/>
                <w:sz w:val="20"/>
                <w:szCs w:val="20"/>
              </w:rPr>
              <w:t>6171</w:t>
            </w:r>
          </w:p>
        </w:tc>
      </w:tr>
    </w:tbl>
    <w:p w14:paraId="1347B521" w14:textId="77777777" w:rsidR="0017315F" w:rsidRPr="00C144B4" w:rsidRDefault="0017315F" w:rsidP="00C144B4">
      <w:pPr>
        <w:spacing w:after="0" w:line="240" w:lineRule="auto"/>
        <w:rPr>
          <w:rFonts w:ascii="Times New Roman" w:hAnsi="Times New Roman" w:cs="Times New Roman"/>
          <w:sz w:val="20"/>
          <w:szCs w:val="20"/>
        </w:rPr>
      </w:pPr>
    </w:p>
    <w:p w14:paraId="1A4FC5B9" w14:textId="376AB252" w:rsidR="00D85DC1" w:rsidRPr="00C144B4" w:rsidRDefault="0017315F" w:rsidP="00C144B4">
      <w:pPr>
        <w:spacing w:after="60" w:line="240" w:lineRule="auto"/>
        <w:rPr>
          <w:rFonts w:ascii="Times New Roman" w:hAnsi="Times New Roman" w:cs="Times New Roman"/>
          <w:b/>
          <w:bCs/>
          <w:sz w:val="20"/>
          <w:szCs w:val="20"/>
        </w:rPr>
      </w:pPr>
      <w:r w:rsidRPr="00C144B4">
        <w:rPr>
          <w:rFonts w:ascii="Times New Roman" w:hAnsi="Times New Roman" w:cs="Times New Roman"/>
          <w:b/>
          <w:bCs/>
          <w:sz w:val="20"/>
          <w:szCs w:val="20"/>
        </w:rPr>
        <w:t>5.2.</w:t>
      </w:r>
      <w:r w:rsidR="00A84369" w:rsidRPr="00C144B4">
        <w:rPr>
          <w:rFonts w:ascii="Times New Roman" w:hAnsi="Times New Roman" w:cs="Times New Roman"/>
          <w:b/>
          <w:bCs/>
          <w:sz w:val="20"/>
          <w:szCs w:val="20"/>
        </w:rPr>
        <w:t xml:space="preserve"> </w:t>
      </w:r>
      <w:r w:rsidR="00D85DC1" w:rsidRPr="00C144B4">
        <w:rPr>
          <w:rFonts w:ascii="Times New Roman" w:hAnsi="Times New Roman" w:cs="Times New Roman"/>
          <w:b/>
          <w:bCs/>
          <w:sz w:val="20"/>
          <w:szCs w:val="20"/>
        </w:rPr>
        <w:t>Centralizētās funkcijas vai koplietošanas pakalpojumi</w:t>
      </w:r>
    </w:p>
    <w:tbl>
      <w:tblPr>
        <w:tblStyle w:val="TableGrid"/>
        <w:tblW w:w="9072" w:type="dxa"/>
        <w:tblInd w:w="-5" w:type="dxa"/>
        <w:tblLayout w:type="fixed"/>
        <w:tblLook w:val="04A0" w:firstRow="1" w:lastRow="0" w:firstColumn="1" w:lastColumn="0" w:noHBand="0" w:noVBand="1"/>
      </w:tblPr>
      <w:tblGrid>
        <w:gridCol w:w="567"/>
        <w:gridCol w:w="3544"/>
        <w:gridCol w:w="2410"/>
        <w:gridCol w:w="1417"/>
        <w:gridCol w:w="1134"/>
      </w:tblGrid>
      <w:tr w:rsidR="008223EB" w:rsidRPr="00EE609E" w14:paraId="611D0973" w14:textId="77777777" w:rsidTr="008223EB">
        <w:trPr>
          <w:cantSplit/>
          <w:trHeight w:val="662"/>
        </w:trPr>
        <w:tc>
          <w:tcPr>
            <w:tcW w:w="567" w:type="dxa"/>
            <w:vAlign w:val="center"/>
          </w:tcPr>
          <w:p w14:paraId="7868E6E3" w14:textId="77777777" w:rsidR="00D85DC1" w:rsidRPr="00C144B4" w:rsidRDefault="00D85DC1" w:rsidP="00C144B4">
            <w:pPr>
              <w:ind w:left="-57" w:right="-57"/>
              <w:jc w:val="both"/>
              <w:rPr>
                <w:rFonts w:ascii="Times New Roman" w:hAnsi="Times New Roman" w:cs="Times New Roman"/>
                <w:sz w:val="18"/>
                <w:szCs w:val="18"/>
              </w:rPr>
            </w:pPr>
            <w:r w:rsidRPr="00C144B4">
              <w:rPr>
                <w:rFonts w:ascii="Times New Roman" w:hAnsi="Times New Roman" w:cs="Times New Roman"/>
                <w:sz w:val="18"/>
                <w:szCs w:val="18"/>
              </w:rPr>
              <w:t xml:space="preserve">Skaits </w:t>
            </w:r>
          </w:p>
        </w:tc>
        <w:tc>
          <w:tcPr>
            <w:tcW w:w="3544" w:type="dxa"/>
            <w:vAlign w:val="center"/>
          </w:tcPr>
          <w:p w14:paraId="6B6E93DD" w14:textId="13ADD816" w:rsidR="00D85DC1" w:rsidRPr="00C144B4" w:rsidRDefault="00D85DC1" w:rsidP="00C144B4">
            <w:pPr>
              <w:jc w:val="center"/>
              <w:rPr>
                <w:rFonts w:ascii="Times New Roman" w:hAnsi="Times New Roman" w:cs="Times New Roman"/>
                <w:sz w:val="18"/>
                <w:szCs w:val="18"/>
              </w:rPr>
            </w:pPr>
            <w:r w:rsidRPr="00C144B4">
              <w:rPr>
                <w:rFonts w:ascii="Times New Roman" w:hAnsi="Times New Roman" w:cs="Times New Roman"/>
                <w:sz w:val="18"/>
                <w:szCs w:val="18"/>
              </w:rPr>
              <w:t>Pakalpojum</w:t>
            </w:r>
            <w:r w:rsidR="00DE1684" w:rsidRPr="00C144B4">
              <w:rPr>
                <w:rFonts w:ascii="Times New Roman" w:hAnsi="Times New Roman" w:cs="Times New Roman"/>
                <w:sz w:val="18"/>
                <w:szCs w:val="18"/>
              </w:rPr>
              <w:t>s</w:t>
            </w:r>
            <w:r w:rsidRPr="00C144B4">
              <w:rPr>
                <w:rFonts w:ascii="Times New Roman" w:hAnsi="Times New Roman" w:cs="Times New Roman"/>
                <w:sz w:val="18"/>
                <w:szCs w:val="18"/>
              </w:rPr>
              <w:t xml:space="preserve"> (pakalpojumu grup</w:t>
            </w:r>
            <w:r w:rsidR="00DE1684" w:rsidRPr="00C144B4">
              <w:rPr>
                <w:rFonts w:ascii="Times New Roman" w:hAnsi="Times New Roman" w:cs="Times New Roman"/>
                <w:sz w:val="18"/>
                <w:szCs w:val="18"/>
              </w:rPr>
              <w:t>a</w:t>
            </w:r>
            <w:r w:rsidRPr="00C144B4">
              <w:rPr>
                <w:rFonts w:ascii="Times New Roman" w:hAnsi="Times New Roman" w:cs="Times New Roman"/>
                <w:sz w:val="18"/>
                <w:szCs w:val="18"/>
              </w:rPr>
              <w:t>)</w:t>
            </w:r>
          </w:p>
        </w:tc>
        <w:tc>
          <w:tcPr>
            <w:tcW w:w="2410" w:type="dxa"/>
            <w:vAlign w:val="center"/>
          </w:tcPr>
          <w:p w14:paraId="0C2B79CD" w14:textId="77777777" w:rsidR="00D85DC1" w:rsidRPr="00C144B4" w:rsidRDefault="00D85DC1" w:rsidP="00C144B4">
            <w:pPr>
              <w:jc w:val="center"/>
              <w:rPr>
                <w:rFonts w:ascii="Times New Roman" w:hAnsi="Times New Roman" w:cs="Times New Roman"/>
                <w:sz w:val="18"/>
                <w:szCs w:val="18"/>
              </w:rPr>
            </w:pPr>
            <w:r w:rsidRPr="00C144B4">
              <w:rPr>
                <w:rFonts w:ascii="Times New Roman" w:hAnsi="Times New Roman" w:cs="Times New Roman"/>
                <w:sz w:val="18"/>
                <w:szCs w:val="18"/>
              </w:rPr>
              <w:t>Koplietošanas pakalpojumu lietotāji (institūcijas)</w:t>
            </w:r>
          </w:p>
        </w:tc>
        <w:tc>
          <w:tcPr>
            <w:tcW w:w="1417" w:type="dxa"/>
            <w:vAlign w:val="center"/>
          </w:tcPr>
          <w:p w14:paraId="7AEC7254" w14:textId="1E681C2D" w:rsidR="00D85DC1" w:rsidRPr="00C144B4" w:rsidRDefault="003D7C2B" w:rsidP="00C144B4">
            <w:pPr>
              <w:jc w:val="center"/>
              <w:rPr>
                <w:rFonts w:ascii="Times New Roman" w:hAnsi="Times New Roman" w:cs="Times New Roman"/>
                <w:sz w:val="18"/>
                <w:szCs w:val="18"/>
              </w:rPr>
            </w:pPr>
            <w:r w:rsidRPr="00C144B4">
              <w:rPr>
                <w:rFonts w:ascii="Times New Roman" w:hAnsi="Times New Roman" w:cs="Times New Roman"/>
                <w:sz w:val="18"/>
                <w:szCs w:val="18"/>
              </w:rPr>
              <w:t>Norāde uz MK lēmumu par attīstības plānu</w:t>
            </w:r>
            <w:r w:rsidRPr="00C144B4">
              <w:rPr>
                <w:rStyle w:val="FootnoteReference"/>
                <w:rFonts w:ascii="Times New Roman" w:hAnsi="Times New Roman" w:cs="Times New Roman"/>
                <w:sz w:val="18"/>
                <w:szCs w:val="18"/>
              </w:rPr>
              <w:footnoteReference w:id="9"/>
            </w:r>
          </w:p>
        </w:tc>
        <w:tc>
          <w:tcPr>
            <w:tcW w:w="1134" w:type="dxa"/>
            <w:vAlign w:val="center"/>
          </w:tcPr>
          <w:p w14:paraId="5BEAFDF2" w14:textId="7B92E9A4" w:rsidR="00D85DC1" w:rsidRPr="00C144B4" w:rsidRDefault="550B57DA" w:rsidP="00C144B4">
            <w:pPr>
              <w:jc w:val="center"/>
              <w:rPr>
                <w:rFonts w:ascii="Times New Roman" w:hAnsi="Times New Roman" w:cs="Times New Roman"/>
                <w:sz w:val="18"/>
                <w:szCs w:val="18"/>
              </w:rPr>
            </w:pPr>
            <w:r w:rsidRPr="00C144B4">
              <w:rPr>
                <w:rFonts w:ascii="Times New Roman" w:hAnsi="Times New Roman" w:cs="Times New Roman"/>
                <w:sz w:val="18"/>
                <w:szCs w:val="18"/>
              </w:rPr>
              <w:t>Termiņš ieviešanai</w:t>
            </w:r>
            <w:r w:rsidR="00D85DC1" w:rsidRPr="00C144B4">
              <w:rPr>
                <w:rFonts w:ascii="Times New Roman" w:hAnsi="Times New Roman" w:cs="Times New Roman"/>
                <w:sz w:val="18"/>
                <w:szCs w:val="18"/>
              </w:rPr>
              <w:t xml:space="preserve"> (gads</w:t>
            </w:r>
            <w:r w:rsidR="00AC6FE2" w:rsidRPr="00C144B4">
              <w:rPr>
                <w:rFonts w:ascii="Times New Roman" w:hAnsi="Times New Roman" w:cs="Times New Roman"/>
                <w:sz w:val="18"/>
                <w:szCs w:val="18"/>
              </w:rPr>
              <w:t xml:space="preserve">, </w:t>
            </w:r>
            <w:r w:rsidR="00D85DC1" w:rsidRPr="00C144B4">
              <w:rPr>
                <w:rFonts w:ascii="Times New Roman" w:hAnsi="Times New Roman" w:cs="Times New Roman"/>
                <w:sz w:val="18"/>
                <w:szCs w:val="18"/>
              </w:rPr>
              <w:t>ceturksnis)</w:t>
            </w:r>
          </w:p>
        </w:tc>
      </w:tr>
      <w:tr w:rsidR="00C8684A" w:rsidRPr="00EE609E" w14:paraId="5A586686" w14:textId="77777777" w:rsidTr="00C144B4">
        <w:trPr>
          <w:trHeight w:val="303"/>
        </w:trPr>
        <w:tc>
          <w:tcPr>
            <w:tcW w:w="567" w:type="dxa"/>
          </w:tcPr>
          <w:p w14:paraId="32006721" w14:textId="77777777" w:rsidR="00C8684A" w:rsidRPr="00657648" w:rsidRDefault="00C8684A" w:rsidP="00C144B4">
            <w:pPr>
              <w:ind w:left="-57" w:right="-57"/>
              <w:rPr>
                <w:rFonts w:ascii="Times New Roman" w:hAnsi="Times New Roman" w:cs="Times New Roman"/>
                <w:color w:val="000000" w:themeColor="text1"/>
                <w:sz w:val="16"/>
                <w:szCs w:val="16"/>
              </w:rPr>
            </w:pPr>
          </w:p>
        </w:tc>
        <w:tc>
          <w:tcPr>
            <w:tcW w:w="3544" w:type="dxa"/>
          </w:tcPr>
          <w:p w14:paraId="54813B79" w14:textId="4E1A3A21" w:rsidR="00C8684A" w:rsidRPr="00C144B4" w:rsidRDefault="003E7294" w:rsidP="00C144B4">
            <w:pPr>
              <w:rPr>
                <w:rFonts w:ascii="Times New Roman" w:hAnsi="Times New Roman" w:cs="Times New Roman"/>
                <w:sz w:val="20"/>
                <w:szCs w:val="20"/>
              </w:rPr>
            </w:pPr>
            <w:r w:rsidRPr="00C459CD">
              <w:rPr>
                <w:rStyle w:val="normaltextrun"/>
                <w:rFonts w:ascii="Times New Roman" w:hAnsi="Times New Roman" w:cs="Times New Roman"/>
                <w:sz w:val="20"/>
                <w:szCs w:val="20"/>
              </w:rPr>
              <w:t>5.2.1.</w:t>
            </w:r>
            <w:r w:rsidR="00C8684A" w:rsidRPr="00C144B4">
              <w:rPr>
                <w:rStyle w:val="normaltextrun"/>
                <w:rFonts w:ascii="Times New Roman" w:hAnsi="Times New Roman" w:cs="Times New Roman"/>
                <w:sz w:val="20"/>
                <w:szCs w:val="20"/>
              </w:rPr>
              <w:t> Nekustamā īpašuma nodokļa aprēķināšanas atbalsta platformas centralizētas pārvaldības pakalpojums</w:t>
            </w:r>
          </w:p>
        </w:tc>
        <w:tc>
          <w:tcPr>
            <w:tcW w:w="2410" w:type="dxa"/>
          </w:tcPr>
          <w:p w14:paraId="7CD36CAA" w14:textId="5F34E013" w:rsidR="00C8684A" w:rsidRPr="00657648" w:rsidRDefault="00C8684A" w:rsidP="00C8684A">
            <w:pPr>
              <w:rPr>
                <w:rFonts w:ascii="Times New Roman" w:hAnsi="Times New Roman" w:cs="Times New Roman"/>
                <w:sz w:val="20"/>
                <w:szCs w:val="20"/>
              </w:rPr>
            </w:pPr>
            <w:r w:rsidRPr="00657648">
              <w:rPr>
                <w:rStyle w:val="normaltextrun"/>
                <w:rFonts w:ascii="Times New Roman" w:hAnsi="Times New Roman" w:cs="Times New Roman"/>
                <w:sz w:val="20"/>
                <w:szCs w:val="20"/>
              </w:rPr>
              <w:t>Pašvaldību institūcijas</w:t>
            </w:r>
          </w:p>
        </w:tc>
        <w:tc>
          <w:tcPr>
            <w:tcW w:w="1417" w:type="dxa"/>
          </w:tcPr>
          <w:p w14:paraId="55FCC28C" w14:textId="0A851BD0" w:rsidR="00C8684A" w:rsidRPr="00657648" w:rsidRDefault="00C8684A"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5CC05A63" w14:textId="2F88A50C" w:rsidR="00C8684A" w:rsidRPr="00657648" w:rsidRDefault="00C8684A"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2026. gada </w:t>
            </w:r>
            <w:r w:rsidR="00126AC6">
              <w:rPr>
                <w:rStyle w:val="normaltextrun"/>
                <w:rFonts w:ascii="Times New Roman" w:hAnsi="Times New Roman" w:cs="Times New Roman"/>
                <w:iCs/>
                <w:sz w:val="20"/>
                <w:szCs w:val="20"/>
              </w:rPr>
              <w:t>II </w:t>
            </w:r>
            <w:r w:rsidRPr="00C144B4">
              <w:rPr>
                <w:rStyle w:val="normaltextrun"/>
                <w:rFonts w:ascii="Times New Roman" w:hAnsi="Times New Roman" w:cs="Times New Roman"/>
                <w:sz w:val="20"/>
                <w:szCs w:val="20"/>
              </w:rPr>
              <w:t>cet.</w:t>
            </w:r>
          </w:p>
        </w:tc>
      </w:tr>
      <w:tr w:rsidR="00E4325C" w:rsidRPr="00EE609E" w14:paraId="72909AD2" w14:textId="77777777" w:rsidTr="00C144B4">
        <w:trPr>
          <w:trHeight w:val="278"/>
        </w:trPr>
        <w:tc>
          <w:tcPr>
            <w:tcW w:w="567" w:type="dxa"/>
          </w:tcPr>
          <w:p w14:paraId="6D7EDCC0" w14:textId="77777777" w:rsidR="00E4325C" w:rsidRPr="00657648" w:rsidRDefault="00E4325C" w:rsidP="00C144B4">
            <w:pPr>
              <w:ind w:left="-57" w:right="-57"/>
              <w:rPr>
                <w:rFonts w:ascii="Times New Roman" w:hAnsi="Times New Roman" w:cs="Times New Roman"/>
                <w:color w:val="000000" w:themeColor="text1"/>
                <w:sz w:val="16"/>
                <w:szCs w:val="16"/>
              </w:rPr>
            </w:pPr>
          </w:p>
        </w:tc>
        <w:tc>
          <w:tcPr>
            <w:tcW w:w="3544" w:type="dxa"/>
          </w:tcPr>
          <w:p w14:paraId="36E7AE22" w14:textId="6B16F1D8" w:rsidR="00E4325C" w:rsidRPr="00C144B4" w:rsidRDefault="003E7294" w:rsidP="00C144B4">
            <w:pPr>
              <w:rPr>
                <w:rFonts w:ascii="Times New Roman" w:hAnsi="Times New Roman" w:cs="Times New Roman"/>
                <w:sz w:val="20"/>
                <w:szCs w:val="20"/>
              </w:rPr>
            </w:pPr>
            <w:r w:rsidRPr="00C459CD">
              <w:rPr>
                <w:rStyle w:val="normaltextrun"/>
                <w:rFonts w:ascii="Times New Roman" w:hAnsi="Times New Roman" w:cs="Times New Roman"/>
                <w:sz w:val="20"/>
                <w:szCs w:val="20"/>
              </w:rPr>
              <w:t>5.2.2. </w:t>
            </w:r>
            <w:r w:rsidR="7EF57064" w:rsidRPr="00C144B4">
              <w:rPr>
                <w:rStyle w:val="normaltextrun"/>
                <w:rFonts w:ascii="Times New Roman" w:hAnsi="Times New Roman" w:cs="Times New Roman"/>
                <w:sz w:val="20"/>
                <w:szCs w:val="20"/>
              </w:rPr>
              <w:t xml:space="preserve">Unificētu </w:t>
            </w:r>
            <w:r w:rsidR="00E745E4">
              <w:rPr>
                <w:rStyle w:val="normaltextrun"/>
                <w:rFonts w:ascii="Times New Roman" w:hAnsi="Times New Roman" w:cs="Times New Roman"/>
                <w:sz w:val="20"/>
                <w:szCs w:val="20"/>
              </w:rPr>
              <w:t>e</w:t>
            </w:r>
            <w:r w:rsidR="7EF57064" w:rsidRPr="00C144B4">
              <w:rPr>
                <w:rStyle w:val="normaltextrun"/>
                <w:rFonts w:ascii="Times New Roman" w:hAnsi="Times New Roman" w:cs="Times New Roman"/>
                <w:sz w:val="20"/>
                <w:szCs w:val="20"/>
              </w:rPr>
              <w:t>-pakalpojumu izveide</w:t>
            </w:r>
          </w:p>
        </w:tc>
        <w:tc>
          <w:tcPr>
            <w:tcW w:w="2410" w:type="dxa"/>
          </w:tcPr>
          <w:p w14:paraId="711015E8" w14:textId="23910F7E" w:rsidR="00E4325C" w:rsidRPr="00657648" w:rsidRDefault="00E4325C" w:rsidP="00C144B4">
            <w:pPr>
              <w:pStyle w:val="paragraph"/>
              <w:spacing w:before="0" w:beforeAutospacing="0" w:after="0" w:afterAutospacing="0"/>
              <w:textAlignment w:val="baseline"/>
              <w:divId w:val="1558125222"/>
              <w:rPr>
                <w:sz w:val="20"/>
                <w:szCs w:val="20"/>
              </w:rPr>
            </w:pPr>
            <w:r w:rsidRPr="00657648">
              <w:rPr>
                <w:rStyle w:val="normaltextrun"/>
                <w:sz w:val="20"/>
                <w:szCs w:val="20"/>
              </w:rPr>
              <w:t>Pašvaldību institūcijas</w:t>
            </w:r>
          </w:p>
        </w:tc>
        <w:tc>
          <w:tcPr>
            <w:tcW w:w="1417" w:type="dxa"/>
          </w:tcPr>
          <w:p w14:paraId="11255108" w14:textId="0F0C14B1" w:rsidR="00E4325C" w:rsidRPr="00657648" w:rsidRDefault="00E4325C"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5FA25B2C" w14:textId="5D827B74" w:rsidR="00E4325C" w:rsidRPr="00657648" w:rsidRDefault="00E4325C"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2025. gada </w:t>
            </w:r>
            <w:r w:rsidR="00126AC6">
              <w:rPr>
                <w:rStyle w:val="normaltextrun"/>
                <w:rFonts w:ascii="Times New Roman" w:hAnsi="Times New Roman" w:cs="Times New Roman"/>
                <w:iCs/>
                <w:sz w:val="20"/>
                <w:szCs w:val="20"/>
              </w:rPr>
              <w:t>II </w:t>
            </w:r>
            <w:r w:rsidRPr="00C144B4">
              <w:rPr>
                <w:rStyle w:val="normaltextrun"/>
                <w:rFonts w:ascii="Times New Roman" w:hAnsi="Times New Roman" w:cs="Times New Roman"/>
                <w:sz w:val="20"/>
                <w:szCs w:val="20"/>
              </w:rPr>
              <w:t>cet.</w:t>
            </w:r>
          </w:p>
        </w:tc>
      </w:tr>
      <w:tr w:rsidR="00E4325C" w:rsidRPr="00EE609E" w14:paraId="326574C9" w14:textId="77777777" w:rsidTr="00C144B4">
        <w:trPr>
          <w:trHeight w:val="278"/>
        </w:trPr>
        <w:tc>
          <w:tcPr>
            <w:tcW w:w="567" w:type="dxa"/>
          </w:tcPr>
          <w:p w14:paraId="1C45E2E8" w14:textId="77777777" w:rsidR="00E4325C" w:rsidRPr="00657648" w:rsidRDefault="00E4325C" w:rsidP="00C144B4">
            <w:pPr>
              <w:ind w:left="-57" w:right="-57"/>
              <w:rPr>
                <w:rFonts w:ascii="Times New Roman" w:hAnsi="Times New Roman" w:cs="Times New Roman"/>
                <w:color w:val="000000" w:themeColor="text1"/>
                <w:sz w:val="16"/>
                <w:szCs w:val="16"/>
              </w:rPr>
            </w:pPr>
          </w:p>
        </w:tc>
        <w:tc>
          <w:tcPr>
            <w:tcW w:w="3544" w:type="dxa"/>
          </w:tcPr>
          <w:p w14:paraId="401E90B5" w14:textId="71C6F0F9" w:rsidR="00E4325C" w:rsidRPr="00C144B4" w:rsidRDefault="003E7294" w:rsidP="00C144B4">
            <w:pPr>
              <w:rPr>
                <w:rFonts w:ascii="Times New Roman" w:hAnsi="Times New Roman" w:cs="Times New Roman"/>
                <w:sz w:val="20"/>
                <w:szCs w:val="20"/>
              </w:rPr>
            </w:pPr>
            <w:r w:rsidRPr="00C459CD">
              <w:rPr>
                <w:rStyle w:val="normaltextrun"/>
                <w:rFonts w:ascii="Times New Roman" w:hAnsi="Times New Roman" w:cs="Times New Roman"/>
                <w:sz w:val="20"/>
                <w:szCs w:val="20"/>
              </w:rPr>
              <w:t>5.2.3. </w:t>
            </w:r>
            <w:r w:rsidR="7EF57064" w:rsidRPr="00C144B4">
              <w:rPr>
                <w:rStyle w:val="normaltextrun"/>
                <w:rFonts w:ascii="Times New Roman" w:hAnsi="Times New Roman" w:cs="Times New Roman"/>
                <w:sz w:val="20"/>
                <w:szCs w:val="20"/>
              </w:rPr>
              <w:t>Lietotāju tiesību pārvaldības platformas pakalpojums</w:t>
            </w:r>
          </w:p>
        </w:tc>
        <w:tc>
          <w:tcPr>
            <w:tcW w:w="2410" w:type="dxa"/>
          </w:tcPr>
          <w:p w14:paraId="6FA252F5" w14:textId="06A2B5CD" w:rsidR="00E4325C" w:rsidRPr="00657648" w:rsidRDefault="00E4325C" w:rsidP="00C144B4">
            <w:pPr>
              <w:pStyle w:val="paragraph"/>
              <w:spacing w:before="0" w:beforeAutospacing="0" w:after="0" w:afterAutospacing="0"/>
              <w:rPr>
                <w:rStyle w:val="eop"/>
                <w:sz w:val="20"/>
                <w:szCs w:val="20"/>
              </w:rPr>
            </w:pPr>
            <w:r w:rsidRPr="00657648">
              <w:rPr>
                <w:rStyle w:val="normaltextrun"/>
                <w:sz w:val="20"/>
                <w:szCs w:val="20"/>
              </w:rPr>
              <w:t>Pašvaldību institūcijas</w:t>
            </w:r>
          </w:p>
        </w:tc>
        <w:tc>
          <w:tcPr>
            <w:tcW w:w="1417" w:type="dxa"/>
          </w:tcPr>
          <w:p w14:paraId="41556DBA" w14:textId="2B2523CF" w:rsidR="00E4325C" w:rsidRPr="00657648" w:rsidRDefault="00E4325C"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055F41A1" w14:textId="4ADB87BA" w:rsidR="00E4325C" w:rsidRPr="00657648" w:rsidRDefault="00E4325C"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2025. gada </w:t>
            </w:r>
            <w:r w:rsidR="00126AC6">
              <w:rPr>
                <w:rStyle w:val="normaltextrun"/>
                <w:rFonts w:ascii="Times New Roman" w:hAnsi="Times New Roman" w:cs="Times New Roman"/>
                <w:iCs/>
                <w:sz w:val="20"/>
                <w:szCs w:val="20"/>
              </w:rPr>
              <w:t>II </w:t>
            </w:r>
            <w:r w:rsidRPr="00C144B4">
              <w:rPr>
                <w:rStyle w:val="normaltextrun"/>
                <w:rFonts w:ascii="Times New Roman" w:hAnsi="Times New Roman" w:cs="Times New Roman"/>
                <w:sz w:val="20"/>
                <w:szCs w:val="20"/>
              </w:rPr>
              <w:t>cet.</w:t>
            </w:r>
          </w:p>
        </w:tc>
      </w:tr>
      <w:tr w:rsidR="00E4325C" w:rsidRPr="00EE609E" w14:paraId="6E58FF3A" w14:textId="77777777" w:rsidTr="00C144B4">
        <w:trPr>
          <w:trHeight w:val="278"/>
        </w:trPr>
        <w:tc>
          <w:tcPr>
            <w:tcW w:w="567" w:type="dxa"/>
          </w:tcPr>
          <w:p w14:paraId="0CF9083F" w14:textId="77777777" w:rsidR="00E4325C" w:rsidRPr="00657648" w:rsidRDefault="00E4325C" w:rsidP="00C144B4">
            <w:pPr>
              <w:ind w:left="-57" w:right="-57"/>
              <w:rPr>
                <w:rFonts w:ascii="Times New Roman" w:hAnsi="Times New Roman" w:cs="Times New Roman"/>
                <w:color w:val="000000" w:themeColor="text1"/>
                <w:sz w:val="16"/>
                <w:szCs w:val="16"/>
              </w:rPr>
            </w:pPr>
          </w:p>
        </w:tc>
        <w:tc>
          <w:tcPr>
            <w:tcW w:w="3544" w:type="dxa"/>
          </w:tcPr>
          <w:p w14:paraId="48BE1DBF" w14:textId="62F2C801" w:rsidR="00E4325C" w:rsidRPr="00C144B4" w:rsidRDefault="003E7294" w:rsidP="00C144B4">
            <w:pPr>
              <w:rPr>
                <w:rFonts w:ascii="Times New Roman" w:hAnsi="Times New Roman" w:cs="Times New Roman"/>
                <w:sz w:val="20"/>
                <w:szCs w:val="20"/>
              </w:rPr>
            </w:pPr>
            <w:r w:rsidRPr="00C459CD">
              <w:rPr>
                <w:rStyle w:val="normaltextrun"/>
                <w:rFonts w:ascii="Times New Roman" w:hAnsi="Times New Roman" w:cs="Times New Roman"/>
                <w:sz w:val="20"/>
                <w:szCs w:val="20"/>
              </w:rPr>
              <w:t>5.2.4. </w:t>
            </w:r>
            <w:r w:rsidR="7EF57064" w:rsidRPr="00C144B4">
              <w:rPr>
                <w:rStyle w:val="normaltextrun"/>
                <w:rFonts w:ascii="Times New Roman" w:hAnsi="Times New Roman" w:cs="Times New Roman"/>
                <w:sz w:val="20"/>
                <w:szCs w:val="20"/>
              </w:rPr>
              <w:t>Centralizētā koplietošanas infrastruktūras izmantošanas ietvara izveides pakalpojums</w:t>
            </w:r>
          </w:p>
        </w:tc>
        <w:tc>
          <w:tcPr>
            <w:tcW w:w="2410" w:type="dxa"/>
          </w:tcPr>
          <w:p w14:paraId="4087FF74" w14:textId="5B372362" w:rsidR="00E4325C" w:rsidRPr="00657648" w:rsidRDefault="00E4325C" w:rsidP="00C144B4">
            <w:pPr>
              <w:pStyle w:val="paragraph"/>
              <w:spacing w:before="0" w:beforeAutospacing="0" w:after="0" w:afterAutospacing="0"/>
              <w:textAlignment w:val="baseline"/>
              <w:divId w:val="448745839"/>
              <w:rPr>
                <w:sz w:val="20"/>
                <w:szCs w:val="20"/>
              </w:rPr>
            </w:pPr>
            <w:r w:rsidRPr="00657648">
              <w:rPr>
                <w:rStyle w:val="normaltextrun"/>
                <w:sz w:val="20"/>
                <w:szCs w:val="20"/>
              </w:rPr>
              <w:t>Pašvaldību institūcijas</w:t>
            </w:r>
          </w:p>
        </w:tc>
        <w:tc>
          <w:tcPr>
            <w:tcW w:w="1417" w:type="dxa"/>
          </w:tcPr>
          <w:p w14:paraId="3C5FE187" w14:textId="6D554921" w:rsidR="00E4325C" w:rsidRPr="00657648" w:rsidRDefault="00E4325C"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2022. gada IV</w:t>
            </w:r>
            <w:r w:rsidR="00B64119">
              <w:rPr>
                <w:rStyle w:val="normaltextrun"/>
                <w:rFonts w:ascii="Times New Roman" w:hAnsi="Times New Roman" w:cs="Times New Roman"/>
                <w:sz w:val="20"/>
                <w:szCs w:val="20"/>
              </w:rPr>
              <w:t> </w:t>
            </w:r>
            <w:r w:rsidR="00B64119" w:rsidRPr="003159F8">
              <w:rPr>
                <w:rStyle w:val="normaltextrun"/>
                <w:rFonts w:ascii="Times New Roman" w:hAnsi="Times New Roman" w:cs="Times New Roman"/>
                <w:iCs/>
                <w:sz w:val="20"/>
                <w:szCs w:val="20"/>
              </w:rPr>
              <w:t>cet.</w:t>
            </w:r>
          </w:p>
        </w:tc>
        <w:tc>
          <w:tcPr>
            <w:tcW w:w="1134" w:type="dxa"/>
          </w:tcPr>
          <w:p w14:paraId="455BD075" w14:textId="7BE371B8" w:rsidR="00E4325C" w:rsidRPr="00657648" w:rsidRDefault="00E4325C" w:rsidP="00C144B4">
            <w:pPr>
              <w:jc w:val="cente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2025. gada </w:t>
            </w:r>
            <w:r w:rsidR="00126AC6">
              <w:rPr>
                <w:rStyle w:val="normaltextrun"/>
                <w:rFonts w:ascii="Times New Roman" w:hAnsi="Times New Roman" w:cs="Times New Roman"/>
                <w:iCs/>
                <w:sz w:val="20"/>
                <w:szCs w:val="20"/>
              </w:rPr>
              <w:t>II </w:t>
            </w:r>
            <w:r w:rsidRPr="00C144B4">
              <w:rPr>
                <w:rStyle w:val="normaltextrun"/>
                <w:rFonts w:ascii="Times New Roman" w:hAnsi="Times New Roman" w:cs="Times New Roman"/>
                <w:sz w:val="20"/>
                <w:szCs w:val="20"/>
              </w:rPr>
              <w:t>cet.</w:t>
            </w:r>
          </w:p>
        </w:tc>
      </w:tr>
    </w:tbl>
    <w:p w14:paraId="6C077A10" w14:textId="77777777" w:rsidR="0017315F" w:rsidRPr="00C144B4" w:rsidRDefault="0017315F" w:rsidP="00C144B4">
      <w:pPr>
        <w:spacing w:after="0" w:line="240" w:lineRule="auto"/>
        <w:rPr>
          <w:rFonts w:ascii="Times New Roman" w:hAnsi="Times New Roman" w:cs="Times New Roman"/>
          <w:bCs/>
          <w:sz w:val="20"/>
          <w:szCs w:val="20"/>
        </w:rPr>
      </w:pPr>
    </w:p>
    <w:p w14:paraId="735E8823" w14:textId="77777777" w:rsidR="008223EB" w:rsidRDefault="008223EB">
      <w:pPr>
        <w:rPr>
          <w:rFonts w:ascii="Times New Roman" w:hAnsi="Times New Roman" w:cs="Times New Roman"/>
          <w:b/>
          <w:sz w:val="20"/>
          <w:szCs w:val="20"/>
        </w:rPr>
      </w:pPr>
      <w:r>
        <w:rPr>
          <w:rFonts w:ascii="Times New Roman" w:hAnsi="Times New Roman" w:cs="Times New Roman"/>
          <w:b/>
          <w:sz w:val="20"/>
          <w:szCs w:val="20"/>
        </w:rPr>
        <w:br w:type="page"/>
      </w:r>
    </w:p>
    <w:p w14:paraId="723AAC71" w14:textId="178F6691" w:rsidR="00D85DC1" w:rsidRPr="00C144B4" w:rsidRDefault="0017315F" w:rsidP="00C144B4">
      <w:pPr>
        <w:spacing w:after="60" w:line="240" w:lineRule="auto"/>
        <w:rPr>
          <w:rFonts w:ascii="Times New Roman" w:hAnsi="Times New Roman" w:cs="Times New Roman"/>
          <w:b/>
          <w:sz w:val="20"/>
          <w:szCs w:val="20"/>
        </w:rPr>
      </w:pPr>
      <w:r w:rsidRPr="00C144B4">
        <w:rPr>
          <w:rFonts w:ascii="Times New Roman" w:hAnsi="Times New Roman" w:cs="Times New Roman"/>
          <w:b/>
          <w:sz w:val="20"/>
          <w:szCs w:val="20"/>
        </w:rPr>
        <w:t xml:space="preserve">5.3. </w:t>
      </w:r>
      <w:r w:rsidR="00D85DC1" w:rsidRPr="00C144B4">
        <w:rPr>
          <w:rFonts w:ascii="Times New Roman" w:hAnsi="Times New Roman" w:cs="Times New Roman"/>
          <w:b/>
          <w:sz w:val="20"/>
          <w:szCs w:val="20"/>
        </w:rPr>
        <w:t>Centralizēti pārvaldāmās nozares būtiskās datu kopas</w:t>
      </w:r>
    </w:p>
    <w:tbl>
      <w:tblPr>
        <w:tblStyle w:val="TableGrid"/>
        <w:tblW w:w="9072" w:type="dxa"/>
        <w:tblInd w:w="-5" w:type="dxa"/>
        <w:tblLayout w:type="fixed"/>
        <w:tblLook w:val="04A0" w:firstRow="1" w:lastRow="0" w:firstColumn="1" w:lastColumn="0" w:noHBand="0" w:noVBand="1"/>
      </w:tblPr>
      <w:tblGrid>
        <w:gridCol w:w="567"/>
        <w:gridCol w:w="6804"/>
        <w:gridCol w:w="1701"/>
      </w:tblGrid>
      <w:tr w:rsidR="00A071BC" w:rsidRPr="008827C2" w14:paraId="3973D7D4" w14:textId="77777777" w:rsidTr="00C144B4">
        <w:trPr>
          <w:cantSplit/>
          <w:trHeight w:val="417"/>
        </w:trPr>
        <w:tc>
          <w:tcPr>
            <w:tcW w:w="567" w:type="dxa"/>
            <w:shd w:val="clear" w:color="auto" w:fill="auto"/>
            <w:vAlign w:val="center"/>
          </w:tcPr>
          <w:p w14:paraId="1CFC9877" w14:textId="6BECAC68" w:rsidR="00D85DC1" w:rsidRPr="00C144B4" w:rsidRDefault="00A071BC" w:rsidP="00C144B4">
            <w:pPr>
              <w:ind w:left="-57" w:right="-57"/>
              <w:jc w:val="both"/>
              <w:rPr>
                <w:rFonts w:ascii="Times New Roman" w:hAnsi="Times New Roman" w:cs="Times New Roman"/>
                <w:sz w:val="18"/>
                <w:szCs w:val="18"/>
              </w:rPr>
            </w:pPr>
            <w:r w:rsidRPr="003159F8">
              <w:rPr>
                <w:rFonts w:ascii="Times New Roman" w:hAnsi="Times New Roman" w:cs="Times New Roman"/>
                <w:sz w:val="18"/>
                <w:szCs w:val="18"/>
              </w:rPr>
              <w:t>Skaits</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C144B4" w:rsidRDefault="00D85DC1" w:rsidP="00C144B4">
            <w:pPr>
              <w:ind w:left="-57" w:right="-57"/>
              <w:jc w:val="center"/>
              <w:rPr>
                <w:rFonts w:ascii="Times New Roman" w:hAnsi="Times New Roman" w:cs="Times New Roman"/>
                <w:sz w:val="18"/>
                <w:szCs w:val="18"/>
              </w:rPr>
            </w:pPr>
            <w:r w:rsidRPr="00C144B4">
              <w:rPr>
                <w:rFonts w:ascii="Times New Roman" w:hAnsi="Times New Roman" w:cs="Times New Roman"/>
                <w:sz w:val="18"/>
                <w:szCs w:val="18"/>
              </w:rPr>
              <w:t>Saturu raksturojošs nosaukums</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E5E44B" w14:textId="719EF535" w:rsidR="00D85DC1" w:rsidRPr="00C144B4" w:rsidRDefault="4F25DF02" w:rsidP="00C144B4">
            <w:pPr>
              <w:jc w:val="center"/>
              <w:rPr>
                <w:rFonts w:ascii="Times New Roman" w:hAnsi="Times New Roman" w:cs="Times New Roman"/>
                <w:sz w:val="18"/>
                <w:szCs w:val="18"/>
              </w:rPr>
            </w:pPr>
            <w:r w:rsidRPr="00C144B4">
              <w:rPr>
                <w:rFonts w:ascii="Times New Roman" w:hAnsi="Times New Roman" w:cs="Times New Roman"/>
                <w:sz w:val="18"/>
                <w:szCs w:val="18"/>
              </w:rPr>
              <w:t>Termiņš piekļuves nodrošināšanai</w:t>
            </w:r>
            <w:r w:rsidR="00D85DC1" w:rsidRPr="00C144B4">
              <w:rPr>
                <w:rFonts w:ascii="Times New Roman" w:hAnsi="Times New Roman" w:cs="Times New Roman"/>
                <w:sz w:val="18"/>
                <w:szCs w:val="18"/>
              </w:rPr>
              <w:t xml:space="preserve"> (gads</w:t>
            </w:r>
            <w:r w:rsidR="00AD3FC8" w:rsidRPr="00C144B4">
              <w:rPr>
                <w:rFonts w:ascii="Times New Roman" w:hAnsi="Times New Roman" w:cs="Times New Roman"/>
                <w:sz w:val="18"/>
                <w:szCs w:val="18"/>
              </w:rPr>
              <w:t>,</w:t>
            </w:r>
            <w:r w:rsidR="007739A8">
              <w:rPr>
                <w:rFonts w:ascii="Times New Roman" w:hAnsi="Times New Roman" w:cs="Times New Roman"/>
                <w:sz w:val="18"/>
                <w:szCs w:val="18"/>
              </w:rPr>
              <w:t xml:space="preserve"> </w:t>
            </w:r>
            <w:r w:rsidR="00D85DC1" w:rsidRPr="00C144B4">
              <w:rPr>
                <w:rFonts w:ascii="Times New Roman" w:hAnsi="Times New Roman" w:cs="Times New Roman"/>
                <w:sz w:val="18"/>
                <w:szCs w:val="18"/>
              </w:rPr>
              <w:t>ceturksnis)</w:t>
            </w:r>
          </w:p>
        </w:tc>
      </w:tr>
      <w:tr w:rsidR="00A071BC" w:rsidRPr="008827C2" w14:paraId="15F9950C" w14:textId="77777777" w:rsidTr="00C144B4">
        <w:trPr>
          <w:trHeight w:val="337"/>
        </w:trPr>
        <w:tc>
          <w:tcPr>
            <w:tcW w:w="567" w:type="dxa"/>
            <w:shd w:val="clear" w:color="auto" w:fill="auto"/>
          </w:tcPr>
          <w:p w14:paraId="28143E18" w14:textId="77777777" w:rsidR="00C8684A" w:rsidRPr="00C144B4" w:rsidRDefault="00C8684A" w:rsidP="00C8684A">
            <w:pPr>
              <w:jc w:val="both"/>
              <w:rPr>
                <w:rFonts w:ascii="Times New Roman" w:hAnsi="Times New Roman" w:cs="Times New Roman"/>
                <w:sz w:val="16"/>
                <w:szCs w:val="16"/>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B9EDC89" w14:textId="6968C1A9" w:rsidR="00C8684A" w:rsidRPr="00C144B4" w:rsidRDefault="00C8684A" w:rsidP="00C144B4">
            <w:pP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5.3.1. Nekustamā īpašuma nodokļa parāda esība vai neesība un parāda apmērs uz datu nodošanas brīdi </w:t>
            </w:r>
            <w:r w:rsidR="008D53F3" w:rsidRPr="00C144B4">
              <w:rPr>
                <w:rStyle w:val="normaltextrun"/>
                <w:rFonts w:ascii="Times New Roman" w:hAnsi="Times New Roman" w:cs="Times New Roman"/>
                <w:sz w:val="20"/>
                <w:szCs w:val="20"/>
              </w:rPr>
              <w:t>–</w:t>
            </w:r>
            <w:r w:rsidRPr="00C144B4">
              <w:rPr>
                <w:rStyle w:val="normaltextrun"/>
                <w:rFonts w:ascii="Times New Roman" w:hAnsi="Times New Roman" w:cs="Times New Roman"/>
                <w:sz w:val="20"/>
                <w:szCs w:val="20"/>
              </w:rPr>
              <w:t xml:space="preserve"> </w:t>
            </w:r>
            <w:r w:rsidR="008D53F3" w:rsidRPr="00C144B4">
              <w:rPr>
                <w:rStyle w:val="normaltextrun"/>
                <w:rFonts w:ascii="Times New Roman" w:hAnsi="Times New Roman" w:cs="Times New Roman"/>
                <w:sz w:val="20"/>
                <w:szCs w:val="20"/>
              </w:rPr>
              <w:t xml:space="preserve">publicēšana </w:t>
            </w:r>
            <w:r w:rsidRPr="00C144B4">
              <w:rPr>
                <w:rStyle w:val="normaltextrun"/>
                <w:rFonts w:ascii="Times New Roman" w:hAnsi="Times New Roman" w:cs="Times New Roman"/>
                <w:sz w:val="20"/>
                <w:szCs w:val="20"/>
              </w:rPr>
              <w:t>DAGR</w:t>
            </w:r>
            <w:r w:rsidRPr="00C144B4">
              <w:rPr>
                <w:rStyle w:val="eop"/>
                <w:rFonts w:ascii="Times New Roman" w:hAnsi="Times New Roman" w:cs="Times New Roman"/>
                <w:sz w:val="20"/>
                <w:szCs w:val="20"/>
              </w:rPr>
              <w:t> </w:t>
            </w:r>
          </w:p>
        </w:tc>
        <w:tc>
          <w:tcPr>
            <w:tcW w:w="1701" w:type="dxa"/>
            <w:tcBorders>
              <w:top w:val="single" w:sz="4" w:space="0" w:color="auto"/>
              <w:left w:val="nil"/>
              <w:bottom w:val="single" w:sz="4" w:space="0" w:color="auto"/>
              <w:right w:val="single" w:sz="4" w:space="0" w:color="auto"/>
            </w:tcBorders>
            <w:shd w:val="clear" w:color="auto" w:fill="auto"/>
          </w:tcPr>
          <w:p w14:paraId="087F47FE" w14:textId="4140EDB4" w:rsidR="00C8684A" w:rsidRPr="00C144B4" w:rsidRDefault="00C8684A" w:rsidP="00C144B4">
            <w:pPr>
              <w:pStyle w:val="paragraph"/>
              <w:spacing w:before="0" w:beforeAutospacing="0" w:after="0" w:afterAutospacing="0"/>
              <w:jc w:val="center"/>
              <w:textAlignment w:val="baseline"/>
              <w:divId w:val="2103211196"/>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r w:rsidR="00A071BC" w:rsidRPr="008827C2" w14:paraId="430F64A1" w14:textId="77777777" w:rsidTr="00C144B4">
        <w:trPr>
          <w:trHeight w:val="271"/>
        </w:trPr>
        <w:tc>
          <w:tcPr>
            <w:tcW w:w="567" w:type="dxa"/>
          </w:tcPr>
          <w:p w14:paraId="1745D620" w14:textId="77777777" w:rsidR="0065616B" w:rsidRPr="0065616B" w:rsidRDefault="0065616B" w:rsidP="00E745E4">
            <w:pPr>
              <w:rPr>
                <w:rFonts w:ascii="Times New Roman" w:hAnsi="Times New Roman" w:cs="Times New Roman"/>
                <w:sz w:val="16"/>
                <w:szCs w:val="16"/>
              </w:rPr>
            </w:pPr>
          </w:p>
        </w:tc>
        <w:tc>
          <w:tcPr>
            <w:tcW w:w="6804" w:type="dxa"/>
          </w:tcPr>
          <w:p w14:paraId="6D344531" w14:textId="2F3CBA8C" w:rsidR="0065616B" w:rsidRPr="0065616B" w:rsidRDefault="0065616B" w:rsidP="00E745E4">
            <w:pPr>
              <w:rPr>
                <w:rStyle w:val="normaltextrun"/>
                <w:rFonts w:ascii="Times New Roman" w:hAnsi="Times New Roman" w:cs="Times New Roman"/>
                <w:sz w:val="20"/>
                <w:szCs w:val="20"/>
              </w:rPr>
            </w:pPr>
            <w:r w:rsidRPr="00A442C4">
              <w:rPr>
                <w:rStyle w:val="normaltextrun"/>
                <w:rFonts w:ascii="Times New Roman" w:hAnsi="Times New Roman" w:cs="Times New Roman"/>
                <w:sz w:val="20"/>
                <w:szCs w:val="20"/>
              </w:rPr>
              <w:t>5.3.2. Paaugstinātās nodokļu likmes objekti – publicēšana data.gov.lv</w:t>
            </w:r>
          </w:p>
        </w:tc>
        <w:tc>
          <w:tcPr>
            <w:tcW w:w="1701" w:type="dxa"/>
          </w:tcPr>
          <w:p w14:paraId="094F5227" w14:textId="735AD4FF" w:rsidR="0065616B" w:rsidRPr="0065616B" w:rsidRDefault="0065616B" w:rsidP="00C144B4">
            <w:pPr>
              <w:pStyle w:val="paragraph"/>
              <w:spacing w:before="0" w:beforeAutospacing="0" w:after="0" w:afterAutospacing="0"/>
              <w:jc w:val="center"/>
              <w:textAlignment w:val="baseline"/>
              <w:rPr>
                <w:rStyle w:val="normaltextrun"/>
                <w:rFonts w:asciiTheme="minorHAnsi" w:eastAsiaTheme="minorHAnsi" w:hAnsiTheme="minorHAnsi" w:cstheme="minorBidi"/>
                <w:sz w:val="20"/>
                <w:szCs w:val="20"/>
                <w:lang w:eastAsia="en-US"/>
              </w:rPr>
            </w:pPr>
            <w:r w:rsidRPr="00075499">
              <w:rPr>
                <w:rStyle w:val="normaltextrun"/>
                <w:sz w:val="20"/>
                <w:szCs w:val="20"/>
              </w:rPr>
              <w:t xml:space="preserve">2026. gada </w:t>
            </w:r>
            <w:r w:rsidR="00126AC6">
              <w:rPr>
                <w:rStyle w:val="normaltextrun"/>
                <w:iCs/>
                <w:sz w:val="20"/>
                <w:szCs w:val="20"/>
              </w:rPr>
              <w:t>II </w:t>
            </w:r>
            <w:r w:rsidRPr="00075499">
              <w:rPr>
                <w:rStyle w:val="normaltextrun"/>
                <w:sz w:val="20"/>
                <w:szCs w:val="20"/>
              </w:rPr>
              <w:t>cet.</w:t>
            </w:r>
          </w:p>
        </w:tc>
      </w:tr>
      <w:tr w:rsidR="00A071BC" w:rsidRPr="008827C2" w14:paraId="46AA109E" w14:textId="77777777" w:rsidTr="00C144B4">
        <w:trPr>
          <w:trHeight w:val="271"/>
        </w:trPr>
        <w:tc>
          <w:tcPr>
            <w:tcW w:w="567" w:type="dxa"/>
          </w:tcPr>
          <w:p w14:paraId="21BC2D1F" w14:textId="77777777" w:rsidR="00C8684A" w:rsidRPr="00C144B4" w:rsidRDefault="00C8684A" w:rsidP="00C8684A">
            <w:pPr>
              <w:rPr>
                <w:rFonts w:ascii="Times New Roman" w:hAnsi="Times New Roman" w:cs="Times New Roman"/>
                <w:sz w:val="16"/>
                <w:szCs w:val="16"/>
              </w:rPr>
            </w:pPr>
          </w:p>
        </w:tc>
        <w:tc>
          <w:tcPr>
            <w:tcW w:w="6804" w:type="dxa"/>
          </w:tcPr>
          <w:p w14:paraId="4B1BBBC7" w14:textId="5E1D78C3" w:rsidR="00C8684A" w:rsidRPr="00C144B4" w:rsidRDefault="00C8684A" w:rsidP="00E745E4">
            <w:pP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5.3.3. Piešķirto nodokļu atvieglojumu apmērs </w:t>
            </w:r>
            <w:r w:rsidR="00A45DFF" w:rsidRPr="00C144B4">
              <w:rPr>
                <w:rStyle w:val="normaltextrun"/>
                <w:rFonts w:ascii="Times New Roman" w:hAnsi="Times New Roman" w:cs="Times New Roman"/>
                <w:sz w:val="20"/>
                <w:szCs w:val="20"/>
              </w:rPr>
              <w:t>–</w:t>
            </w:r>
            <w:r w:rsidRPr="00C144B4">
              <w:rPr>
                <w:rStyle w:val="normaltextrun"/>
                <w:rFonts w:ascii="Times New Roman" w:hAnsi="Times New Roman" w:cs="Times New Roman"/>
                <w:sz w:val="20"/>
                <w:szCs w:val="20"/>
              </w:rPr>
              <w:t xml:space="preserve"> </w:t>
            </w:r>
            <w:r w:rsidR="00C2084F" w:rsidRPr="00C144B4">
              <w:rPr>
                <w:rStyle w:val="normaltextrun"/>
                <w:rFonts w:ascii="Times New Roman" w:hAnsi="Times New Roman" w:cs="Times New Roman"/>
                <w:sz w:val="20"/>
                <w:szCs w:val="20"/>
              </w:rPr>
              <w:t xml:space="preserve">publicēšana </w:t>
            </w:r>
            <w:r w:rsidRPr="00C144B4">
              <w:rPr>
                <w:rStyle w:val="normaltextrun"/>
                <w:rFonts w:ascii="Times New Roman" w:hAnsi="Times New Roman" w:cs="Times New Roman"/>
                <w:sz w:val="20"/>
                <w:szCs w:val="20"/>
              </w:rPr>
              <w:t>data.gov.lv</w:t>
            </w:r>
          </w:p>
        </w:tc>
        <w:tc>
          <w:tcPr>
            <w:tcW w:w="1701" w:type="dxa"/>
          </w:tcPr>
          <w:p w14:paraId="01FFA002" w14:textId="68AE11AC" w:rsidR="00C8684A" w:rsidRPr="00C144B4" w:rsidRDefault="00C8684A" w:rsidP="00C144B4">
            <w:pPr>
              <w:pStyle w:val="paragraph"/>
              <w:spacing w:before="0" w:beforeAutospacing="0" w:after="0" w:afterAutospacing="0"/>
              <w:jc w:val="center"/>
              <w:textAlignment w:val="baseline"/>
              <w:divId w:val="1826969378"/>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r w:rsidR="00A071BC" w:rsidRPr="008827C2" w14:paraId="46476DE0" w14:textId="77777777" w:rsidTr="00C144B4">
        <w:trPr>
          <w:trHeight w:val="271"/>
        </w:trPr>
        <w:tc>
          <w:tcPr>
            <w:tcW w:w="567" w:type="dxa"/>
          </w:tcPr>
          <w:p w14:paraId="206F84D6" w14:textId="77777777" w:rsidR="00C8684A" w:rsidRPr="00C144B4" w:rsidRDefault="00C8684A" w:rsidP="00C8684A">
            <w:pPr>
              <w:rPr>
                <w:rFonts w:ascii="Times New Roman" w:hAnsi="Times New Roman" w:cs="Times New Roman"/>
                <w:sz w:val="16"/>
                <w:szCs w:val="16"/>
              </w:rPr>
            </w:pPr>
          </w:p>
        </w:tc>
        <w:tc>
          <w:tcPr>
            <w:tcW w:w="6804" w:type="dxa"/>
          </w:tcPr>
          <w:p w14:paraId="7147C701" w14:textId="183BE241" w:rsidR="00C8684A" w:rsidRPr="00C144B4" w:rsidRDefault="00C8684A" w:rsidP="00E745E4">
            <w:pPr>
              <w:rPr>
                <w:rFonts w:ascii="Times New Roman" w:hAnsi="Times New Roman" w:cs="Times New Roman"/>
                <w:sz w:val="20"/>
                <w:szCs w:val="20"/>
              </w:rPr>
            </w:pPr>
            <w:r w:rsidRPr="00C144B4">
              <w:rPr>
                <w:rStyle w:val="normaltextrun"/>
                <w:rFonts w:ascii="Times New Roman" w:hAnsi="Times New Roman" w:cs="Times New Roman"/>
                <w:sz w:val="20"/>
                <w:szCs w:val="20"/>
              </w:rPr>
              <w:t xml:space="preserve">5.3.4. Nekustamā īpašuma nodokļa parāda apmērs </w:t>
            </w:r>
            <w:r w:rsidR="00A45DFF" w:rsidRPr="00C144B4">
              <w:rPr>
                <w:rStyle w:val="normaltextrun"/>
                <w:rFonts w:ascii="Times New Roman" w:hAnsi="Times New Roman" w:cs="Times New Roman"/>
                <w:sz w:val="20"/>
                <w:szCs w:val="20"/>
              </w:rPr>
              <w:t>–</w:t>
            </w:r>
            <w:r w:rsidRPr="00C144B4">
              <w:rPr>
                <w:rStyle w:val="normaltextrun"/>
                <w:rFonts w:ascii="Times New Roman" w:hAnsi="Times New Roman" w:cs="Times New Roman"/>
                <w:sz w:val="20"/>
                <w:szCs w:val="20"/>
              </w:rPr>
              <w:t xml:space="preserve"> </w:t>
            </w:r>
            <w:r w:rsidR="00C2084F" w:rsidRPr="00C144B4">
              <w:rPr>
                <w:rStyle w:val="normaltextrun"/>
                <w:rFonts w:ascii="Times New Roman" w:hAnsi="Times New Roman" w:cs="Times New Roman"/>
                <w:sz w:val="20"/>
                <w:szCs w:val="20"/>
              </w:rPr>
              <w:t xml:space="preserve">publicēšana </w:t>
            </w:r>
            <w:r w:rsidRPr="00C144B4">
              <w:rPr>
                <w:rStyle w:val="normaltextrun"/>
                <w:rFonts w:ascii="Times New Roman" w:hAnsi="Times New Roman" w:cs="Times New Roman"/>
                <w:sz w:val="20"/>
                <w:szCs w:val="20"/>
              </w:rPr>
              <w:t>data.gov.lv</w:t>
            </w:r>
          </w:p>
        </w:tc>
        <w:tc>
          <w:tcPr>
            <w:tcW w:w="1701" w:type="dxa"/>
          </w:tcPr>
          <w:p w14:paraId="69AA5338" w14:textId="252E9CC0" w:rsidR="00C8684A" w:rsidRPr="00C144B4" w:rsidRDefault="00C8684A" w:rsidP="00C144B4">
            <w:pPr>
              <w:pStyle w:val="paragraph"/>
              <w:spacing w:before="0" w:beforeAutospacing="0" w:after="0" w:afterAutospacing="0"/>
              <w:jc w:val="center"/>
              <w:textAlignment w:val="baseline"/>
              <w:divId w:val="164901287"/>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r w:rsidR="00A071BC" w:rsidRPr="008827C2" w14:paraId="479F5657" w14:textId="77777777" w:rsidTr="00C144B4">
        <w:trPr>
          <w:trHeight w:val="271"/>
        </w:trPr>
        <w:tc>
          <w:tcPr>
            <w:tcW w:w="567" w:type="dxa"/>
          </w:tcPr>
          <w:p w14:paraId="609569DF" w14:textId="77777777" w:rsidR="00C8684A" w:rsidRPr="00C144B4" w:rsidRDefault="00C8684A" w:rsidP="00C8684A">
            <w:pPr>
              <w:rPr>
                <w:rFonts w:ascii="Times New Roman" w:hAnsi="Times New Roman" w:cs="Times New Roman"/>
                <w:sz w:val="16"/>
                <w:szCs w:val="16"/>
              </w:rPr>
            </w:pPr>
          </w:p>
        </w:tc>
        <w:tc>
          <w:tcPr>
            <w:tcW w:w="6804" w:type="dxa"/>
          </w:tcPr>
          <w:p w14:paraId="5F0B76A9" w14:textId="20FAA712" w:rsidR="00C8684A" w:rsidRPr="00C144B4" w:rsidRDefault="00C8684A" w:rsidP="00E745E4">
            <w:pPr>
              <w:rPr>
                <w:rFonts w:ascii="Times New Roman" w:hAnsi="Times New Roman" w:cs="Times New Roman"/>
                <w:sz w:val="20"/>
                <w:szCs w:val="20"/>
              </w:rPr>
            </w:pPr>
            <w:r w:rsidRPr="00C144B4">
              <w:rPr>
                <w:rStyle w:val="normaltextrun"/>
                <w:rFonts w:ascii="Times New Roman" w:hAnsi="Times New Roman" w:cs="Times New Roman"/>
                <w:sz w:val="20"/>
                <w:szCs w:val="20"/>
              </w:rPr>
              <w:t>5.3.5. Aprēķinātā nekustamā īpašuma nodokļa apmērs</w:t>
            </w:r>
            <w:r w:rsidR="00A45DFF" w:rsidRPr="00C144B4">
              <w:rPr>
                <w:rStyle w:val="normaltextrun"/>
                <w:rFonts w:ascii="Times New Roman" w:hAnsi="Times New Roman" w:cs="Times New Roman"/>
                <w:sz w:val="20"/>
                <w:szCs w:val="20"/>
              </w:rPr>
              <w:t xml:space="preserve"> –</w:t>
            </w:r>
            <w:r w:rsidR="00C2084F" w:rsidRPr="00C144B4">
              <w:rPr>
                <w:rStyle w:val="normaltextrun"/>
                <w:rFonts w:ascii="Times New Roman" w:hAnsi="Times New Roman" w:cs="Times New Roman"/>
                <w:sz w:val="20"/>
                <w:szCs w:val="20"/>
              </w:rPr>
              <w:t xml:space="preserve"> publicēšana</w:t>
            </w:r>
            <w:r w:rsidRPr="00C144B4">
              <w:rPr>
                <w:rStyle w:val="normaltextrun"/>
                <w:rFonts w:ascii="Times New Roman" w:hAnsi="Times New Roman" w:cs="Times New Roman"/>
                <w:sz w:val="20"/>
                <w:szCs w:val="20"/>
              </w:rPr>
              <w:t xml:space="preserve"> data.gov.lv</w:t>
            </w:r>
          </w:p>
        </w:tc>
        <w:tc>
          <w:tcPr>
            <w:tcW w:w="1701" w:type="dxa"/>
          </w:tcPr>
          <w:p w14:paraId="55D42BC0" w14:textId="4687F99B" w:rsidR="00C8684A" w:rsidRPr="00C144B4" w:rsidRDefault="00C8684A" w:rsidP="00C144B4">
            <w:pPr>
              <w:pStyle w:val="paragraph"/>
              <w:spacing w:before="0" w:beforeAutospacing="0" w:after="0" w:afterAutospacing="0"/>
              <w:jc w:val="center"/>
              <w:textAlignment w:val="baseline"/>
              <w:divId w:val="1106735382"/>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r w:rsidR="00A071BC" w:rsidRPr="008827C2" w14:paraId="64306731" w14:textId="77777777" w:rsidTr="00C144B4">
        <w:trPr>
          <w:trHeight w:val="271"/>
        </w:trPr>
        <w:tc>
          <w:tcPr>
            <w:tcW w:w="567" w:type="dxa"/>
          </w:tcPr>
          <w:p w14:paraId="649595BF" w14:textId="77777777" w:rsidR="00C8684A" w:rsidRPr="00C144B4" w:rsidRDefault="00C8684A" w:rsidP="00C8684A">
            <w:pPr>
              <w:rPr>
                <w:rFonts w:ascii="Times New Roman" w:hAnsi="Times New Roman" w:cs="Times New Roman"/>
                <w:sz w:val="16"/>
                <w:szCs w:val="16"/>
              </w:rPr>
            </w:pPr>
          </w:p>
        </w:tc>
        <w:tc>
          <w:tcPr>
            <w:tcW w:w="6804" w:type="dxa"/>
          </w:tcPr>
          <w:p w14:paraId="599EB679" w14:textId="45695A0C" w:rsidR="00C8684A" w:rsidRPr="00C144B4" w:rsidRDefault="00C8684A" w:rsidP="00E745E4">
            <w:pPr>
              <w:pStyle w:val="paragraph"/>
              <w:spacing w:before="0" w:beforeAutospacing="0" w:after="0" w:afterAutospacing="0"/>
              <w:textAlignment w:val="baseline"/>
              <w:divId w:val="651912401"/>
              <w:rPr>
                <w:sz w:val="20"/>
                <w:szCs w:val="20"/>
              </w:rPr>
            </w:pPr>
            <w:r w:rsidRPr="00C144B4">
              <w:rPr>
                <w:rStyle w:val="normaltextrun"/>
                <w:sz w:val="20"/>
                <w:szCs w:val="20"/>
              </w:rPr>
              <w:t xml:space="preserve">5.3.6. Izvietoto reklāmu ģeogrāfiskās koordinātes </w:t>
            </w:r>
            <w:r w:rsidR="00A45DFF" w:rsidRPr="00C144B4">
              <w:rPr>
                <w:rStyle w:val="normaltextrun"/>
                <w:sz w:val="20"/>
                <w:szCs w:val="20"/>
              </w:rPr>
              <w:t>–</w:t>
            </w:r>
            <w:r w:rsidRPr="00C144B4">
              <w:rPr>
                <w:rStyle w:val="normaltextrun"/>
                <w:sz w:val="20"/>
                <w:szCs w:val="20"/>
              </w:rPr>
              <w:t xml:space="preserve"> </w:t>
            </w:r>
            <w:r w:rsidR="00C2084F" w:rsidRPr="00C144B4">
              <w:rPr>
                <w:rStyle w:val="normaltextrun"/>
                <w:sz w:val="20"/>
                <w:szCs w:val="20"/>
              </w:rPr>
              <w:t xml:space="preserve">publicēšana </w:t>
            </w:r>
            <w:r w:rsidRPr="00C144B4">
              <w:rPr>
                <w:rStyle w:val="normaltextrun"/>
                <w:sz w:val="20"/>
                <w:szCs w:val="20"/>
              </w:rPr>
              <w:t>data.gov.lv</w:t>
            </w:r>
            <w:r w:rsidR="004F20A8" w:rsidRPr="00C144B4">
              <w:rPr>
                <w:rStyle w:val="eop"/>
                <w:sz w:val="20"/>
                <w:szCs w:val="20"/>
              </w:rPr>
              <w:t xml:space="preserve"> </w:t>
            </w:r>
          </w:p>
        </w:tc>
        <w:tc>
          <w:tcPr>
            <w:tcW w:w="1701" w:type="dxa"/>
          </w:tcPr>
          <w:p w14:paraId="38CB23FD" w14:textId="08851617" w:rsidR="00C8684A" w:rsidRPr="00C144B4" w:rsidRDefault="00C8684A" w:rsidP="00C144B4">
            <w:pPr>
              <w:pStyle w:val="paragraph"/>
              <w:spacing w:before="0" w:beforeAutospacing="0" w:after="0" w:afterAutospacing="0"/>
              <w:jc w:val="center"/>
              <w:textAlignment w:val="baseline"/>
              <w:divId w:val="1745420293"/>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r w:rsidR="00A071BC" w:rsidRPr="008827C2" w14:paraId="4B3A096A" w14:textId="77777777" w:rsidTr="00C144B4">
        <w:trPr>
          <w:trHeight w:val="271"/>
        </w:trPr>
        <w:tc>
          <w:tcPr>
            <w:tcW w:w="567" w:type="dxa"/>
          </w:tcPr>
          <w:p w14:paraId="270FD8F3" w14:textId="77777777" w:rsidR="00C8684A" w:rsidRPr="00C144B4" w:rsidRDefault="00C8684A" w:rsidP="00C8684A">
            <w:pPr>
              <w:rPr>
                <w:rFonts w:ascii="Times New Roman" w:hAnsi="Times New Roman" w:cs="Times New Roman"/>
                <w:sz w:val="16"/>
                <w:szCs w:val="16"/>
              </w:rPr>
            </w:pPr>
          </w:p>
        </w:tc>
        <w:tc>
          <w:tcPr>
            <w:tcW w:w="6804" w:type="dxa"/>
          </w:tcPr>
          <w:p w14:paraId="2602A424" w14:textId="6A9BEDB7" w:rsidR="00C8684A" w:rsidRPr="00C144B4" w:rsidRDefault="00C8684A" w:rsidP="00E745E4">
            <w:pPr>
              <w:pStyle w:val="paragraph"/>
              <w:spacing w:before="0" w:beforeAutospacing="0" w:after="0" w:afterAutospacing="0"/>
              <w:textAlignment w:val="baseline"/>
              <w:divId w:val="1908610957"/>
              <w:rPr>
                <w:sz w:val="20"/>
                <w:szCs w:val="20"/>
              </w:rPr>
            </w:pPr>
            <w:r w:rsidRPr="00C144B4">
              <w:rPr>
                <w:rStyle w:val="normaltextrun"/>
                <w:sz w:val="20"/>
                <w:szCs w:val="20"/>
              </w:rPr>
              <w:t>5.3.7. Izvietoto reklāmu veidi</w:t>
            </w:r>
            <w:r w:rsidR="00A45DFF" w:rsidRPr="00C144B4">
              <w:rPr>
                <w:rStyle w:val="normaltextrun"/>
                <w:sz w:val="20"/>
                <w:szCs w:val="20"/>
              </w:rPr>
              <w:t xml:space="preserve"> –</w:t>
            </w:r>
            <w:r w:rsidRPr="00C144B4">
              <w:rPr>
                <w:rStyle w:val="normaltextrun"/>
                <w:sz w:val="20"/>
                <w:szCs w:val="20"/>
              </w:rPr>
              <w:t xml:space="preserve"> </w:t>
            </w:r>
            <w:r w:rsidR="00C2084F" w:rsidRPr="00C144B4">
              <w:rPr>
                <w:rStyle w:val="normaltextrun"/>
                <w:sz w:val="20"/>
                <w:szCs w:val="20"/>
              </w:rPr>
              <w:t xml:space="preserve">publicēšana </w:t>
            </w:r>
            <w:r w:rsidRPr="00C144B4">
              <w:rPr>
                <w:rStyle w:val="normaltextrun"/>
                <w:sz w:val="20"/>
                <w:szCs w:val="20"/>
              </w:rPr>
              <w:t>data.gov.lv</w:t>
            </w:r>
            <w:r w:rsidR="004F20A8" w:rsidRPr="00C144B4">
              <w:rPr>
                <w:rStyle w:val="eop"/>
                <w:sz w:val="20"/>
                <w:szCs w:val="20"/>
              </w:rPr>
              <w:t xml:space="preserve"> </w:t>
            </w:r>
          </w:p>
        </w:tc>
        <w:tc>
          <w:tcPr>
            <w:tcW w:w="1701" w:type="dxa"/>
          </w:tcPr>
          <w:p w14:paraId="4E5FC5F4" w14:textId="1AE3232D" w:rsidR="00C8684A" w:rsidRPr="00C144B4" w:rsidRDefault="00C8684A" w:rsidP="00C144B4">
            <w:pPr>
              <w:pStyle w:val="paragraph"/>
              <w:spacing w:before="0" w:beforeAutospacing="0" w:after="0" w:afterAutospacing="0"/>
              <w:jc w:val="center"/>
              <w:textAlignment w:val="baseline"/>
              <w:divId w:val="1645085892"/>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r w:rsidR="00A071BC" w:rsidRPr="008827C2" w14:paraId="6D91B4D0" w14:textId="77777777" w:rsidTr="00C144B4">
        <w:trPr>
          <w:trHeight w:val="271"/>
        </w:trPr>
        <w:tc>
          <w:tcPr>
            <w:tcW w:w="567" w:type="dxa"/>
          </w:tcPr>
          <w:p w14:paraId="7DC94D44" w14:textId="77777777" w:rsidR="00C8684A" w:rsidRPr="00C144B4" w:rsidRDefault="00C8684A" w:rsidP="00C8684A">
            <w:pPr>
              <w:rPr>
                <w:rFonts w:ascii="Times New Roman" w:hAnsi="Times New Roman" w:cs="Times New Roman"/>
                <w:sz w:val="16"/>
                <w:szCs w:val="16"/>
              </w:rPr>
            </w:pPr>
          </w:p>
        </w:tc>
        <w:tc>
          <w:tcPr>
            <w:tcW w:w="6804" w:type="dxa"/>
          </w:tcPr>
          <w:p w14:paraId="2EA62257" w14:textId="52FF0B64" w:rsidR="00C8684A" w:rsidRPr="00C144B4" w:rsidRDefault="00C8684A" w:rsidP="00E745E4">
            <w:pPr>
              <w:pStyle w:val="paragraph"/>
              <w:spacing w:before="0" w:beforeAutospacing="0" w:after="0" w:afterAutospacing="0"/>
              <w:textAlignment w:val="baseline"/>
              <w:divId w:val="383220592"/>
              <w:rPr>
                <w:sz w:val="20"/>
                <w:szCs w:val="20"/>
              </w:rPr>
            </w:pPr>
            <w:r w:rsidRPr="00C144B4">
              <w:rPr>
                <w:rStyle w:val="normaltextrun"/>
                <w:sz w:val="20"/>
                <w:szCs w:val="20"/>
              </w:rPr>
              <w:t xml:space="preserve">5.3.8. Pieteikumu uzņemšanai izglītības iestādēs skaits </w:t>
            </w:r>
            <w:r w:rsidR="00A45DFF" w:rsidRPr="00C144B4">
              <w:rPr>
                <w:rStyle w:val="normaltextrun"/>
                <w:sz w:val="20"/>
                <w:szCs w:val="20"/>
              </w:rPr>
              <w:t>–</w:t>
            </w:r>
            <w:r w:rsidR="00C2084F" w:rsidRPr="00C144B4">
              <w:rPr>
                <w:rStyle w:val="normaltextrun"/>
                <w:sz w:val="20"/>
                <w:szCs w:val="20"/>
              </w:rPr>
              <w:t xml:space="preserve"> publicēšana</w:t>
            </w:r>
            <w:r w:rsidRPr="00C144B4">
              <w:rPr>
                <w:rStyle w:val="normaltextrun"/>
                <w:sz w:val="20"/>
                <w:szCs w:val="20"/>
              </w:rPr>
              <w:t xml:space="preserve"> data.gov.lv</w:t>
            </w:r>
          </w:p>
        </w:tc>
        <w:tc>
          <w:tcPr>
            <w:tcW w:w="1701" w:type="dxa"/>
          </w:tcPr>
          <w:p w14:paraId="3680282A" w14:textId="42272F37" w:rsidR="00C8684A" w:rsidRPr="00C144B4" w:rsidRDefault="00C8684A" w:rsidP="00C144B4">
            <w:pPr>
              <w:pStyle w:val="paragraph"/>
              <w:spacing w:before="0" w:beforeAutospacing="0" w:after="0" w:afterAutospacing="0"/>
              <w:jc w:val="center"/>
              <w:textAlignment w:val="baseline"/>
              <w:divId w:val="1436906534"/>
              <w:rPr>
                <w:sz w:val="20"/>
                <w:szCs w:val="20"/>
              </w:rPr>
            </w:pPr>
            <w:r w:rsidRPr="00C144B4">
              <w:rPr>
                <w:rStyle w:val="normaltextrun"/>
                <w:sz w:val="20"/>
                <w:szCs w:val="20"/>
              </w:rPr>
              <w:t xml:space="preserve">2026. gada </w:t>
            </w:r>
            <w:r w:rsidR="00126AC6">
              <w:rPr>
                <w:rStyle w:val="normaltextrun"/>
                <w:iCs/>
                <w:sz w:val="20"/>
                <w:szCs w:val="20"/>
              </w:rPr>
              <w:t>II </w:t>
            </w:r>
            <w:r w:rsidRPr="00C144B4">
              <w:rPr>
                <w:rStyle w:val="normaltextrun"/>
                <w:sz w:val="20"/>
                <w:szCs w:val="20"/>
              </w:rPr>
              <w:t>cet.</w:t>
            </w:r>
          </w:p>
        </w:tc>
      </w:tr>
    </w:tbl>
    <w:p w14:paraId="6971D360" w14:textId="77777777" w:rsidR="0017315F" w:rsidRPr="00C144B4" w:rsidRDefault="0017315F" w:rsidP="00C144B4">
      <w:pPr>
        <w:spacing w:after="0" w:line="240" w:lineRule="auto"/>
        <w:rPr>
          <w:rFonts w:ascii="Times New Roman" w:hAnsi="Times New Roman" w:cs="Times New Roman"/>
          <w:sz w:val="24"/>
          <w:szCs w:val="24"/>
        </w:rPr>
      </w:pPr>
      <w:bookmarkStart w:id="1" w:name="_Hlk104550571"/>
    </w:p>
    <w:p w14:paraId="239BE1AD" w14:textId="6A7018BC" w:rsidR="00880742" w:rsidRPr="00C144B4" w:rsidRDefault="0017315F" w:rsidP="00C144B4">
      <w:pPr>
        <w:spacing w:after="60" w:line="240" w:lineRule="auto"/>
        <w:rPr>
          <w:rFonts w:ascii="Times New Roman" w:hAnsi="Times New Roman" w:cs="Times New Roman"/>
          <w:b/>
          <w:bCs/>
          <w:sz w:val="24"/>
          <w:szCs w:val="24"/>
        </w:rPr>
      </w:pPr>
      <w:r w:rsidRPr="00C144B4">
        <w:rPr>
          <w:rFonts w:ascii="Times New Roman" w:hAnsi="Times New Roman" w:cs="Times New Roman"/>
          <w:b/>
          <w:bCs/>
          <w:sz w:val="24"/>
          <w:szCs w:val="24"/>
        </w:rPr>
        <w:t xml:space="preserve">6. </w:t>
      </w:r>
      <w:r w:rsidR="00880742" w:rsidRPr="00C144B4">
        <w:rPr>
          <w:rFonts w:ascii="Times New Roman" w:hAnsi="Times New Roman" w:cs="Times New Roman"/>
          <w:b/>
          <w:bCs/>
          <w:sz w:val="24"/>
          <w:szCs w:val="24"/>
        </w:rPr>
        <w:t>Projekta pārvaldības un īstenošanas kapacitāte</w:t>
      </w:r>
      <w:r w:rsidR="00880742" w:rsidRPr="00EE609E">
        <w:rPr>
          <w:rStyle w:val="FootnoteReference"/>
          <w:rFonts w:ascii="Times New Roman" w:hAnsi="Times New Roman" w:cs="Times New Roman"/>
          <w:b/>
          <w:bCs/>
          <w:sz w:val="24"/>
          <w:szCs w:val="24"/>
        </w:rPr>
        <w:footnoteReference w:id="10"/>
      </w:r>
    </w:p>
    <w:tbl>
      <w:tblPr>
        <w:tblStyle w:val="TableGrid"/>
        <w:tblW w:w="9072" w:type="dxa"/>
        <w:tblInd w:w="-5" w:type="dxa"/>
        <w:tblLook w:val="04A0" w:firstRow="1" w:lastRow="0" w:firstColumn="1" w:lastColumn="0" w:noHBand="0" w:noVBand="1"/>
      </w:tblPr>
      <w:tblGrid>
        <w:gridCol w:w="9072"/>
      </w:tblGrid>
      <w:tr w:rsidR="00D85DC1" w:rsidRPr="008827C2" w14:paraId="2D0B0D13" w14:textId="77777777" w:rsidTr="00C144B4">
        <w:trPr>
          <w:trHeight w:val="803"/>
        </w:trPr>
        <w:tc>
          <w:tcPr>
            <w:tcW w:w="9072" w:type="dxa"/>
          </w:tcPr>
          <w:bookmarkEnd w:id="1"/>
          <w:p w14:paraId="324081E7" w14:textId="2EAB175C" w:rsidR="00C8684A" w:rsidRPr="00C144B4" w:rsidRDefault="7803FD48" w:rsidP="00C144B4">
            <w:pPr>
              <w:pStyle w:val="paragraph"/>
              <w:spacing w:before="0" w:beforeAutospacing="0" w:after="0" w:afterAutospacing="0"/>
              <w:ind w:right="57"/>
              <w:jc w:val="both"/>
              <w:rPr>
                <w:rStyle w:val="normaltextrun"/>
                <w:color w:val="000000" w:themeColor="text1"/>
                <w:sz w:val="20"/>
                <w:szCs w:val="20"/>
              </w:rPr>
            </w:pPr>
            <w:r w:rsidRPr="00C144B4">
              <w:rPr>
                <w:rStyle w:val="normaltextrun"/>
                <w:color w:val="000000" w:themeColor="text1"/>
                <w:sz w:val="20"/>
                <w:szCs w:val="20"/>
              </w:rPr>
              <w:t>Lai nodrošinātu efektīvu projekta īstenošanu atbilstoši līgumam par finansējuma piešķiršanu un projekta īstenošanu</w:t>
            </w:r>
            <w:r w:rsidR="005F0B00">
              <w:rPr>
                <w:rStyle w:val="normaltextrun"/>
                <w:color w:val="000000" w:themeColor="text1"/>
                <w:sz w:val="20"/>
                <w:szCs w:val="20"/>
              </w:rPr>
              <w:t>,</w:t>
            </w:r>
            <w:r w:rsidRPr="00C144B4">
              <w:rPr>
                <w:rStyle w:val="normaltextrun"/>
                <w:color w:val="000000" w:themeColor="text1"/>
                <w:sz w:val="20"/>
                <w:szCs w:val="20"/>
              </w:rPr>
              <w:t xml:space="preserve"> Rīgas digitālā aģentūra paredz projekta pārvaldību organizēt </w:t>
            </w:r>
            <w:r w:rsidR="00E4325C" w:rsidRPr="00C144B4">
              <w:rPr>
                <w:rStyle w:val="normaltextrun"/>
                <w:color w:val="000000" w:themeColor="text1"/>
                <w:sz w:val="20"/>
                <w:szCs w:val="20"/>
              </w:rPr>
              <w:t>trijos</w:t>
            </w:r>
            <w:r w:rsidRPr="00C144B4">
              <w:rPr>
                <w:rStyle w:val="normaltextrun"/>
                <w:color w:val="000000" w:themeColor="text1"/>
                <w:sz w:val="20"/>
                <w:szCs w:val="20"/>
              </w:rPr>
              <w:t xml:space="preserve"> </w:t>
            </w:r>
            <w:r w:rsidR="00410A43" w:rsidRPr="00C144B4">
              <w:rPr>
                <w:rStyle w:val="normaltextrun"/>
                <w:color w:val="000000" w:themeColor="text1"/>
                <w:sz w:val="20"/>
                <w:szCs w:val="20"/>
              </w:rPr>
              <w:t>līmeņos</w:t>
            </w:r>
            <w:r w:rsidR="00410A43">
              <w:rPr>
                <w:rStyle w:val="normaltextrun"/>
                <w:color w:val="000000" w:themeColor="text1"/>
                <w:sz w:val="20"/>
                <w:szCs w:val="20"/>
              </w:rPr>
              <w:t> </w:t>
            </w:r>
            <w:r w:rsidRPr="00C144B4">
              <w:rPr>
                <w:rStyle w:val="normaltextrun"/>
                <w:color w:val="000000" w:themeColor="text1"/>
                <w:sz w:val="20"/>
                <w:szCs w:val="20"/>
              </w:rPr>
              <w:t xml:space="preserve">–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rogrammas </w:t>
            </w:r>
            <w:r w:rsidRPr="00C144B4">
              <w:rPr>
                <w:rStyle w:val="normaltextrun"/>
                <w:color w:val="000000" w:themeColor="text1"/>
                <w:sz w:val="20"/>
                <w:szCs w:val="20"/>
              </w:rPr>
              <w:t xml:space="preserve">uzraudzības padome,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rojekta </w:t>
            </w:r>
            <w:r w:rsidRPr="00C144B4">
              <w:rPr>
                <w:rStyle w:val="normaltextrun"/>
                <w:color w:val="000000" w:themeColor="text1"/>
                <w:sz w:val="20"/>
                <w:szCs w:val="20"/>
              </w:rPr>
              <w:t xml:space="preserve">vadības grupa un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rojekta </w:t>
            </w:r>
            <w:r w:rsidRPr="00C144B4">
              <w:rPr>
                <w:rStyle w:val="normaltextrun"/>
                <w:color w:val="000000" w:themeColor="text1"/>
                <w:sz w:val="20"/>
                <w:szCs w:val="20"/>
              </w:rPr>
              <w:t>darba grupas, katram pārvaldības līmenim definējot atbilstošus kompetences un atbildības jautājumus. Projekta organizācijai jānodrošina projekta mērķu sasniegšan</w:t>
            </w:r>
            <w:r w:rsidR="00B73224">
              <w:rPr>
                <w:rStyle w:val="normaltextrun"/>
                <w:color w:val="000000" w:themeColor="text1"/>
                <w:sz w:val="20"/>
                <w:szCs w:val="20"/>
              </w:rPr>
              <w:t>a</w:t>
            </w:r>
            <w:r w:rsidRPr="00C144B4">
              <w:rPr>
                <w:rStyle w:val="normaltextrun"/>
                <w:color w:val="000000" w:themeColor="text1"/>
                <w:sz w:val="20"/>
                <w:szCs w:val="20"/>
              </w:rPr>
              <w:t xml:space="preserve"> apjoma, termiņu, kvalitātes un pieejamo finanšu resursu ziņā. Visos projekta pārvaldības līmeņos tiek iesaistīti kompetenti pārstāvji no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rojekta </w:t>
            </w:r>
            <w:r w:rsidRPr="00C144B4">
              <w:rPr>
                <w:rStyle w:val="normaltextrun"/>
                <w:color w:val="000000" w:themeColor="text1"/>
                <w:sz w:val="20"/>
                <w:szCs w:val="20"/>
              </w:rPr>
              <w:t>īstenošanā iesaistītajām pusēm.</w:t>
            </w:r>
          </w:p>
          <w:p w14:paraId="6FC44625" w14:textId="16CB57E0" w:rsidR="00C8684A" w:rsidRPr="00C144B4" w:rsidRDefault="7803FD48" w:rsidP="00C144B4">
            <w:pPr>
              <w:pStyle w:val="paragraph"/>
              <w:spacing w:before="0" w:beforeAutospacing="0" w:after="0" w:afterAutospacing="0"/>
              <w:ind w:right="57"/>
              <w:jc w:val="both"/>
              <w:rPr>
                <w:rStyle w:val="normaltextrun"/>
                <w:color w:val="000000" w:themeColor="text1"/>
                <w:sz w:val="20"/>
                <w:szCs w:val="20"/>
              </w:rPr>
            </w:pPr>
            <w:r w:rsidRPr="00C144B4">
              <w:rPr>
                <w:rStyle w:val="normaltextrun"/>
                <w:color w:val="000000" w:themeColor="text1"/>
                <w:sz w:val="20"/>
                <w:szCs w:val="20"/>
              </w:rPr>
              <w:t xml:space="preserve">Pašvaldību koplietošanas platformu </w:t>
            </w:r>
            <w:r w:rsidRPr="00C144B4">
              <w:rPr>
                <w:rStyle w:val="normaltextrun"/>
                <w:b/>
                <w:bCs/>
                <w:color w:val="000000" w:themeColor="text1"/>
                <w:sz w:val="20"/>
                <w:szCs w:val="20"/>
              </w:rPr>
              <w:t>programmas uzraudzības padome</w:t>
            </w:r>
            <w:r w:rsidR="004C6116">
              <w:rPr>
                <w:rStyle w:val="normaltextrun"/>
                <w:b/>
                <w:bCs/>
                <w:color w:val="000000" w:themeColor="text1"/>
                <w:sz w:val="20"/>
                <w:szCs w:val="20"/>
              </w:rPr>
              <w:t xml:space="preserve"> </w:t>
            </w:r>
            <w:r w:rsidRPr="00C144B4">
              <w:rPr>
                <w:rStyle w:val="normaltextrun"/>
                <w:color w:val="000000" w:themeColor="text1"/>
                <w:sz w:val="20"/>
                <w:szCs w:val="20"/>
              </w:rPr>
              <w:t xml:space="preserve">(PUP) ir atbildīga par programmā iekļauto projektu īstenošanas pārvaldību un uzraudzību, izskata </w:t>
            </w:r>
            <w:r w:rsidR="009D1894">
              <w:rPr>
                <w:rStyle w:val="normaltextrun"/>
                <w:color w:val="000000" w:themeColor="text1"/>
                <w:sz w:val="20"/>
                <w:szCs w:val="20"/>
              </w:rPr>
              <w:t>p</w:t>
            </w:r>
            <w:r w:rsidR="009D1894" w:rsidRPr="00C144B4">
              <w:rPr>
                <w:rStyle w:val="normaltextrun"/>
                <w:color w:val="000000" w:themeColor="text1"/>
                <w:sz w:val="20"/>
                <w:szCs w:val="20"/>
              </w:rPr>
              <w:t>rojekt</w:t>
            </w:r>
            <w:r w:rsidR="009D1894">
              <w:rPr>
                <w:rStyle w:val="normaltextrun"/>
                <w:color w:val="000000" w:themeColor="text1"/>
                <w:sz w:val="20"/>
                <w:szCs w:val="20"/>
              </w:rPr>
              <w:t xml:space="preserve">a </w:t>
            </w:r>
            <w:r w:rsidR="009D1894" w:rsidRPr="003159F8">
              <w:rPr>
                <w:rStyle w:val="normaltextrun"/>
                <w:color w:val="000000" w:themeColor="text1"/>
                <w:sz w:val="20"/>
                <w:szCs w:val="20"/>
              </w:rPr>
              <w:t>īstenošan</w:t>
            </w:r>
            <w:r w:rsidR="009D1894">
              <w:rPr>
                <w:rStyle w:val="normaltextrun"/>
                <w:color w:val="000000" w:themeColor="text1"/>
                <w:sz w:val="20"/>
                <w:szCs w:val="20"/>
              </w:rPr>
              <w:t>as</w:t>
            </w:r>
            <w:r w:rsidR="009D1894" w:rsidRPr="003159F8">
              <w:rPr>
                <w:rStyle w:val="normaltextrun"/>
                <w:color w:val="000000" w:themeColor="text1"/>
                <w:sz w:val="20"/>
                <w:szCs w:val="20"/>
              </w:rPr>
              <w:t xml:space="preserve"> </w:t>
            </w:r>
            <w:r w:rsidR="009D1894">
              <w:rPr>
                <w:rStyle w:val="normaltextrun"/>
                <w:color w:val="000000" w:themeColor="text1"/>
                <w:sz w:val="20"/>
                <w:szCs w:val="20"/>
              </w:rPr>
              <w:t>gait</w:t>
            </w:r>
            <w:r w:rsidR="009D1894" w:rsidRPr="00C144B4">
              <w:rPr>
                <w:rStyle w:val="normaltextrun"/>
                <w:color w:val="000000" w:themeColor="text1"/>
                <w:sz w:val="20"/>
                <w:szCs w:val="20"/>
              </w:rPr>
              <w:t xml:space="preserve">ā </w:t>
            </w:r>
            <w:r w:rsidRPr="00C144B4">
              <w:rPr>
                <w:rStyle w:val="normaltextrun"/>
                <w:color w:val="000000" w:themeColor="text1"/>
                <w:sz w:val="20"/>
                <w:szCs w:val="20"/>
              </w:rPr>
              <w:t xml:space="preserve">ierosinātos grozījumus projekta pasē vai noslēgtā </w:t>
            </w:r>
            <w:r w:rsidR="009D1894" w:rsidRPr="00C144B4">
              <w:rPr>
                <w:rStyle w:val="normaltextrun"/>
                <w:color w:val="000000" w:themeColor="text1"/>
                <w:sz w:val="20"/>
                <w:szCs w:val="20"/>
              </w:rPr>
              <w:t>līgum</w:t>
            </w:r>
            <w:r w:rsidR="009D1894">
              <w:rPr>
                <w:rStyle w:val="normaltextrun"/>
                <w:color w:val="000000" w:themeColor="text1"/>
                <w:sz w:val="20"/>
                <w:szCs w:val="20"/>
              </w:rPr>
              <w:t>a</w:t>
            </w:r>
            <w:r w:rsidRPr="00C144B4">
              <w:rPr>
                <w:rStyle w:val="normaltextrun"/>
                <w:color w:val="000000" w:themeColor="text1"/>
                <w:sz w:val="20"/>
                <w:szCs w:val="20"/>
              </w:rPr>
              <w:t xml:space="preserve"> vai vienošanās par projekta īstenošanu</w:t>
            </w:r>
            <w:r w:rsidR="009D1894">
              <w:rPr>
                <w:rStyle w:val="normaltextrun"/>
                <w:color w:val="000000" w:themeColor="text1"/>
                <w:sz w:val="20"/>
                <w:szCs w:val="20"/>
              </w:rPr>
              <w:t xml:space="preserve"> tekstā</w:t>
            </w:r>
            <w:r w:rsidRPr="00C144B4">
              <w:rPr>
                <w:rStyle w:val="normaltextrun"/>
                <w:color w:val="000000" w:themeColor="text1"/>
                <w:sz w:val="20"/>
                <w:szCs w:val="20"/>
              </w:rPr>
              <w:t xml:space="preserve">, informē par identificētajiem projektu savstarpējās ietekmes un īstenošanas riskiem, sniedz priekšlikumus par </w:t>
            </w:r>
            <w:r w:rsidR="00FD41CD" w:rsidRPr="00C144B4">
              <w:rPr>
                <w:rStyle w:val="normaltextrun"/>
                <w:color w:val="000000" w:themeColor="text1"/>
                <w:sz w:val="20"/>
                <w:szCs w:val="20"/>
              </w:rPr>
              <w:t>nepieciešamo</w:t>
            </w:r>
            <w:r w:rsidR="00FD41CD">
              <w:rPr>
                <w:rStyle w:val="normaltextrun"/>
                <w:color w:val="000000" w:themeColor="text1"/>
                <w:sz w:val="20"/>
                <w:szCs w:val="20"/>
              </w:rPr>
              <w:t xml:space="preserve"> </w:t>
            </w:r>
            <w:r w:rsidRPr="00C144B4">
              <w:rPr>
                <w:rStyle w:val="normaltextrun"/>
                <w:color w:val="000000" w:themeColor="text1"/>
                <w:sz w:val="20"/>
                <w:szCs w:val="20"/>
              </w:rPr>
              <w:t xml:space="preserve">rīcību, lai savstarpēji salāgotu projektu īstenošanas plānus un organizētu projektu norisi, koordinē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rojekta </w:t>
            </w:r>
            <w:r w:rsidRPr="00C144B4">
              <w:rPr>
                <w:rStyle w:val="normaltextrun"/>
                <w:color w:val="000000" w:themeColor="text1"/>
                <w:sz w:val="20"/>
                <w:szCs w:val="20"/>
              </w:rPr>
              <w:t xml:space="preserve">īstenošanas plānošanu programmas ietvaros un uzrauga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rojekta </w:t>
            </w:r>
            <w:r w:rsidRPr="00C144B4">
              <w:rPr>
                <w:rStyle w:val="normaltextrun"/>
                <w:color w:val="000000" w:themeColor="text1"/>
                <w:sz w:val="20"/>
                <w:szCs w:val="20"/>
              </w:rPr>
              <w:t>īstenošanas gaitu.</w:t>
            </w:r>
            <w:r w:rsidR="004F20A8" w:rsidRPr="00C144B4">
              <w:rPr>
                <w:rStyle w:val="normaltextrun"/>
                <w:color w:val="000000" w:themeColor="text1"/>
                <w:sz w:val="20"/>
                <w:szCs w:val="20"/>
              </w:rPr>
              <w:t xml:space="preserve"> </w:t>
            </w:r>
          </w:p>
          <w:p w14:paraId="051CF388" w14:textId="3D296C17" w:rsidR="00410A43" w:rsidRDefault="7803FD48" w:rsidP="00C144B4">
            <w:pPr>
              <w:pStyle w:val="paragraph"/>
              <w:spacing w:before="0" w:beforeAutospacing="0" w:after="0" w:afterAutospacing="0"/>
              <w:ind w:right="57"/>
              <w:jc w:val="both"/>
              <w:rPr>
                <w:rStyle w:val="normaltextrun"/>
                <w:color w:val="000000" w:themeColor="text1"/>
                <w:sz w:val="20"/>
                <w:szCs w:val="20"/>
              </w:rPr>
            </w:pPr>
            <w:r w:rsidRPr="00C144B4">
              <w:rPr>
                <w:rStyle w:val="normaltextrun"/>
                <w:color w:val="000000" w:themeColor="text1"/>
                <w:sz w:val="20"/>
                <w:szCs w:val="20"/>
              </w:rPr>
              <w:t xml:space="preserve">PUP būs iesaistīti Rīgas domes pārstāvis, Rīgas digitālās aģentūras pārstāvis, Vides aizsardzības un reģionālās attīstības ministrijas pārstāvis, Centrālās finanšu un līgumu aģentūras pārstāvis, Latvijas </w:t>
            </w:r>
            <w:r w:rsidR="00B73224">
              <w:rPr>
                <w:rStyle w:val="normaltextrun"/>
                <w:color w:val="000000" w:themeColor="text1"/>
                <w:sz w:val="20"/>
                <w:szCs w:val="20"/>
              </w:rPr>
              <w:t>P</w:t>
            </w:r>
            <w:r w:rsidRPr="00C144B4">
              <w:rPr>
                <w:rStyle w:val="normaltextrun"/>
                <w:color w:val="000000" w:themeColor="text1"/>
                <w:sz w:val="20"/>
                <w:szCs w:val="20"/>
              </w:rPr>
              <w:t xml:space="preserve">ašvaldību savienības pārstāvis, Latvijas </w:t>
            </w:r>
            <w:r w:rsidR="00B73224">
              <w:rPr>
                <w:rStyle w:val="normaltextrun"/>
                <w:color w:val="000000" w:themeColor="text1"/>
                <w:sz w:val="20"/>
                <w:szCs w:val="20"/>
              </w:rPr>
              <w:t>L</w:t>
            </w:r>
            <w:r w:rsidRPr="00C144B4">
              <w:rPr>
                <w:rStyle w:val="normaltextrun"/>
                <w:color w:val="000000" w:themeColor="text1"/>
                <w:sz w:val="20"/>
                <w:szCs w:val="20"/>
              </w:rPr>
              <w:t>ielo pilsētu asociācijas pārstāvis,</w:t>
            </w:r>
            <w:r w:rsidR="004F20A8" w:rsidRPr="00C144B4">
              <w:rPr>
                <w:rStyle w:val="normaltextrun"/>
                <w:color w:val="000000" w:themeColor="text1"/>
                <w:sz w:val="20"/>
                <w:szCs w:val="20"/>
              </w:rPr>
              <w:t xml:space="preserve"> </w:t>
            </w:r>
            <w:r w:rsidRPr="00C144B4">
              <w:rPr>
                <w:rStyle w:val="normaltextrun"/>
                <w:color w:val="000000" w:themeColor="text1"/>
                <w:sz w:val="20"/>
                <w:szCs w:val="20"/>
              </w:rPr>
              <w:t>pašvaldību pārstāvji</w:t>
            </w:r>
            <w:r w:rsidR="5EC22BE3" w:rsidRPr="00C144B4">
              <w:rPr>
                <w:rStyle w:val="normaltextrun"/>
                <w:color w:val="000000" w:themeColor="text1"/>
                <w:sz w:val="20"/>
                <w:szCs w:val="20"/>
              </w:rPr>
              <w:t xml:space="preserve">. Pēc </w:t>
            </w:r>
            <w:r w:rsidR="009D1894">
              <w:rPr>
                <w:rStyle w:val="normaltextrun"/>
                <w:color w:val="000000" w:themeColor="text1"/>
                <w:sz w:val="20"/>
                <w:szCs w:val="20"/>
              </w:rPr>
              <w:t>p</w:t>
            </w:r>
            <w:r w:rsidR="009D1894" w:rsidRPr="00C144B4">
              <w:rPr>
                <w:rStyle w:val="normaltextrun"/>
                <w:color w:val="000000" w:themeColor="text1"/>
                <w:sz w:val="20"/>
                <w:szCs w:val="20"/>
              </w:rPr>
              <w:t xml:space="preserve">rojekta </w:t>
            </w:r>
            <w:r w:rsidR="5EC22BE3" w:rsidRPr="00C144B4">
              <w:rPr>
                <w:rStyle w:val="normaltextrun"/>
                <w:color w:val="000000" w:themeColor="text1"/>
                <w:sz w:val="20"/>
                <w:szCs w:val="20"/>
              </w:rPr>
              <w:t xml:space="preserve">īstenošanas līguma parakstīšanas iestādes tiks aicinātas deleģēt pārstāvjus </w:t>
            </w:r>
            <w:r w:rsidR="009D1894">
              <w:rPr>
                <w:rStyle w:val="normaltextrun"/>
                <w:color w:val="000000" w:themeColor="text1"/>
                <w:sz w:val="20"/>
                <w:szCs w:val="20"/>
              </w:rPr>
              <w:t xml:space="preserve">iekļaušanai </w:t>
            </w:r>
            <w:r w:rsidR="5EC22BE3" w:rsidRPr="00C144B4">
              <w:rPr>
                <w:rStyle w:val="normaltextrun"/>
                <w:color w:val="000000" w:themeColor="text1"/>
                <w:sz w:val="20"/>
                <w:szCs w:val="20"/>
              </w:rPr>
              <w:t>PUP.</w:t>
            </w:r>
          </w:p>
          <w:p w14:paraId="57C3E15E" w14:textId="28995962" w:rsidR="00C8684A" w:rsidRPr="00C144B4" w:rsidRDefault="00C8684A" w:rsidP="00C144B4">
            <w:pPr>
              <w:pStyle w:val="paragraph"/>
              <w:spacing w:before="0" w:beforeAutospacing="0" w:after="0" w:afterAutospacing="0"/>
              <w:ind w:right="57"/>
              <w:jc w:val="both"/>
              <w:rPr>
                <w:rStyle w:val="normaltextrun"/>
                <w:color w:val="000000" w:themeColor="text1"/>
                <w:sz w:val="16"/>
                <w:szCs w:val="16"/>
              </w:rPr>
            </w:pPr>
          </w:p>
          <w:p w14:paraId="10A9AA98" w14:textId="150F9B7F" w:rsidR="00C8684A" w:rsidRDefault="7803FD48" w:rsidP="00C144B4">
            <w:pPr>
              <w:pStyle w:val="paragraph"/>
              <w:spacing w:before="0" w:beforeAutospacing="0" w:after="0" w:afterAutospacing="0"/>
              <w:ind w:right="57"/>
              <w:jc w:val="both"/>
              <w:rPr>
                <w:rStyle w:val="normaltextrun"/>
                <w:color w:val="000000" w:themeColor="text1"/>
                <w:sz w:val="20"/>
                <w:szCs w:val="20"/>
              </w:rPr>
            </w:pPr>
            <w:r w:rsidRPr="00C144B4">
              <w:rPr>
                <w:rStyle w:val="normaltextrun"/>
                <w:b/>
                <w:bCs/>
                <w:color w:val="000000" w:themeColor="text1"/>
                <w:sz w:val="20"/>
                <w:szCs w:val="20"/>
              </w:rPr>
              <w:t>Projekta vadības grupa</w:t>
            </w:r>
            <w:r w:rsidRPr="00C144B4">
              <w:rPr>
                <w:rStyle w:val="normaltextrun"/>
                <w:color w:val="000000" w:themeColor="text1"/>
                <w:sz w:val="20"/>
                <w:szCs w:val="20"/>
              </w:rPr>
              <w:t xml:space="preserve"> (PVG)</w:t>
            </w:r>
            <w:r w:rsidR="004F20A8" w:rsidRPr="00C144B4">
              <w:rPr>
                <w:rStyle w:val="normaltextrun"/>
                <w:color w:val="000000" w:themeColor="text1"/>
                <w:sz w:val="20"/>
                <w:szCs w:val="20"/>
              </w:rPr>
              <w:t xml:space="preserve"> </w:t>
            </w:r>
            <w:r w:rsidRPr="00C144B4">
              <w:rPr>
                <w:rStyle w:val="normaltextrun"/>
                <w:color w:val="000000" w:themeColor="text1"/>
                <w:sz w:val="20"/>
                <w:szCs w:val="20"/>
              </w:rPr>
              <w:t>identificē un sagatavo lēmumus par nepieciešamajām izmaiņām</w:t>
            </w:r>
            <w:r w:rsidR="000019E3">
              <w:rPr>
                <w:rStyle w:val="normaltextrun"/>
                <w:color w:val="000000" w:themeColor="text1"/>
                <w:sz w:val="20"/>
                <w:szCs w:val="20"/>
              </w:rPr>
              <w:t xml:space="preserve"> p</w:t>
            </w:r>
            <w:r w:rsidR="000019E3" w:rsidRPr="003F7294">
              <w:rPr>
                <w:rStyle w:val="normaltextrun"/>
                <w:color w:val="000000" w:themeColor="text1"/>
                <w:sz w:val="20"/>
                <w:szCs w:val="20"/>
              </w:rPr>
              <w:t>rojekt</w:t>
            </w:r>
            <w:r w:rsidR="000019E3">
              <w:rPr>
                <w:rStyle w:val="normaltextrun"/>
                <w:color w:val="000000" w:themeColor="text1"/>
                <w:sz w:val="20"/>
                <w:szCs w:val="20"/>
              </w:rPr>
              <w:t>ā</w:t>
            </w:r>
            <w:r w:rsidRPr="00C144B4">
              <w:rPr>
                <w:rStyle w:val="normaltextrun"/>
                <w:color w:val="000000" w:themeColor="text1"/>
                <w:sz w:val="20"/>
                <w:szCs w:val="20"/>
              </w:rPr>
              <w:t xml:space="preserve">, koordinē </w:t>
            </w:r>
            <w:r w:rsidR="000019E3">
              <w:rPr>
                <w:rStyle w:val="normaltextrun"/>
                <w:color w:val="000000" w:themeColor="text1"/>
                <w:sz w:val="20"/>
                <w:szCs w:val="20"/>
              </w:rPr>
              <w:t>p</w:t>
            </w:r>
            <w:r w:rsidR="000019E3" w:rsidRPr="00C144B4">
              <w:rPr>
                <w:rStyle w:val="normaltextrun"/>
                <w:color w:val="000000" w:themeColor="text1"/>
                <w:sz w:val="20"/>
                <w:szCs w:val="20"/>
              </w:rPr>
              <w:t xml:space="preserve">rojekta </w:t>
            </w:r>
            <w:r w:rsidRPr="00C144B4">
              <w:rPr>
                <w:rStyle w:val="normaltextrun"/>
                <w:color w:val="000000" w:themeColor="text1"/>
                <w:sz w:val="20"/>
                <w:szCs w:val="20"/>
              </w:rPr>
              <w:t xml:space="preserve">aktivitātes, vada IS </w:t>
            </w:r>
            <w:r w:rsidR="000019E3" w:rsidRPr="00C144B4">
              <w:rPr>
                <w:rStyle w:val="normaltextrun"/>
                <w:color w:val="000000" w:themeColor="text1"/>
                <w:sz w:val="20"/>
                <w:szCs w:val="20"/>
              </w:rPr>
              <w:t>izstrā</w:t>
            </w:r>
            <w:r w:rsidR="000019E3">
              <w:rPr>
                <w:rStyle w:val="normaltextrun"/>
                <w:color w:val="000000" w:themeColor="text1"/>
                <w:sz w:val="20"/>
                <w:szCs w:val="20"/>
              </w:rPr>
              <w:t>des</w:t>
            </w:r>
            <w:r w:rsidR="000019E3" w:rsidRPr="00C144B4">
              <w:rPr>
                <w:rStyle w:val="normaltextrun"/>
                <w:color w:val="000000" w:themeColor="text1"/>
                <w:sz w:val="20"/>
                <w:szCs w:val="20"/>
              </w:rPr>
              <w:t xml:space="preserve"> </w:t>
            </w:r>
            <w:r w:rsidRPr="00C144B4">
              <w:rPr>
                <w:rStyle w:val="normaltextrun"/>
                <w:color w:val="000000" w:themeColor="text1"/>
                <w:sz w:val="20"/>
                <w:szCs w:val="20"/>
              </w:rPr>
              <w:t>un IS piegādes</w:t>
            </w:r>
            <w:r w:rsidR="004F20A8" w:rsidRPr="00C144B4">
              <w:rPr>
                <w:rStyle w:val="normaltextrun"/>
                <w:color w:val="000000" w:themeColor="text1"/>
                <w:sz w:val="20"/>
                <w:szCs w:val="20"/>
              </w:rPr>
              <w:t xml:space="preserve"> </w:t>
            </w:r>
            <w:r w:rsidRPr="00C144B4">
              <w:rPr>
                <w:rStyle w:val="normaltextrun"/>
                <w:color w:val="000000" w:themeColor="text1"/>
                <w:sz w:val="20"/>
                <w:szCs w:val="20"/>
              </w:rPr>
              <w:t xml:space="preserve">darbu, uztur risku reģistru, dod darba uzdevumus izpildītājiem, sagatavo </w:t>
            </w:r>
            <w:r w:rsidR="000019E3">
              <w:rPr>
                <w:rStyle w:val="normaltextrun"/>
                <w:color w:val="000000" w:themeColor="text1"/>
                <w:sz w:val="20"/>
                <w:szCs w:val="20"/>
              </w:rPr>
              <w:t xml:space="preserve">un iesniedz </w:t>
            </w:r>
            <w:r w:rsidR="000019E3" w:rsidRPr="00E271F7">
              <w:rPr>
                <w:rStyle w:val="normaltextrun"/>
                <w:color w:val="000000" w:themeColor="text1"/>
                <w:sz w:val="20"/>
                <w:szCs w:val="20"/>
              </w:rPr>
              <w:t>uzraugošajām institūcijām</w:t>
            </w:r>
            <w:r w:rsidR="000019E3" w:rsidRPr="000019E3" w:rsidDel="000019E3">
              <w:rPr>
                <w:rStyle w:val="normaltextrun"/>
                <w:color w:val="000000" w:themeColor="text1"/>
                <w:sz w:val="20"/>
                <w:szCs w:val="20"/>
              </w:rPr>
              <w:t xml:space="preserve"> </w:t>
            </w:r>
            <w:r w:rsidRPr="00C144B4">
              <w:rPr>
                <w:rStyle w:val="normaltextrun"/>
                <w:color w:val="000000" w:themeColor="text1"/>
                <w:sz w:val="20"/>
                <w:szCs w:val="20"/>
              </w:rPr>
              <w:t xml:space="preserve">atskaites un informāciju par </w:t>
            </w:r>
            <w:r w:rsidR="000019E3" w:rsidRPr="00C144B4">
              <w:rPr>
                <w:rStyle w:val="normaltextrun"/>
                <w:color w:val="000000" w:themeColor="text1"/>
                <w:sz w:val="20"/>
                <w:szCs w:val="20"/>
              </w:rPr>
              <w:t>projekt</w:t>
            </w:r>
            <w:r w:rsidR="000019E3">
              <w:rPr>
                <w:rStyle w:val="normaltextrun"/>
                <w:color w:val="000000" w:themeColor="text1"/>
                <w:sz w:val="20"/>
                <w:szCs w:val="20"/>
              </w:rPr>
              <w:t>a</w:t>
            </w:r>
            <w:r w:rsidR="000019E3" w:rsidRPr="00C144B4">
              <w:rPr>
                <w:rStyle w:val="normaltextrun"/>
                <w:color w:val="000000" w:themeColor="text1"/>
                <w:sz w:val="20"/>
                <w:szCs w:val="20"/>
              </w:rPr>
              <w:t xml:space="preserve"> </w:t>
            </w:r>
            <w:r w:rsidRPr="00C144B4">
              <w:rPr>
                <w:rStyle w:val="normaltextrun"/>
                <w:color w:val="000000" w:themeColor="text1"/>
                <w:sz w:val="20"/>
                <w:szCs w:val="20"/>
              </w:rPr>
              <w:t xml:space="preserve">statusu. PVG uzrauga </w:t>
            </w:r>
            <w:r w:rsidR="000019E3">
              <w:rPr>
                <w:rStyle w:val="normaltextrun"/>
                <w:color w:val="000000" w:themeColor="text1"/>
                <w:sz w:val="20"/>
                <w:szCs w:val="20"/>
              </w:rPr>
              <w:t>p</w:t>
            </w:r>
            <w:r w:rsidR="000019E3" w:rsidRPr="00C144B4">
              <w:rPr>
                <w:rStyle w:val="normaltextrun"/>
                <w:color w:val="000000" w:themeColor="text1"/>
                <w:sz w:val="20"/>
                <w:szCs w:val="20"/>
              </w:rPr>
              <w:t xml:space="preserve">rojekta </w:t>
            </w:r>
            <w:r w:rsidR="00E4325C" w:rsidRPr="00C144B4">
              <w:rPr>
                <w:rStyle w:val="normaltextrun"/>
                <w:color w:val="000000" w:themeColor="text1"/>
                <w:sz w:val="20"/>
                <w:szCs w:val="20"/>
              </w:rPr>
              <w:t xml:space="preserve">darba grupas </w:t>
            </w:r>
            <w:r w:rsidRPr="00C144B4">
              <w:rPr>
                <w:rStyle w:val="normaltextrun"/>
                <w:color w:val="000000" w:themeColor="text1"/>
                <w:sz w:val="20"/>
                <w:szCs w:val="20"/>
              </w:rPr>
              <w:t xml:space="preserve">komandas darbu. PVG veido </w:t>
            </w:r>
            <w:r w:rsidR="00C459CD">
              <w:rPr>
                <w:rStyle w:val="normaltextrun"/>
                <w:color w:val="000000" w:themeColor="text1"/>
                <w:sz w:val="20"/>
                <w:szCs w:val="20"/>
              </w:rPr>
              <w:t>p</w:t>
            </w:r>
            <w:r w:rsidR="00C459CD" w:rsidRPr="00C144B4">
              <w:rPr>
                <w:rStyle w:val="normaltextrun"/>
                <w:color w:val="000000" w:themeColor="text1"/>
                <w:sz w:val="20"/>
                <w:szCs w:val="20"/>
              </w:rPr>
              <w:t xml:space="preserve">rojekta </w:t>
            </w:r>
            <w:r w:rsidRPr="00C144B4">
              <w:rPr>
                <w:rStyle w:val="normaltextrun"/>
                <w:color w:val="000000" w:themeColor="text1"/>
                <w:sz w:val="20"/>
                <w:szCs w:val="20"/>
              </w:rPr>
              <w:t xml:space="preserve">iesniedzēja </w:t>
            </w:r>
            <w:r w:rsidR="005D3ED6" w:rsidRPr="003159F8">
              <w:rPr>
                <w:rStyle w:val="normaltextrun"/>
                <w:color w:val="000000" w:themeColor="text1"/>
                <w:sz w:val="20"/>
                <w:szCs w:val="20"/>
              </w:rPr>
              <w:t>nodrošin</w:t>
            </w:r>
            <w:r w:rsidR="005D3ED6">
              <w:rPr>
                <w:rStyle w:val="normaltextrun"/>
                <w:color w:val="000000" w:themeColor="text1"/>
                <w:sz w:val="20"/>
                <w:szCs w:val="20"/>
              </w:rPr>
              <w:t>āts</w:t>
            </w:r>
            <w:r w:rsidR="005D3ED6" w:rsidRPr="003159F8">
              <w:rPr>
                <w:rStyle w:val="normaltextrun"/>
                <w:color w:val="000000" w:themeColor="text1"/>
                <w:sz w:val="20"/>
                <w:szCs w:val="20"/>
              </w:rPr>
              <w:t xml:space="preserve"> </w:t>
            </w:r>
            <w:r w:rsidRPr="00C144B4">
              <w:rPr>
                <w:rStyle w:val="normaltextrun"/>
                <w:color w:val="000000" w:themeColor="text1"/>
                <w:sz w:val="20"/>
                <w:szCs w:val="20"/>
              </w:rPr>
              <w:t xml:space="preserve">projekta vadītājs, IKT bloka pārstāvji, iesaistīto Rīgas domes struktūrvienību pārstāvji, </w:t>
            </w:r>
            <w:r w:rsidR="00332F52" w:rsidRPr="00BA5F47">
              <w:rPr>
                <w:rStyle w:val="normaltextrun"/>
                <w:color w:val="000000" w:themeColor="text1"/>
                <w:sz w:val="20"/>
                <w:szCs w:val="20"/>
              </w:rPr>
              <w:t>partner</w:t>
            </w:r>
            <w:r w:rsidRPr="00C144B4">
              <w:rPr>
                <w:rStyle w:val="normaltextrun"/>
                <w:color w:val="000000" w:themeColor="text1"/>
                <w:sz w:val="20"/>
                <w:szCs w:val="20"/>
              </w:rPr>
              <w:t>pašvaldību</w:t>
            </w:r>
            <w:r w:rsidR="00332F52">
              <w:rPr>
                <w:rStyle w:val="normaltextrun"/>
                <w:color w:val="000000" w:themeColor="text1"/>
                <w:sz w:val="20"/>
                <w:szCs w:val="20"/>
              </w:rPr>
              <w:t xml:space="preserve"> </w:t>
            </w:r>
            <w:r w:rsidRPr="00C144B4">
              <w:rPr>
                <w:rStyle w:val="normaltextrun"/>
                <w:color w:val="000000" w:themeColor="text1"/>
                <w:sz w:val="20"/>
                <w:szCs w:val="20"/>
              </w:rPr>
              <w:t xml:space="preserve">pārstāvji. PVG darbu organizē un vada </w:t>
            </w:r>
            <w:r w:rsidR="00C459CD">
              <w:rPr>
                <w:rStyle w:val="normaltextrun"/>
                <w:color w:val="000000" w:themeColor="text1"/>
                <w:sz w:val="20"/>
                <w:szCs w:val="20"/>
              </w:rPr>
              <w:t>p</w:t>
            </w:r>
            <w:r w:rsidR="00C459CD" w:rsidRPr="00C144B4">
              <w:rPr>
                <w:rStyle w:val="normaltextrun"/>
                <w:color w:val="000000" w:themeColor="text1"/>
                <w:sz w:val="20"/>
                <w:szCs w:val="20"/>
              </w:rPr>
              <w:t xml:space="preserve">rojekta </w:t>
            </w:r>
            <w:r w:rsidRPr="00C144B4">
              <w:rPr>
                <w:rStyle w:val="normaltextrun"/>
                <w:color w:val="000000" w:themeColor="text1"/>
                <w:sz w:val="20"/>
                <w:szCs w:val="20"/>
              </w:rPr>
              <w:t xml:space="preserve">iesniedzēja </w:t>
            </w:r>
            <w:r w:rsidR="005D3ED6" w:rsidRPr="003159F8">
              <w:rPr>
                <w:rStyle w:val="normaltextrun"/>
                <w:color w:val="000000" w:themeColor="text1"/>
                <w:sz w:val="20"/>
                <w:szCs w:val="20"/>
              </w:rPr>
              <w:t>nodrošin</w:t>
            </w:r>
            <w:r w:rsidR="005D3ED6">
              <w:rPr>
                <w:rStyle w:val="normaltextrun"/>
                <w:color w:val="000000" w:themeColor="text1"/>
                <w:sz w:val="20"/>
                <w:szCs w:val="20"/>
              </w:rPr>
              <w:t>āts</w:t>
            </w:r>
            <w:r w:rsidR="005D3ED6" w:rsidRPr="003159F8">
              <w:rPr>
                <w:rStyle w:val="normaltextrun"/>
                <w:color w:val="000000" w:themeColor="text1"/>
                <w:sz w:val="20"/>
                <w:szCs w:val="20"/>
              </w:rPr>
              <w:t xml:space="preserve"> </w:t>
            </w:r>
            <w:r w:rsidR="00C459CD">
              <w:rPr>
                <w:rStyle w:val="normaltextrun"/>
                <w:color w:val="000000" w:themeColor="text1"/>
                <w:sz w:val="20"/>
                <w:szCs w:val="20"/>
              </w:rPr>
              <w:t>p</w:t>
            </w:r>
            <w:r w:rsidR="00C459CD" w:rsidRPr="00C144B4">
              <w:rPr>
                <w:rStyle w:val="normaltextrun"/>
                <w:color w:val="000000" w:themeColor="text1"/>
                <w:sz w:val="20"/>
                <w:szCs w:val="20"/>
              </w:rPr>
              <w:t xml:space="preserve">rojekta </w:t>
            </w:r>
            <w:r w:rsidRPr="00C144B4">
              <w:rPr>
                <w:rStyle w:val="normaltextrun"/>
                <w:color w:val="000000" w:themeColor="text1"/>
                <w:sz w:val="20"/>
                <w:szCs w:val="20"/>
              </w:rPr>
              <w:t xml:space="preserve">vadītājs. Pēc </w:t>
            </w:r>
            <w:r w:rsidR="00C459CD">
              <w:rPr>
                <w:rStyle w:val="normaltextrun"/>
                <w:color w:val="000000" w:themeColor="text1"/>
                <w:sz w:val="20"/>
                <w:szCs w:val="20"/>
              </w:rPr>
              <w:t>p</w:t>
            </w:r>
            <w:r w:rsidR="00C459CD" w:rsidRPr="00C144B4">
              <w:rPr>
                <w:rStyle w:val="normaltextrun"/>
                <w:color w:val="000000" w:themeColor="text1"/>
                <w:sz w:val="20"/>
                <w:szCs w:val="20"/>
              </w:rPr>
              <w:t xml:space="preserve">rojekta </w:t>
            </w:r>
            <w:r w:rsidR="5EC22BE3" w:rsidRPr="00C144B4">
              <w:rPr>
                <w:rStyle w:val="normaltextrun"/>
                <w:color w:val="000000" w:themeColor="text1"/>
                <w:sz w:val="20"/>
                <w:szCs w:val="20"/>
              </w:rPr>
              <w:t xml:space="preserve">īstenošanas līguma parakstīšanas iestādes tiks aicinātas deleģēt pārstāvjus </w:t>
            </w:r>
            <w:r w:rsidR="000019E3">
              <w:rPr>
                <w:rStyle w:val="normaltextrun"/>
                <w:color w:val="000000" w:themeColor="text1"/>
                <w:sz w:val="20"/>
                <w:szCs w:val="20"/>
              </w:rPr>
              <w:t xml:space="preserve">iekļaušanai </w:t>
            </w:r>
            <w:r w:rsidR="5EC22BE3" w:rsidRPr="00C144B4">
              <w:rPr>
                <w:rStyle w:val="normaltextrun"/>
                <w:color w:val="000000" w:themeColor="text1"/>
                <w:sz w:val="20"/>
                <w:szCs w:val="20"/>
              </w:rPr>
              <w:t>PVG.</w:t>
            </w:r>
          </w:p>
          <w:p w14:paraId="7FBC4AB2" w14:textId="77777777" w:rsidR="004C6116" w:rsidRPr="00C144B4" w:rsidRDefault="004C6116" w:rsidP="00C144B4">
            <w:pPr>
              <w:pStyle w:val="paragraph"/>
              <w:spacing w:before="0" w:beforeAutospacing="0" w:after="0" w:afterAutospacing="0"/>
              <w:ind w:right="57"/>
              <w:jc w:val="both"/>
              <w:rPr>
                <w:rStyle w:val="normaltextrun"/>
                <w:sz w:val="16"/>
                <w:szCs w:val="16"/>
              </w:rPr>
            </w:pPr>
          </w:p>
          <w:p w14:paraId="57D70938" w14:textId="540C1A6A" w:rsidR="008827C2" w:rsidRDefault="005D3ED6" w:rsidP="00C144B4">
            <w:pPr>
              <w:pStyle w:val="paragraph"/>
              <w:spacing w:before="0" w:beforeAutospacing="0" w:after="0" w:afterAutospacing="0"/>
              <w:ind w:right="57"/>
              <w:jc w:val="both"/>
            </w:pPr>
            <w:r w:rsidRPr="00E20722">
              <w:rPr>
                <w:rStyle w:val="normaltextrun"/>
                <w:color w:val="000000" w:themeColor="text1"/>
                <w:sz w:val="20"/>
                <w:szCs w:val="20"/>
              </w:rPr>
              <w:t>Projekta iesniedzējs nodrošin</w:t>
            </w:r>
            <w:r>
              <w:rPr>
                <w:rStyle w:val="normaltextrun"/>
                <w:color w:val="000000" w:themeColor="text1"/>
                <w:sz w:val="20"/>
                <w:szCs w:val="20"/>
              </w:rPr>
              <w:t>a</w:t>
            </w:r>
            <w:r w:rsidRPr="00E20722">
              <w:rPr>
                <w:rStyle w:val="normaltextrun"/>
                <w:color w:val="000000" w:themeColor="text1"/>
                <w:sz w:val="20"/>
                <w:szCs w:val="20"/>
              </w:rPr>
              <w:t xml:space="preserve"> </w:t>
            </w:r>
            <w:r>
              <w:rPr>
                <w:rStyle w:val="normaltextrun"/>
                <w:color w:val="000000" w:themeColor="text1"/>
                <w:sz w:val="20"/>
                <w:szCs w:val="20"/>
              </w:rPr>
              <w:t>p</w:t>
            </w:r>
            <w:r w:rsidRPr="00E20722">
              <w:rPr>
                <w:rStyle w:val="normaltextrun"/>
                <w:color w:val="000000" w:themeColor="text1"/>
                <w:sz w:val="20"/>
                <w:szCs w:val="20"/>
              </w:rPr>
              <w:t xml:space="preserve">rojekta vadītāju, kas tiks finansēts no projekta līdzekļiem projekta ieviešanas periodā. </w:t>
            </w:r>
            <w:r w:rsidR="7803FD48" w:rsidRPr="00C144B4">
              <w:rPr>
                <w:rStyle w:val="normaltextrun"/>
                <w:color w:val="000000" w:themeColor="text1"/>
                <w:sz w:val="20"/>
                <w:szCs w:val="20"/>
              </w:rPr>
              <w:t xml:space="preserve">Projekta </w:t>
            </w:r>
            <w:r w:rsidR="0065616B" w:rsidRPr="00C144B4">
              <w:rPr>
                <w:rStyle w:val="normaltextrun"/>
                <w:color w:val="000000" w:themeColor="text1"/>
                <w:sz w:val="20"/>
                <w:szCs w:val="20"/>
              </w:rPr>
              <w:t>vadītājs</w:t>
            </w:r>
            <w:r w:rsidR="0065616B">
              <w:rPr>
                <w:rStyle w:val="normaltextrun"/>
                <w:color w:val="000000" w:themeColor="text1"/>
                <w:sz w:val="20"/>
                <w:szCs w:val="20"/>
              </w:rPr>
              <w:t xml:space="preserve"> </w:t>
            </w:r>
            <w:r w:rsidR="7803FD48" w:rsidRPr="00C144B4">
              <w:rPr>
                <w:rStyle w:val="normaltextrun"/>
                <w:color w:val="000000" w:themeColor="text1"/>
                <w:sz w:val="20"/>
                <w:szCs w:val="20"/>
              </w:rPr>
              <w:t>ir atbildīgs par projekta darbību norisi saskaņā ar projekta ieviešanas laika grafiku un finansējuma plānu atbilstoši apstiprinātajam projekta iesniegumam</w:t>
            </w:r>
            <w:r>
              <w:rPr>
                <w:rStyle w:val="normaltextrun"/>
                <w:color w:val="000000" w:themeColor="text1"/>
                <w:sz w:val="20"/>
                <w:szCs w:val="20"/>
              </w:rPr>
              <w:t xml:space="preserve"> un</w:t>
            </w:r>
            <w:r w:rsidR="7803FD48" w:rsidRPr="00C144B4">
              <w:rPr>
                <w:rStyle w:val="normaltextrun"/>
                <w:color w:val="000000" w:themeColor="text1"/>
                <w:sz w:val="20"/>
                <w:szCs w:val="20"/>
              </w:rPr>
              <w:t xml:space="preserve"> vada projekta īstenošanu darba paku līmenī, strādājot ar darba paku ieviešanas komandām un pārliecinoties, ka projekta mērķi tiek sasniegti plānoto resursu ietvaros. </w:t>
            </w:r>
            <w:r w:rsidR="00E4325C" w:rsidRPr="00C144B4">
              <w:rPr>
                <w:rStyle w:val="normaltextrun"/>
                <w:color w:val="000000" w:themeColor="text1"/>
                <w:sz w:val="20"/>
                <w:szCs w:val="20"/>
              </w:rPr>
              <w:t>P</w:t>
            </w:r>
            <w:r w:rsidR="5990C195" w:rsidRPr="00C144B4">
              <w:rPr>
                <w:rStyle w:val="normaltextrun"/>
                <w:color w:val="000000" w:themeColor="text1"/>
                <w:sz w:val="20"/>
                <w:szCs w:val="20"/>
              </w:rPr>
              <w:t>rojekta vadītājs:</w:t>
            </w:r>
          </w:p>
          <w:p w14:paraId="0461574F" w14:textId="573B1201" w:rsidR="008827C2" w:rsidRPr="00C144B4" w:rsidRDefault="005D3ED6"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color w:val="000000" w:themeColor="text1"/>
                <w:sz w:val="20"/>
                <w:szCs w:val="20"/>
              </w:rPr>
              <w:t>v</w:t>
            </w:r>
            <w:r w:rsidR="5990C195" w:rsidRPr="00C144B4">
              <w:rPr>
                <w:rStyle w:val="normaltextrun"/>
                <w:sz w:val="20"/>
                <w:szCs w:val="20"/>
              </w:rPr>
              <w:t>ada projekta ieviešanu, plānojot un organizējot projektā veicamos darbus, kontrolējot un nodrošinot projekta rezultatīvo rādītāju izpildi;</w:t>
            </w:r>
          </w:p>
          <w:p w14:paraId="57246719" w14:textId="76C20F7B" w:rsidR="008827C2" w:rsidRPr="00C144B4" w:rsidRDefault="005D3ED6"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s</w:t>
            </w:r>
            <w:r w:rsidR="5990C195" w:rsidRPr="00C144B4">
              <w:rPr>
                <w:rStyle w:val="normaltextrun"/>
                <w:sz w:val="20"/>
                <w:szCs w:val="20"/>
              </w:rPr>
              <w:t>agatavo un aktualizē projekta finansēšanas plānu, nodrošina tā izpildi un kontroli</w:t>
            </w:r>
            <w:r>
              <w:rPr>
                <w:rStyle w:val="normaltextrun"/>
                <w:sz w:val="20"/>
                <w:szCs w:val="20"/>
              </w:rPr>
              <w:t>;</w:t>
            </w:r>
          </w:p>
          <w:p w14:paraId="5C3A03D6" w14:textId="1E913655" w:rsidR="008827C2" w:rsidRPr="00C144B4" w:rsidRDefault="005D3ED6"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p</w:t>
            </w:r>
            <w:r w:rsidR="5990C195" w:rsidRPr="00C144B4">
              <w:rPr>
                <w:rStyle w:val="normaltextrun"/>
                <w:sz w:val="20"/>
                <w:szCs w:val="20"/>
              </w:rPr>
              <w:t>ārrauga un koordinē projekta darba grupu darbu, sniedz ziņojumus par projekta īstenošanas gaitu PUP, organizē PUP sanāksmes, risina aktuālos projekta jautājumus</w:t>
            </w:r>
            <w:r>
              <w:rPr>
                <w:rStyle w:val="normaltextrun"/>
                <w:sz w:val="20"/>
                <w:szCs w:val="20"/>
              </w:rPr>
              <w:t>, i</w:t>
            </w:r>
            <w:r w:rsidR="5990C195" w:rsidRPr="00C144B4">
              <w:rPr>
                <w:rStyle w:val="normaltextrun"/>
                <w:sz w:val="20"/>
                <w:szCs w:val="20"/>
              </w:rPr>
              <w:t xml:space="preserve">dentificē un paredz riskus, kuri varētu rasties projekta </w:t>
            </w:r>
            <w:r w:rsidR="009D1894" w:rsidRPr="00C144B4">
              <w:rPr>
                <w:rStyle w:val="normaltextrun"/>
                <w:sz w:val="20"/>
                <w:szCs w:val="20"/>
              </w:rPr>
              <w:t xml:space="preserve">īstenošanas </w:t>
            </w:r>
            <w:r w:rsidR="5990C195" w:rsidRPr="00C144B4">
              <w:rPr>
                <w:rStyle w:val="normaltextrun"/>
                <w:sz w:val="20"/>
                <w:szCs w:val="20"/>
              </w:rPr>
              <w:t>gaitā</w:t>
            </w:r>
            <w:r>
              <w:rPr>
                <w:rStyle w:val="normaltextrun"/>
                <w:sz w:val="20"/>
                <w:szCs w:val="20"/>
              </w:rPr>
              <w:t>, s</w:t>
            </w:r>
            <w:r w:rsidR="5990C195" w:rsidRPr="00C144B4">
              <w:rPr>
                <w:rStyle w:val="normaltextrun"/>
                <w:sz w:val="20"/>
                <w:szCs w:val="20"/>
              </w:rPr>
              <w:t>agatavo nepieciešamās izmaiņas projekta dokumentācijā un veic to saskaņošanu ar iesaistītajām institūcijām</w:t>
            </w:r>
            <w:r>
              <w:rPr>
                <w:rStyle w:val="normaltextrun"/>
                <w:sz w:val="20"/>
                <w:szCs w:val="20"/>
              </w:rPr>
              <w:t>;</w:t>
            </w:r>
          </w:p>
          <w:p w14:paraId="561C25B3" w14:textId="7F11A785" w:rsidR="008827C2" w:rsidRPr="00C144B4" w:rsidRDefault="005D3ED6"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s</w:t>
            </w:r>
            <w:r w:rsidR="5990C195" w:rsidRPr="00C144B4">
              <w:rPr>
                <w:rStyle w:val="normaltextrun"/>
                <w:sz w:val="20"/>
                <w:szCs w:val="20"/>
              </w:rPr>
              <w:t>agatavo un iesniedz kompetentajās institūcijās projekta atskaites un pārskatus par projekta izpildes gaitu un sasniegtajiem rezultātiem, prezentē projekta rezultātus iesaistītajām personām un institūcijām</w:t>
            </w:r>
            <w:r>
              <w:rPr>
                <w:rStyle w:val="normaltextrun"/>
                <w:sz w:val="20"/>
                <w:szCs w:val="20"/>
              </w:rPr>
              <w:t>;</w:t>
            </w:r>
          </w:p>
          <w:p w14:paraId="2A9F8613" w14:textId="0EE91C33" w:rsidR="008827C2" w:rsidRDefault="005D3ED6" w:rsidP="005D3ED6">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k</w:t>
            </w:r>
            <w:r w:rsidR="5990C195" w:rsidRPr="00C144B4">
              <w:rPr>
                <w:rStyle w:val="normaltextrun"/>
                <w:sz w:val="20"/>
                <w:szCs w:val="20"/>
              </w:rPr>
              <w:t>oordinē projekta īstenošanā iesaistīto personu un institūciju savstarpējo sadarbību;</w:t>
            </w:r>
          </w:p>
          <w:p w14:paraId="256C04EE" w14:textId="08CF6784" w:rsidR="005768AB" w:rsidRPr="00C144B4" w:rsidRDefault="005768AB" w:rsidP="005D3ED6">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sz w:val="20"/>
                <w:szCs w:val="20"/>
              </w:rPr>
              <w:t>n</w:t>
            </w:r>
            <w:r w:rsidRPr="00CD2366">
              <w:rPr>
                <w:rStyle w:val="normaltextrun"/>
                <w:sz w:val="20"/>
                <w:szCs w:val="20"/>
              </w:rPr>
              <w:t>odrošina</w:t>
            </w:r>
            <w:r w:rsidRPr="00CD2366">
              <w:rPr>
                <w:rStyle w:val="normaltextrun"/>
                <w:color w:val="000000" w:themeColor="text1"/>
                <w:sz w:val="20"/>
                <w:szCs w:val="20"/>
              </w:rPr>
              <w:t xml:space="preserve"> iepirkumu dokumentācijas sagatavošanu, kontrol</w:t>
            </w:r>
            <w:r>
              <w:rPr>
                <w:rStyle w:val="normaltextrun"/>
                <w:color w:val="000000" w:themeColor="text1"/>
                <w:sz w:val="20"/>
                <w:szCs w:val="20"/>
              </w:rPr>
              <w:t>ē</w:t>
            </w:r>
            <w:r w:rsidRPr="00CD2366">
              <w:rPr>
                <w:rStyle w:val="normaltextrun"/>
                <w:color w:val="000000" w:themeColor="text1"/>
                <w:sz w:val="20"/>
                <w:szCs w:val="20"/>
              </w:rPr>
              <w:t xml:space="preserve"> to norisi un nodrošina iepirkuma dokumentācijas iesniegšanu uzraugošajās institūcijās</w:t>
            </w:r>
            <w:r>
              <w:rPr>
                <w:rStyle w:val="normaltextrun"/>
                <w:color w:val="000000" w:themeColor="text1"/>
                <w:sz w:val="20"/>
                <w:szCs w:val="20"/>
              </w:rPr>
              <w:t>;</w:t>
            </w:r>
          </w:p>
          <w:p w14:paraId="17C2EE00" w14:textId="4792038F" w:rsidR="005768AB" w:rsidRPr="00C144B4" w:rsidRDefault="005768AB" w:rsidP="00C144B4">
            <w:pPr>
              <w:pStyle w:val="paragraph"/>
              <w:numPr>
                <w:ilvl w:val="1"/>
                <w:numId w:val="54"/>
              </w:numPr>
              <w:spacing w:before="0" w:beforeAutospacing="0" w:after="0" w:afterAutospacing="0"/>
              <w:ind w:left="681" w:hanging="284"/>
              <w:jc w:val="both"/>
              <w:textAlignment w:val="baseline"/>
              <w:rPr>
                <w:rStyle w:val="normaltextrun"/>
                <w:sz w:val="20"/>
                <w:szCs w:val="20"/>
              </w:rPr>
            </w:pPr>
            <w:r>
              <w:rPr>
                <w:rStyle w:val="normaltextrun"/>
                <w:color w:val="000000" w:themeColor="text1"/>
                <w:sz w:val="20"/>
                <w:szCs w:val="20"/>
              </w:rPr>
              <w:t>n</w:t>
            </w:r>
            <w:r w:rsidRPr="00067124">
              <w:rPr>
                <w:rStyle w:val="normaltextrun"/>
                <w:color w:val="000000" w:themeColor="text1"/>
                <w:sz w:val="20"/>
                <w:szCs w:val="20"/>
              </w:rPr>
              <w:t>odrošina dokumentācijas sagatavošan</w:t>
            </w:r>
            <w:r>
              <w:rPr>
                <w:rStyle w:val="normaltextrun"/>
                <w:color w:val="000000" w:themeColor="text1"/>
                <w:sz w:val="20"/>
                <w:szCs w:val="20"/>
              </w:rPr>
              <w:t>u</w:t>
            </w:r>
            <w:r w:rsidRPr="00067124">
              <w:rPr>
                <w:rStyle w:val="normaltextrun"/>
                <w:color w:val="000000" w:themeColor="text1"/>
                <w:sz w:val="20"/>
                <w:szCs w:val="20"/>
              </w:rPr>
              <w:t xml:space="preserve"> atbilstoši ES un nacionālā līmeņa tiesību aktos un iestādes lietvedīb</w:t>
            </w:r>
            <w:r>
              <w:rPr>
                <w:rStyle w:val="normaltextrun"/>
                <w:color w:val="000000" w:themeColor="text1"/>
                <w:sz w:val="20"/>
                <w:szCs w:val="20"/>
              </w:rPr>
              <w:t>ā</w:t>
            </w:r>
            <w:r w:rsidRPr="00067124">
              <w:rPr>
                <w:rStyle w:val="normaltextrun"/>
                <w:color w:val="000000" w:themeColor="text1"/>
                <w:sz w:val="20"/>
                <w:szCs w:val="20"/>
              </w:rPr>
              <w:t xml:space="preserve"> </w:t>
            </w:r>
            <w:r w:rsidRPr="00067124">
              <w:rPr>
                <w:rStyle w:val="normaltextrun"/>
                <w:sz w:val="20"/>
                <w:szCs w:val="20"/>
              </w:rPr>
              <w:t>noteiktajām</w:t>
            </w:r>
            <w:r w:rsidRPr="00067124">
              <w:rPr>
                <w:rStyle w:val="normaltextrun"/>
                <w:color w:val="000000" w:themeColor="text1"/>
                <w:sz w:val="20"/>
                <w:szCs w:val="20"/>
              </w:rPr>
              <w:t xml:space="preserve"> prasībām.</w:t>
            </w:r>
          </w:p>
          <w:p w14:paraId="6FFB929D" w14:textId="5C1D554D" w:rsidR="008827C2" w:rsidRPr="00C144B4" w:rsidRDefault="008827C2" w:rsidP="00C144B4">
            <w:pPr>
              <w:pStyle w:val="paragraph"/>
              <w:spacing w:before="0" w:beforeAutospacing="0" w:after="0" w:afterAutospacing="0"/>
              <w:ind w:right="57"/>
              <w:jc w:val="both"/>
              <w:rPr>
                <w:rStyle w:val="normaltextrun"/>
                <w:sz w:val="16"/>
                <w:szCs w:val="16"/>
              </w:rPr>
            </w:pPr>
          </w:p>
          <w:p w14:paraId="079F4152" w14:textId="6F736102" w:rsidR="00C8684A" w:rsidRPr="00C144B4" w:rsidRDefault="5990C195" w:rsidP="00C144B4">
            <w:pPr>
              <w:pStyle w:val="paragraph"/>
              <w:spacing w:before="0" w:beforeAutospacing="0" w:after="0" w:afterAutospacing="0"/>
              <w:ind w:right="57"/>
              <w:jc w:val="both"/>
              <w:rPr>
                <w:rStyle w:val="normaltextrun"/>
                <w:rFonts w:asciiTheme="minorHAnsi" w:eastAsiaTheme="minorHAnsi" w:hAnsiTheme="minorHAnsi" w:cstheme="minorBidi"/>
                <w:color w:val="000000" w:themeColor="text1"/>
                <w:sz w:val="20"/>
                <w:szCs w:val="20"/>
                <w:lang w:eastAsia="en-US"/>
              </w:rPr>
            </w:pPr>
            <w:r w:rsidRPr="00C144B4">
              <w:rPr>
                <w:rStyle w:val="normaltextrun"/>
                <w:color w:val="000000" w:themeColor="text1"/>
                <w:sz w:val="20"/>
                <w:szCs w:val="20"/>
              </w:rPr>
              <w:t>Projekta vadītājam ir augstākā izglītība</w:t>
            </w:r>
            <w:r w:rsidR="005D3ED6">
              <w:rPr>
                <w:rStyle w:val="normaltextrun"/>
                <w:color w:val="000000" w:themeColor="text1"/>
                <w:sz w:val="20"/>
                <w:szCs w:val="20"/>
              </w:rPr>
              <w:t xml:space="preserve"> un</w:t>
            </w:r>
            <w:r w:rsidR="005D3ED6" w:rsidRPr="00C144B4">
              <w:rPr>
                <w:rStyle w:val="normaltextrun"/>
                <w:color w:val="000000" w:themeColor="text1"/>
                <w:sz w:val="20"/>
                <w:szCs w:val="20"/>
              </w:rPr>
              <w:t xml:space="preserve"> </w:t>
            </w:r>
            <w:r w:rsidRPr="00C144B4">
              <w:rPr>
                <w:rStyle w:val="normaltextrun"/>
                <w:color w:val="000000" w:themeColor="text1"/>
                <w:sz w:val="20"/>
                <w:szCs w:val="20"/>
              </w:rPr>
              <w:t xml:space="preserve">praktiska darba pieredze Eiropas fondu finansētu projektu ieviešanā, </w:t>
            </w:r>
            <w:r w:rsidR="00574D93" w:rsidRPr="00C144B4">
              <w:rPr>
                <w:rStyle w:val="normaltextrun"/>
                <w:color w:val="000000" w:themeColor="text1"/>
                <w:sz w:val="20"/>
                <w:szCs w:val="20"/>
              </w:rPr>
              <w:t xml:space="preserve">tai </w:t>
            </w:r>
            <w:r w:rsidRPr="00C144B4">
              <w:rPr>
                <w:rStyle w:val="normaltextrun"/>
                <w:color w:val="000000" w:themeColor="text1"/>
                <w:sz w:val="20"/>
                <w:szCs w:val="20"/>
              </w:rPr>
              <w:t>skaitā vismaz viena IKT nozares projekta vadībā.</w:t>
            </w:r>
          </w:p>
          <w:p w14:paraId="58023BB8" w14:textId="789B8D75" w:rsidR="00C8684A" w:rsidRPr="00C144B4" w:rsidRDefault="00C8684A" w:rsidP="00C144B4">
            <w:pPr>
              <w:pStyle w:val="paragraph"/>
              <w:spacing w:before="0" w:beforeAutospacing="0" w:after="0" w:afterAutospacing="0"/>
              <w:ind w:right="57"/>
              <w:jc w:val="both"/>
              <w:rPr>
                <w:rStyle w:val="normaltextrun"/>
                <w:sz w:val="18"/>
                <w:szCs w:val="18"/>
              </w:rPr>
            </w:pPr>
          </w:p>
          <w:p w14:paraId="34B0B5CA" w14:textId="526B1721" w:rsidR="00C8684A" w:rsidRPr="00C144B4" w:rsidRDefault="7803FD48" w:rsidP="00C144B4">
            <w:pPr>
              <w:pStyle w:val="paragraph"/>
              <w:spacing w:before="0" w:beforeAutospacing="0" w:after="0" w:afterAutospacing="0"/>
              <w:ind w:right="57"/>
              <w:jc w:val="both"/>
              <w:rPr>
                <w:rStyle w:val="eop"/>
                <w:color w:val="000000" w:themeColor="text1"/>
                <w:sz w:val="20"/>
                <w:szCs w:val="20"/>
              </w:rPr>
            </w:pPr>
            <w:r w:rsidRPr="00C144B4">
              <w:rPr>
                <w:rStyle w:val="normaltextrun"/>
                <w:b/>
                <w:bCs/>
                <w:color w:val="000000" w:themeColor="text1"/>
                <w:sz w:val="20"/>
                <w:szCs w:val="20"/>
              </w:rPr>
              <w:t>Projekta darba grupas</w:t>
            </w:r>
            <w:r w:rsidRPr="00C144B4">
              <w:rPr>
                <w:rStyle w:val="normaltextrun"/>
                <w:color w:val="000000" w:themeColor="text1"/>
                <w:sz w:val="20"/>
                <w:szCs w:val="20"/>
              </w:rPr>
              <w:t xml:space="preserve"> (PDG)</w:t>
            </w:r>
            <w:r w:rsidR="004C6116" w:rsidRPr="0069166F">
              <w:rPr>
                <w:rStyle w:val="normaltextrun"/>
                <w:color w:val="000000" w:themeColor="text1"/>
                <w:sz w:val="20"/>
                <w:szCs w:val="20"/>
              </w:rPr>
              <w:t xml:space="preserve"> </w:t>
            </w:r>
            <w:r w:rsidR="008827C2" w:rsidRPr="00C144B4">
              <w:rPr>
                <w:rStyle w:val="normaltextrun"/>
                <w:color w:val="000000" w:themeColor="text1"/>
                <w:sz w:val="20"/>
                <w:szCs w:val="20"/>
              </w:rPr>
              <w:t>komanda</w:t>
            </w:r>
            <w:r w:rsidR="008827C2" w:rsidRPr="0069166F">
              <w:rPr>
                <w:rStyle w:val="normaltextrun"/>
                <w:color w:val="000000" w:themeColor="text1"/>
                <w:sz w:val="20"/>
                <w:szCs w:val="20"/>
              </w:rPr>
              <w:t xml:space="preserve"> </w:t>
            </w:r>
            <w:r w:rsidRPr="00C144B4">
              <w:rPr>
                <w:rStyle w:val="normaltextrun"/>
                <w:color w:val="000000" w:themeColor="text1"/>
                <w:sz w:val="20"/>
                <w:szCs w:val="20"/>
              </w:rPr>
              <w:t>īsteno tai uzdotās projekta darbības saskaņā ar PVG dot</w:t>
            </w:r>
            <w:r w:rsidR="00332F52" w:rsidRPr="0069166F">
              <w:rPr>
                <w:rStyle w:val="normaltextrun"/>
                <w:color w:val="000000" w:themeColor="text1"/>
                <w:sz w:val="20"/>
                <w:szCs w:val="20"/>
              </w:rPr>
              <w:t>aj</w:t>
            </w:r>
            <w:r w:rsidRPr="00C144B4">
              <w:rPr>
                <w:rStyle w:val="normaltextrun"/>
                <w:color w:val="000000" w:themeColor="text1"/>
                <w:sz w:val="20"/>
                <w:szCs w:val="20"/>
              </w:rPr>
              <w:t xml:space="preserve">iem uzdevumiem, projekta laika plānu un darbībai paredzēto finansējumu. PDG </w:t>
            </w:r>
            <w:r w:rsidR="008827C2" w:rsidRPr="00C144B4">
              <w:rPr>
                <w:rStyle w:val="normaltextrun"/>
                <w:color w:val="000000" w:themeColor="text1"/>
                <w:sz w:val="20"/>
                <w:szCs w:val="20"/>
              </w:rPr>
              <w:t>vadītāji</w:t>
            </w:r>
            <w:r w:rsidR="008827C2" w:rsidRPr="0069166F">
              <w:rPr>
                <w:rStyle w:val="normaltextrun"/>
                <w:color w:val="000000" w:themeColor="text1"/>
                <w:sz w:val="20"/>
                <w:szCs w:val="20"/>
              </w:rPr>
              <w:t xml:space="preserve"> </w:t>
            </w:r>
            <w:r w:rsidRPr="00C144B4">
              <w:rPr>
                <w:rStyle w:val="normaltextrun"/>
                <w:color w:val="000000" w:themeColor="text1"/>
                <w:sz w:val="20"/>
                <w:szCs w:val="20"/>
              </w:rPr>
              <w:t xml:space="preserve">cieši sadarbojas ar </w:t>
            </w:r>
            <w:r w:rsidR="00332F52" w:rsidRPr="0069166F">
              <w:rPr>
                <w:rStyle w:val="normaltextrun"/>
                <w:color w:val="000000" w:themeColor="text1"/>
                <w:sz w:val="20"/>
                <w:szCs w:val="20"/>
              </w:rPr>
              <w:t>p</w:t>
            </w:r>
            <w:r w:rsidR="00332F52" w:rsidRPr="00C144B4">
              <w:rPr>
                <w:rStyle w:val="normaltextrun"/>
                <w:color w:val="000000" w:themeColor="text1"/>
                <w:sz w:val="20"/>
                <w:szCs w:val="20"/>
              </w:rPr>
              <w:t xml:space="preserve">rojekta </w:t>
            </w:r>
            <w:r w:rsidRPr="00C144B4">
              <w:rPr>
                <w:rStyle w:val="normaltextrun"/>
                <w:color w:val="000000" w:themeColor="text1"/>
                <w:sz w:val="20"/>
                <w:szCs w:val="20"/>
              </w:rPr>
              <w:t>vadītāju, pēc nepieciešamības</w:t>
            </w:r>
            <w:r w:rsidR="004F20A8" w:rsidRPr="00C144B4">
              <w:rPr>
                <w:rStyle w:val="normaltextrun"/>
                <w:color w:val="000000" w:themeColor="text1"/>
                <w:sz w:val="20"/>
                <w:szCs w:val="20"/>
              </w:rPr>
              <w:t xml:space="preserve"> </w:t>
            </w:r>
            <w:r w:rsidR="188F1BD8" w:rsidRPr="00C144B4">
              <w:rPr>
                <w:rStyle w:val="normaltextrun"/>
                <w:sz w:val="20"/>
                <w:szCs w:val="20"/>
              </w:rPr>
              <w:t xml:space="preserve">nododot risināšanai </w:t>
            </w:r>
            <w:r w:rsidR="188F1BD8" w:rsidRPr="00C144B4">
              <w:rPr>
                <w:rStyle w:val="normaltextrun"/>
                <w:color w:val="000000" w:themeColor="text1"/>
                <w:sz w:val="20"/>
                <w:szCs w:val="20"/>
              </w:rPr>
              <w:t>n</w:t>
            </w:r>
            <w:r w:rsidR="188F1BD8" w:rsidRPr="00C144B4">
              <w:rPr>
                <w:rStyle w:val="normaltextrun"/>
                <w:sz w:val="20"/>
                <w:szCs w:val="20"/>
              </w:rPr>
              <w:t>epieciešamos jautājumus</w:t>
            </w:r>
            <w:r w:rsidRPr="00C144B4">
              <w:rPr>
                <w:rStyle w:val="normaltextrun"/>
                <w:color w:val="000000" w:themeColor="text1"/>
                <w:sz w:val="20"/>
                <w:szCs w:val="20"/>
              </w:rPr>
              <w:t xml:space="preserve"> PVG un PUP. </w:t>
            </w:r>
          </w:p>
          <w:p w14:paraId="1696DEA1" w14:textId="28543653" w:rsidR="00C8684A" w:rsidRPr="00C144B4" w:rsidRDefault="157DC481" w:rsidP="00C144B4">
            <w:pPr>
              <w:pStyle w:val="paragraph"/>
              <w:spacing w:before="0" w:beforeAutospacing="0" w:after="0" w:afterAutospacing="0"/>
              <w:ind w:right="57"/>
              <w:jc w:val="both"/>
              <w:rPr>
                <w:rStyle w:val="normaltextrun"/>
                <w:color w:val="000000" w:themeColor="text1"/>
                <w:spacing w:val="-2"/>
                <w:sz w:val="20"/>
                <w:szCs w:val="20"/>
              </w:rPr>
            </w:pPr>
            <w:r w:rsidRPr="00C144B4">
              <w:rPr>
                <w:rStyle w:val="normaltextrun"/>
                <w:spacing w:val="-2"/>
                <w:sz w:val="20"/>
                <w:szCs w:val="20"/>
              </w:rPr>
              <w:t xml:space="preserve">Projekta īstenošanas nodrošināšanā plānots iesaistīt gan Rīgas digitālās aģentūras, gan </w:t>
            </w:r>
            <w:r w:rsidR="2B7CA47F" w:rsidRPr="00C144B4">
              <w:rPr>
                <w:rStyle w:val="normaltextrun"/>
                <w:spacing w:val="-2"/>
                <w:sz w:val="20"/>
                <w:szCs w:val="20"/>
              </w:rPr>
              <w:t xml:space="preserve">Rīgas </w:t>
            </w:r>
            <w:r w:rsidR="2B7CA47F" w:rsidRPr="00C144B4">
              <w:rPr>
                <w:rStyle w:val="normaltextrun"/>
                <w:color w:val="000000" w:themeColor="text1"/>
                <w:spacing w:val="-2"/>
                <w:sz w:val="20"/>
                <w:szCs w:val="20"/>
              </w:rPr>
              <w:t>valstspilsētas</w:t>
            </w:r>
            <w:r w:rsidR="2B7CA47F" w:rsidRPr="00C144B4">
              <w:rPr>
                <w:rStyle w:val="normaltextrun"/>
                <w:spacing w:val="-2"/>
                <w:sz w:val="20"/>
                <w:szCs w:val="20"/>
              </w:rPr>
              <w:t xml:space="preserve"> pašvaldības departamentu ekspertus, kā arī</w:t>
            </w:r>
            <w:r w:rsidR="0E2C1DBB" w:rsidRPr="00C144B4">
              <w:rPr>
                <w:rStyle w:val="normaltextrun"/>
                <w:spacing w:val="-2"/>
                <w:sz w:val="20"/>
                <w:szCs w:val="20"/>
              </w:rPr>
              <w:t xml:space="preserve"> partnerpašvaldību ekspertus, lai definētu biznesa prasības</w:t>
            </w:r>
            <w:r w:rsidR="00332F52" w:rsidRPr="00C144B4">
              <w:rPr>
                <w:rStyle w:val="normaltextrun"/>
                <w:spacing w:val="-2"/>
                <w:sz w:val="20"/>
                <w:szCs w:val="20"/>
              </w:rPr>
              <w:t xml:space="preserve"> risinājumiem</w:t>
            </w:r>
            <w:r w:rsidR="0E2C1DBB" w:rsidRPr="00C144B4">
              <w:rPr>
                <w:rStyle w:val="normaltextrun"/>
                <w:spacing w:val="-2"/>
                <w:sz w:val="20"/>
                <w:szCs w:val="20"/>
              </w:rPr>
              <w:t xml:space="preserve">, </w:t>
            </w:r>
            <w:r w:rsidR="5AFBC927" w:rsidRPr="00C144B4">
              <w:rPr>
                <w:rStyle w:val="normaltextrun"/>
                <w:spacing w:val="-2"/>
                <w:sz w:val="20"/>
                <w:szCs w:val="20"/>
              </w:rPr>
              <w:t>nodrošinātu to izstrādes pārraudzību, testēšanu un ieviešanu.</w:t>
            </w:r>
            <w:r w:rsidR="2B7CA47F" w:rsidRPr="00C144B4">
              <w:rPr>
                <w:rStyle w:val="normaltextrun"/>
                <w:spacing w:val="-2"/>
                <w:sz w:val="20"/>
                <w:szCs w:val="20"/>
              </w:rPr>
              <w:t xml:space="preserve"> </w:t>
            </w:r>
            <w:r w:rsidR="1B067BB9" w:rsidRPr="00C144B4">
              <w:rPr>
                <w:rStyle w:val="normaltextrun"/>
                <w:spacing w:val="-2"/>
                <w:sz w:val="20"/>
                <w:szCs w:val="20"/>
              </w:rPr>
              <w:t xml:space="preserve">Saskaņā ar projekta finansēšanas nosacījumiem </w:t>
            </w:r>
            <w:r w:rsidR="008050EE">
              <w:rPr>
                <w:rStyle w:val="normaltextrun"/>
                <w:spacing w:val="-2"/>
                <w:sz w:val="20"/>
                <w:szCs w:val="20"/>
              </w:rPr>
              <w:t xml:space="preserve">darbam </w:t>
            </w:r>
            <w:r w:rsidR="00332F52" w:rsidRPr="00C144B4">
              <w:rPr>
                <w:rStyle w:val="normaltextrun"/>
                <w:spacing w:val="-2"/>
                <w:sz w:val="20"/>
                <w:szCs w:val="20"/>
              </w:rPr>
              <w:t xml:space="preserve">projektā </w:t>
            </w:r>
            <w:r w:rsidR="2B7CA47F" w:rsidRPr="00C144B4">
              <w:rPr>
                <w:rStyle w:val="normaltextrun"/>
                <w:spacing w:val="-2"/>
                <w:sz w:val="20"/>
                <w:szCs w:val="20"/>
              </w:rPr>
              <w:t>plānots piesaistīt vismaz šādu PDG</w:t>
            </w:r>
            <w:r w:rsidR="3E454482" w:rsidRPr="00C144B4">
              <w:rPr>
                <w:rStyle w:val="normaltextrun"/>
                <w:spacing w:val="-2"/>
                <w:sz w:val="20"/>
                <w:szCs w:val="20"/>
              </w:rPr>
              <w:t xml:space="preserve"> personālu: PDG vadītāji, </w:t>
            </w:r>
            <w:r w:rsidR="79E22A1E" w:rsidRPr="00C144B4">
              <w:rPr>
                <w:rStyle w:val="normaltextrun"/>
                <w:spacing w:val="-2"/>
                <w:sz w:val="20"/>
                <w:szCs w:val="20"/>
              </w:rPr>
              <w:t xml:space="preserve">produktu </w:t>
            </w:r>
            <w:r w:rsidR="00332F52" w:rsidRPr="00C144B4">
              <w:rPr>
                <w:rStyle w:val="normaltextrun"/>
                <w:spacing w:val="-2"/>
                <w:sz w:val="20"/>
                <w:szCs w:val="20"/>
              </w:rPr>
              <w:t>vadītāji</w:t>
            </w:r>
            <w:r w:rsidR="79E22A1E" w:rsidRPr="00C144B4">
              <w:rPr>
                <w:rStyle w:val="normaltextrun"/>
                <w:spacing w:val="-2"/>
                <w:sz w:val="20"/>
                <w:szCs w:val="20"/>
              </w:rPr>
              <w:t xml:space="preserve">, </w:t>
            </w:r>
            <w:r w:rsidR="00332F52" w:rsidRPr="00C144B4">
              <w:rPr>
                <w:rStyle w:val="normaltextrun"/>
                <w:spacing w:val="-2"/>
                <w:sz w:val="20"/>
                <w:szCs w:val="20"/>
              </w:rPr>
              <w:t>analītiķi</w:t>
            </w:r>
            <w:r w:rsidR="5037A4FA" w:rsidRPr="00C144B4">
              <w:rPr>
                <w:rStyle w:val="normaltextrun"/>
                <w:spacing w:val="-2"/>
                <w:sz w:val="20"/>
                <w:szCs w:val="20"/>
              </w:rPr>
              <w:t xml:space="preserve">, </w:t>
            </w:r>
            <w:r w:rsidR="4C8AE014" w:rsidRPr="00C144B4">
              <w:rPr>
                <w:rStyle w:val="normaltextrun"/>
                <w:spacing w:val="-2"/>
                <w:sz w:val="20"/>
                <w:szCs w:val="20"/>
              </w:rPr>
              <w:t xml:space="preserve">infrastruktūras </w:t>
            </w:r>
            <w:r w:rsidR="00332F52" w:rsidRPr="00C144B4">
              <w:rPr>
                <w:rStyle w:val="normaltextrun"/>
                <w:spacing w:val="-2"/>
                <w:sz w:val="20"/>
                <w:szCs w:val="20"/>
              </w:rPr>
              <w:t xml:space="preserve">speciālisti </w:t>
            </w:r>
            <w:r w:rsidR="4C8AE014" w:rsidRPr="00C144B4">
              <w:rPr>
                <w:rStyle w:val="normaltextrun"/>
                <w:spacing w:val="-2"/>
                <w:sz w:val="20"/>
                <w:szCs w:val="20"/>
              </w:rPr>
              <w:t xml:space="preserve">un </w:t>
            </w:r>
            <w:r w:rsidR="00332F52" w:rsidRPr="00C144B4">
              <w:rPr>
                <w:rStyle w:val="normaltextrun"/>
                <w:spacing w:val="-2"/>
                <w:sz w:val="20"/>
                <w:szCs w:val="20"/>
              </w:rPr>
              <w:t>citi eksperti</w:t>
            </w:r>
            <w:r w:rsidR="4C8AE014" w:rsidRPr="00C144B4">
              <w:rPr>
                <w:rStyle w:val="normaltextrun"/>
                <w:spacing w:val="-2"/>
                <w:sz w:val="20"/>
                <w:szCs w:val="20"/>
              </w:rPr>
              <w:t xml:space="preserve">, </w:t>
            </w:r>
            <w:r w:rsidR="5A6DC531" w:rsidRPr="00C144B4">
              <w:rPr>
                <w:rStyle w:val="normaltextrun"/>
                <w:spacing w:val="-2"/>
                <w:sz w:val="20"/>
                <w:szCs w:val="20"/>
              </w:rPr>
              <w:t xml:space="preserve">kuru kompetences nepieciešamas projekta </w:t>
            </w:r>
            <w:r w:rsidR="006DEBC4" w:rsidRPr="00C144B4">
              <w:rPr>
                <w:rStyle w:val="normaltextrun"/>
                <w:spacing w:val="-2"/>
                <w:sz w:val="20"/>
                <w:szCs w:val="20"/>
              </w:rPr>
              <w:t xml:space="preserve">veiksmīgai </w:t>
            </w:r>
            <w:r w:rsidR="5A6DC531" w:rsidRPr="00C144B4">
              <w:rPr>
                <w:rStyle w:val="normaltextrun"/>
                <w:spacing w:val="-2"/>
                <w:sz w:val="20"/>
                <w:szCs w:val="20"/>
              </w:rPr>
              <w:t>īstenošanai</w:t>
            </w:r>
            <w:r w:rsidR="006DEBC4" w:rsidRPr="00C144B4">
              <w:rPr>
                <w:rStyle w:val="normaltextrun"/>
                <w:spacing w:val="-2"/>
                <w:sz w:val="20"/>
                <w:szCs w:val="20"/>
              </w:rPr>
              <w:t>.</w:t>
            </w:r>
          </w:p>
          <w:p w14:paraId="68B9EC04" w14:textId="75FE76A3" w:rsidR="00C8684A" w:rsidRPr="0069166F" w:rsidRDefault="7803FD48" w:rsidP="00C144B4">
            <w:pPr>
              <w:pStyle w:val="paragraph"/>
              <w:spacing w:before="0" w:beforeAutospacing="0" w:after="0" w:afterAutospacing="0"/>
              <w:ind w:right="57"/>
              <w:jc w:val="both"/>
              <w:rPr>
                <w:rStyle w:val="normaltextrun"/>
                <w:color w:val="000000" w:themeColor="text1"/>
                <w:sz w:val="20"/>
                <w:szCs w:val="20"/>
              </w:rPr>
            </w:pPr>
            <w:r w:rsidRPr="00C144B4">
              <w:rPr>
                <w:rStyle w:val="normaltextrun"/>
                <w:color w:val="000000" w:themeColor="text1"/>
                <w:sz w:val="20"/>
                <w:szCs w:val="20"/>
              </w:rPr>
              <w:t xml:space="preserve">Projektā plānotas </w:t>
            </w:r>
            <w:r w:rsidR="00332F52" w:rsidRPr="0069166F">
              <w:rPr>
                <w:rStyle w:val="normaltextrun"/>
                <w:color w:val="000000" w:themeColor="text1"/>
                <w:sz w:val="20"/>
                <w:szCs w:val="20"/>
              </w:rPr>
              <w:t>četras</w:t>
            </w:r>
            <w:r w:rsidR="00332F52" w:rsidRPr="00C144B4">
              <w:rPr>
                <w:rStyle w:val="normaltextrun"/>
                <w:color w:val="000000" w:themeColor="text1"/>
                <w:sz w:val="20"/>
                <w:szCs w:val="20"/>
              </w:rPr>
              <w:t xml:space="preserve"> </w:t>
            </w:r>
            <w:r w:rsidRPr="00C144B4">
              <w:rPr>
                <w:rStyle w:val="normaltextrun"/>
                <w:color w:val="000000" w:themeColor="text1"/>
                <w:sz w:val="20"/>
                <w:szCs w:val="20"/>
              </w:rPr>
              <w:t xml:space="preserve">darba grupas un tiks piesaistīti </w:t>
            </w:r>
            <w:r w:rsidR="00332F52" w:rsidRPr="0069166F">
              <w:rPr>
                <w:rStyle w:val="normaltextrun"/>
                <w:color w:val="000000" w:themeColor="text1"/>
                <w:sz w:val="20"/>
                <w:szCs w:val="20"/>
              </w:rPr>
              <w:t>četri</w:t>
            </w:r>
            <w:r w:rsidRPr="00C144B4">
              <w:rPr>
                <w:rStyle w:val="normaltextrun"/>
                <w:color w:val="000000" w:themeColor="text1"/>
                <w:sz w:val="20"/>
                <w:szCs w:val="20"/>
              </w:rPr>
              <w:t xml:space="preserve"> </w:t>
            </w:r>
            <w:r w:rsidR="00332F52" w:rsidRPr="0069166F">
              <w:rPr>
                <w:rStyle w:val="normaltextrun"/>
                <w:color w:val="000000" w:themeColor="text1"/>
                <w:sz w:val="20"/>
                <w:szCs w:val="20"/>
              </w:rPr>
              <w:t>PDG</w:t>
            </w:r>
            <w:r w:rsidRPr="00C144B4">
              <w:rPr>
                <w:rStyle w:val="normaltextrun"/>
                <w:color w:val="000000" w:themeColor="text1"/>
                <w:sz w:val="20"/>
                <w:szCs w:val="20"/>
              </w:rPr>
              <w:t xml:space="preserve"> vadītāji</w:t>
            </w:r>
            <w:r w:rsidR="00332F52" w:rsidRPr="0069166F">
              <w:rPr>
                <w:rStyle w:val="normaltextrun"/>
                <w:color w:val="000000" w:themeColor="text1"/>
                <w:sz w:val="20"/>
                <w:szCs w:val="20"/>
              </w:rPr>
              <w:t xml:space="preserve"> (</w:t>
            </w:r>
            <w:r w:rsidRPr="00C144B4">
              <w:rPr>
                <w:rStyle w:val="normaltextrun"/>
                <w:color w:val="000000" w:themeColor="text1"/>
                <w:sz w:val="20"/>
                <w:szCs w:val="20"/>
              </w:rPr>
              <w:t>pieņemti projekta īstenošanas periodā vai pārcelti darbam projektā no esošajiem cilvēkresursiem</w:t>
            </w:r>
            <w:r w:rsidR="00332F52" w:rsidRPr="0069166F">
              <w:rPr>
                <w:rStyle w:val="normaltextrun"/>
                <w:color w:val="000000" w:themeColor="text1"/>
                <w:sz w:val="20"/>
                <w:szCs w:val="20"/>
              </w:rPr>
              <w:t>)</w:t>
            </w:r>
            <w:r w:rsidRPr="00C144B4">
              <w:rPr>
                <w:rStyle w:val="normaltextrun"/>
                <w:color w:val="000000" w:themeColor="text1"/>
                <w:sz w:val="20"/>
                <w:szCs w:val="20"/>
              </w:rPr>
              <w:t>. Projekta iesniedzējs nodrošinās PDG vadītājus</w:t>
            </w:r>
            <w:r w:rsidR="00332F52" w:rsidRPr="0069166F">
              <w:rPr>
                <w:rStyle w:val="normaltextrun"/>
                <w:color w:val="000000" w:themeColor="text1"/>
                <w:sz w:val="20"/>
                <w:szCs w:val="20"/>
              </w:rPr>
              <w:t>,</w:t>
            </w:r>
            <w:r w:rsidRPr="00C144B4">
              <w:rPr>
                <w:rStyle w:val="normaltextrun"/>
                <w:color w:val="000000" w:themeColor="text1"/>
                <w:sz w:val="20"/>
                <w:szCs w:val="20"/>
              </w:rPr>
              <w:t xml:space="preserve"> un PDG dalībnieki arī tiks piesaistīti no sadarbības partneru un piesaistītā IS izstrādātāja komandas. </w:t>
            </w:r>
            <w:r w:rsidR="00332F52" w:rsidRPr="0069166F">
              <w:rPr>
                <w:rStyle w:val="normaltextrun"/>
                <w:color w:val="000000" w:themeColor="text1"/>
                <w:sz w:val="20"/>
                <w:szCs w:val="20"/>
              </w:rPr>
              <w:t xml:space="preserve">Sadarbības partneri </w:t>
            </w:r>
            <w:r w:rsidRPr="00C144B4">
              <w:rPr>
                <w:rStyle w:val="normaltextrun"/>
                <w:color w:val="000000" w:themeColor="text1"/>
                <w:sz w:val="20"/>
                <w:szCs w:val="20"/>
              </w:rPr>
              <w:t xml:space="preserve">PDG </w:t>
            </w:r>
            <w:r w:rsidR="00332F52" w:rsidRPr="00C144B4">
              <w:rPr>
                <w:rStyle w:val="normaltextrun"/>
                <w:color w:val="000000" w:themeColor="text1"/>
                <w:sz w:val="20"/>
                <w:szCs w:val="20"/>
              </w:rPr>
              <w:t>dalībniek</w:t>
            </w:r>
            <w:r w:rsidR="00332F52" w:rsidRPr="0069166F">
              <w:rPr>
                <w:rStyle w:val="normaltextrun"/>
                <w:color w:val="000000" w:themeColor="text1"/>
                <w:sz w:val="20"/>
                <w:szCs w:val="20"/>
              </w:rPr>
              <w:t>us</w:t>
            </w:r>
            <w:r w:rsidR="00332F52" w:rsidRPr="00C144B4">
              <w:rPr>
                <w:rStyle w:val="normaltextrun"/>
                <w:color w:val="000000" w:themeColor="text1"/>
                <w:sz w:val="20"/>
                <w:szCs w:val="20"/>
              </w:rPr>
              <w:t xml:space="preserve"> </w:t>
            </w:r>
            <w:r w:rsidRPr="00C144B4">
              <w:rPr>
                <w:rStyle w:val="normaltextrun"/>
                <w:color w:val="000000" w:themeColor="text1"/>
                <w:sz w:val="20"/>
                <w:szCs w:val="20"/>
              </w:rPr>
              <w:t>deleģē</w:t>
            </w:r>
            <w:r w:rsidR="00332F52" w:rsidRPr="0069166F">
              <w:rPr>
                <w:rStyle w:val="normaltextrun"/>
                <w:color w:val="000000" w:themeColor="text1"/>
                <w:sz w:val="20"/>
                <w:szCs w:val="20"/>
              </w:rPr>
              <w:t>s</w:t>
            </w:r>
            <w:r w:rsidRPr="00C144B4">
              <w:rPr>
                <w:rStyle w:val="normaltextrun"/>
                <w:color w:val="000000" w:themeColor="text1"/>
                <w:sz w:val="20"/>
                <w:szCs w:val="20"/>
              </w:rPr>
              <w:t xml:space="preserve"> dalībai konkrētās darba grupās. PDG dalībnieks</w:t>
            </w:r>
            <w:r w:rsidR="00332F52" w:rsidRPr="0069166F">
              <w:rPr>
                <w:sz w:val="20"/>
                <w:szCs w:val="20"/>
              </w:rPr>
              <w:t>–</w:t>
            </w:r>
            <w:r w:rsidRPr="00C144B4">
              <w:rPr>
                <w:rStyle w:val="normaltextrun"/>
                <w:color w:val="000000" w:themeColor="text1"/>
                <w:sz w:val="20"/>
                <w:szCs w:val="20"/>
              </w:rPr>
              <w:t xml:space="preserve">IS izstrādātājs tiks piesaistīts </w:t>
            </w:r>
            <w:r w:rsidR="00332F52" w:rsidRPr="0069166F">
              <w:rPr>
                <w:rStyle w:val="normaltextrun"/>
                <w:color w:val="000000" w:themeColor="text1"/>
                <w:sz w:val="20"/>
                <w:szCs w:val="20"/>
              </w:rPr>
              <w:t>p</w:t>
            </w:r>
            <w:r w:rsidR="00332F52" w:rsidRPr="00C144B4">
              <w:rPr>
                <w:rStyle w:val="normaltextrun"/>
                <w:color w:val="000000" w:themeColor="text1"/>
                <w:sz w:val="20"/>
                <w:szCs w:val="20"/>
              </w:rPr>
              <w:t xml:space="preserve">rojekta </w:t>
            </w:r>
            <w:r w:rsidRPr="00C144B4">
              <w:rPr>
                <w:rStyle w:val="normaltextrun"/>
                <w:color w:val="000000" w:themeColor="text1"/>
                <w:sz w:val="20"/>
                <w:szCs w:val="20"/>
              </w:rPr>
              <w:t>pieteicēja organizēta iepirkuma rezultātā.</w:t>
            </w:r>
          </w:p>
          <w:p w14:paraId="37D9789F" w14:textId="77777777" w:rsidR="008827C2" w:rsidRPr="00C144B4" w:rsidRDefault="008827C2" w:rsidP="00C144B4">
            <w:pPr>
              <w:pStyle w:val="paragraph"/>
              <w:spacing w:before="0" w:beforeAutospacing="0" w:after="0" w:afterAutospacing="0"/>
              <w:ind w:right="57"/>
              <w:jc w:val="both"/>
              <w:rPr>
                <w:rStyle w:val="normaltextrun"/>
                <w:sz w:val="18"/>
                <w:szCs w:val="18"/>
              </w:rPr>
            </w:pPr>
          </w:p>
          <w:p w14:paraId="030A868D" w14:textId="0F8A53B1" w:rsidR="00332F52" w:rsidRDefault="5990C195" w:rsidP="005D3ED6">
            <w:pPr>
              <w:pStyle w:val="paragraph"/>
              <w:spacing w:before="0" w:beforeAutospacing="0" w:after="0" w:afterAutospacing="0"/>
              <w:ind w:right="57"/>
              <w:jc w:val="both"/>
              <w:rPr>
                <w:rStyle w:val="normaltextrun"/>
                <w:color w:val="000000" w:themeColor="text1"/>
                <w:sz w:val="20"/>
                <w:szCs w:val="20"/>
              </w:rPr>
            </w:pPr>
            <w:r w:rsidRPr="00C144B4">
              <w:rPr>
                <w:rStyle w:val="normaltextrun"/>
                <w:color w:val="000000" w:themeColor="text1"/>
                <w:sz w:val="20"/>
                <w:szCs w:val="20"/>
              </w:rPr>
              <w:t xml:space="preserve">PDG </w:t>
            </w:r>
            <w:r w:rsidR="00332F52" w:rsidRPr="00C144B4">
              <w:rPr>
                <w:rStyle w:val="normaltextrun"/>
                <w:color w:val="000000" w:themeColor="text1"/>
                <w:sz w:val="20"/>
                <w:szCs w:val="20"/>
              </w:rPr>
              <w:t>vadītāj</w:t>
            </w:r>
            <w:r w:rsidR="00332F52">
              <w:rPr>
                <w:rStyle w:val="normaltextrun"/>
                <w:color w:val="000000" w:themeColor="text1"/>
                <w:sz w:val="20"/>
                <w:szCs w:val="20"/>
              </w:rPr>
              <w:t>s</w:t>
            </w:r>
            <w:r w:rsidRPr="00C144B4">
              <w:rPr>
                <w:rStyle w:val="normaltextrun"/>
                <w:color w:val="000000" w:themeColor="text1"/>
                <w:sz w:val="20"/>
                <w:szCs w:val="20"/>
              </w:rPr>
              <w:t xml:space="preserve">: </w:t>
            </w:r>
          </w:p>
          <w:p w14:paraId="55618941" w14:textId="48B95E9A" w:rsidR="00332F52" w:rsidRDefault="5990C195" w:rsidP="00332F52">
            <w:pPr>
              <w:pStyle w:val="paragraph"/>
              <w:numPr>
                <w:ilvl w:val="1"/>
                <w:numId w:val="54"/>
              </w:numPr>
              <w:spacing w:before="0" w:beforeAutospacing="0" w:after="0" w:afterAutospacing="0"/>
              <w:ind w:left="681" w:right="57" w:hanging="284"/>
              <w:jc w:val="both"/>
              <w:rPr>
                <w:rStyle w:val="normaltextrun"/>
                <w:color w:val="000000" w:themeColor="text1"/>
                <w:sz w:val="20"/>
                <w:szCs w:val="20"/>
              </w:rPr>
            </w:pPr>
            <w:r w:rsidRPr="00C144B4">
              <w:rPr>
                <w:rStyle w:val="normaltextrun"/>
                <w:color w:val="000000" w:themeColor="text1"/>
                <w:sz w:val="20"/>
                <w:szCs w:val="20"/>
              </w:rPr>
              <w:t xml:space="preserve">vada, </w:t>
            </w:r>
            <w:r w:rsidRPr="00C144B4">
              <w:rPr>
                <w:rStyle w:val="normaltextrun"/>
                <w:sz w:val="20"/>
                <w:szCs w:val="20"/>
              </w:rPr>
              <w:t>organizē</w:t>
            </w:r>
            <w:r w:rsidRPr="00C144B4">
              <w:rPr>
                <w:rStyle w:val="normaltextrun"/>
                <w:color w:val="000000" w:themeColor="text1"/>
                <w:sz w:val="20"/>
                <w:szCs w:val="20"/>
              </w:rPr>
              <w:t xml:space="preserve"> un uzrauga PDG darbu, veic esošo pakalpojumu nodrošināšanas procesu analīzi, ņemot vērā daž</w:t>
            </w:r>
            <w:r w:rsidRPr="00C144B4">
              <w:rPr>
                <w:rStyle w:val="normaltextrun"/>
                <w:sz w:val="20"/>
                <w:szCs w:val="20"/>
              </w:rPr>
              <w:t xml:space="preserve">ādus </w:t>
            </w:r>
            <w:r w:rsidRPr="00C144B4">
              <w:rPr>
                <w:rStyle w:val="normaltextrun"/>
                <w:color w:val="000000" w:themeColor="text1"/>
                <w:sz w:val="20"/>
                <w:szCs w:val="20"/>
              </w:rPr>
              <w:t xml:space="preserve">iekšējās un ārējās vides faktorus; </w:t>
            </w:r>
          </w:p>
          <w:p w14:paraId="51E3DA9E" w14:textId="0A6F27B8" w:rsidR="00332F52" w:rsidRDefault="5990C195" w:rsidP="00332F52">
            <w:pPr>
              <w:pStyle w:val="paragraph"/>
              <w:numPr>
                <w:ilvl w:val="1"/>
                <w:numId w:val="54"/>
              </w:numPr>
              <w:spacing w:before="0" w:beforeAutospacing="0" w:after="0" w:afterAutospacing="0"/>
              <w:ind w:left="681" w:right="57" w:hanging="284"/>
              <w:jc w:val="both"/>
              <w:rPr>
                <w:rStyle w:val="normaltextrun"/>
                <w:color w:val="000000" w:themeColor="text1"/>
                <w:sz w:val="20"/>
                <w:szCs w:val="20"/>
              </w:rPr>
            </w:pPr>
            <w:r w:rsidRPr="00C144B4">
              <w:rPr>
                <w:rStyle w:val="normaltextrun"/>
                <w:color w:val="000000" w:themeColor="text1"/>
                <w:sz w:val="20"/>
                <w:szCs w:val="20"/>
              </w:rPr>
              <w:t xml:space="preserve">identificē aktuālās vajadzības, </w:t>
            </w:r>
            <w:r w:rsidR="00574D93" w:rsidRPr="00C144B4">
              <w:rPr>
                <w:rStyle w:val="normaltextrun"/>
                <w:color w:val="000000" w:themeColor="text1"/>
                <w:sz w:val="20"/>
                <w:szCs w:val="20"/>
              </w:rPr>
              <w:t xml:space="preserve">tai skaitā </w:t>
            </w:r>
            <w:r w:rsidRPr="00C144B4">
              <w:rPr>
                <w:rStyle w:val="normaltextrun"/>
                <w:color w:val="000000" w:themeColor="text1"/>
                <w:sz w:val="20"/>
                <w:szCs w:val="20"/>
              </w:rPr>
              <w:t xml:space="preserve">analizējot konstatētās problēmas un riskus; </w:t>
            </w:r>
          </w:p>
          <w:p w14:paraId="07E3AB2C" w14:textId="6553754A" w:rsidR="00332F52" w:rsidRDefault="5990C195" w:rsidP="00332F52">
            <w:pPr>
              <w:pStyle w:val="paragraph"/>
              <w:numPr>
                <w:ilvl w:val="1"/>
                <w:numId w:val="54"/>
              </w:numPr>
              <w:spacing w:before="0" w:beforeAutospacing="0" w:after="0" w:afterAutospacing="0"/>
              <w:ind w:left="681" w:right="57" w:hanging="284"/>
              <w:jc w:val="both"/>
              <w:rPr>
                <w:rStyle w:val="normaltextrun"/>
                <w:color w:val="000000" w:themeColor="text1"/>
                <w:sz w:val="20"/>
                <w:szCs w:val="20"/>
              </w:rPr>
            </w:pPr>
            <w:r w:rsidRPr="00C144B4">
              <w:rPr>
                <w:rStyle w:val="normaltextrun"/>
                <w:color w:val="000000" w:themeColor="text1"/>
                <w:sz w:val="20"/>
                <w:szCs w:val="20"/>
              </w:rPr>
              <w:t xml:space="preserve">sniedz priekšlikumus pakalpojumu sniegšanas procesu uzlabošanai, </w:t>
            </w:r>
            <w:r w:rsidR="00574D93" w:rsidRPr="00C144B4">
              <w:rPr>
                <w:rStyle w:val="normaltextrun"/>
                <w:color w:val="000000" w:themeColor="text1"/>
                <w:sz w:val="20"/>
                <w:szCs w:val="20"/>
              </w:rPr>
              <w:t xml:space="preserve">tai skaitā </w:t>
            </w:r>
            <w:r w:rsidRPr="00C144B4">
              <w:rPr>
                <w:rStyle w:val="normaltextrun"/>
                <w:color w:val="000000" w:themeColor="text1"/>
                <w:sz w:val="20"/>
                <w:szCs w:val="20"/>
              </w:rPr>
              <w:t xml:space="preserve">izstrādājot attīstības stratēģijas; </w:t>
            </w:r>
          </w:p>
          <w:p w14:paraId="4CBED04B" w14:textId="79C3FC75" w:rsidR="00332F52" w:rsidRDefault="5990C195" w:rsidP="00332F52">
            <w:pPr>
              <w:pStyle w:val="paragraph"/>
              <w:numPr>
                <w:ilvl w:val="1"/>
                <w:numId w:val="54"/>
              </w:numPr>
              <w:spacing w:before="0" w:beforeAutospacing="0" w:after="0" w:afterAutospacing="0"/>
              <w:ind w:left="681" w:right="57" w:hanging="284"/>
              <w:jc w:val="both"/>
              <w:rPr>
                <w:rStyle w:val="normaltextrun"/>
                <w:color w:val="000000" w:themeColor="text1"/>
                <w:sz w:val="20"/>
                <w:szCs w:val="20"/>
              </w:rPr>
            </w:pPr>
            <w:r w:rsidRPr="00C144B4">
              <w:rPr>
                <w:rStyle w:val="normaltextrun"/>
                <w:color w:val="000000" w:themeColor="text1"/>
                <w:sz w:val="20"/>
                <w:szCs w:val="20"/>
              </w:rPr>
              <w:t xml:space="preserve">piedalās biznesa procesu modelēšanā jauniem un </w:t>
            </w:r>
            <w:r w:rsidR="00332F52" w:rsidRPr="00C144B4">
              <w:rPr>
                <w:rStyle w:val="normaltextrun"/>
                <w:color w:val="000000" w:themeColor="text1"/>
                <w:sz w:val="20"/>
                <w:szCs w:val="20"/>
              </w:rPr>
              <w:t>pilnveido</w:t>
            </w:r>
            <w:r w:rsidR="00332F52">
              <w:rPr>
                <w:rStyle w:val="normaltextrun"/>
                <w:color w:val="000000" w:themeColor="text1"/>
                <w:sz w:val="20"/>
                <w:szCs w:val="20"/>
              </w:rPr>
              <w:t>jam</w:t>
            </w:r>
            <w:r w:rsidR="00332F52" w:rsidRPr="00C144B4">
              <w:rPr>
                <w:rStyle w:val="normaltextrun"/>
                <w:color w:val="000000" w:themeColor="text1"/>
                <w:sz w:val="20"/>
                <w:szCs w:val="20"/>
              </w:rPr>
              <w:t xml:space="preserve">iem </w:t>
            </w:r>
            <w:r w:rsidRPr="00C144B4">
              <w:rPr>
                <w:rStyle w:val="normaltextrun"/>
                <w:color w:val="000000" w:themeColor="text1"/>
                <w:sz w:val="20"/>
                <w:szCs w:val="20"/>
              </w:rPr>
              <w:t xml:space="preserve">pakalpojumiem, </w:t>
            </w:r>
            <w:r w:rsidR="00574D93" w:rsidRPr="00C144B4">
              <w:rPr>
                <w:rStyle w:val="normaltextrun"/>
                <w:color w:val="000000" w:themeColor="text1"/>
                <w:sz w:val="20"/>
                <w:szCs w:val="20"/>
              </w:rPr>
              <w:t xml:space="preserve">tai skaitā </w:t>
            </w:r>
            <w:r w:rsidRPr="00C144B4">
              <w:rPr>
                <w:rStyle w:val="normaltextrun"/>
                <w:color w:val="000000" w:themeColor="text1"/>
                <w:sz w:val="20"/>
                <w:szCs w:val="20"/>
              </w:rPr>
              <w:t xml:space="preserve">tehniskās specifikācijas izstrādē; </w:t>
            </w:r>
          </w:p>
          <w:p w14:paraId="2EB5079D" w14:textId="47BECFE8" w:rsidR="00332F52" w:rsidRDefault="00332F52" w:rsidP="00332F52">
            <w:pPr>
              <w:pStyle w:val="paragraph"/>
              <w:numPr>
                <w:ilvl w:val="1"/>
                <w:numId w:val="54"/>
              </w:numPr>
              <w:spacing w:before="0" w:beforeAutospacing="0" w:after="0" w:afterAutospacing="0"/>
              <w:ind w:left="681" w:right="57" w:hanging="284"/>
              <w:jc w:val="both"/>
              <w:rPr>
                <w:rStyle w:val="normaltextrun"/>
                <w:color w:val="000000" w:themeColor="text1"/>
                <w:sz w:val="20"/>
                <w:szCs w:val="20"/>
              </w:rPr>
            </w:pPr>
            <w:r w:rsidRPr="00335DD4">
              <w:rPr>
                <w:rStyle w:val="normaltextrun"/>
                <w:color w:val="000000" w:themeColor="text1"/>
                <w:sz w:val="20"/>
                <w:szCs w:val="20"/>
              </w:rPr>
              <w:t>snie</w:t>
            </w:r>
            <w:r>
              <w:rPr>
                <w:rStyle w:val="normaltextrun"/>
                <w:color w:val="000000" w:themeColor="text1"/>
                <w:sz w:val="20"/>
                <w:szCs w:val="20"/>
              </w:rPr>
              <w:t>dz</w:t>
            </w:r>
            <w:r w:rsidRPr="00335DD4">
              <w:rPr>
                <w:rStyle w:val="normaltextrun"/>
                <w:color w:val="000000" w:themeColor="text1"/>
                <w:sz w:val="20"/>
                <w:szCs w:val="20"/>
              </w:rPr>
              <w:t xml:space="preserve"> </w:t>
            </w:r>
            <w:r w:rsidRPr="00C144B4">
              <w:rPr>
                <w:rStyle w:val="normaltextrun"/>
                <w:color w:val="000000" w:themeColor="text1"/>
                <w:sz w:val="20"/>
                <w:szCs w:val="20"/>
              </w:rPr>
              <w:t>rekomendācij</w:t>
            </w:r>
            <w:r>
              <w:rPr>
                <w:rStyle w:val="normaltextrun"/>
                <w:color w:val="000000" w:themeColor="text1"/>
                <w:sz w:val="20"/>
                <w:szCs w:val="20"/>
              </w:rPr>
              <w:t>as</w:t>
            </w:r>
            <w:r w:rsidRPr="00C144B4">
              <w:rPr>
                <w:rStyle w:val="normaltextrun"/>
                <w:color w:val="000000" w:themeColor="text1"/>
                <w:sz w:val="20"/>
                <w:szCs w:val="20"/>
              </w:rPr>
              <w:t xml:space="preserve"> </w:t>
            </w:r>
            <w:r>
              <w:rPr>
                <w:rStyle w:val="normaltextrun"/>
                <w:color w:val="000000" w:themeColor="text1"/>
                <w:sz w:val="20"/>
                <w:szCs w:val="20"/>
              </w:rPr>
              <w:t xml:space="preserve">par </w:t>
            </w:r>
            <w:r w:rsidR="5990C195" w:rsidRPr="00C144B4">
              <w:rPr>
                <w:rStyle w:val="normaltextrun"/>
                <w:color w:val="000000" w:themeColor="text1"/>
                <w:sz w:val="20"/>
                <w:szCs w:val="20"/>
              </w:rPr>
              <w:t>identificētajām procesu izmaiņām. Piedalās kontroles pasākumos par izstrādāto vai pilnveidoto IS funkcionalitāti</w:t>
            </w:r>
            <w:r>
              <w:rPr>
                <w:rStyle w:val="normaltextrun"/>
                <w:color w:val="000000" w:themeColor="text1"/>
                <w:sz w:val="20"/>
                <w:szCs w:val="20"/>
              </w:rPr>
              <w:t>;</w:t>
            </w:r>
            <w:r w:rsidRPr="00C144B4">
              <w:rPr>
                <w:rStyle w:val="normaltextrun"/>
                <w:color w:val="000000" w:themeColor="text1"/>
                <w:sz w:val="20"/>
                <w:szCs w:val="20"/>
              </w:rPr>
              <w:t xml:space="preserve"> </w:t>
            </w:r>
          </w:p>
          <w:p w14:paraId="6BEE1167" w14:textId="0CB6A910" w:rsidR="004F7983" w:rsidRDefault="004F7983" w:rsidP="00332F52">
            <w:pPr>
              <w:pStyle w:val="paragraph"/>
              <w:numPr>
                <w:ilvl w:val="1"/>
                <w:numId w:val="54"/>
              </w:numPr>
              <w:spacing w:before="0" w:beforeAutospacing="0" w:after="0" w:afterAutospacing="0"/>
              <w:ind w:left="681" w:right="57" w:hanging="284"/>
              <w:jc w:val="both"/>
              <w:rPr>
                <w:rStyle w:val="normaltextrun"/>
                <w:color w:val="000000" w:themeColor="text1"/>
                <w:sz w:val="20"/>
                <w:szCs w:val="20"/>
              </w:rPr>
            </w:pPr>
            <w:r>
              <w:rPr>
                <w:rStyle w:val="normaltextrun"/>
                <w:color w:val="000000" w:themeColor="text1"/>
                <w:sz w:val="20"/>
                <w:szCs w:val="20"/>
              </w:rPr>
              <w:t>atbilstoši</w:t>
            </w:r>
            <w:r w:rsidRPr="007C47D3">
              <w:rPr>
                <w:rStyle w:val="normaltextrun"/>
                <w:color w:val="000000" w:themeColor="text1"/>
                <w:sz w:val="20"/>
                <w:szCs w:val="20"/>
              </w:rPr>
              <w:t xml:space="preserve"> kompetence</w:t>
            </w:r>
            <w:r>
              <w:rPr>
                <w:rStyle w:val="normaltextrun"/>
                <w:color w:val="000000" w:themeColor="text1"/>
                <w:sz w:val="20"/>
                <w:szCs w:val="20"/>
              </w:rPr>
              <w:t xml:space="preserve">i </w:t>
            </w:r>
            <w:r w:rsidR="00332F52">
              <w:rPr>
                <w:rStyle w:val="normaltextrun"/>
                <w:color w:val="000000" w:themeColor="text1"/>
                <w:sz w:val="20"/>
                <w:szCs w:val="20"/>
              </w:rPr>
              <w:t>s</w:t>
            </w:r>
            <w:r w:rsidR="00332F52" w:rsidRPr="00C144B4">
              <w:rPr>
                <w:rStyle w:val="normaltextrun"/>
                <w:color w:val="000000" w:themeColor="text1"/>
                <w:sz w:val="20"/>
                <w:szCs w:val="20"/>
              </w:rPr>
              <w:t xml:space="preserve">niedz </w:t>
            </w:r>
            <w:r w:rsidR="5990C195" w:rsidRPr="00C144B4">
              <w:rPr>
                <w:rStyle w:val="normaltextrun"/>
                <w:color w:val="000000" w:themeColor="text1"/>
                <w:sz w:val="20"/>
                <w:szCs w:val="20"/>
              </w:rPr>
              <w:t>konsultatīvu atbalstu apmācību laikā</w:t>
            </w:r>
            <w:r>
              <w:rPr>
                <w:rStyle w:val="normaltextrun"/>
                <w:color w:val="000000" w:themeColor="text1"/>
                <w:sz w:val="20"/>
                <w:szCs w:val="20"/>
              </w:rPr>
              <w:t>;</w:t>
            </w:r>
          </w:p>
          <w:p w14:paraId="35BD4F93" w14:textId="429DF1FE" w:rsidR="00D85DC1" w:rsidRPr="00C144B4" w:rsidRDefault="004F7983" w:rsidP="00C144B4">
            <w:pPr>
              <w:pStyle w:val="paragraph"/>
              <w:numPr>
                <w:ilvl w:val="1"/>
                <w:numId w:val="54"/>
              </w:numPr>
              <w:spacing w:before="0" w:beforeAutospacing="0" w:after="0" w:afterAutospacing="0"/>
              <w:ind w:left="681" w:right="57" w:hanging="284"/>
              <w:jc w:val="both"/>
              <w:rPr>
                <w:color w:val="7F7F7F" w:themeColor="text1" w:themeTint="80"/>
                <w:sz w:val="20"/>
                <w:szCs w:val="20"/>
              </w:rPr>
            </w:pPr>
            <w:r w:rsidRPr="00D46FBD">
              <w:rPr>
                <w:rStyle w:val="normaltextrun"/>
                <w:color w:val="000000" w:themeColor="text1"/>
                <w:sz w:val="20"/>
                <w:szCs w:val="20"/>
              </w:rPr>
              <w:t>testē</w:t>
            </w:r>
            <w:r>
              <w:rPr>
                <w:rStyle w:val="normaltextrun"/>
                <w:color w:val="000000" w:themeColor="text1"/>
                <w:sz w:val="20"/>
                <w:szCs w:val="20"/>
              </w:rPr>
              <w:t xml:space="preserve"> </w:t>
            </w:r>
            <w:r w:rsidR="5990C195" w:rsidRPr="00C144B4">
              <w:rPr>
                <w:rStyle w:val="normaltextrun"/>
                <w:color w:val="000000" w:themeColor="text1"/>
                <w:sz w:val="20"/>
                <w:szCs w:val="20"/>
              </w:rPr>
              <w:t xml:space="preserve">jaunizstrādātās programmatūras </w:t>
            </w:r>
            <w:r w:rsidRPr="00C144B4">
              <w:rPr>
                <w:rStyle w:val="normaltextrun"/>
                <w:color w:val="000000" w:themeColor="text1"/>
                <w:sz w:val="20"/>
                <w:szCs w:val="20"/>
              </w:rPr>
              <w:t>darbīb</w:t>
            </w:r>
            <w:r>
              <w:rPr>
                <w:rStyle w:val="normaltextrun"/>
                <w:color w:val="000000" w:themeColor="text1"/>
                <w:sz w:val="20"/>
                <w:szCs w:val="20"/>
              </w:rPr>
              <w:t>u</w:t>
            </w:r>
            <w:r w:rsidRPr="00C144B4">
              <w:rPr>
                <w:rStyle w:val="normaltextrun"/>
                <w:color w:val="000000" w:themeColor="text1"/>
                <w:sz w:val="20"/>
                <w:szCs w:val="20"/>
              </w:rPr>
              <w:t xml:space="preserve"> </w:t>
            </w:r>
            <w:r w:rsidR="5990C195" w:rsidRPr="00C144B4">
              <w:rPr>
                <w:rStyle w:val="normaltextrun"/>
                <w:color w:val="000000" w:themeColor="text1"/>
                <w:sz w:val="20"/>
                <w:szCs w:val="20"/>
              </w:rPr>
              <w:t>un saskaņo produkcijas ieviešanas plānus</w:t>
            </w:r>
          </w:p>
        </w:tc>
      </w:tr>
    </w:tbl>
    <w:p w14:paraId="0D7B2396" w14:textId="77777777" w:rsidR="00EA74DE" w:rsidRPr="00C144B4" w:rsidRDefault="00EA74DE" w:rsidP="00C144B4">
      <w:pPr>
        <w:spacing w:after="0" w:line="240" w:lineRule="auto"/>
        <w:rPr>
          <w:rFonts w:ascii="Times New Roman" w:hAnsi="Times New Roman" w:cs="Times New Roman"/>
          <w:bCs/>
          <w:sz w:val="24"/>
          <w:szCs w:val="24"/>
        </w:rPr>
      </w:pPr>
    </w:p>
    <w:p w14:paraId="73EA4236" w14:textId="747E179B" w:rsidR="00DC7BB6" w:rsidRPr="00C144B4" w:rsidRDefault="00EA74DE" w:rsidP="00C144B4">
      <w:pPr>
        <w:spacing w:after="6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7. </w:t>
      </w:r>
      <w:r w:rsidR="00DC7BB6" w:rsidRPr="00C144B4">
        <w:rPr>
          <w:rFonts w:ascii="Times New Roman" w:hAnsi="Times New Roman" w:cs="Times New Roman"/>
          <w:b/>
          <w:sz w:val="24"/>
          <w:szCs w:val="24"/>
        </w:rPr>
        <w:t>Izmaksu/ieguvumu analīze</w:t>
      </w:r>
      <w:r w:rsidR="00E44EB6" w:rsidRPr="00C144B4">
        <w:rPr>
          <w:rFonts w:ascii="Times New Roman" w:hAnsi="Times New Roman" w:cs="Times New Roman"/>
          <w:b/>
          <w:sz w:val="24"/>
          <w:szCs w:val="24"/>
        </w:rPr>
        <w:t>, t</w:t>
      </w:r>
      <w:r w:rsidR="00574D93" w:rsidRPr="00C144B4">
        <w:rPr>
          <w:rFonts w:ascii="Times New Roman" w:hAnsi="Times New Roman" w:cs="Times New Roman"/>
          <w:b/>
          <w:sz w:val="24"/>
          <w:szCs w:val="24"/>
        </w:rPr>
        <w:t xml:space="preserve">ai </w:t>
      </w:r>
      <w:r w:rsidR="00E44EB6" w:rsidRPr="00C144B4">
        <w:rPr>
          <w:rFonts w:ascii="Times New Roman" w:hAnsi="Times New Roman" w:cs="Times New Roman"/>
          <w:b/>
          <w:sz w:val="24"/>
          <w:szCs w:val="24"/>
        </w:rPr>
        <w:t>sk</w:t>
      </w:r>
      <w:r w:rsidR="00574D93" w:rsidRPr="00C144B4">
        <w:rPr>
          <w:rFonts w:ascii="Times New Roman" w:hAnsi="Times New Roman" w:cs="Times New Roman"/>
          <w:b/>
          <w:sz w:val="24"/>
          <w:szCs w:val="24"/>
        </w:rPr>
        <w:t>aitā</w:t>
      </w:r>
      <w:r w:rsidR="00E44EB6" w:rsidRPr="00C144B4">
        <w:rPr>
          <w:rFonts w:ascii="Times New Roman" w:hAnsi="Times New Roman" w:cs="Times New Roman"/>
          <w:b/>
          <w:sz w:val="24"/>
          <w:szCs w:val="24"/>
        </w:rPr>
        <w:t xml:space="preserve"> ietekme uz pārvaldes darbinieku skaitu</w:t>
      </w:r>
    </w:p>
    <w:tbl>
      <w:tblPr>
        <w:tblStyle w:val="TableGrid"/>
        <w:tblW w:w="9072" w:type="dxa"/>
        <w:tblInd w:w="-5" w:type="dxa"/>
        <w:tblLook w:val="04A0" w:firstRow="1" w:lastRow="0" w:firstColumn="1" w:lastColumn="0" w:noHBand="0" w:noVBand="1"/>
      </w:tblPr>
      <w:tblGrid>
        <w:gridCol w:w="9072"/>
      </w:tblGrid>
      <w:tr w:rsidR="00DC7BB6" w:rsidRPr="00EE609E" w14:paraId="1230BC39" w14:textId="77777777" w:rsidTr="00C144B4">
        <w:tc>
          <w:tcPr>
            <w:tcW w:w="9072" w:type="dxa"/>
          </w:tcPr>
          <w:p w14:paraId="32D98BDA" w14:textId="4E1F774F" w:rsidR="01C2CD32" w:rsidRPr="00C144B4" w:rsidRDefault="73DEDA88" w:rsidP="000B07B6">
            <w:pPr>
              <w:jc w:val="both"/>
              <w:rPr>
                <w:rFonts w:ascii="Times New Roman" w:eastAsia="Times New Roman" w:hAnsi="Times New Roman" w:cs="Times New Roman"/>
                <w:spacing w:val="-2"/>
                <w:sz w:val="20"/>
                <w:szCs w:val="20"/>
              </w:rPr>
            </w:pPr>
            <w:r w:rsidRPr="00C144B4">
              <w:rPr>
                <w:rFonts w:ascii="Times New Roman" w:eastAsia="Times New Roman" w:hAnsi="Times New Roman" w:cs="Times New Roman"/>
                <w:spacing w:val="-2"/>
              </w:rPr>
              <w:t xml:space="preserve">Lai </w:t>
            </w:r>
            <w:r w:rsidR="34629100" w:rsidRPr="00C144B4">
              <w:rPr>
                <w:rFonts w:ascii="Times New Roman" w:eastAsia="Times New Roman" w:hAnsi="Times New Roman" w:cs="Times New Roman"/>
                <w:spacing w:val="-2"/>
                <w:sz w:val="20"/>
                <w:szCs w:val="20"/>
              </w:rPr>
              <w:t>novērtēt</w:t>
            </w:r>
            <w:r w:rsidRPr="00C144B4">
              <w:rPr>
                <w:rFonts w:ascii="Times New Roman" w:eastAsia="Times New Roman" w:hAnsi="Times New Roman" w:cs="Times New Roman"/>
                <w:spacing w:val="-2"/>
                <w:sz w:val="20"/>
                <w:szCs w:val="20"/>
              </w:rPr>
              <w:t>u</w:t>
            </w:r>
            <w:r w:rsidR="34629100" w:rsidRPr="00C144B4">
              <w:rPr>
                <w:rFonts w:ascii="Times New Roman" w:eastAsia="Times New Roman" w:hAnsi="Times New Roman" w:cs="Times New Roman"/>
                <w:spacing w:val="-2"/>
                <w:sz w:val="20"/>
                <w:szCs w:val="20"/>
              </w:rPr>
              <w:t xml:space="preserve"> projekta ekonomiskos ieguvumus, tika veikta </w:t>
            </w:r>
            <w:r w:rsidR="00B96528" w:rsidRPr="00C144B4">
              <w:rPr>
                <w:rFonts w:ascii="Times New Roman" w:eastAsia="Times New Roman" w:hAnsi="Times New Roman" w:cs="Times New Roman"/>
                <w:spacing w:val="-2"/>
                <w:sz w:val="20"/>
                <w:szCs w:val="20"/>
              </w:rPr>
              <w:t xml:space="preserve">projekta </w:t>
            </w:r>
            <w:r w:rsidRPr="00C144B4">
              <w:rPr>
                <w:rFonts w:ascii="Times New Roman" w:eastAsia="Times New Roman" w:hAnsi="Times New Roman" w:cs="Times New Roman"/>
                <w:spacing w:val="-2"/>
                <w:sz w:val="20"/>
                <w:szCs w:val="20"/>
              </w:rPr>
              <w:t>i</w:t>
            </w:r>
            <w:r w:rsidR="34629100" w:rsidRPr="00C144B4">
              <w:rPr>
                <w:rFonts w:ascii="Times New Roman" w:eastAsia="Times New Roman" w:hAnsi="Times New Roman" w:cs="Times New Roman"/>
                <w:spacing w:val="-2"/>
                <w:sz w:val="20"/>
                <w:szCs w:val="20"/>
              </w:rPr>
              <w:t>zmaksu un ieguvumu analīze.</w:t>
            </w:r>
            <w:r w:rsidR="004F20A8" w:rsidRPr="00C144B4">
              <w:rPr>
                <w:rFonts w:ascii="Times New Roman" w:eastAsia="Times New Roman" w:hAnsi="Times New Roman" w:cs="Times New Roman"/>
                <w:spacing w:val="-2"/>
                <w:sz w:val="20"/>
                <w:szCs w:val="20"/>
              </w:rPr>
              <w:t xml:space="preserve"> </w:t>
            </w:r>
            <w:r w:rsidR="34629100" w:rsidRPr="00C144B4">
              <w:rPr>
                <w:rFonts w:ascii="Times New Roman" w:eastAsia="Times New Roman" w:hAnsi="Times New Roman" w:cs="Times New Roman"/>
                <w:spacing w:val="-2"/>
                <w:sz w:val="20"/>
                <w:szCs w:val="20"/>
              </w:rPr>
              <w:t>Izmaksu un ieguvumu analīze ir projekta ekonomiskās ietekmes izvērtējuma metode, kas nosaka</w:t>
            </w:r>
            <w:r w:rsidRPr="00C144B4">
              <w:rPr>
                <w:rFonts w:ascii="Times New Roman" w:eastAsia="Times New Roman" w:hAnsi="Times New Roman" w:cs="Times New Roman"/>
                <w:spacing w:val="-2"/>
                <w:sz w:val="20"/>
                <w:szCs w:val="20"/>
              </w:rPr>
              <w:t>,</w:t>
            </w:r>
            <w:r w:rsidR="34629100" w:rsidRPr="00C144B4">
              <w:rPr>
                <w:rFonts w:ascii="Times New Roman" w:eastAsia="Times New Roman" w:hAnsi="Times New Roman" w:cs="Times New Roman"/>
                <w:spacing w:val="-2"/>
                <w:sz w:val="20"/>
                <w:szCs w:val="20"/>
              </w:rPr>
              <w:t xml:space="preserve"> vai projekts ir vēlams no publiskās labklājības viedokļa. Izmaksu un ieguvumu analīze tika piemērota </w:t>
            </w:r>
            <w:r w:rsidR="00B96528" w:rsidRPr="00C144B4">
              <w:rPr>
                <w:rFonts w:ascii="Times New Roman" w:eastAsia="Times New Roman" w:hAnsi="Times New Roman" w:cs="Times New Roman"/>
                <w:spacing w:val="-2"/>
                <w:sz w:val="20"/>
                <w:szCs w:val="20"/>
              </w:rPr>
              <w:t xml:space="preserve">projekta </w:t>
            </w:r>
            <w:r w:rsidR="34629100" w:rsidRPr="00C144B4">
              <w:rPr>
                <w:rFonts w:ascii="Times New Roman" w:eastAsia="Times New Roman" w:hAnsi="Times New Roman" w:cs="Times New Roman"/>
                <w:spacing w:val="-2"/>
                <w:sz w:val="20"/>
                <w:szCs w:val="20"/>
              </w:rPr>
              <w:t>pārskata periodam – 1</w:t>
            </w:r>
            <w:r w:rsidR="006F4AE7" w:rsidRPr="00C144B4">
              <w:rPr>
                <w:rFonts w:ascii="Times New Roman" w:eastAsia="Times New Roman" w:hAnsi="Times New Roman" w:cs="Times New Roman"/>
                <w:spacing w:val="-2"/>
                <w:sz w:val="20"/>
                <w:szCs w:val="20"/>
              </w:rPr>
              <w:t xml:space="preserve">5 </w:t>
            </w:r>
            <w:r w:rsidR="34629100" w:rsidRPr="00C144B4">
              <w:rPr>
                <w:rFonts w:ascii="Times New Roman" w:eastAsia="Times New Roman" w:hAnsi="Times New Roman" w:cs="Times New Roman"/>
                <w:spacing w:val="-2"/>
                <w:sz w:val="20"/>
                <w:szCs w:val="20"/>
              </w:rPr>
              <w:t>gadi</w:t>
            </w:r>
            <w:r w:rsidR="006F4AE7" w:rsidRPr="00C144B4">
              <w:rPr>
                <w:rFonts w:ascii="Times New Roman" w:eastAsia="Times New Roman" w:hAnsi="Times New Roman" w:cs="Times New Roman"/>
                <w:spacing w:val="-2"/>
                <w:sz w:val="20"/>
                <w:szCs w:val="20"/>
              </w:rPr>
              <w:t xml:space="preserve"> pēc projekta īstenošanas</w:t>
            </w:r>
            <w:r w:rsidR="34629100" w:rsidRPr="00C144B4">
              <w:rPr>
                <w:rFonts w:ascii="Times New Roman" w:eastAsia="Times New Roman" w:hAnsi="Times New Roman" w:cs="Times New Roman"/>
                <w:spacing w:val="-2"/>
                <w:sz w:val="20"/>
                <w:szCs w:val="20"/>
              </w:rPr>
              <w:t xml:space="preserve">, </w:t>
            </w:r>
            <w:r w:rsidR="00B96528" w:rsidRPr="00C144B4">
              <w:rPr>
                <w:rFonts w:ascii="Times New Roman" w:eastAsia="Times New Roman" w:hAnsi="Times New Roman" w:cs="Times New Roman"/>
                <w:spacing w:val="-2"/>
                <w:sz w:val="20"/>
                <w:szCs w:val="20"/>
              </w:rPr>
              <w:t xml:space="preserve">t. i., </w:t>
            </w:r>
            <w:r w:rsidR="34629100" w:rsidRPr="00C144B4">
              <w:rPr>
                <w:rFonts w:ascii="Times New Roman" w:eastAsia="Times New Roman" w:hAnsi="Times New Roman" w:cs="Times New Roman"/>
                <w:spacing w:val="-2"/>
                <w:sz w:val="20"/>
                <w:szCs w:val="20"/>
              </w:rPr>
              <w:t>no tā ieguldījumu uzsākšanas brīža 202</w:t>
            </w:r>
            <w:r w:rsidR="003D6FDD" w:rsidRPr="00C144B4">
              <w:rPr>
                <w:rFonts w:ascii="Times New Roman" w:eastAsia="Times New Roman" w:hAnsi="Times New Roman" w:cs="Times New Roman"/>
                <w:spacing w:val="-2"/>
                <w:sz w:val="20"/>
                <w:szCs w:val="20"/>
              </w:rPr>
              <w:t>6</w:t>
            </w:r>
            <w:r w:rsidR="34629100" w:rsidRPr="00C144B4">
              <w:rPr>
                <w:rFonts w:ascii="Times New Roman" w:eastAsia="Times New Roman" w:hAnsi="Times New Roman" w:cs="Times New Roman"/>
                <w:spacing w:val="-2"/>
                <w:sz w:val="20"/>
                <w:szCs w:val="20"/>
              </w:rPr>
              <w:t>. gadā līdz 20</w:t>
            </w:r>
            <w:r w:rsidR="003D6FDD" w:rsidRPr="00C144B4">
              <w:rPr>
                <w:rFonts w:ascii="Times New Roman" w:eastAsia="Times New Roman" w:hAnsi="Times New Roman" w:cs="Times New Roman"/>
                <w:spacing w:val="-2"/>
                <w:sz w:val="20"/>
                <w:szCs w:val="20"/>
              </w:rPr>
              <w:t>40</w:t>
            </w:r>
            <w:r w:rsidR="34629100" w:rsidRPr="00C144B4">
              <w:rPr>
                <w:rFonts w:ascii="Times New Roman" w:eastAsia="Times New Roman" w:hAnsi="Times New Roman" w:cs="Times New Roman"/>
                <w:spacing w:val="-2"/>
                <w:sz w:val="20"/>
                <w:szCs w:val="20"/>
              </w:rPr>
              <w:t xml:space="preserve">. gadam (ieskaitot). </w:t>
            </w:r>
          </w:p>
          <w:p w14:paraId="3B88947D" w14:textId="772AC5EA" w:rsidR="01C2CD32" w:rsidRPr="00C144B4" w:rsidRDefault="01C2CD32" w:rsidP="000B07B6">
            <w:pPr>
              <w:jc w:val="both"/>
              <w:rPr>
                <w:rFonts w:ascii="Times New Roman" w:eastAsia="Times New Roman" w:hAnsi="Times New Roman" w:cs="Times New Roman"/>
                <w:spacing w:val="-2"/>
                <w:sz w:val="20"/>
                <w:szCs w:val="20"/>
              </w:rPr>
            </w:pPr>
            <w:r w:rsidRPr="00C144B4">
              <w:rPr>
                <w:rFonts w:ascii="Times New Roman" w:eastAsia="Times New Roman" w:hAnsi="Times New Roman" w:cs="Times New Roman"/>
                <w:spacing w:val="-2"/>
                <w:sz w:val="20"/>
                <w:szCs w:val="20"/>
              </w:rPr>
              <w:t xml:space="preserve">Ekonomiskās analīzes veikšanai tika izmantoti Rīgas </w:t>
            </w:r>
            <w:r w:rsidR="00B96528" w:rsidRPr="00C144B4">
              <w:rPr>
                <w:rFonts w:ascii="Times New Roman" w:eastAsia="Times New Roman" w:hAnsi="Times New Roman" w:cs="Times New Roman"/>
                <w:spacing w:val="-2"/>
                <w:sz w:val="20"/>
                <w:szCs w:val="20"/>
              </w:rPr>
              <w:t xml:space="preserve">domei </w:t>
            </w:r>
            <w:r w:rsidRPr="00C144B4">
              <w:rPr>
                <w:rFonts w:ascii="Times New Roman" w:eastAsia="Times New Roman" w:hAnsi="Times New Roman" w:cs="Times New Roman"/>
                <w:spacing w:val="-2"/>
                <w:sz w:val="20"/>
                <w:szCs w:val="20"/>
              </w:rPr>
              <w:t>pieejamie dati un ekspertu pieņēmumi par ieguvumiem</w:t>
            </w:r>
            <w:r w:rsidR="00B96528" w:rsidRPr="00C144B4">
              <w:rPr>
                <w:rFonts w:ascii="Times New Roman" w:eastAsia="Times New Roman" w:hAnsi="Times New Roman" w:cs="Times New Roman"/>
                <w:spacing w:val="-2"/>
                <w:sz w:val="20"/>
                <w:szCs w:val="20"/>
              </w:rPr>
              <w:t xml:space="preserve"> </w:t>
            </w:r>
            <w:r w:rsidR="00B96528" w:rsidRPr="00C144B4">
              <w:rPr>
                <w:rFonts w:ascii="Times New Roman" w:eastAsia="Times New Roman" w:hAnsi="Times New Roman" w:cs="Times New Roman"/>
                <w:spacing w:val="-2"/>
              </w:rPr>
              <w:t>un</w:t>
            </w:r>
            <w:r w:rsidR="00B96528" w:rsidRPr="00C144B4">
              <w:rPr>
                <w:rFonts w:ascii="Times New Roman" w:eastAsia="Times New Roman" w:hAnsi="Times New Roman" w:cs="Times New Roman"/>
                <w:spacing w:val="-2"/>
                <w:sz w:val="20"/>
                <w:szCs w:val="20"/>
              </w:rPr>
              <w:t xml:space="preserve"> </w:t>
            </w:r>
            <w:r w:rsidRPr="00C144B4">
              <w:rPr>
                <w:rFonts w:ascii="Times New Roman" w:eastAsia="Times New Roman" w:hAnsi="Times New Roman" w:cs="Times New Roman"/>
                <w:spacing w:val="-2"/>
                <w:sz w:val="20"/>
                <w:szCs w:val="20"/>
              </w:rPr>
              <w:t xml:space="preserve">to efektivitāti. Lai novērtētu ieguvumu apmērus, tika izmantoti CSP dati par Latvijas Republikas iedzīvotāju vidējo </w:t>
            </w:r>
            <w:r w:rsidR="002D3985" w:rsidRPr="00C144B4">
              <w:rPr>
                <w:rFonts w:ascii="Times New Roman" w:eastAsia="Times New Roman" w:hAnsi="Times New Roman" w:cs="Times New Roman"/>
                <w:spacing w:val="-2"/>
                <w:sz w:val="20"/>
                <w:szCs w:val="20"/>
              </w:rPr>
              <w:t>atalgojumu</w:t>
            </w:r>
            <w:r w:rsidRPr="00C144B4">
              <w:rPr>
                <w:rFonts w:ascii="Times New Roman" w:eastAsia="Times New Roman" w:hAnsi="Times New Roman" w:cs="Times New Roman"/>
                <w:spacing w:val="-2"/>
                <w:sz w:val="20"/>
                <w:szCs w:val="20"/>
              </w:rPr>
              <w:t xml:space="preserve">. Izvērtējuma laikā netika ņemtas vērā fiskālās korekcijas, ēnu </w:t>
            </w:r>
            <w:r w:rsidR="00395706" w:rsidRPr="00C144B4">
              <w:rPr>
                <w:rFonts w:ascii="Times New Roman" w:eastAsia="Times New Roman" w:hAnsi="Times New Roman" w:cs="Times New Roman"/>
                <w:spacing w:val="-2"/>
                <w:sz w:val="20"/>
                <w:szCs w:val="20"/>
              </w:rPr>
              <w:t xml:space="preserve">ekonomika </w:t>
            </w:r>
            <w:r w:rsidRPr="00C144B4">
              <w:rPr>
                <w:rFonts w:ascii="Times New Roman" w:eastAsia="Times New Roman" w:hAnsi="Times New Roman" w:cs="Times New Roman"/>
                <w:spacing w:val="-2"/>
                <w:sz w:val="20"/>
                <w:szCs w:val="20"/>
              </w:rPr>
              <w:t xml:space="preserve">un ārējo faktoru korekcijas. </w:t>
            </w:r>
          </w:p>
          <w:p w14:paraId="5997BE79" w14:textId="0A869DB2" w:rsidR="01C2CD32" w:rsidRPr="00A84838" w:rsidRDefault="34629100" w:rsidP="000B07B6">
            <w:pPr>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Projekta ekonomiskā analīze tika veikta par 1</w:t>
            </w:r>
            <w:r w:rsidR="006F4AE7" w:rsidRPr="00A84838">
              <w:rPr>
                <w:rFonts w:ascii="Times New Roman" w:eastAsia="Times New Roman" w:hAnsi="Times New Roman" w:cs="Times New Roman"/>
                <w:sz w:val="20"/>
                <w:szCs w:val="20"/>
              </w:rPr>
              <w:t>5</w:t>
            </w:r>
            <w:r w:rsidRPr="00A84838">
              <w:rPr>
                <w:rFonts w:ascii="Times New Roman" w:eastAsia="Times New Roman" w:hAnsi="Times New Roman" w:cs="Times New Roman"/>
                <w:sz w:val="20"/>
                <w:szCs w:val="20"/>
              </w:rPr>
              <w:t xml:space="preserve"> gadu periodu (</w:t>
            </w:r>
            <w:r w:rsidR="00574D93" w:rsidRPr="00C144B4">
              <w:rPr>
                <w:rFonts w:ascii="Times New Roman" w:eastAsia="Times New Roman" w:hAnsi="Times New Roman" w:cs="Times New Roman"/>
              </w:rPr>
              <w:t xml:space="preserve">tai skaitā </w:t>
            </w:r>
            <w:r w:rsidR="009D1894" w:rsidRPr="00A84838">
              <w:rPr>
                <w:rFonts w:ascii="Times New Roman" w:eastAsia="Times New Roman" w:hAnsi="Times New Roman" w:cs="Times New Roman"/>
                <w:sz w:val="20"/>
                <w:szCs w:val="20"/>
              </w:rPr>
              <w:t>p</w:t>
            </w:r>
            <w:r w:rsidRPr="00A84838">
              <w:rPr>
                <w:rFonts w:ascii="Times New Roman" w:eastAsia="Times New Roman" w:hAnsi="Times New Roman" w:cs="Times New Roman"/>
                <w:sz w:val="20"/>
                <w:szCs w:val="20"/>
              </w:rPr>
              <w:t>rojekta īstenošanas laiku), izmantojot diskontētās naudas plūsmas metodi, ņemot vērā 5</w:t>
            </w:r>
            <w:r w:rsidR="00574D93" w:rsidRPr="00A84838">
              <w:rPr>
                <w:rFonts w:ascii="Times New Roman" w:eastAsia="Times New Roman" w:hAnsi="Times New Roman" w:cs="Times New Roman"/>
                <w:sz w:val="20"/>
                <w:szCs w:val="20"/>
              </w:rPr>
              <w:t xml:space="preserve"> </w:t>
            </w:r>
            <w:r w:rsidRPr="00A84838">
              <w:rPr>
                <w:rFonts w:ascii="Times New Roman" w:eastAsia="Times New Roman" w:hAnsi="Times New Roman" w:cs="Times New Roman"/>
                <w:sz w:val="20"/>
                <w:szCs w:val="20"/>
              </w:rPr>
              <w:t xml:space="preserve">% sociālā diskonta likmi. Ekonomiskās analīzes mērķis ir </w:t>
            </w:r>
            <w:r w:rsidR="00B96528" w:rsidRPr="00A84838">
              <w:rPr>
                <w:rFonts w:ascii="Times New Roman" w:eastAsia="Times New Roman" w:hAnsi="Times New Roman" w:cs="Times New Roman"/>
                <w:sz w:val="20"/>
                <w:szCs w:val="20"/>
              </w:rPr>
              <w:t xml:space="preserve">novērtēt projekta pievienoto vērtību </w:t>
            </w:r>
            <w:r w:rsidRPr="00A84838">
              <w:rPr>
                <w:rFonts w:ascii="Times New Roman" w:eastAsia="Times New Roman" w:hAnsi="Times New Roman" w:cs="Times New Roman"/>
                <w:sz w:val="20"/>
                <w:szCs w:val="20"/>
              </w:rPr>
              <w:t>pret tā investīciju apmēriem.</w:t>
            </w:r>
          </w:p>
          <w:p w14:paraId="001A045D" w14:textId="77777777" w:rsidR="0069166F" w:rsidRPr="00C144B4" w:rsidRDefault="0069166F" w:rsidP="000B07B6">
            <w:pPr>
              <w:jc w:val="both"/>
              <w:rPr>
                <w:rFonts w:ascii="Times New Roman" w:eastAsia="Times New Roman" w:hAnsi="Times New Roman" w:cs="Times New Roman"/>
                <w:sz w:val="16"/>
                <w:szCs w:val="16"/>
              </w:rPr>
            </w:pPr>
          </w:p>
          <w:p w14:paraId="4B204024" w14:textId="60630F71" w:rsidR="01C2CD32" w:rsidRPr="00A84838" w:rsidRDefault="01C2CD32" w:rsidP="000B07B6">
            <w:pPr>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 xml:space="preserve">Pēc projekta iesniedzēja iecerēm </w:t>
            </w:r>
            <w:r w:rsidR="00F61D6A" w:rsidRPr="00A84838">
              <w:rPr>
                <w:rFonts w:ascii="Times New Roman" w:eastAsia="Times New Roman" w:hAnsi="Times New Roman" w:cs="Times New Roman"/>
                <w:sz w:val="20"/>
                <w:szCs w:val="20"/>
              </w:rPr>
              <w:t xml:space="preserve">projektā </w:t>
            </w:r>
            <w:r w:rsidR="00945EA9" w:rsidRPr="00A84838">
              <w:rPr>
                <w:rFonts w:ascii="Times New Roman" w:eastAsia="Times New Roman" w:hAnsi="Times New Roman" w:cs="Times New Roman"/>
                <w:sz w:val="20"/>
                <w:szCs w:val="20"/>
              </w:rPr>
              <w:t>tiks</w:t>
            </w:r>
            <w:r w:rsidRPr="00A84838">
              <w:rPr>
                <w:rFonts w:ascii="Times New Roman" w:eastAsia="Times New Roman" w:hAnsi="Times New Roman" w:cs="Times New Roman"/>
                <w:sz w:val="20"/>
                <w:szCs w:val="20"/>
              </w:rPr>
              <w:t xml:space="preserve"> radī</w:t>
            </w:r>
            <w:r w:rsidR="00945EA9" w:rsidRPr="00A84838">
              <w:rPr>
                <w:rFonts w:ascii="Times New Roman" w:eastAsia="Times New Roman" w:hAnsi="Times New Roman" w:cs="Times New Roman"/>
                <w:sz w:val="20"/>
                <w:szCs w:val="20"/>
              </w:rPr>
              <w:t>ti</w:t>
            </w:r>
            <w:r w:rsidRPr="00A84838">
              <w:rPr>
                <w:rFonts w:ascii="Times New Roman" w:eastAsia="Times New Roman" w:hAnsi="Times New Roman" w:cs="Times New Roman"/>
                <w:sz w:val="20"/>
                <w:szCs w:val="20"/>
              </w:rPr>
              <w:t xml:space="preserve"> </w:t>
            </w:r>
            <w:r w:rsidR="00945EA9" w:rsidRPr="00A84838">
              <w:rPr>
                <w:rFonts w:ascii="Times New Roman" w:eastAsia="Times New Roman" w:hAnsi="Times New Roman" w:cs="Times New Roman"/>
                <w:sz w:val="20"/>
                <w:szCs w:val="20"/>
              </w:rPr>
              <w:t xml:space="preserve">šādi </w:t>
            </w:r>
            <w:r w:rsidRPr="00A84838">
              <w:rPr>
                <w:rFonts w:ascii="Times New Roman" w:eastAsia="Times New Roman" w:hAnsi="Times New Roman" w:cs="Times New Roman"/>
                <w:sz w:val="20"/>
                <w:szCs w:val="20"/>
              </w:rPr>
              <w:t>sociālekonomisk</w:t>
            </w:r>
            <w:r w:rsidR="00945EA9" w:rsidRPr="00A84838">
              <w:rPr>
                <w:rFonts w:ascii="Times New Roman" w:eastAsia="Times New Roman" w:hAnsi="Times New Roman" w:cs="Times New Roman"/>
                <w:sz w:val="20"/>
                <w:szCs w:val="20"/>
              </w:rPr>
              <w:t>ie</w:t>
            </w:r>
            <w:r w:rsidRPr="00A84838">
              <w:rPr>
                <w:rFonts w:ascii="Times New Roman" w:eastAsia="Times New Roman" w:hAnsi="Times New Roman" w:cs="Times New Roman"/>
                <w:sz w:val="20"/>
                <w:szCs w:val="20"/>
              </w:rPr>
              <w:t xml:space="preserve"> ieguvum</w:t>
            </w:r>
            <w:r w:rsidR="00945EA9" w:rsidRPr="00A84838">
              <w:rPr>
                <w:rFonts w:ascii="Times New Roman" w:eastAsia="Times New Roman" w:hAnsi="Times New Roman" w:cs="Times New Roman"/>
                <w:sz w:val="20"/>
                <w:szCs w:val="20"/>
              </w:rPr>
              <w:t>i</w:t>
            </w:r>
            <w:r w:rsidRPr="00A84838">
              <w:rPr>
                <w:rFonts w:ascii="Times New Roman" w:eastAsia="Times New Roman" w:hAnsi="Times New Roman" w:cs="Times New Roman"/>
                <w:sz w:val="20"/>
                <w:szCs w:val="20"/>
              </w:rPr>
              <w:t xml:space="preserve"> gan pašvaldībām, kuras izmantos </w:t>
            </w:r>
            <w:r w:rsidR="00F61D6A" w:rsidRPr="00A84838">
              <w:rPr>
                <w:rFonts w:ascii="Times New Roman" w:eastAsia="Times New Roman" w:hAnsi="Times New Roman" w:cs="Times New Roman"/>
                <w:sz w:val="20"/>
                <w:szCs w:val="20"/>
              </w:rPr>
              <w:t xml:space="preserve">projektā </w:t>
            </w:r>
            <w:r w:rsidRPr="00A84838">
              <w:rPr>
                <w:rFonts w:ascii="Times New Roman" w:eastAsia="Times New Roman" w:hAnsi="Times New Roman" w:cs="Times New Roman"/>
                <w:sz w:val="20"/>
                <w:szCs w:val="20"/>
              </w:rPr>
              <w:t>ietvaros izveidotos IKT risinājumus, gan iedzīvotājiem:</w:t>
            </w:r>
          </w:p>
          <w:p w14:paraId="2308EB5B" w14:textId="535440AF" w:rsidR="01C2CD32" w:rsidRPr="00C144B4" w:rsidRDefault="01C2CD32" w:rsidP="00C144B4">
            <w:pPr>
              <w:pStyle w:val="paragraph"/>
              <w:spacing w:before="0" w:beforeAutospacing="0" w:after="0" w:afterAutospacing="0"/>
              <w:ind w:right="57"/>
              <w:jc w:val="both"/>
              <w:rPr>
                <w:sz w:val="16"/>
                <w:szCs w:val="16"/>
              </w:rPr>
            </w:pPr>
          </w:p>
          <w:p w14:paraId="6B6D8CB9" w14:textId="259C9408" w:rsidR="01C2CD32" w:rsidRPr="00C144B4"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1</w:t>
            </w:r>
            <w:r w:rsidR="00E20F14">
              <w:rPr>
                <w:rFonts w:ascii="Times New Roman" w:eastAsia="Times New Roman" w:hAnsi="Times New Roman" w:cs="Times New Roman"/>
              </w:rPr>
              <w:t>)</w:t>
            </w:r>
            <w:r w:rsidRPr="00C144B4">
              <w:rPr>
                <w:rFonts w:ascii="Times New Roman" w:eastAsia="Times New Roman" w:hAnsi="Times New Roman" w:cs="Times New Roman"/>
              </w:rPr>
              <w:t xml:space="preserve"> </w:t>
            </w:r>
            <w:r w:rsidR="01C2CD32" w:rsidRPr="00C144B4">
              <w:rPr>
                <w:rFonts w:ascii="Times New Roman" w:eastAsia="Times New Roman" w:hAnsi="Times New Roman" w:cs="Times New Roman"/>
                <w:sz w:val="20"/>
                <w:szCs w:val="20"/>
              </w:rPr>
              <w:t xml:space="preserve">Izstrādājot integrāciju ar Latvijas </w:t>
            </w:r>
            <w:r w:rsidR="00900C77" w:rsidRPr="00C144B4">
              <w:rPr>
                <w:rFonts w:ascii="Times New Roman" w:eastAsia="Times New Roman" w:hAnsi="Times New Roman" w:cs="Times New Roman"/>
                <w:sz w:val="20"/>
                <w:szCs w:val="20"/>
              </w:rPr>
              <w:t xml:space="preserve">Valsts </w:t>
            </w:r>
            <w:r w:rsidR="01C2CD32" w:rsidRPr="00C144B4">
              <w:rPr>
                <w:rFonts w:ascii="Times New Roman" w:eastAsia="Times New Roman" w:hAnsi="Times New Roman" w:cs="Times New Roman"/>
                <w:sz w:val="20"/>
                <w:szCs w:val="20"/>
              </w:rPr>
              <w:t xml:space="preserve">arhīvu dokumentu elektroniskai nodošanai, </w:t>
            </w:r>
            <w:r w:rsidR="000B07B6" w:rsidRPr="00C144B4">
              <w:rPr>
                <w:rFonts w:ascii="Times New Roman" w:eastAsia="Times New Roman" w:hAnsi="Times New Roman" w:cs="Times New Roman"/>
                <w:sz w:val="20"/>
                <w:szCs w:val="20"/>
              </w:rPr>
              <w:t>ti</w:t>
            </w:r>
            <w:r w:rsidR="000B07B6">
              <w:rPr>
                <w:rFonts w:ascii="Times New Roman" w:eastAsia="Times New Roman" w:hAnsi="Times New Roman" w:cs="Times New Roman"/>
                <w:sz w:val="20"/>
                <w:szCs w:val="20"/>
              </w:rPr>
              <w:t>k</w:t>
            </w:r>
            <w:r w:rsidR="000B07B6" w:rsidRPr="00C144B4">
              <w:rPr>
                <w:rFonts w:ascii="Times New Roman" w:eastAsia="Times New Roman" w:hAnsi="Times New Roman" w:cs="Times New Roman"/>
                <w:sz w:val="20"/>
                <w:szCs w:val="20"/>
              </w:rPr>
              <w:t xml:space="preserve">s </w:t>
            </w:r>
            <w:r w:rsidR="00BF1972" w:rsidRPr="00C144B4">
              <w:rPr>
                <w:rFonts w:ascii="Times New Roman" w:eastAsia="Times New Roman" w:hAnsi="Times New Roman" w:cs="Times New Roman"/>
                <w:sz w:val="20"/>
                <w:szCs w:val="20"/>
              </w:rPr>
              <w:t xml:space="preserve">iegūts </w:t>
            </w:r>
            <w:r w:rsidR="01C2CD32" w:rsidRPr="00C144B4">
              <w:rPr>
                <w:rFonts w:ascii="Times New Roman" w:eastAsia="Times New Roman" w:hAnsi="Times New Roman" w:cs="Times New Roman"/>
                <w:sz w:val="20"/>
                <w:szCs w:val="20"/>
              </w:rPr>
              <w:t xml:space="preserve">ietaupījums arhīva telpu izmaksām papīra dokumentu glabāšanai, kā arī </w:t>
            </w:r>
            <w:r w:rsidR="00E05498" w:rsidRPr="00C144B4">
              <w:rPr>
                <w:rFonts w:ascii="Times New Roman" w:eastAsia="Times New Roman" w:hAnsi="Times New Roman" w:cs="Times New Roman"/>
                <w:sz w:val="20"/>
                <w:szCs w:val="20"/>
              </w:rPr>
              <w:t xml:space="preserve">būs nepieciešams </w:t>
            </w:r>
            <w:r w:rsidR="01C2CD32" w:rsidRPr="00C144B4">
              <w:rPr>
                <w:rFonts w:ascii="Times New Roman" w:eastAsia="Times New Roman" w:hAnsi="Times New Roman" w:cs="Times New Roman"/>
                <w:sz w:val="20"/>
                <w:szCs w:val="20"/>
              </w:rPr>
              <w:t>mazāks</w:t>
            </w:r>
            <w:r w:rsidR="004F20A8"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xml:space="preserve">pašvaldības darbinieku </w:t>
            </w:r>
            <w:r w:rsidR="00E408BB" w:rsidRPr="00C144B4">
              <w:rPr>
                <w:rFonts w:ascii="Times New Roman" w:eastAsia="Times New Roman" w:hAnsi="Times New Roman" w:cs="Times New Roman"/>
                <w:sz w:val="20"/>
                <w:szCs w:val="20"/>
              </w:rPr>
              <w:t xml:space="preserve">skaits </w:t>
            </w:r>
            <w:r w:rsidR="01C2CD32" w:rsidRPr="00C144B4">
              <w:rPr>
                <w:rFonts w:ascii="Times New Roman" w:eastAsia="Times New Roman" w:hAnsi="Times New Roman" w:cs="Times New Roman"/>
                <w:sz w:val="20"/>
                <w:szCs w:val="20"/>
              </w:rPr>
              <w:t>papīra dokumentu apstrādei.</w:t>
            </w:r>
          </w:p>
          <w:p w14:paraId="498CF2EC" w14:textId="02E7C775" w:rsidR="01C2CD32" w:rsidRPr="00C144B4" w:rsidRDefault="01C2CD32" w:rsidP="00C144B4">
            <w:pPr>
              <w:pStyle w:val="paragraph"/>
              <w:spacing w:before="0" w:beforeAutospacing="0" w:after="0" w:afterAutospacing="0"/>
              <w:ind w:right="57"/>
              <w:jc w:val="both"/>
              <w:rPr>
                <w:sz w:val="16"/>
                <w:szCs w:val="16"/>
              </w:rPr>
            </w:pPr>
          </w:p>
          <w:p w14:paraId="18912031" w14:textId="72D2FAAA" w:rsidR="01C2CD32" w:rsidRPr="00A84838" w:rsidRDefault="00757545"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7EF30DDF" w14:textId="525A2B66" w:rsidR="01C2CD32" w:rsidRPr="00C144B4" w:rsidRDefault="00053F88"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Pr="00C144B4">
              <w:rPr>
                <w:rFonts w:ascii="Times New Roman" w:eastAsia="Times New Roman" w:hAnsi="Times New Roman" w:cs="Times New Roman"/>
                <w:sz w:val="20"/>
                <w:szCs w:val="20"/>
              </w:rPr>
              <w:t xml:space="preserve">rhīva </w:t>
            </w:r>
            <w:r w:rsidR="01C2CD32" w:rsidRPr="00C144B4">
              <w:rPr>
                <w:rFonts w:ascii="Times New Roman" w:eastAsia="Times New Roman" w:hAnsi="Times New Roman" w:cs="Times New Roman"/>
                <w:sz w:val="20"/>
                <w:szCs w:val="20"/>
              </w:rPr>
              <w:t>telpu izmaksas Rīgas valstspilsētas pašvaldībai</w:t>
            </w:r>
            <w:r w:rsidR="003D32BE"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4298 </w:t>
            </w:r>
            <w:r w:rsidR="0088352A" w:rsidRPr="00053F88">
              <w:rPr>
                <w:rFonts w:ascii="Times New Roman" w:eastAsia="Times New Roman" w:hAnsi="Times New Roman" w:cs="Times New Roman"/>
                <w:i/>
                <w:iCs/>
                <w:sz w:val="20"/>
                <w:szCs w:val="20"/>
                <w:lang w:eastAsia="lv-LV"/>
              </w:rPr>
              <w:t>euro</w:t>
            </w:r>
            <w:r w:rsidR="01C2CD32" w:rsidRPr="00C144B4">
              <w:rPr>
                <w:rFonts w:ascii="Times New Roman" w:eastAsia="Times New Roman" w:hAnsi="Times New Roman" w:cs="Times New Roman"/>
                <w:sz w:val="20"/>
                <w:szCs w:val="20"/>
              </w:rPr>
              <w:t>/gadā</w:t>
            </w:r>
          </w:p>
          <w:p w14:paraId="4962CCEE" w14:textId="717CBA2C" w:rsidR="01C2CD32" w:rsidRPr="00C144B4" w:rsidRDefault="00053F88"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apīra </w:t>
            </w:r>
            <w:r w:rsidR="01C2CD32" w:rsidRPr="00C144B4">
              <w:rPr>
                <w:rFonts w:ascii="Times New Roman" w:eastAsia="Times New Roman" w:hAnsi="Times New Roman" w:cs="Times New Roman"/>
                <w:sz w:val="20"/>
                <w:szCs w:val="20"/>
              </w:rPr>
              <w:t>dokumentu apstrādē iesaistīto darbinieku skaits: 5 (</w:t>
            </w:r>
            <w:r w:rsidR="006A45D2">
              <w:rPr>
                <w:rFonts w:ascii="Times New Roman" w:eastAsia="Times New Roman" w:hAnsi="Times New Roman" w:cs="Times New Roman"/>
                <w:sz w:val="20"/>
                <w:szCs w:val="20"/>
              </w:rPr>
              <w:t>p</w:t>
            </w:r>
            <w:r w:rsidR="006A45D2">
              <w:rPr>
                <w:rFonts w:ascii="Times New Roman" w:eastAsia="Times New Roman" w:hAnsi="Times New Roman" w:cs="Times New Roman"/>
              </w:rPr>
              <w:t>iecās</w:t>
            </w:r>
            <w:r w:rsidR="006A45D2"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pašvaldībās)</w:t>
            </w:r>
          </w:p>
          <w:p w14:paraId="66DC1892" w14:textId="4BC3B612" w:rsidR="01C2CD32" w:rsidRPr="00C144B4" w:rsidRDefault="00053F88"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Pr="00C144B4">
              <w:rPr>
                <w:rFonts w:ascii="Times New Roman" w:eastAsia="Times New Roman" w:hAnsi="Times New Roman" w:cs="Times New Roman"/>
                <w:sz w:val="20"/>
                <w:szCs w:val="20"/>
              </w:rPr>
              <w:t xml:space="preserve">rhivāru </w:t>
            </w:r>
            <w:r w:rsidR="01C2CD32" w:rsidRPr="00C144B4">
              <w:rPr>
                <w:rFonts w:ascii="Times New Roman" w:eastAsia="Times New Roman" w:hAnsi="Times New Roman" w:cs="Times New Roman"/>
                <w:sz w:val="20"/>
                <w:szCs w:val="20"/>
              </w:rPr>
              <w:t xml:space="preserve">vidējā mēnešalga, bruto 838 </w:t>
            </w:r>
            <w:r w:rsidR="0088352A" w:rsidRPr="00053F88">
              <w:rPr>
                <w:rFonts w:ascii="Times New Roman" w:eastAsia="Times New Roman" w:hAnsi="Times New Roman" w:cs="Times New Roman"/>
                <w:i/>
                <w:iCs/>
                <w:sz w:val="20"/>
                <w:szCs w:val="20"/>
                <w:lang w:eastAsia="lv-LV"/>
              </w:rPr>
              <w:t>euro</w:t>
            </w:r>
            <w:r w:rsidR="01C2CD32" w:rsidRPr="00C144B4">
              <w:rPr>
                <w:rFonts w:ascii="Times New Roman" w:eastAsia="Times New Roman" w:hAnsi="Times New Roman" w:cs="Times New Roman"/>
                <w:sz w:val="20"/>
                <w:szCs w:val="20"/>
              </w:rPr>
              <w:t>/mēn</w:t>
            </w:r>
            <w:r w:rsidR="003D32BE" w:rsidRPr="00C144B4">
              <w:rPr>
                <w:rFonts w:ascii="Times New Roman" w:eastAsia="Times New Roman" w:hAnsi="Times New Roman" w:cs="Times New Roman"/>
                <w:sz w:val="20"/>
                <w:szCs w:val="20"/>
              </w:rPr>
              <w:t>.</w:t>
            </w:r>
          </w:p>
          <w:p w14:paraId="16AD76B9" w14:textId="2E2CA1C3" w:rsidR="01C2CD32" w:rsidRPr="00C144B4" w:rsidRDefault="01C2CD32" w:rsidP="00C144B4">
            <w:pPr>
              <w:pStyle w:val="paragraph"/>
              <w:spacing w:before="0" w:beforeAutospacing="0" w:after="0" w:afterAutospacing="0"/>
              <w:ind w:right="57"/>
              <w:jc w:val="both"/>
              <w:rPr>
                <w:sz w:val="16"/>
                <w:szCs w:val="16"/>
              </w:rPr>
            </w:pPr>
          </w:p>
          <w:p w14:paraId="435C9C6F" w14:textId="0A6D5E9C" w:rsidR="01C2CD32" w:rsidRPr="005768AB" w:rsidRDefault="34629100" w:rsidP="00C144B4">
            <w:pPr>
              <w:ind w:left="227"/>
              <w:jc w:val="both"/>
              <w:rPr>
                <w:rFonts w:ascii="Times New Roman" w:eastAsia="Times New Roman" w:hAnsi="Times New Roman" w:cs="Times New Roman"/>
                <w:b/>
                <w:bCs/>
                <w:sz w:val="20"/>
                <w:szCs w:val="20"/>
              </w:rPr>
            </w:pPr>
            <w:r w:rsidRPr="005768AB">
              <w:rPr>
                <w:rFonts w:ascii="Times New Roman" w:eastAsia="Times New Roman" w:hAnsi="Times New Roman" w:cs="Times New Roman"/>
                <w:b/>
                <w:bCs/>
                <w:sz w:val="20"/>
                <w:szCs w:val="20"/>
              </w:rPr>
              <w:t xml:space="preserve">Integrācijas ar Latvijas </w:t>
            </w:r>
            <w:r w:rsidR="00900C77" w:rsidRPr="005768AB">
              <w:rPr>
                <w:rFonts w:ascii="Times New Roman" w:eastAsia="Times New Roman" w:hAnsi="Times New Roman" w:cs="Times New Roman"/>
                <w:b/>
                <w:bCs/>
                <w:sz w:val="20"/>
                <w:szCs w:val="20"/>
              </w:rPr>
              <w:t xml:space="preserve">Valsts </w:t>
            </w:r>
            <w:r w:rsidRPr="005768AB">
              <w:rPr>
                <w:rFonts w:ascii="Times New Roman" w:eastAsia="Times New Roman" w:hAnsi="Times New Roman" w:cs="Times New Roman"/>
                <w:b/>
                <w:bCs/>
                <w:sz w:val="20"/>
                <w:szCs w:val="20"/>
              </w:rPr>
              <w:t xml:space="preserve">arhīvu risinājuma izmantošana ietaupīs Latvijas pašvaldībām vismaz 489 446 </w:t>
            </w:r>
            <w:r w:rsidR="00436A0E" w:rsidRPr="00C144B4">
              <w:rPr>
                <w:rFonts w:ascii="Times New Roman" w:eastAsia="Times New Roman" w:hAnsi="Times New Roman" w:cs="Times New Roman"/>
                <w:b/>
                <w:i/>
                <w:iCs/>
                <w:sz w:val="20"/>
                <w:szCs w:val="20"/>
              </w:rPr>
              <w:t>euro</w:t>
            </w:r>
            <w:r w:rsidR="00436A0E" w:rsidRPr="005768AB">
              <w:rPr>
                <w:rFonts w:ascii="Times New Roman" w:eastAsia="Times New Roman" w:hAnsi="Times New Roman" w:cs="Times New Roman"/>
                <w:b/>
                <w:sz w:val="20"/>
                <w:szCs w:val="20"/>
              </w:rPr>
              <w:t xml:space="preserve"> </w:t>
            </w:r>
            <w:r w:rsidRPr="005768AB">
              <w:rPr>
                <w:rFonts w:ascii="Times New Roman" w:eastAsia="Times New Roman" w:hAnsi="Times New Roman" w:cs="Times New Roman"/>
                <w:b/>
                <w:bCs/>
                <w:sz w:val="20"/>
                <w:szCs w:val="20"/>
              </w:rPr>
              <w:t xml:space="preserve">(diskontētā vērtība) </w:t>
            </w:r>
            <w:r w:rsidR="00455ADF">
              <w:rPr>
                <w:rFonts w:ascii="Times New Roman" w:eastAsia="Times New Roman" w:hAnsi="Times New Roman" w:cs="Times New Roman"/>
                <w:b/>
                <w:bCs/>
                <w:sz w:val="20"/>
                <w:szCs w:val="20"/>
              </w:rPr>
              <w:t>p</w:t>
            </w:r>
            <w:r w:rsidR="00455ADF" w:rsidRPr="005768AB">
              <w:rPr>
                <w:rFonts w:ascii="Times New Roman" w:eastAsia="Times New Roman" w:hAnsi="Times New Roman" w:cs="Times New Roman"/>
                <w:b/>
                <w:bCs/>
                <w:sz w:val="20"/>
                <w:szCs w:val="20"/>
              </w:rPr>
              <w:t xml:space="preserve">rojekta </w:t>
            </w:r>
            <w:r w:rsidRPr="005768AB">
              <w:rPr>
                <w:rFonts w:ascii="Times New Roman" w:eastAsia="Times New Roman" w:hAnsi="Times New Roman" w:cs="Times New Roman"/>
                <w:b/>
                <w:bCs/>
                <w:sz w:val="20"/>
                <w:szCs w:val="20"/>
              </w:rPr>
              <w:t>pārskata periodā.</w:t>
            </w:r>
          </w:p>
          <w:p w14:paraId="05421C63" w14:textId="20D3502E" w:rsidR="01C2CD32" w:rsidRPr="00C144B4" w:rsidRDefault="01C2CD32" w:rsidP="00C144B4">
            <w:pPr>
              <w:rPr>
                <w:rFonts w:ascii="Times New Roman" w:eastAsia="Times New Roman" w:hAnsi="Times New Roman" w:cs="Times New Roman"/>
                <w:sz w:val="18"/>
                <w:szCs w:val="18"/>
              </w:rPr>
            </w:pPr>
          </w:p>
          <w:p w14:paraId="4BED919F" w14:textId="65B7BAF4" w:rsidR="01C2CD32" w:rsidRPr="00C144B4"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2</w:t>
            </w:r>
            <w:r w:rsidR="00E20F14">
              <w:rPr>
                <w:rFonts w:ascii="Times New Roman" w:eastAsia="Times New Roman" w:hAnsi="Times New Roman" w:cs="Times New Roman"/>
              </w:rPr>
              <w:t>)</w:t>
            </w:r>
            <w:r w:rsidRPr="00C144B4">
              <w:rPr>
                <w:rFonts w:ascii="Times New Roman" w:eastAsia="Times New Roman" w:hAnsi="Times New Roman" w:cs="Times New Roman"/>
              </w:rPr>
              <w:t xml:space="preserve"> </w:t>
            </w:r>
            <w:r w:rsidR="01C2CD32" w:rsidRPr="00C144B4">
              <w:rPr>
                <w:rFonts w:ascii="Times New Roman" w:eastAsia="Times New Roman" w:hAnsi="Times New Roman" w:cs="Times New Roman"/>
                <w:sz w:val="20"/>
                <w:szCs w:val="20"/>
              </w:rPr>
              <w:t xml:space="preserve">Izstrādājot modernu risinājumu nekustamā īpašuma </w:t>
            </w:r>
            <w:r w:rsidR="00B81BAE" w:rsidRPr="00C144B4">
              <w:rPr>
                <w:rFonts w:ascii="Times New Roman" w:eastAsia="Times New Roman" w:hAnsi="Times New Roman" w:cs="Times New Roman"/>
                <w:sz w:val="20"/>
                <w:szCs w:val="20"/>
              </w:rPr>
              <w:t>nodokļ</w:t>
            </w:r>
            <w:r w:rsidR="00B81BAE">
              <w:rPr>
                <w:rFonts w:ascii="Times New Roman" w:eastAsia="Times New Roman" w:hAnsi="Times New Roman" w:cs="Times New Roman"/>
                <w:sz w:val="20"/>
                <w:szCs w:val="20"/>
              </w:rPr>
              <w:t>a</w:t>
            </w:r>
            <w:r w:rsidR="00B81BAE"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xml:space="preserve">administrēšanai, kas cita starpā paredzēs arī automatizētu atskaišu un statistikas </w:t>
            </w:r>
            <w:r w:rsidR="00E20F14">
              <w:rPr>
                <w:rFonts w:ascii="Times New Roman" w:eastAsia="Times New Roman" w:hAnsi="Times New Roman" w:cs="Times New Roman"/>
                <w:sz w:val="20"/>
                <w:szCs w:val="20"/>
              </w:rPr>
              <w:t xml:space="preserve">datu </w:t>
            </w:r>
            <w:r w:rsidR="01C2CD32" w:rsidRPr="00C144B4">
              <w:rPr>
                <w:rFonts w:ascii="Times New Roman" w:eastAsia="Times New Roman" w:hAnsi="Times New Roman" w:cs="Times New Roman"/>
                <w:sz w:val="20"/>
                <w:szCs w:val="20"/>
              </w:rPr>
              <w:t xml:space="preserve">atlases funkcionalitāti, </w:t>
            </w:r>
            <w:r w:rsidR="006A3BD4" w:rsidRPr="00C144B4">
              <w:rPr>
                <w:rFonts w:ascii="Times New Roman" w:eastAsia="Times New Roman" w:hAnsi="Times New Roman" w:cs="Times New Roman"/>
                <w:sz w:val="20"/>
                <w:szCs w:val="20"/>
              </w:rPr>
              <w:t xml:space="preserve">tiks ietaupīts </w:t>
            </w:r>
            <w:r w:rsidR="01C2CD32" w:rsidRPr="00C144B4">
              <w:rPr>
                <w:rFonts w:ascii="Times New Roman" w:eastAsia="Times New Roman" w:hAnsi="Times New Roman" w:cs="Times New Roman"/>
                <w:sz w:val="20"/>
                <w:szCs w:val="20"/>
              </w:rPr>
              <w:t>pašvaldību darbinieku resurs</w:t>
            </w:r>
            <w:r w:rsidR="006A3BD4" w:rsidRPr="00C144B4">
              <w:rPr>
                <w:rFonts w:ascii="Times New Roman" w:eastAsia="Times New Roman" w:hAnsi="Times New Roman" w:cs="Times New Roman"/>
                <w:sz w:val="20"/>
                <w:szCs w:val="20"/>
              </w:rPr>
              <w:t>s</w:t>
            </w:r>
            <w:r w:rsidR="01C2CD32" w:rsidRPr="00C144B4">
              <w:rPr>
                <w:rFonts w:ascii="Times New Roman" w:eastAsia="Times New Roman" w:hAnsi="Times New Roman" w:cs="Times New Roman"/>
                <w:sz w:val="20"/>
                <w:szCs w:val="20"/>
              </w:rPr>
              <w:t>, gatavojot dažāda veida atskaites un statistiku par nekustamā īpašuma nodokļa administrēšanu.</w:t>
            </w:r>
          </w:p>
          <w:p w14:paraId="0854B6F0" w14:textId="548C1AB6" w:rsidR="01C2CD32" w:rsidRPr="00C144B4" w:rsidRDefault="01C2CD32" w:rsidP="00C144B4">
            <w:pPr>
              <w:rPr>
                <w:rFonts w:ascii="Times New Roman" w:hAnsi="Times New Roman" w:cs="Times New Roman"/>
                <w:sz w:val="16"/>
                <w:szCs w:val="16"/>
              </w:rPr>
            </w:pPr>
          </w:p>
          <w:p w14:paraId="5980C76B" w14:textId="36375355" w:rsidR="01C2CD32" w:rsidRPr="00A84838" w:rsidRDefault="00EB370D"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4E74BF5B" w14:textId="27E6EF45" w:rsidR="01C2CD32" w:rsidRPr="00C144B4" w:rsidRDefault="01C2CD32" w:rsidP="00C144B4">
            <w:pPr>
              <w:pStyle w:val="ListParagraph"/>
              <w:numPr>
                <w:ilvl w:val="0"/>
                <w:numId w:val="31"/>
              </w:numPr>
              <w:ind w:left="465" w:hanging="227"/>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vidējā darbinieka stundas likme</w:t>
            </w:r>
            <w:r w:rsidR="00455ADF">
              <w:rPr>
                <w:rFonts w:ascii="Times New Roman" w:eastAsia="Times New Roman" w:hAnsi="Times New Roman" w:cs="Times New Roman"/>
                <w:sz w:val="20"/>
                <w:szCs w:val="20"/>
              </w:rPr>
              <w:t xml:space="preserve"> v</w:t>
            </w:r>
            <w:r w:rsidR="00455ADF" w:rsidRPr="000E559C">
              <w:rPr>
                <w:rFonts w:ascii="Times New Roman" w:eastAsia="Times New Roman" w:hAnsi="Times New Roman" w:cs="Times New Roman"/>
                <w:sz w:val="20"/>
                <w:szCs w:val="20"/>
              </w:rPr>
              <w:t>alst</w:t>
            </w:r>
            <w:r w:rsidR="00455ADF">
              <w:rPr>
                <w:rFonts w:ascii="Times New Roman" w:eastAsia="Times New Roman" w:hAnsi="Times New Roman" w:cs="Times New Roman"/>
                <w:sz w:val="20"/>
                <w:szCs w:val="20"/>
              </w:rPr>
              <w:t>ī</w:t>
            </w:r>
            <w:r w:rsidRPr="00C144B4">
              <w:rPr>
                <w:rFonts w:ascii="Times New Roman" w:eastAsia="Times New Roman" w:hAnsi="Times New Roman" w:cs="Times New Roman"/>
                <w:sz w:val="20"/>
                <w:szCs w:val="20"/>
              </w:rPr>
              <w:t xml:space="preserve">: 7,60 </w:t>
            </w:r>
            <w:r w:rsidR="0088352A" w:rsidRPr="00C144B4">
              <w:rPr>
                <w:rFonts w:ascii="Times New Roman" w:eastAsia="Times New Roman" w:hAnsi="Times New Roman" w:cs="Times New Roman"/>
                <w:i/>
                <w:iCs/>
                <w:sz w:val="20"/>
                <w:szCs w:val="20"/>
              </w:rPr>
              <w:t>euro</w:t>
            </w:r>
          </w:p>
          <w:p w14:paraId="706072F1" w14:textId="6175E0C3" w:rsidR="01C2CD32" w:rsidRPr="00C144B4" w:rsidRDefault="00455ADF"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ieprasījumu </w:t>
            </w:r>
            <w:r w:rsidR="01C2CD32" w:rsidRPr="00C144B4">
              <w:rPr>
                <w:rFonts w:ascii="Times New Roman" w:eastAsia="Times New Roman" w:hAnsi="Times New Roman" w:cs="Times New Roman"/>
                <w:sz w:val="20"/>
                <w:szCs w:val="20"/>
              </w:rPr>
              <w:t>skaits gadā: 6900</w:t>
            </w:r>
          </w:p>
          <w:p w14:paraId="6830FD96" w14:textId="6777E74F" w:rsidR="01C2CD32" w:rsidRPr="00C144B4" w:rsidRDefault="00455ADF"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Pr="00C144B4">
              <w:rPr>
                <w:rFonts w:ascii="Times New Roman" w:eastAsia="Times New Roman" w:hAnsi="Times New Roman" w:cs="Times New Roman"/>
                <w:sz w:val="20"/>
                <w:szCs w:val="20"/>
              </w:rPr>
              <w:t xml:space="preserve">idējais </w:t>
            </w:r>
            <w:r w:rsidR="01C2CD32" w:rsidRPr="00C144B4">
              <w:rPr>
                <w:rFonts w:ascii="Times New Roman" w:eastAsia="Times New Roman" w:hAnsi="Times New Roman" w:cs="Times New Roman"/>
                <w:sz w:val="20"/>
                <w:szCs w:val="20"/>
              </w:rPr>
              <w:t>viena statistikas pārskata sagatavošanas ilgums: 3</w:t>
            </w:r>
            <w:r w:rsidR="00574D93" w:rsidRPr="00C144B4">
              <w:rPr>
                <w:rFonts w:ascii="Times New Roman" w:eastAsia="Times New Roman" w:hAnsi="Times New Roman" w:cs="Times New Roman"/>
                <w:sz w:val="20"/>
                <w:szCs w:val="20"/>
              </w:rPr>
              <w:t xml:space="preserve"> </w:t>
            </w:r>
            <w:r w:rsidR="00C92AF8" w:rsidRPr="00C144B4">
              <w:rPr>
                <w:rFonts w:ascii="Times New Roman" w:eastAsia="Times New Roman" w:hAnsi="Times New Roman" w:cs="Times New Roman"/>
                <w:sz w:val="20"/>
                <w:szCs w:val="20"/>
              </w:rPr>
              <w:t>st.</w:t>
            </w:r>
          </w:p>
          <w:p w14:paraId="3C3CDEA8" w14:textId="39955E0C" w:rsidR="01C2CD32" w:rsidRPr="00A84838" w:rsidRDefault="00455ADF" w:rsidP="00C144B4">
            <w:pPr>
              <w:pStyle w:val="ListParagraph"/>
              <w:numPr>
                <w:ilvl w:val="0"/>
                <w:numId w:val="31"/>
              </w:numPr>
              <w:ind w:left="465" w:hanging="227"/>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aredzētais </w:t>
            </w:r>
            <w:r w:rsidR="01C2CD32" w:rsidRPr="00C144B4">
              <w:rPr>
                <w:rFonts w:ascii="Times New Roman" w:eastAsia="Times New Roman" w:hAnsi="Times New Roman" w:cs="Times New Roman"/>
                <w:sz w:val="20"/>
                <w:szCs w:val="20"/>
              </w:rPr>
              <w:t>laika ietaupījums 75</w:t>
            </w:r>
            <w:r w:rsidR="00574D93"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w:t>
            </w: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ieņēmums </w:t>
            </w:r>
            <w:r w:rsidR="01C2CD32" w:rsidRPr="00C144B4">
              <w:rPr>
                <w:rFonts w:ascii="Times New Roman" w:eastAsia="Times New Roman" w:hAnsi="Times New Roman" w:cs="Times New Roman"/>
                <w:sz w:val="20"/>
                <w:szCs w:val="20"/>
              </w:rPr>
              <w:t>balstīts uz atskaišu manuālās un elektronizētās izveides laika atšķirību)</w:t>
            </w:r>
          </w:p>
          <w:p w14:paraId="09231D36" w14:textId="7B53DAB5" w:rsidR="7AFEED7E" w:rsidRPr="00C144B4" w:rsidRDefault="7AFEED7E" w:rsidP="000B07B6">
            <w:pPr>
              <w:rPr>
                <w:rFonts w:ascii="Times New Roman" w:hAnsi="Times New Roman" w:cs="Times New Roman"/>
                <w:sz w:val="16"/>
                <w:szCs w:val="16"/>
              </w:rPr>
            </w:pPr>
          </w:p>
          <w:p w14:paraId="53D11D92" w14:textId="143490A3" w:rsidR="01C2CD32" w:rsidRPr="00A84838" w:rsidRDefault="01C2CD32" w:rsidP="00C144B4">
            <w:pPr>
              <w:ind w:left="227"/>
              <w:jc w:val="both"/>
              <w:rPr>
                <w:rFonts w:ascii="Times New Roman" w:eastAsia="Times New Roman" w:hAnsi="Times New Roman" w:cs="Times New Roman"/>
                <w:b/>
                <w:sz w:val="20"/>
                <w:szCs w:val="20"/>
              </w:rPr>
            </w:pPr>
            <w:r w:rsidRPr="00455ADF">
              <w:rPr>
                <w:rFonts w:ascii="Times New Roman" w:eastAsia="Times New Roman" w:hAnsi="Times New Roman" w:cs="Times New Roman"/>
                <w:b/>
                <w:bCs/>
                <w:sz w:val="20"/>
                <w:szCs w:val="20"/>
              </w:rPr>
              <w:t>Moderna</w:t>
            </w:r>
            <w:r w:rsidRPr="00A84838">
              <w:rPr>
                <w:rFonts w:ascii="Times New Roman" w:eastAsia="Times New Roman" w:hAnsi="Times New Roman" w:cs="Times New Roman"/>
                <w:b/>
                <w:sz w:val="20"/>
                <w:szCs w:val="20"/>
              </w:rPr>
              <w:t xml:space="preserve"> </w:t>
            </w:r>
            <w:r w:rsidR="00455ADF" w:rsidRPr="00A84838">
              <w:rPr>
                <w:rFonts w:ascii="Times New Roman" w:eastAsia="Times New Roman" w:hAnsi="Times New Roman" w:cs="Times New Roman"/>
                <w:b/>
                <w:sz w:val="20"/>
                <w:szCs w:val="20"/>
              </w:rPr>
              <w:t>risinājum</w:t>
            </w:r>
            <w:r w:rsidR="00455ADF">
              <w:rPr>
                <w:rFonts w:ascii="Times New Roman" w:eastAsia="Times New Roman" w:hAnsi="Times New Roman" w:cs="Times New Roman"/>
                <w:b/>
                <w:sz w:val="20"/>
                <w:szCs w:val="20"/>
              </w:rPr>
              <w:t>a</w:t>
            </w:r>
            <w:r w:rsidR="00455ADF" w:rsidRPr="00A84838">
              <w:rPr>
                <w:rFonts w:ascii="Times New Roman" w:eastAsia="Times New Roman" w:hAnsi="Times New Roman" w:cs="Times New Roman"/>
                <w:b/>
                <w:sz w:val="20"/>
                <w:szCs w:val="20"/>
              </w:rPr>
              <w:t xml:space="preserve"> </w:t>
            </w:r>
            <w:r w:rsidR="00674B4B" w:rsidRPr="00A84838">
              <w:rPr>
                <w:rFonts w:ascii="Times New Roman" w:eastAsia="Times New Roman" w:hAnsi="Times New Roman" w:cs="Times New Roman"/>
                <w:b/>
                <w:sz w:val="20"/>
                <w:szCs w:val="20"/>
              </w:rPr>
              <w:t xml:space="preserve">ieviešana </w:t>
            </w:r>
            <w:r w:rsidRPr="00A84838">
              <w:rPr>
                <w:rFonts w:ascii="Times New Roman" w:eastAsia="Times New Roman" w:hAnsi="Times New Roman" w:cs="Times New Roman"/>
                <w:b/>
                <w:sz w:val="20"/>
                <w:szCs w:val="20"/>
              </w:rPr>
              <w:t xml:space="preserve">nekustamā īpašuma </w:t>
            </w:r>
            <w:r w:rsidR="00B81BAE" w:rsidRPr="00A84838">
              <w:rPr>
                <w:rFonts w:ascii="Times New Roman" w:eastAsia="Times New Roman" w:hAnsi="Times New Roman" w:cs="Times New Roman"/>
                <w:b/>
                <w:sz w:val="20"/>
                <w:szCs w:val="20"/>
              </w:rPr>
              <w:t>nodokļ</w:t>
            </w:r>
            <w:r w:rsidR="00B81BAE">
              <w:rPr>
                <w:rFonts w:ascii="Times New Roman" w:eastAsia="Times New Roman" w:hAnsi="Times New Roman" w:cs="Times New Roman"/>
                <w:b/>
                <w:sz w:val="20"/>
                <w:szCs w:val="20"/>
              </w:rPr>
              <w:t>a</w:t>
            </w:r>
            <w:r w:rsidR="00B81BAE"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administrēšanai ietaupīs Latvijas pašvaldībām vismaz 1,058 m</w:t>
            </w:r>
            <w:r w:rsidR="00731CD9" w:rsidRPr="00A84838">
              <w:rPr>
                <w:rFonts w:ascii="Times New Roman" w:eastAsia="Times New Roman" w:hAnsi="Times New Roman" w:cs="Times New Roman"/>
                <w:b/>
                <w:sz w:val="20"/>
                <w:szCs w:val="20"/>
              </w:rPr>
              <w:t>i</w:t>
            </w:r>
            <w:r w:rsidRPr="00A84838">
              <w:rPr>
                <w:rFonts w:ascii="Times New Roman" w:eastAsia="Times New Roman" w:hAnsi="Times New Roman" w:cs="Times New Roman"/>
                <w:b/>
                <w:sz w:val="20"/>
                <w:szCs w:val="20"/>
              </w:rPr>
              <w:t xml:space="preserve">lj. </w:t>
            </w:r>
            <w:r w:rsidR="00436A0E" w:rsidRPr="00C144B4">
              <w:rPr>
                <w:rFonts w:ascii="Times New Roman" w:eastAsia="Times New Roman" w:hAnsi="Times New Roman" w:cs="Times New Roman"/>
                <w:b/>
                <w:i/>
                <w:iCs/>
                <w:sz w:val="20"/>
                <w:szCs w:val="20"/>
              </w:rPr>
              <w:t>euro</w:t>
            </w:r>
            <w:r w:rsidR="00436A0E"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 xml:space="preserve">(diskontētā vērtība) </w:t>
            </w:r>
            <w:r w:rsidR="00455ADF">
              <w:rPr>
                <w:rFonts w:ascii="Times New Roman" w:eastAsia="Times New Roman" w:hAnsi="Times New Roman" w:cs="Times New Roman"/>
                <w:b/>
                <w:sz w:val="20"/>
                <w:szCs w:val="20"/>
              </w:rPr>
              <w:t>p</w:t>
            </w:r>
            <w:r w:rsidR="00455ADF" w:rsidRPr="00A84838">
              <w:rPr>
                <w:rFonts w:ascii="Times New Roman" w:eastAsia="Times New Roman" w:hAnsi="Times New Roman" w:cs="Times New Roman"/>
                <w:b/>
                <w:sz w:val="20"/>
                <w:szCs w:val="20"/>
              </w:rPr>
              <w:t xml:space="preserve">rojekta </w:t>
            </w:r>
            <w:r w:rsidRPr="00A84838">
              <w:rPr>
                <w:rFonts w:ascii="Times New Roman" w:eastAsia="Times New Roman" w:hAnsi="Times New Roman" w:cs="Times New Roman"/>
                <w:b/>
                <w:sz w:val="20"/>
                <w:szCs w:val="20"/>
              </w:rPr>
              <w:t>pārskata periodā.</w:t>
            </w:r>
          </w:p>
          <w:p w14:paraId="6DD18A6F" w14:textId="3F9D75A3" w:rsidR="01C2CD32" w:rsidRPr="00C144B4" w:rsidRDefault="01C2CD32" w:rsidP="00C144B4">
            <w:pPr>
              <w:jc w:val="both"/>
              <w:rPr>
                <w:rFonts w:ascii="Times New Roman" w:hAnsi="Times New Roman" w:cs="Times New Roman"/>
                <w:sz w:val="18"/>
                <w:szCs w:val="18"/>
              </w:rPr>
            </w:pPr>
          </w:p>
          <w:p w14:paraId="28B01A06" w14:textId="7BDB01A0" w:rsidR="01C2CD32" w:rsidRPr="00C144B4"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3</w:t>
            </w:r>
            <w:r w:rsidR="00E20F14">
              <w:rPr>
                <w:rFonts w:ascii="Times New Roman" w:eastAsia="Times New Roman" w:hAnsi="Times New Roman" w:cs="Times New Roman"/>
              </w:rPr>
              <w:t>)</w:t>
            </w:r>
            <w:r w:rsidRPr="00C144B4">
              <w:rPr>
                <w:rFonts w:ascii="Times New Roman" w:eastAsia="Times New Roman" w:hAnsi="Times New Roman" w:cs="Times New Roman"/>
              </w:rPr>
              <w:t xml:space="preserve"> </w:t>
            </w:r>
            <w:r w:rsidR="01C2CD32" w:rsidRPr="00C144B4">
              <w:rPr>
                <w:rFonts w:ascii="Times New Roman" w:eastAsia="Times New Roman" w:hAnsi="Times New Roman" w:cs="Times New Roman"/>
                <w:sz w:val="20"/>
                <w:szCs w:val="20"/>
              </w:rPr>
              <w:t>Izstrādājot pašvaldību pamatdarbības sistēmas jaunā</w:t>
            </w:r>
            <w:r w:rsidR="00EB370D" w:rsidRPr="00C144B4">
              <w:rPr>
                <w:rFonts w:ascii="Times New Roman" w:eastAsia="Times New Roman" w:hAnsi="Times New Roman" w:cs="Times New Roman"/>
                <w:sz w:val="20"/>
                <w:szCs w:val="20"/>
              </w:rPr>
              <w:t xml:space="preserve">s </w:t>
            </w:r>
            <w:r w:rsidR="007E3F4A" w:rsidRPr="00C144B4">
              <w:rPr>
                <w:rFonts w:ascii="Times New Roman" w:eastAsia="Times New Roman" w:hAnsi="Times New Roman" w:cs="Times New Roman"/>
                <w:sz w:val="20"/>
                <w:szCs w:val="20"/>
              </w:rPr>
              <w:t>tehnoloģij</w:t>
            </w:r>
            <w:r w:rsidR="007E3F4A">
              <w:rPr>
                <w:rFonts w:ascii="Times New Roman" w:eastAsia="Times New Roman" w:hAnsi="Times New Roman" w:cs="Times New Roman"/>
                <w:sz w:val="20"/>
                <w:szCs w:val="20"/>
              </w:rPr>
              <w:t>a</w:t>
            </w:r>
            <w:r w:rsidR="007E3F4A" w:rsidRPr="00C144B4">
              <w:rPr>
                <w:rFonts w:ascii="Times New Roman" w:eastAsia="Times New Roman" w:hAnsi="Times New Roman" w:cs="Times New Roman"/>
                <w:sz w:val="20"/>
                <w:szCs w:val="20"/>
              </w:rPr>
              <w:t>s</w:t>
            </w:r>
            <w:r w:rsidR="00EB370D"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tik</w:t>
            </w:r>
            <w:r w:rsidR="00BC6AAB" w:rsidRPr="00C144B4">
              <w:rPr>
                <w:rFonts w:ascii="Times New Roman" w:eastAsia="Times New Roman" w:hAnsi="Times New Roman" w:cs="Times New Roman"/>
                <w:sz w:val="20"/>
                <w:szCs w:val="20"/>
              </w:rPr>
              <w:t>s</w:t>
            </w:r>
            <w:r w:rsidR="01C2CD32" w:rsidRPr="00C144B4">
              <w:rPr>
                <w:rFonts w:ascii="Times New Roman" w:eastAsia="Times New Roman" w:hAnsi="Times New Roman" w:cs="Times New Roman"/>
                <w:sz w:val="20"/>
                <w:szCs w:val="20"/>
              </w:rPr>
              <w:t xml:space="preserve"> samazināti pašvaldību izdevumi </w:t>
            </w:r>
            <w:r w:rsidR="00BC6AAB" w:rsidRPr="00C144B4">
              <w:rPr>
                <w:rFonts w:ascii="Times New Roman" w:eastAsia="Times New Roman" w:hAnsi="Times New Roman" w:cs="Times New Roman"/>
                <w:sz w:val="20"/>
                <w:szCs w:val="20"/>
              </w:rPr>
              <w:t>informācijas sistēmu</w:t>
            </w:r>
            <w:r w:rsidR="01C2CD32" w:rsidRPr="00C144B4">
              <w:rPr>
                <w:rFonts w:ascii="Times New Roman" w:eastAsia="Times New Roman" w:hAnsi="Times New Roman" w:cs="Times New Roman"/>
                <w:sz w:val="20"/>
                <w:szCs w:val="20"/>
              </w:rPr>
              <w:t xml:space="preserve"> uzturēšanai.</w:t>
            </w:r>
          </w:p>
          <w:p w14:paraId="4F37C95A" w14:textId="1BDA6471" w:rsidR="01C2CD32" w:rsidRPr="00C144B4" w:rsidRDefault="01C2CD32" w:rsidP="00C144B4">
            <w:pPr>
              <w:jc w:val="both"/>
              <w:rPr>
                <w:rFonts w:ascii="Times New Roman" w:eastAsia="Times New Roman" w:hAnsi="Times New Roman" w:cs="Times New Roman"/>
                <w:sz w:val="16"/>
                <w:szCs w:val="16"/>
              </w:rPr>
            </w:pPr>
          </w:p>
          <w:p w14:paraId="4DB2BB3E" w14:textId="78F8B629" w:rsidR="01C2CD32" w:rsidRPr="00A84838" w:rsidRDefault="00BC6AAB"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162B8D65" w14:textId="244C0CB5" w:rsidR="01C2CD32" w:rsidRPr="00C144B4" w:rsidRDefault="007E3F4A"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Pr="00C144B4">
              <w:rPr>
                <w:rFonts w:ascii="Times New Roman" w:eastAsia="Times New Roman" w:hAnsi="Times New Roman" w:cs="Times New Roman"/>
                <w:sz w:val="20"/>
                <w:szCs w:val="20"/>
              </w:rPr>
              <w:t xml:space="preserve">peciālista </w:t>
            </w:r>
            <w:r w:rsidR="01C2CD32" w:rsidRPr="00C144B4">
              <w:rPr>
                <w:rFonts w:ascii="Times New Roman" w:eastAsia="Times New Roman" w:hAnsi="Times New Roman" w:cs="Times New Roman"/>
                <w:sz w:val="20"/>
                <w:szCs w:val="20"/>
              </w:rPr>
              <w:t>stundas likme novecojušu tehnoloģiju uzturēšanai</w:t>
            </w:r>
            <w:r w:rsidR="00BC6AAB" w:rsidRPr="00C144B4">
              <w:rPr>
                <w:rFonts w:ascii="Times New Roman" w:eastAsia="Times New Roman" w:hAnsi="Times New Roman" w:cs="Times New Roman"/>
                <w:sz w:val="20"/>
                <w:szCs w:val="20"/>
              </w:rPr>
              <w:t xml:space="preserve">, </w:t>
            </w:r>
            <w:r w:rsidR="00436A0E" w:rsidRPr="00C144B4">
              <w:rPr>
                <w:rFonts w:ascii="Times New Roman" w:eastAsia="Times New Roman" w:hAnsi="Times New Roman" w:cs="Times New Roman"/>
                <w:i/>
                <w:iCs/>
                <w:sz w:val="20"/>
                <w:szCs w:val="20"/>
              </w:rPr>
              <w:t>euro</w:t>
            </w:r>
            <w:r w:rsidR="00436A0E" w:rsidRPr="00C144B4">
              <w:rPr>
                <w:rFonts w:ascii="Times New Roman" w:eastAsia="Times New Roman" w:hAnsi="Times New Roman" w:cs="Times New Roman"/>
                <w:sz w:val="20"/>
                <w:szCs w:val="20"/>
              </w:rPr>
              <w:t xml:space="preserve"> </w:t>
            </w:r>
            <w:r w:rsidR="00BC6AAB" w:rsidRPr="00C144B4">
              <w:rPr>
                <w:rFonts w:ascii="Times New Roman" w:eastAsia="Times New Roman" w:hAnsi="Times New Roman" w:cs="Times New Roman"/>
                <w:sz w:val="20"/>
                <w:szCs w:val="20"/>
              </w:rPr>
              <w:t>ar PVN</w:t>
            </w:r>
            <w:r w:rsidR="01C2CD32" w:rsidRPr="00C144B4">
              <w:rPr>
                <w:rFonts w:ascii="Times New Roman" w:eastAsia="Times New Roman" w:hAnsi="Times New Roman" w:cs="Times New Roman"/>
                <w:sz w:val="20"/>
                <w:szCs w:val="20"/>
              </w:rPr>
              <w:t>: 151,25</w:t>
            </w:r>
          </w:p>
          <w:p w14:paraId="15F84667" w14:textId="14904470" w:rsidR="01C2CD32" w:rsidRPr="00C144B4" w:rsidRDefault="007E3F4A"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Pr="00C144B4">
              <w:rPr>
                <w:rFonts w:ascii="Times New Roman" w:eastAsia="Times New Roman" w:hAnsi="Times New Roman" w:cs="Times New Roman"/>
                <w:sz w:val="20"/>
                <w:szCs w:val="20"/>
              </w:rPr>
              <w:t xml:space="preserve">peciālista </w:t>
            </w:r>
            <w:r w:rsidR="01C2CD32" w:rsidRPr="00C144B4">
              <w:rPr>
                <w:rFonts w:ascii="Times New Roman" w:eastAsia="Times New Roman" w:hAnsi="Times New Roman" w:cs="Times New Roman"/>
                <w:sz w:val="20"/>
                <w:szCs w:val="20"/>
              </w:rPr>
              <w:t>stundas likme jaunu tehnoloģiju uzturēšanai</w:t>
            </w:r>
            <w:r w:rsidR="00950F9E" w:rsidRPr="00C144B4">
              <w:rPr>
                <w:rFonts w:ascii="Times New Roman" w:eastAsia="Times New Roman" w:hAnsi="Times New Roman" w:cs="Times New Roman"/>
                <w:sz w:val="20"/>
                <w:szCs w:val="20"/>
              </w:rPr>
              <w:t xml:space="preserve">, </w:t>
            </w:r>
            <w:r w:rsidR="00436A0E" w:rsidRPr="00C144B4">
              <w:rPr>
                <w:rFonts w:ascii="Times New Roman" w:eastAsia="Times New Roman" w:hAnsi="Times New Roman" w:cs="Times New Roman"/>
                <w:i/>
                <w:iCs/>
                <w:sz w:val="20"/>
                <w:szCs w:val="20"/>
              </w:rPr>
              <w:t>euro</w:t>
            </w:r>
            <w:r w:rsidR="00436A0E" w:rsidRPr="00C144B4">
              <w:rPr>
                <w:rFonts w:ascii="Times New Roman" w:eastAsia="Times New Roman" w:hAnsi="Times New Roman" w:cs="Times New Roman"/>
                <w:sz w:val="20"/>
                <w:szCs w:val="20"/>
              </w:rPr>
              <w:t xml:space="preserve"> </w:t>
            </w:r>
            <w:r w:rsidR="00950F9E" w:rsidRPr="00C144B4">
              <w:rPr>
                <w:rFonts w:ascii="Times New Roman" w:eastAsia="Times New Roman" w:hAnsi="Times New Roman" w:cs="Times New Roman"/>
                <w:sz w:val="20"/>
                <w:szCs w:val="20"/>
              </w:rPr>
              <w:t>ar PVN</w:t>
            </w:r>
            <w:r w:rsidR="01C2CD32" w:rsidRPr="00C144B4">
              <w:rPr>
                <w:rFonts w:ascii="Times New Roman" w:eastAsia="Times New Roman" w:hAnsi="Times New Roman" w:cs="Times New Roman"/>
                <w:sz w:val="20"/>
                <w:szCs w:val="20"/>
              </w:rPr>
              <w:t>: 90,75</w:t>
            </w:r>
          </w:p>
          <w:p w14:paraId="31CBBF3D" w14:textId="4DB9B04B" w:rsidR="01C2CD32" w:rsidRPr="00A84838" w:rsidRDefault="007E3F4A" w:rsidP="00C144B4">
            <w:pPr>
              <w:pStyle w:val="ListParagraph"/>
              <w:numPr>
                <w:ilvl w:val="0"/>
                <w:numId w:val="31"/>
              </w:numPr>
              <w:ind w:left="465" w:hanging="227"/>
              <w:jc w:val="both"/>
              <w:rPr>
                <w:rFonts w:ascii="Times New Roman" w:eastAsia="Times New Roman" w:hAnsi="Times New Roman" w:cs="Times New Roman"/>
                <w:i/>
                <w:iCs/>
                <w:sz w:val="20"/>
                <w:szCs w:val="20"/>
              </w:rPr>
            </w:pPr>
            <w:r>
              <w:rPr>
                <w:rFonts w:ascii="Times New Roman" w:eastAsia="Times New Roman" w:hAnsi="Times New Roman" w:cs="Times New Roman"/>
                <w:sz w:val="20"/>
                <w:szCs w:val="20"/>
              </w:rPr>
              <w:t>u</w:t>
            </w:r>
            <w:r w:rsidRPr="00C144B4">
              <w:rPr>
                <w:rFonts w:ascii="Times New Roman" w:eastAsia="Times New Roman" w:hAnsi="Times New Roman" w:cs="Times New Roman"/>
                <w:sz w:val="20"/>
                <w:szCs w:val="20"/>
              </w:rPr>
              <w:t xml:space="preserve">zturēšanas </w:t>
            </w:r>
            <w:r w:rsidR="01C2CD32" w:rsidRPr="00C144B4">
              <w:rPr>
                <w:rFonts w:ascii="Times New Roman" w:eastAsia="Times New Roman" w:hAnsi="Times New Roman" w:cs="Times New Roman"/>
                <w:sz w:val="20"/>
                <w:szCs w:val="20"/>
              </w:rPr>
              <w:t xml:space="preserve">stundu skaits gadā </w:t>
            </w:r>
            <w:r w:rsidR="002E1BC6" w:rsidRPr="00C144B4">
              <w:rPr>
                <w:rFonts w:ascii="Times New Roman" w:eastAsia="Times New Roman" w:hAnsi="Times New Roman" w:cs="Times New Roman"/>
                <w:sz w:val="20"/>
                <w:szCs w:val="20"/>
              </w:rPr>
              <w:t xml:space="preserve">esošajam </w:t>
            </w:r>
            <w:r w:rsidR="005F7260" w:rsidRPr="00C144B4">
              <w:rPr>
                <w:rFonts w:ascii="Times New Roman" w:eastAsia="Times New Roman" w:hAnsi="Times New Roman" w:cs="Times New Roman"/>
                <w:sz w:val="20"/>
                <w:szCs w:val="20"/>
              </w:rPr>
              <w:t xml:space="preserve">risinājumam </w:t>
            </w:r>
            <w:r w:rsidR="0048370A">
              <w:rPr>
                <w:rFonts w:ascii="Times New Roman" w:eastAsia="Times New Roman" w:hAnsi="Times New Roman" w:cs="Times New Roman"/>
                <w:sz w:val="20"/>
                <w:szCs w:val="20"/>
              </w:rPr>
              <w:t>n</w:t>
            </w:r>
            <w:r w:rsidR="0048370A" w:rsidRPr="00C144B4">
              <w:rPr>
                <w:rFonts w:ascii="Times New Roman" w:eastAsia="Times New Roman" w:hAnsi="Times New Roman" w:cs="Times New Roman"/>
                <w:sz w:val="20"/>
                <w:szCs w:val="20"/>
              </w:rPr>
              <w:t xml:space="preserve">ekustamā </w:t>
            </w:r>
            <w:r w:rsidR="005F7260" w:rsidRPr="00C144B4">
              <w:rPr>
                <w:rFonts w:ascii="Times New Roman" w:eastAsia="Times New Roman" w:hAnsi="Times New Roman" w:cs="Times New Roman"/>
                <w:sz w:val="20"/>
                <w:szCs w:val="20"/>
              </w:rPr>
              <w:t>īpašuma nodokļa administrēšanai</w:t>
            </w:r>
            <w:r w:rsidR="01C2CD32" w:rsidRPr="00C144B4">
              <w:rPr>
                <w:rFonts w:ascii="Times New Roman" w:eastAsia="Times New Roman" w:hAnsi="Times New Roman" w:cs="Times New Roman"/>
                <w:sz w:val="20"/>
                <w:szCs w:val="20"/>
              </w:rPr>
              <w:t xml:space="preserve"> </w:t>
            </w:r>
            <w:r w:rsidRPr="00C144B4">
              <w:rPr>
                <w:rFonts w:ascii="Times New Roman" w:eastAsia="Times New Roman" w:hAnsi="Times New Roman" w:cs="Times New Roman"/>
                <w:sz w:val="20"/>
                <w:szCs w:val="20"/>
              </w:rPr>
              <w:t>Rīgas</w:t>
            </w:r>
            <w:r>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valstspilsētas</w:t>
            </w:r>
            <w:r w:rsidR="01C2CD32" w:rsidRPr="00A84838">
              <w:rPr>
                <w:rFonts w:ascii="Times New Roman" w:eastAsia="Times New Roman" w:hAnsi="Times New Roman" w:cs="Times New Roman"/>
                <w:i/>
                <w:iCs/>
                <w:sz w:val="20"/>
                <w:szCs w:val="20"/>
              </w:rPr>
              <w:t xml:space="preserve"> </w:t>
            </w:r>
            <w:r w:rsidR="01C2CD32" w:rsidRPr="00C144B4">
              <w:rPr>
                <w:rFonts w:ascii="Times New Roman" w:eastAsia="Times New Roman" w:hAnsi="Times New Roman" w:cs="Times New Roman"/>
                <w:sz w:val="20"/>
                <w:szCs w:val="20"/>
              </w:rPr>
              <w:t xml:space="preserve">pašvaldībā: 2556 </w:t>
            </w:r>
            <w:r w:rsidR="00C92AF8" w:rsidRPr="00C144B4">
              <w:rPr>
                <w:rFonts w:ascii="Times New Roman" w:eastAsia="Times New Roman" w:hAnsi="Times New Roman" w:cs="Times New Roman"/>
                <w:sz w:val="20"/>
                <w:szCs w:val="20"/>
              </w:rPr>
              <w:t>s</w:t>
            </w:r>
            <w:r w:rsidR="00C92AF8" w:rsidRPr="00C144B4">
              <w:rPr>
                <w:rFonts w:ascii="Times New Roman" w:eastAsia="Times New Roman" w:hAnsi="Times New Roman" w:cs="Times New Roman"/>
              </w:rPr>
              <w:t>t.</w:t>
            </w:r>
          </w:p>
          <w:p w14:paraId="0688349F" w14:textId="77777777" w:rsidR="00674B4B" w:rsidRPr="00C144B4" w:rsidRDefault="00674B4B" w:rsidP="000B07B6">
            <w:pPr>
              <w:jc w:val="both"/>
              <w:rPr>
                <w:rFonts w:ascii="Times New Roman" w:eastAsia="Times New Roman" w:hAnsi="Times New Roman" w:cs="Times New Roman"/>
                <w:bCs/>
                <w:sz w:val="16"/>
                <w:szCs w:val="16"/>
              </w:rPr>
            </w:pPr>
          </w:p>
          <w:p w14:paraId="707F2A7C" w14:textId="2E214CDF" w:rsidR="01C2CD32" w:rsidRPr="00A84838" w:rsidRDefault="00341DA6" w:rsidP="00C144B4">
            <w:pPr>
              <w:ind w:left="227"/>
              <w:jc w:val="both"/>
              <w:rPr>
                <w:rFonts w:ascii="Times New Roman" w:eastAsia="Times New Roman" w:hAnsi="Times New Roman" w:cs="Times New Roman"/>
                <w:b/>
                <w:sz w:val="20"/>
                <w:szCs w:val="20"/>
              </w:rPr>
            </w:pPr>
            <w:r w:rsidRPr="00A84838">
              <w:rPr>
                <w:rFonts w:ascii="Times New Roman" w:eastAsia="Times New Roman" w:hAnsi="Times New Roman" w:cs="Times New Roman"/>
                <w:b/>
                <w:sz w:val="20"/>
                <w:szCs w:val="20"/>
              </w:rPr>
              <w:t>Pārej</w:t>
            </w:r>
            <w:r>
              <w:rPr>
                <w:rFonts w:ascii="Times New Roman" w:eastAsia="Times New Roman" w:hAnsi="Times New Roman" w:cs="Times New Roman"/>
                <w:b/>
                <w:sz w:val="20"/>
                <w:szCs w:val="20"/>
              </w:rPr>
              <w:t>ot</w:t>
            </w:r>
            <w:r w:rsidRPr="00A84838">
              <w:rPr>
                <w:rFonts w:ascii="Times New Roman" w:eastAsia="Times New Roman" w:hAnsi="Times New Roman" w:cs="Times New Roman"/>
                <w:b/>
                <w:sz w:val="20"/>
                <w:szCs w:val="20"/>
              </w:rPr>
              <w:t xml:space="preserve"> </w:t>
            </w:r>
            <w:r w:rsidR="01C2CD32" w:rsidRPr="00A84838">
              <w:rPr>
                <w:rFonts w:ascii="Times New Roman" w:eastAsia="Times New Roman" w:hAnsi="Times New Roman" w:cs="Times New Roman"/>
                <w:b/>
                <w:sz w:val="20"/>
                <w:szCs w:val="20"/>
              </w:rPr>
              <w:t>uz modernām tehnoloģijām</w:t>
            </w:r>
            <w:r>
              <w:rPr>
                <w:rFonts w:ascii="Times New Roman" w:eastAsia="Times New Roman" w:hAnsi="Times New Roman" w:cs="Times New Roman"/>
                <w:b/>
                <w:sz w:val="20"/>
                <w:szCs w:val="20"/>
              </w:rPr>
              <w:t>,</w:t>
            </w:r>
            <w:r w:rsidR="01C2CD32" w:rsidRPr="00A84838">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Latvijas</w:t>
            </w:r>
            <w:r w:rsidRPr="00A84838">
              <w:rPr>
                <w:rFonts w:ascii="Times New Roman" w:eastAsia="Times New Roman" w:hAnsi="Times New Roman" w:cs="Times New Roman"/>
                <w:b/>
                <w:sz w:val="20"/>
                <w:szCs w:val="20"/>
              </w:rPr>
              <w:t xml:space="preserve"> pašvaldīb</w:t>
            </w:r>
            <w:r>
              <w:rPr>
                <w:rFonts w:ascii="Times New Roman" w:eastAsia="Times New Roman" w:hAnsi="Times New Roman" w:cs="Times New Roman"/>
                <w:b/>
                <w:sz w:val="20"/>
                <w:szCs w:val="20"/>
              </w:rPr>
              <w:t>as</w:t>
            </w:r>
            <w:r w:rsidRPr="00A84838">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p</w:t>
            </w:r>
            <w:r w:rsidRPr="00A84838">
              <w:rPr>
                <w:rFonts w:ascii="Times New Roman" w:eastAsia="Times New Roman" w:hAnsi="Times New Roman" w:cs="Times New Roman"/>
                <w:b/>
                <w:sz w:val="20"/>
                <w:szCs w:val="20"/>
              </w:rPr>
              <w:t>rojekta pārskata periodā</w:t>
            </w:r>
            <w:r w:rsidRPr="00A84838" w:rsidDel="00341DA6">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ietaupī</w:t>
            </w:r>
            <w:r>
              <w:rPr>
                <w:rFonts w:ascii="Times New Roman" w:eastAsia="Times New Roman" w:hAnsi="Times New Roman" w:cs="Times New Roman"/>
                <w:b/>
                <w:sz w:val="20"/>
                <w:szCs w:val="20"/>
              </w:rPr>
              <w:t>s</w:t>
            </w:r>
            <w:r w:rsidRPr="00A84838">
              <w:rPr>
                <w:rFonts w:ascii="Times New Roman" w:eastAsia="Times New Roman" w:hAnsi="Times New Roman" w:cs="Times New Roman"/>
                <w:b/>
                <w:sz w:val="20"/>
                <w:szCs w:val="20"/>
              </w:rPr>
              <w:t xml:space="preserve"> </w:t>
            </w:r>
            <w:r w:rsidR="01C2CD32" w:rsidRPr="00A84838">
              <w:rPr>
                <w:rFonts w:ascii="Times New Roman" w:eastAsia="Times New Roman" w:hAnsi="Times New Roman" w:cs="Times New Roman"/>
                <w:b/>
                <w:sz w:val="20"/>
                <w:szCs w:val="20"/>
              </w:rPr>
              <w:t>vismaz 1,39 m</w:t>
            </w:r>
            <w:r w:rsidR="00731CD9" w:rsidRPr="00A84838">
              <w:rPr>
                <w:rFonts w:ascii="Times New Roman" w:eastAsia="Times New Roman" w:hAnsi="Times New Roman" w:cs="Times New Roman"/>
                <w:b/>
                <w:sz w:val="20"/>
                <w:szCs w:val="20"/>
              </w:rPr>
              <w:t>i</w:t>
            </w:r>
            <w:r w:rsidR="01C2CD32" w:rsidRPr="00A84838">
              <w:rPr>
                <w:rFonts w:ascii="Times New Roman" w:eastAsia="Times New Roman" w:hAnsi="Times New Roman" w:cs="Times New Roman"/>
                <w:b/>
                <w:sz w:val="20"/>
                <w:szCs w:val="20"/>
              </w:rPr>
              <w:t xml:space="preserve">lj. </w:t>
            </w:r>
            <w:r w:rsidR="00436A0E" w:rsidRPr="00C144B4">
              <w:rPr>
                <w:rFonts w:ascii="Times New Roman" w:eastAsia="Times New Roman" w:hAnsi="Times New Roman" w:cs="Times New Roman"/>
                <w:b/>
                <w:i/>
                <w:iCs/>
                <w:sz w:val="20"/>
                <w:szCs w:val="20"/>
              </w:rPr>
              <w:t>euro</w:t>
            </w:r>
            <w:r w:rsidR="01C2CD32" w:rsidRPr="00A84838">
              <w:rPr>
                <w:rFonts w:ascii="Times New Roman" w:eastAsia="Times New Roman" w:hAnsi="Times New Roman" w:cs="Times New Roman"/>
                <w:b/>
                <w:sz w:val="20"/>
                <w:szCs w:val="20"/>
              </w:rPr>
              <w:t>.</w:t>
            </w:r>
          </w:p>
          <w:p w14:paraId="32A73F89" w14:textId="4E8EBFE2" w:rsidR="01C2CD32" w:rsidRPr="00C144B4" w:rsidRDefault="01C2CD32" w:rsidP="00C144B4">
            <w:pPr>
              <w:jc w:val="both"/>
              <w:rPr>
                <w:rFonts w:ascii="Times New Roman" w:hAnsi="Times New Roman" w:cs="Times New Roman"/>
                <w:sz w:val="18"/>
                <w:szCs w:val="18"/>
              </w:rPr>
            </w:pPr>
          </w:p>
          <w:p w14:paraId="5C43784F" w14:textId="533F6C51" w:rsidR="01C2CD32" w:rsidRPr="00A84838"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4</w:t>
            </w:r>
            <w:r w:rsidR="00E20F14">
              <w:rPr>
                <w:rFonts w:ascii="Times New Roman" w:eastAsia="Times New Roman" w:hAnsi="Times New Roman" w:cs="Times New Roman"/>
              </w:rPr>
              <w:t>)</w:t>
            </w:r>
            <w:r w:rsidRPr="00C144B4">
              <w:rPr>
                <w:rFonts w:ascii="Times New Roman" w:eastAsia="Times New Roman" w:hAnsi="Times New Roman" w:cs="Times New Roman"/>
              </w:rPr>
              <w:t xml:space="preserve"> </w:t>
            </w:r>
            <w:r w:rsidR="01C2CD32" w:rsidRPr="00C144B4">
              <w:rPr>
                <w:rFonts w:ascii="Times New Roman" w:eastAsia="Times New Roman" w:hAnsi="Times New Roman" w:cs="Times New Roman"/>
                <w:sz w:val="20"/>
                <w:szCs w:val="20"/>
              </w:rPr>
              <w:t>Tehnoloģiju maiņa NINO datubāzu vadības sistēmai</w:t>
            </w:r>
            <w:r w:rsidR="007E3F4A">
              <w:rPr>
                <w:rFonts w:ascii="Times New Roman" w:eastAsia="Times New Roman" w:hAnsi="Times New Roman" w:cs="Times New Roman"/>
                <w:sz w:val="20"/>
                <w:szCs w:val="20"/>
              </w:rPr>
              <w:t xml:space="preserve"> </w:t>
            </w:r>
            <w:r w:rsidR="007E3F4A" w:rsidRPr="003159F8">
              <w:rPr>
                <w:rFonts w:ascii="Times New Roman" w:eastAsia="Times New Roman" w:hAnsi="Times New Roman" w:cs="Times New Roman"/>
                <w:spacing w:val="-2"/>
                <w:sz w:val="20"/>
                <w:szCs w:val="20"/>
              </w:rPr>
              <w:t>–</w:t>
            </w:r>
            <w:r w:rsidR="007E3F4A">
              <w:rPr>
                <w:rFonts w:ascii="Times New Roman" w:eastAsia="Times New Roman" w:hAnsi="Times New Roman" w:cs="Times New Roman"/>
                <w:spacing w:val="-2"/>
                <w:sz w:val="20"/>
                <w:szCs w:val="20"/>
              </w:rPr>
              <w:t xml:space="preserve"> </w:t>
            </w:r>
            <w:r w:rsidR="007E3F4A">
              <w:rPr>
                <w:rFonts w:ascii="Times New Roman" w:eastAsia="Times New Roman" w:hAnsi="Times New Roman" w:cs="Times New Roman"/>
                <w:sz w:val="20"/>
                <w:szCs w:val="20"/>
              </w:rPr>
              <w:t>n</w:t>
            </w:r>
            <w:r w:rsidR="01C2CD32" w:rsidRPr="00A84838">
              <w:rPr>
                <w:rFonts w:ascii="Times New Roman" w:eastAsia="Times New Roman" w:hAnsi="Times New Roman" w:cs="Times New Roman"/>
                <w:sz w:val="20"/>
                <w:szCs w:val="20"/>
              </w:rPr>
              <w:t xml:space="preserve">omainot </w:t>
            </w:r>
            <w:r w:rsidR="007E3F4A" w:rsidRPr="003159F8">
              <w:rPr>
                <w:rFonts w:ascii="Times New Roman" w:eastAsia="Times New Roman" w:hAnsi="Times New Roman" w:cs="Times New Roman"/>
                <w:sz w:val="20"/>
                <w:szCs w:val="20"/>
              </w:rPr>
              <w:t>esoš</w:t>
            </w:r>
            <w:r w:rsidR="007E3F4A">
              <w:rPr>
                <w:rFonts w:ascii="Times New Roman" w:eastAsia="Times New Roman" w:hAnsi="Times New Roman" w:cs="Times New Roman"/>
                <w:sz w:val="20"/>
                <w:szCs w:val="20"/>
              </w:rPr>
              <w:t xml:space="preserve">o </w:t>
            </w:r>
            <w:r w:rsidR="007E3F4A" w:rsidRPr="003159F8">
              <w:rPr>
                <w:rFonts w:ascii="Times New Roman" w:eastAsia="Times New Roman" w:hAnsi="Times New Roman" w:cs="Times New Roman"/>
                <w:sz w:val="20"/>
                <w:szCs w:val="20"/>
              </w:rPr>
              <w:t xml:space="preserve">datubāzu </w:t>
            </w:r>
            <w:r w:rsidR="007E3F4A" w:rsidRPr="00C144B4">
              <w:rPr>
                <w:rFonts w:ascii="Times New Roman" w:eastAsia="Times New Roman" w:hAnsi="Times New Roman" w:cs="Times New Roman"/>
                <w:sz w:val="20"/>
                <w:szCs w:val="20"/>
              </w:rPr>
              <w:t xml:space="preserve">vadības sistēmu </w:t>
            </w:r>
            <w:r w:rsidR="007E3F4A">
              <w:rPr>
                <w:rFonts w:ascii="Times New Roman" w:eastAsia="Times New Roman" w:hAnsi="Times New Roman" w:cs="Times New Roman"/>
                <w:sz w:val="20"/>
                <w:szCs w:val="20"/>
              </w:rPr>
              <w:t xml:space="preserve">uz </w:t>
            </w:r>
            <w:r w:rsidR="01C2CD32" w:rsidRPr="00A84838">
              <w:rPr>
                <w:rFonts w:ascii="Times New Roman" w:eastAsia="Times New Roman" w:hAnsi="Times New Roman" w:cs="Times New Roman"/>
                <w:sz w:val="20"/>
                <w:szCs w:val="20"/>
              </w:rPr>
              <w:t>jaunu, modernu datubāzu vadības sistēmu</w:t>
            </w:r>
            <w:r w:rsidR="00967349" w:rsidRPr="00A84838">
              <w:rPr>
                <w:rFonts w:ascii="Times New Roman" w:eastAsia="Times New Roman" w:hAnsi="Times New Roman" w:cs="Times New Roman"/>
                <w:sz w:val="20"/>
                <w:szCs w:val="20"/>
              </w:rPr>
              <w:t xml:space="preserve"> (DBVS)</w:t>
            </w:r>
            <w:r w:rsidR="01C2CD32" w:rsidRPr="00A84838">
              <w:rPr>
                <w:rFonts w:ascii="Times New Roman" w:eastAsia="Times New Roman" w:hAnsi="Times New Roman" w:cs="Times New Roman"/>
                <w:sz w:val="20"/>
                <w:szCs w:val="20"/>
              </w:rPr>
              <w:t xml:space="preserve">, tiks ietaupīti </w:t>
            </w:r>
            <w:r w:rsidR="00331C7F" w:rsidRPr="00A84838">
              <w:rPr>
                <w:rFonts w:ascii="Times New Roman" w:eastAsia="Times New Roman" w:hAnsi="Times New Roman" w:cs="Times New Roman"/>
                <w:sz w:val="20"/>
                <w:szCs w:val="20"/>
              </w:rPr>
              <w:t>finanšu līdzekļi</w:t>
            </w:r>
            <w:r w:rsidR="01C2CD32" w:rsidRPr="00A84838">
              <w:rPr>
                <w:rFonts w:ascii="Times New Roman" w:eastAsia="Times New Roman" w:hAnsi="Times New Roman" w:cs="Times New Roman"/>
                <w:sz w:val="20"/>
                <w:szCs w:val="20"/>
              </w:rPr>
              <w:t xml:space="preserve"> par </w:t>
            </w:r>
            <w:r w:rsidR="00967349" w:rsidRPr="00A84838">
              <w:rPr>
                <w:rFonts w:ascii="Times New Roman" w:eastAsia="Times New Roman" w:hAnsi="Times New Roman" w:cs="Times New Roman"/>
                <w:sz w:val="20"/>
                <w:szCs w:val="20"/>
              </w:rPr>
              <w:t xml:space="preserve">DBVS </w:t>
            </w:r>
            <w:r w:rsidR="01C2CD32" w:rsidRPr="00A84838">
              <w:rPr>
                <w:rFonts w:ascii="Times New Roman" w:eastAsia="Times New Roman" w:hAnsi="Times New Roman" w:cs="Times New Roman"/>
                <w:sz w:val="20"/>
                <w:szCs w:val="20"/>
              </w:rPr>
              <w:t>licenču maksām.</w:t>
            </w:r>
          </w:p>
          <w:p w14:paraId="7301D5C4" w14:textId="6C1E90B2" w:rsidR="7AFEED7E" w:rsidRPr="00C144B4" w:rsidRDefault="7AFEED7E" w:rsidP="00C144B4">
            <w:pPr>
              <w:rPr>
                <w:rFonts w:ascii="Times New Roman" w:eastAsia="Times New Roman" w:hAnsi="Times New Roman" w:cs="Times New Roman"/>
                <w:sz w:val="16"/>
                <w:szCs w:val="16"/>
              </w:rPr>
            </w:pPr>
          </w:p>
          <w:p w14:paraId="178C7343" w14:textId="70E36C95" w:rsidR="01C2CD32" w:rsidRPr="00A84838" w:rsidRDefault="00967349"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6DECD7B5" w14:textId="432B37FE" w:rsidR="01C2CD32" w:rsidRPr="00C144B4" w:rsidRDefault="01C2CD32" w:rsidP="00C144B4">
            <w:pPr>
              <w:pStyle w:val="ListParagraph"/>
              <w:numPr>
                <w:ilvl w:val="0"/>
                <w:numId w:val="31"/>
              </w:numPr>
              <w:ind w:left="465" w:hanging="227"/>
              <w:rPr>
                <w:rFonts w:ascii="Times New Roman" w:eastAsia="Times New Roman" w:hAnsi="Times New Roman" w:cs="Times New Roman"/>
                <w:sz w:val="20"/>
                <w:szCs w:val="20"/>
              </w:rPr>
            </w:pPr>
            <w:r w:rsidRPr="0048370A">
              <w:rPr>
                <w:rFonts w:ascii="Times New Roman" w:eastAsia="Times New Roman" w:hAnsi="Times New Roman" w:cs="Times New Roman"/>
                <w:i/>
                <w:iCs/>
                <w:sz w:val="20"/>
                <w:szCs w:val="20"/>
              </w:rPr>
              <w:t>Oracle</w:t>
            </w:r>
            <w:r w:rsidRPr="00C144B4">
              <w:rPr>
                <w:rFonts w:ascii="Times New Roman" w:eastAsia="Times New Roman" w:hAnsi="Times New Roman" w:cs="Times New Roman"/>
                <w:sz w:val="20"/>
                <w:szCs w:val="20"/>
              </w:rPr>
              <w:t xml:space="preserve"> DBVS izmaksas 2 CPU kodoliem Rīgas valstspilsētas pašvaldībai:</w:t>
            </w:r>
            <w:r w:rsidR="0088352A" w:rsidRPr="00C144B4">
              <w:rPr>
                <w:rFonts w:ascii="Times New Roman" w:eastAsia="Times New Roman" w:hAnsi="Times New Roman" w:cs="Times New Roman"/>
                <w:sz w:val="20"/>
                <w:szCs w:val="20"/>
              </w:rPr>
              <w:t xml:space="preserve"> </w:t>
            </w:r>
            <w:r w:rsidRPr="00C144B4">
              <w:rPr>
                <w:rFonts w:ascii="Times New Roman" w:eastAsia="Times New Roman" w:hAnsi="Times New Roman" w:cs="Times New Roman"/>
                <w:sz w:val="20"/>
                <w:szCs w:val="20"/>
              </w:rPr>
              <w:t xml:space="preserve">35 000 </w:t>
            </w:r>
            <w:r w:rsidR="0088352A" w:rsidRPr="00C144B4">
              <w:rPr>
                <w:rFonts w:ascii="Times New Roman" w:eastAsia="Times New Roman" w:hAnsi="Times New Roman" w:cs="Times New Roman"/>
                <w:i/>
                <w:iCs/>
                <w:sz w:val="20"/>
                <w:szCs w:val="20"/>
              </w:rPr>
              <w:t>euro</w:t>
            </w:r>
            <w:r w:rsidRPr="00C144B4">
              <w:rPr>
                <w:rFonts w:ascii="Times New Roman" w:eastAsia="Times New Roman" w:hAnsi="Times New Roman" w:cs="Times New Roman"/>
                <w:sz w:val="20"/>
                <w:szCs w:val="20"/>
              </w:rPr>
              <w:t>/gadā</w:t>
            </w:r>
          </w:p>
          <w:p w14:paraId="31F37261" w14:textId="6C0FD992" w:rsidR="01C2CD32" w:rsidRPr="00C144B4" w:rsidRDefault="01C2CD32" w:rsidP="00C144B4">
            <w:pPr>
              <w:pStyle w:val="ListParagraph"/>
              <w:numPr>
                <w:ilvl w:val="0"/>
                <w:numId w:val="31"/>
              </w:numPr>
              <w:ind w:left="465" w:hanging="227"/>
              <w:rPr>
                <w:rFonts w:ascii="Times New Roman" w:eastAsia="Times New Roman" w:hAnsi="Times New Roman" w:cs="Times New Roman"/>
                <w:sz w:val="20"/>
                <w:szCs w:val="20"/>
              </w:rPr>
            </w:pPr>
            <w:r w:rsidRPr="0048370A">
              <w:rPr>
                <w:rFonts w:ascii="Times New Roman" w:eastAsia="Times New Roman" w:hAnsi="Times New Roman" w:cs="Times New Roman"/>
                <w:i/>
                <w:iCs/>
                <w:sz w:val="20"/>
                <w:szCs w:val="20"/>
              </w:rPr>
              <w:t>Oracle</w:t>
            </w:r>
            <w:r w:rsidRPr="00C144B4">
              <w:rPr>
                <w:rFonts w:ascii="Times New Roman" w:eastAsia="Times New Roman" w:hAnsi="Times New Roman" w:cs="Times New Roman"/>
                <w:sz w:val="20"/>
                <w:szCs w:val="20"/>
              </w:rPr>
              <w:t xml:space="preserve"> DBVS izmaksas partnerpašvaldībām 1 CPU kodolam: 17 500 </w:t>
            </w:r>
            <w:r w:rsidR="0088352A" w:rsidRPr="00C144B4">
              <w:rPr>
                <w:rFonts w:ascii="Times New Roman" w:eastAsia="Times New Roman" w:hAnsi="Times New Roman" w:cs="Times New Roman"/>
                <w:i/>
                <w:iCs/>
                <w:sz w:val="20"/>
                <w:szCs w:val="20"/>
              </w:rPr>
              <w:t>euro</w:t>
            </w:r>
            <w:r w:rsidRPr="00C144B4">
              <w:rPr>
                <w:rFonts w:ascii="Times New Roman" w:eastAsia="Times New Roman" w:hAnsi="Times New Roman" w:cs="Times New Roman"/>
                <w:sz w:val="20"/>
                <w:szCs w:val="20"/>
              </w:rPr>
              <w:t>/gadā</w:t>
            </w:r>
          </w:p>
          <w:p w14:paraId="69E9C38E" w14:textId="1EB9110D" w:rsidR="7AFEED7E" w:rsidRPr="00C144B4" w:rsidRDefault="7AFEED7E" w:rsidP="000B07B6">
            <w:pPr>
              <w:rPr>
                <w:rFonts w:ascii="Times New Roman" w:eastAsia="Times New Roman" w:hAnsi="Times New Roman" w:cs="Times New Roman"/>
                <w:sz w:val="16"/>
                <w:szCs w:val="16"/>
              </w:rPr>
            </w:pPr>
          </w:p>
          <w:p w14:paraId="29C90803" w14:textId="2BDB778D" w:rsidR="01C2CD32" w:rsidRPr="00C144B4" w:rsidRDefault="01C2CD32" w:rsidP="00C144B4">
            <w:pPr>
              <w:ind w:left="227"/>
              <w:jc w:val="both"/>
              <w:rPr>
                <w:rFonts w:ascii="Times New Roman" w:eastAsia="Times New Roman" w:hAnsi="Times New Roman" w:cs="Times New Roman"/>
                <w:b/>
                <w:spacing w:val="-2"/>
                <w:sz w:val="20"/>
                <w:szCs w:val="20"/>
              </w:rPr>
            </w:pPr>
            <w:r w:rsidRPr="00C144B4">
              <w:rPr>
                <w:rFonts w:ascii="Times New Roman" w:eastAsia="Times New Roman" w:hAnsi="Times New Roman" w:cs="Times New Roman"/>
                <w:b/>
                <w:spacing w:val="-2"/>
                <w:sz w:val="20"/>
                <w:szCs w:val="20"/>
              </w:rPr>
              <w:t>Veicot datubāzu vadības sistēmu tehnoloģiju nomaiņu</w:t>
            </w:r>
            <w:r w:rsidR="00B10FF4" w:rsidRPr="00C144B4">
              <w:rPr>
                <w:rFonts w:ascii="Times New Roman" w:eastAsia="Times New Roman" w:hAnsi="Times New Roman" w:cs="Times New Roman"/>
                <w:b/>
                <w:spacing w:val="-2"/>
                <w:sz w:val="20"/>
                <w:szCs w:val="20"/>
              </w:rPr>
              <w:t xml:space="preserve"> uz atvērtām tehnoloģijām,</w:t>
            </w:r>
            <w:r w:rsidRPr="00C144B4">
              <w:rPr>
                <w:rFonts w:ascii="Times New Roman" w:eastAsia="Times New Roman" w:hAnsi="Times New Roman" w:cs="Times New Roman"/>
                <w:b/>
                <w:spacing w:val="-2"/>
                <w:sz w:val="20"/>
                <w:szCs w:val="20"/>
              </w:rPr>
              <w:t xml:space="preserve"> Latvijas pašvaldībām </w:t>
            </w:r>
            <w:r w:rsidR="00341DA6" w:rsidRPr="008F51BE">
              <w:rPr>
                <w:rFonts w:ascii="Times New Roman" w:eastAsia="Times New Roman" w:hAnsi="Times New Roman" w:cs="Times New Roman"/>
                <w:b/>
                <w:spacing w:val="-2"/>
                <w:sz w:val="20"/>
                <w:szCs w:val="20"/>
              </w:rPr>
              <w:t>projekta pārskata periodā</w:t>
            </w:r>
            <w:r w:rsidR="00341DA6" w:rsidRPr="00341DA6" w:rsidDel="00341DA6">
              <w:rPr>
                <w:rFonts w:ascii="Times New Roman" w:eastAsia="Times New Roman" w:hAnsi="Times New Roman" w:cs="Times New Roman"/>
                <w:b/>
                <w:spacing w:val="-2"/>
                <w:sz w:val="20"/>
                <w:szCs w:val="20"/>
              </w:rPr>
              <w:t xml:space="preserve"> </w:t>
            </w:r>
            <w:r w:rsidRPr="00C144B4">
              <w:rPr>
                <w:rFonts w:ascii="Times New Roman" w:eastAsia="Times New Roman" w:hAnsi="Times New Roman" w:cs="Times New Roman"/>
                <w:b/>
                <w:spacing w:val="-2"/>
                <w:sz w:val="20"/>
                <w:szCs w:val="20"/>
              </w:rPr>
              <w:t xml:space="preserve">veidosies ietaupījums vismaz 470 733 </w:t>
            </w:r>
            <w:r w:rsidR="00436A0E" w:rsidRPr="00C144B4">
              <w:rPr>
                <w:rFonts w:ascii="Times New Roman" w:eastAsia="Times New Roman" w:hAnsi="Times New Roman" w:cs="Times New Roman"/>
                <w:b/>
                <w:i/>
                <w:iCs/>
                <w:spacing w:val="-2"/>
                <w:sz w:val="20"/>
                <w:szCs w:val="20"/>
              </w:rPr>
              <w:t>euro</w:t>
            </w:r>
            <w:r w:rsidR="00436A0E" w:rsidRPr="00C144B4">
              <w:rPr>
                <w:rFonts w:ascii="Times New Roman" w:eastAsia="Times New Roman" w:hAnsi="Times New Roman" w:cs="Times New Roman"/>
                <w:b/>
                <w:spacing w:val="-2"/>
                <w:sz w:val="20"/>
                <w:szCs w:val="20"/>
              </w:rPr>
              <w:t xml:space="preserve"> </w:t>
            </w:r>
            <w:r w:rsidRPr="00C144B4">
              <w:rPr>
                <w:rFonts w:ascii="Times New Roman" w:eastAsia="Times New Roman" w:hAnsi="Times New Roman" w:cs="Times New Roman"/>
                <w:b/>
                <w:spacing w:val="-2"/>
                <w:sz w:val="20"/>
                <w:szCs w:val="20"/>
              </w:rPr>
              <w:t>(diskontētā vērtība).</w:t>
            </w:r>
          </w:p>
          <w:p w14:paraId="6BBC4171" w14:textId="1D861D43" w:rsidR="01C2CD32" w:rsidRPr="00C144B4" w:rsidRDefault="01C2CD32" w:rsidP="00C144B4">
            <w:pPr>
              <w:jc w:val="both"/>
              <w:rPr>
                <w:rFonts w:ascii="Times New Roman" w:eastAsia="Times New Roman" w:hAnsi="Times New Roman" w:cs="Times New Roman"/>
                <w:sz w:val="18"/>
                <w:szCs w:val="18"/>
              </w:rPr>
            </w:pPr>
          </w:p>
          <w:p w14:paraId="4E23D1AC" w14:textId="0D0137C1" w:rsidR="01C2CD32" w:rsidRPr="00C144B4"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5</w:t>
            </w:r>
            <w:r w:rsidR="00E20F14">
              <w:rPr>
                <w:rFonts w:ascii="Times New Roman" w:eastAsia="Times New Roman" w:hAnsi="Times New Roman" w:cs="Times New Roman"/>
              </w:rPr>
              <w:t>)</w:t>
            </w:r>
            <w:r w:rsidRPr="00C144B4">
              <w:rPr>
                <w:rFonts w:ascii="Times New Roman" w:eastAsia="Times New Roman" w:hAnsi="Times New Roman" w:cs="Times New Roman"/>
              </w:rPr>
              <w:t xml:space="preserve"> </w:t>
            </w:r>
            <w:r w:rsidR="34629100" w:rsidRPr="00C144B4">
              <w:rPr>
                <w:rFonts w:ascii="Times New Roman" w:eastAsia="Times New Roman" w:hAnsi="Times New Roman" w:cs="Times New Roman"/>
                <w:sz w:val="20"/>
                <w:szCs w:val="20"/>
              </w:rPr>
              <w:t xml:space="preserve">Ieviešot IS integrācijas risinājumu ar DAGR, </w:t>
            </w:r>
            <w:r w:rsidR="5997E385" w:rsidRPr="00C144B4">
              <w:rPr>
                <w:rFonts w:ascii="Times New Roman" w:eastAsia="Times New Roman" w:hAnsi="Times New Roman" w:cs="Times New Roman"/>
                <w:sz w:val="20"/>
                <w:szCs w:val="20"/>
              </w:rPr>
              <w:t>iegūstams</w:t>
            </w:r>
            <w:r w:rsidR="34629100" w:rsidRPr="00C144B4">
              <w:rPr>
                <w:rFonts w:ascii="Times New Roman" w:eastAsia="Times New Roman" w:hAnsi="Times New Roman" w:cs="Times New Roman"/>
                <w:sz w:val="20"/>
                <w:szCs w:val="20"/>
              </w:rPr>
              <w:t xml:space="preserve"> resursu ietaupījums datu nodošanas saskarņu izstrād</w:t>
            </w:r>
            <w:r w:rsidR="5997E385" w:rsidRPr="00C144B4">
              <w:rPr>
                <w:rFonts w:ascii="Times New Roman" w:eastAsia="Times New Roman" w:hAnsi="Times New Roman" w:cs="Times New Roman"/>
                <w:sz w:val="20"/>
                <w:szCs w:val="20"/>
              </w:rPr>
              <w:t>e</w:t>
            </w:r>
            <w:r w:rsidR="34629100" w:rsidRPr="00C144B4">
              <w:rPr>
                <w:rFonts w:ascii="Times New Roman" w:eastAsia="Times New Roman" w:hAnsi="Times New Roman" w:cs="Times New Roman"/>
                <w:sz w:val="20"/>
                <w:szCs w:val="20"/>
              </w:rPr>
              <w:t>i un uzturēšan</w:t>
            </w:r>
            <w:r w:rsidR="5997E385" w:rsidRPr="00C144B4">
              <w:rPr>
                <w:rFonts w:ascii="Times New Roman" w:eastAsia="Times New Roman" w:hAnsi="Times New Roman" w:cs="Times New Roman"/>
                <w:sz w:val="20"/>
                <w:szCs w:val="20"/>
              </w:rPr>
              <w:t>ai</w:t>
            </w:r>
            <w:r w:rsidR="34629100" w:rsidRPr="00C144B4">
              <w:rPr>
                <w:rFonts w:ascii="Times New Roman" w:eastAsia="Times New Roman" w:hAnsi="Times New Roman" w:cs="Times New Roman"/>
                <w:sz w:val="20"/>
                <w:szCs w:val="20"/>
              </w:rPr>
              <w:t>.</w:t>
            </w:r>
          </w:p>
          <w:p w14:paraId="26C7C7B3" w14:textId="3CF43892" w:rsidR="7AFEED7E" w:rsidRPr="00C144B4" w:rsidRDefault="7AFEED7E" w:rsidP="000B07B6">
            <w:pPr>
              <w:rPr>
                <w:rFonts w:ascii="Times New Roman" w:eastAsia="Times New Roman" w:hAnsi="Times New Roman" w:cs="Times New Roman"/>
                <w:sz w:val="16"/>
                <w:szCs w:val="16"/>
              </w:rPr>
            </w:pPr>
          </w:p>
          <w:p w14:paraId="701CFF17" w14:textId="1B37C27B" w:rsidR="01C2CD32" w:rsidRPr="00A84838" w:rsidRDefault="005E7420"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4F9DD15B" w14:textId="3D1D604B" w:rsidR="01C2CD32" w:rsidRPr="00C144B4" w:rsidRDefault="0048370A"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Pr="00C144B4">
              <w:rPr>
                <w:rFonts w:ascii="Times New Roman" w:eastAsia="Times New Roman" w:hAnsi="Times New Roman" w:cs="Times New Roman"/>
                <w:sz w:val="20"/>
                <w:szCs w:val="20"/>
              </w:rPr>
              <w:t xml:space="preserve">etekmēto </w:t>
            </w:r>
            <w:r w:rsidR="01C2CD32" w:rsidRPr="00C144B4">
              <w:rPr>
                <w:rFonts w:ascii="Times New Roman" w:eastAsia="Times New Roman" w:hAnsi="Times New Roman" w:cs="Times New Roman"/>
                <w:sz w:val="20"/>
                <w:szCs w:val="20"/>
              </w:rPr>
              <w:t xml:space="preserve">pašvaldību </w:t>
            </w:r>
            <w:r w:rsidR="0067602B" w:rsidRPr="00C144B4">
              <w:rPr>
                <w:rFonts w:ascii="Times New Roman" w:eastAsia="Times New Roman" w:hAnsi="Times New Roman" w:cs="Times New Roman"/>
                <w:sz w:val="20"/>
                <w:szCs w:val="20"/>
              </w:rPr>
              <w:t xml:space="preserve">risinājumu </w:t>
            </w:r>
            <w:r w:rsidR="01C2CD32" w:rsidRPr="00C144B4">
              <w:rPr>
                <w:rFonts w:ascii="Times New Roman" w:eastAsia="Times New Roman" w:hAnsi="Times New Roman" w:cs="Times New Roman"/>
                <w:sz w:val="20"/>
                <w:szCs w:val="20"/>
              </w:rPr>
              <w:t>skaits: 2</w:t>
            </w:r>
          </w:p>
          <w:p w14:paraId="43ABF9C5" w14:textId="2B03E5A1" w:rsidR="01C2CD32" w:rsidRPr="00C144B4" w:rsidRDefault="0048370A"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Pr="00C144B4">
              <w:rPr>
                <w:rFonts w:ascii="Times New Roman" w:eastAsia="Times New Roman" w:hAnsi="Times New Roman" w:cs="Times New Roman"/>
                <w:sz w:val="20"/>
                <w:szCs w:val="20"/>
              </w:rPr>
              <w:t xml:space="preserve">ntegrāciju </w:t>
            </w:r>
            <w:r w:rsidR="01C2CD32" w:rsidRPr="00C144B4">
              <w:rPr>
                <w:rFonts w:ascii="Times New Roman" w:eastAsia="Times New Roman" w:hAnsi="Times New Roman" w:cs="Times New Roman"/>
                <w:sz w:val="20"/>
                <w:szCs w:val="20"/>
              </w:rPr>
              <w:t xml:space="preserve">skaits 1 pašvaldības IS: </w:t>
            </w:r>
          </w:p>
          <w:p w14:paraId="5CF7E290" w14:textId="72B06A9F" w:rsidR="01C2CD32" w:rsidRPr="00C144B4" w:rsidRDefault="0048370A" w:rsidP="00C144B4">
            <w:pPr>
              <w:pStyle w:val="ListParagraph"/>
              <w:numPr>
                <w:ilvl w:val="0"/>
                <w:numId w:val="55"/>
              </w:numPr>
              <w:ind w:left="641"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irms </w:t>
            </w:r>
            <w:r w:rsidR="01C2CD32" w:rsidRPr="00C144B4">
              <w:rPr>
                <w:rFonts w:ascii="Times New Roman" w:eastAsia="Times New Roman" w:hAnsi="Times New Roman" w:cs="Times New Roman"/>
                <w:sz w:val="20"/>
                <w:szCs w:val="20"/>
              </w:rPr>
              <w:t>projekta: vidēji integrācija ar 3 IS</w:t>
            </w:r>
          </w:p>
          <w:p w14:paraId="5BF2EEF4" w14:textId="74F73FC8" w:rsidR="01C2CD32" w:rsidRPr="00C144B4" w:rsidRDefault="0048370A" w:rsidP="00C144B4">
            <w:pPr>
              <w:pStyle w:val="ListParagraph"/>
              <w:numPr>
                <w:ilvl w:val="0"/>
                <w:numId w:val="55"/>
              </w:numPr>
              <w:ind w:left="641"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ēc </w:t>
            </w:r>
            <w:r w:rsidR="01C2CD32" w:rsidRPr="00C144B4">
              <w:rPr>
                <w:rFonts w:ascii="Times New Roman" w:eastAsia="Times New Roman" w:hAnsi="Times New Roman" w:cs="Times New Roman"/>
                <w:sz w:val="20"/>
                <w:szCs w:val="20"/>
              </w:rPr>
              <w:t>projekta: 1 integrācija ar DAGR</w:t>
            </w:r>
          </w:p>
          <w:p w14:paraId="6788F00E" w14:textId="4C56DCC2" w:rsidR="01C2CD32" w:rsidRPr="00C144B4" w:rsidRDefault="01C2CD32" w:rsidP="00C144B4">
            <w:pPr>
              <w:pStyle w:val="ListParagraph"/>
              <w:numPr>
                <w:ilvl w:val="0"/>
                <w:numId w:val="31"/>
              </w:numPr>
              <w:ind w:left="465" w:hanging="227"/>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 xml:space="preserve">1 integrācijas izmaksas: 35 000 </w:t>
            </w:r>
            <w:r w:rsidR="0088352A" w:rsidRPr="00C144B4">
              <w:rPr>
                <w:rFonts w:ascii="Times New Roman" w:eastAsia="Times New Roman" w:hAnsi="Times New Roman" w:cs="Times New Roman"/>
                <w:i/>
                <w:iCs/>
                <w:sz w:val="20"/>
                <w:szCs w:val="20"/>
              </w:rPr>
              <w:t>euro</w:t>
            </w:r>
          </w:p>
          <w:p w14:paraId="17CD62DC" w14:textId="4BD19338" w:rsidR="01C2CD32" w:rsidRPr="00C144B4" w:rsidRDefault="0048370A"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u</w:t>
            </w:r>
            <w:r w:rsidRPr="00C144B4">
              <w:rPr>
                <w:rFonts w:ascii="Times New Roman" w:eastAsia="Times New Roman" w:hAnsi="Times New Roman" w:cs="Times New Roman"/>
                <w:sz w:val="20"/>
                <w:szCs w:val="20"/>
              </w:rPr>
              <w:t xml:space="preserve">zturēšanas </w:t>
            </w:r>
            <w:r w:rsidR="01C2CD32" w:rsidRPr="00C144B4">
              <w:rPr>
                <w:rFonts w:ascii="Times New Roman" w:eastAsia="Times New Roman" w:hAnsi="Times New Roman" w:cs="Times New Roman"/>
                <w:sz w:val="20"/>
                <w:szCs w:val="20"/>
              </w:rPr>
              <w:t xml:space="preserve">izmaksas 1 integrācijai 5250 </w:t>
            </w:r>
            <w:r w:rsidR="0088352A" w:rsidRPr="00C144B4">
              <w:rPr>
                <w:rFonts w:ascii="Times New Roman" w:eastAsia="Times New Roman" w:hAnsi="Times New Roman" w:cs="Times New Roman"/>
                <w:i/>
                <w:iCs/>
                <w:sz w:val="20"/>
                <w:szCs w:val="20"/>
              </w:rPr>
              <w:t>euro</w:t>
            </w:r>
            <w:r w:rsidR="01C2CD32" w:rsidRPr="00C144B4">
              <w:rPr>
                <w:rFonts w:ascii="Times New Roman" w:eastAsia="Times New Roman" w:hAnsi="Times New Roman" w:cs="Times New Roman"/>
                <w:sz w:val="20"/>
                <w:szCs w:val="20"/>
              </w:rPr>
              <w:t>/gadā</w:t>
            </w:r>
          </w:p>
          <w:p w14:paraId="2C183455" w14:textId="499C857D" w:rsidR="01C2CD32" w:rsidRPr="00C144B4" w:rsidRDefault="01C2CD32" w:rsidP="00C144B4">
            <w:pPr>
              <w:jc w:val="both"/>
              <w:rPr>
                <w:rFonts w:ascii="Times New Roman" w:eastAsia="Times New Roman" w:hAnsi="Times New Roman" w:cs="Times New Roman"/>
                <w:sz w:val="18"/>
                <w:szCs w:val="18"/>
              </w:rPr>
            </w:pPr>
          </w:p>
          <w:p w14:paraId="328C0B44" w14:textId="5D384BDC" w:rsidR="01C2CD32" w:rsidRPr="00C144B4"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6</w:t>
            </w:r>
            <w:r w:rsidR="00E20F14">
              <w:rPr>
                <w:rFonts w:ascii="Times New Roman" w:eastAsia="Times New Roman" w:hAnsi="Times New Roman" w:cs="Times New Roman"/>
                <w:sz w:val="20"/>
                <w:szCs w:val="20"/>
              </w:rPr>
              <w:t>)</w:t>
            </w:r>
            <w:r w:rsidRPr="00C144B4">
              <w:rPr>
                <w:rFonts w:ascii="Times New Roman" w:eastAsia="Times New Roman" w:hAnsi="Times New Roman" w:cs="Times New Roman"/>
              </w:rPr>
              <w:t xml:space="preserve"> </w:t>
            </w:r>
            <w:r w:rsidR="01C2CD32" w:rsidRPr="00C144B4">
              <w:rPr>
                <w:rFonts w:ascii="Times New Roman" w:eastAsia="Times New Roman" w:hAnsi="Times New Roman" w:cs="Times New Roman"/>
                <w:sz w:val="20"/>
                <w:szCs w:val="20"/>
              </w:rPr>
              <w:t xml:space="preserve">Ieviešot </w:t>
            </w:r>
            <w:r w:rsidR="007E3F4A">
              <w:rPr>
                <w:rFonts w:ascii="Times New Roman" w:eastAsia="Times New Roman" w:hAnsi="Times New Roman" w:cs="Times New Roman"/>
                <w:sz w:val="20"/>
                <w:szCs w:val="20"/>
              </w:rPr>
              <w:t>divus</w:t>
            </w:r>
            <w:r w:rsidR="007E3F4A"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unificētus e-pakalpojumus</w:t>
            </w:r>
            <w:r w:rsidR="007E3F4A">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samazinās</w:t>
            </w:r>
            <w:r w:rsidR="007E3F4A">
              <w:rPr>
                <w:rFonts w:ascii="Times New Roman" w:eastAsia="Times New Roman" w:hAnsi="Times New Roman" w:cs="Times New Roman"/>
                <w:sz w:val="20"/>
                <w:szCs w:val="20"/>
              </w:rPr>
              <w:t>ies</w:t>
            </w:r>
            <w:r w:rsidR="01C2CD32" w:rsidRPr="00C144B4">
              <w:rPr>
                <w:rFonts w:ascii="Times New Roman" w:eastAsia="Times New Roman" w:hAnsi="Times New Roman" w:cs="Times New Roman"/>
                <w:sz w:val="20"/>
                <w:szCs w:val="20"/>
              </w:rPr>
              <w:t xml:space="preserve"> iedzīvotāju administratīvais slogs</w:t>
            </w:r>
            <w:r w:rsidR="007E3F4A">
              <w:rPr>
                <w:rFonts w:ascii="Times New Roman" w:eastAsia="Times New Roman" w:hAnsi="Times New Roman" w:cs="Times New Roman"/>
                <w:sz w:val="20"/>
                <w:szCs w:val="20"/>
              </w:rPr>
              <w:t xml:space="preserve"> un</w:t>
            </w:r>
            <w:r w:rsidR="007E3F4A" w:rsidRPr="00C144B4">
              <w:rPr>
                <w:rFonts w:ascii="Times New Roman" w:eastAsia="Times New Roman" w:hAnsi="Times New Roman" w:cs="Times New Roman"/>
                <w:sz w:val="20"/>
                <w:szCs w:val="20"/>
              </w:rPr>
              <w:t xml:space="preserve"> </w:t>
            </w:r>
            <w:r w:rsidR="005A47F6" w:rsidRPr="00C144B4">
              <w:rPr>
                <w:rFonts w:ascii="Times New Roman" w:eastAsia="Times New Roman" w:hAnsi="Times New Roman" w:cs="Times New Roman"/>
                <w:sz w:val="20"/>
                <w:szCs w:val="20"/>
              </w:rPr>
              <w:t>pakalpojumu saņēmējiem</w:t>
            </w:r>
            <w:r w:rsidR="01C2CD32" w:rsidRPr="00C144B4">
              <w:rPr>
                <w:rFonts w:ascii="Times New Roman" w:eastAsia="Times New Roman" w:hAnsi="Times New Roman" w:cs="Times New Roman"/>
                <w:sz w:val="20"/>
                <w:szCs w:val="20"/>
              </w:rPr>
              <w:t xml:space="preserve"> </w:t>
            </w:r>
            <w:r w:rsidR="007E3F4A" w:rsidRPr="00C144B4">
              <w:rPr>
                <w:rFonts w:ascii="Times New Roman" w:eastAsia="Times New Roman" w:hAnsi="Times New Roman" w:cs="Times New Roman"/>
                <w:sz w:val="20"/>
                <w:szCs w:val="20"/>
              </w:rPr>
              <w:t>ietaup</w:t>
            </w:r>
            <w:r w:rsidR="007E3F4A">
              <w:rPr>
                <w:rFonts w:ascii="Times New Roman" w:eastAsia="Times New Roman" w:hAnsi="Times New Roman" w:cs="Times New Roman"/>
                <w:sz w:val="20"/>
                <w:szCs w:val="20"/>
              </w:rPr>
              <w:t>īsies</w:t>
            </w:r>
            <w:r w:rsidR="007E3F4A" w:rsidRPr="00C144B4">
              <w:rPr>
                <w:rFonts w:ascii="Times New Roman" w:eastAsia="Times New Roman" w:hAnsi="Times New Roman" w:cs="Times New Roman"/>
                <w:sz w:val="20"/>
                <w:szCs w:val="20"/>
              </w:rPr>
              <w:t xml:space="preserve"> laik</w:t>
            </w:r>
            <w:r w:rsidR="007E3F4A">
              <w:rPr>
                <w:rFonts w:ascii="Times New Roman" w:eastAsia="Times New Roman" w:hAnsi="Times New Roman" w:cs="Times New Roman"/>
                <w:sz w:val="20"/>
                <w:szCs w:val="20"/>
              </w:rPr>
              <w:t>s</w:t>
            </w:r>
            <w:r w:rsidR="007E3F4A"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xml:space="preserve">un finanšu </w:t>
            </w:r>
            <w:r w:rsidR="007E3F4A" w:rsidRPr="00C144B4">
              <w:rPr>
                <w:rFonts w:ascii="Times New Roman" w:eastAsia="Times New Roman" w:hAnsi="Times New Roman" w:cs="Times New Roman"/>
                <w:sz w:val="20"/>
                <w:szCs w:val="20"/>
              </w:rPr>
              <w:t>resurs</w:t>
            </w:r>
            <w:r w:rsidR="007E3F4A">
              <w:rPr>
                <w:rFonts w:ascii="Times New Roman" w:eastAsia="Times New Roman" w:hAnsi="Times New Roman" w:cs="Times New Roman"/>
                <w:sz w:val="20"/>
                <w:szCs w:val="20"/>
              </w:rPr>
              <w:t>i, salīdzinot ar</w:t>
            </w:r>
            <w:r w:rsidR="01C2CD32" w:rsidRPr="00C144B4">
              <w:rPr>
                <w:rFonts w:ascii="Times New Roman" w:eastAsia="Times New Roman" w:hAnsi="Times New Roman" w:cs="Times New Roman"/>
                <w:sz w:val="20"/>
                <w:szCs w:val="20"/>
              </w:rPr>
              <w:t xml:space="preserve"> </w:t>
            </w:r>
            <w:r w:rsidR="007E3F4A" w:rsidRPr="00DD68A6">
              <w:rPr>
                <w:rFonts w:ascii="Times New Roman" w:eastAsia="Times New Roman" w:hAnsi="Times New Roman" w:cs="Times New Roman"/>
                <w:sz w:val="20"/>
                <w:szCs w:val="20"/>
              </w:rPr>
              <w:t xml:space="preserve">pakalpojumu </w:t>
            </w:r>
            <w:r w:rsidR="007E3F4A" w:rsidRPr="00C144B4">
              <w:rPr>
                <w:rFonts w:ascii="Times New Roman" w:eastAsia="Times New Roman" w:hAnsi="Times New Roman" w:cs="Times New Roman"/>
                <w:sz w:val="20"/>
                <w:szCs w:val="20"/>
              </w:rPr>
              <w:t>izmanto</w:t>
            </w:r>
            <w:r w:rsidR="007E3F4A">
              <w:rPr>
                <w:rFonts w:ascii="Times New Roman" w:eastAsia="Times New Roman" w:hAnsi="Times New Roman" w:cs="Times New Roman"/>
                <w:sz w:val="20"/>
                <w:szCs w:val="20"/>
              </w:rPr>
              <w:t>šanu</w:t>
            </w:r>
            <w:r w:rsidR="007E3F4A"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xml:space="preserve">klātienē. </w:t>
            </w:r>
          </w:p>
          <w:p w14:paraId="7D87CAAB" w14:textId="53C31A5A" w:rsidR="01C2CD32" w:rsidRPr="00C144B4" w:rsidRDefault="01C2CD32" w:rsidP="00C144B4">
            <w:pPr>
              <w:rPr>
                <w:rFonts w:ascii="Times New Roman" w:eastAsia="Times New Roman" w:hAnsi="Times New Roman" w:cs="Times New Roman"/>
                <w:sz w:val="16"/>
                <w:szCs w:val="16"/>
              </w:rPr>
            </w:pPr>
          </w:p>
          <w:p w14:paraId="24785284" w14:textId="33F7175A" w:rsidR="01C2CD32" w:rsidRPr="00A84838" w:rsidRDefault="005A47F6"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634A4D76" w14:textId="7ED6C9F4"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ašvaldībās </w:t>
            </w:r>
            <w:r w:rsidR="01C2CD32" w:rsidRPr="00C144B4">
              <w:rPr>
                <w:rFonts w:ascii="Times New Roman" w:eastAsia="Times New Roman" w:hAnsi="Times New Roman" w:cs="Times New Roman"/>
                <w:sz w:val="20"/>
                <w:szCs w:val="20"/>
              </w:rPr>
              <w:t>pieejamo unificēto e-pakalpojumu skaits:</w:t>
            </w:r>
            <w:r w:rsidR="00341DA6">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2</w:t>
            </w:r>
          </w:p>
          <w:p w14:paraId="752A68F8" w14:textId="4565AE9E" w:rsidR="01C2CD32" w:rsidRPr="00C144B4" w:rsidRDefault="00F123DE" w:rsidP="00C144B4">
            <w:pPr>
              <w:pStyle w:val="ListParagraph"/>
              <w:numPr>
                <w:ilvl w:val="0"/>
                <w:numId w:val="31"/>
              </w:numPr>
              <w:ind w:left="465" w:hanging="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ašvaldību </w:t>
            </w:r>
            <w:r w:rsidR="01C2CD32" w:rsidRPr="00C144B4">
              <w:rPr>
                <w:rFonts w:ascii="Times New Roman" w:eastAsia="Times New Roman" w:hAnsi="Times New Roman" w:cs="Times New Roman"/>
                <w:sz w:val="20"/>
                <w:szCs w:val="20"/>
              </w:rPr>
              <w:t>skaits, kas izmantos e-pakalpojumus: 1</w:t>
            </w:r>
            <w:r w:rsidR="00341DA6" w:rsidRPr="00C144B4">
              <w:rPr>
                <w:rFonts w:ascii="Times New Roman" w:eastAsia="Times New Roman" w:hAnsi="Times New Roman" w:cs="Times New Roman"/>
                <w:sz w:val="20"/>
                <w:szCs w:val="20"/>
              </w:rPr>
              <w:t>.</w:t>
            </w:r>
            <w:r w:rsidR="00341DA6">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 xml:space="preserve">gadā pēc projekta </w:t>
            </w:r>
            <w:r w:rsidR="005A47F6" w:rsidRPr="00C144B4">
              <w:rPr>
                <w:rFonts w:ascii="Times New Roman" w:eastAsia="Times New Roman" w:hAnsi="Times New Roman" w:cs="Times New Roman"/>
                <w:sz w:val="20"/>
                <w:szCs w:val="20"/>
              </w:rPr>
              <w:t>īstenošanas</w:t>
            </w:r>
            <w:r w:rsidR="01C2CD32" w:rsidRPr="00C144B4">
              <w:rPr>
                <w:rFonts w:ascii="Times New Roman" w:eastAsia="Times New Roman" w:hAnsi="Times New Roman" w:cs="Times New Roman"/>
                <w:sz w:val="20"/>
                <w:szCs w:val="20"/>
              </w:rPr>
              <w:t xml:space="preserve"> </w:t>
            </w:r>
            <w:r w:rsidR="002C0867">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5; 2.</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gadā – 10; 3.</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gadā</w:t>
            </w:r>
            <w:r w:rsidR="00341DA6">
              <w:rPr>
                <w:rFonts w:ascii="Times New Roman" w:eastAsia="Times New Roman" w:hAnsi="Times New Roman" w:cs="Times New Roman"/>
                <w:sz w:val="20"/>
                <w:szCs w:val="20"/>
              </w:rPr>
              <w:t> </w:t>
            </w:r>
            <w:r w:rsidR="00A45DFF" w:rsidRPr="00C144B4">
              <w:rPr>
                <w:rFonts w:ascii="Times New Roman" w:eastAsia="Times New Roman" w:hAnsi="Times New Roman" w:cs="Times New Roman"/>
                <w:sz w:val="20"/>
                <w:szCs w:val="20"/>
              </w:rPr>
              <w:t>–</w:t>
            </w:r>
            <w:r w:rsidR="004F20A8"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15</w:t>
            </w:r>
            <w:r w:rsidR="00B7322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4.</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gadā</w:t>
            </w:r>
            <w:r w:rsidR="004F20A8"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xml:space="preserve">un pārējos gados </w:t>
            </w:r>
            <w:r w:rsidR="00A45DFF" w:rsidRPr="00C144B4">
              <w:rPr>
                <w:rFonts w:ascii="Times New Roman" w:eastAsia="Times New Roman" w:hAnsi="Times New Roman" w:cs="Times New Roman"/>
                <w:sz w:val="20"/>
                <w:szCs w:val="20"/>
              </w:rPr>
              <w:t>–</w:t>
            </w:r>
            <w:r w:rsidR="004F20A8"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30</w:t>
            </w:r>
          </w:p>
          <w:p w14:paraId="5001172F" w14:textId="13B8E031"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akalpojumu </w:t>
            </w:r>
            <w:r w:rsidR="01C2CD32" w:rsidRPr="00C144B4">
              <w:rPr>
                <w:rFonts w:ascii="Times New Roman" w:eastAsia="Times New Roman" w:hAnsi="Times New Roman" w:cs="Times New Roman"/>
                <w:sz w:val="20"/>
                <w:szCs w:val="20"/>
              </w:rPr>
              <w:t>pieprasījumu skaits pašvaldībā: 200 000 (gadā)</w:t>
            </w:r>
          </w:p>
          <w:p w14:paraId="3C5F78AD" w14:textId="7D862341" w:rsidR="01C2CD32" w:rsidRPr="00C144B4" w:rsidRDefault="00F123DE" w:rsidP="00C144B4">
            <w:pPr>
              <w:pStyle w:val="ListParagraph"/>
              <w:numPr>
                <w:ilvl w:val="0"/>
                <w:numId w:val="31"/>
              </w:numPr>
              <w:ind w:left="465" w:hanging="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1C2CD32" w:rsidRPr="00C144B4">
              <w:rPr>
                <w:rFonts w:ascii="Times New Roman" w:eastAsia="Times New Roman" w:hAnsi="Times New Roman" w:cs="Times New Roman"/>
                <w:sz w:val="20"/>
                <w:szCs w:val="20"/>
              </w:rPr>
              <w:t>-pakalpojumu pieprasījumu īpatsvars: 1</w:t>
            </w:r>
            <w:r w:rsidR="00341DA6" w:rsidRPr="00C144B4">
              <w:rPr>
                <w:rFonts w:ascii="Times New Roman" w:eastAsia="Times New Roman" w:hAnsi="Times New Roman" w:cs="Times New Roman"/>
                <w:sz w:val="20"/>
                <w:szCs w:val="20"/>
              </w:rPr>
              <w:t>.</w:t>
            </w:r>
            <w:r w:rsidR="00341DA6">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 xml:space="preserve">gadā pēc projekta </w:t>
            </w:r>
            <w:r w:rsidR="005A47F6" w:rsidRPr="00C144B4">
              <w:rPr>
                <w:rFonts w:ascii="Times New Roman" w:eastAsia="Times New Roman" w:hAnsi="Times New Roman" w:cs="Times New Roman"/>
                <w:sz w:val="20"/>
                <w:szCs w:val="20"/>
              </w:rPr>
              <w:t>īstenošanas</w:t>
            </w:r>
            <w:r w:rsidR="01C2CD32" w:rsidRPr="00C144B4">
              <w:rPr>
                <w:rFonts w:ascii="Times New Roman" w:eastAsia="Times New Roman" w:hAnsi="Times New Roman" w:cs="Times New Roman"/>
                <w:sz w:val="20"/>
                <w:szCs w:val="20"/>
              </w:rPr>
              <w:t xml:space="preserve"> no visiem pakalpojumiem </w:t>
            </w:r>
            <w:r w:rsidR="00341DA6">
              <w:rPr>
                <w:rFonts w:ascii="Times New Roman" w:eastAsia="Times New Roman" w:hAnsi="Times New Roman" w:cs="Times New Roman"/>
                <w:sz w:val="20"/>
                <w:szCs w:val="20"/>
              </w:rPr>
              <w:br/>
            </w:r>
            <w:r w:rsidR="01C2CD32" w:rsidRPr="00C144B4">
              <w:rPr>
                <w:rFonts w:ascii="Times New Roman" w:eastAsia="Times New Roman" w:hAnsi="Times New Roman" w:cs="Times New Roman"/>
                <w:sz w:val="20"/>
                <w:szCs w:val="20"/>
              </w:rPr>
              <w:t xml:space="preserve">e-pakalpojumi </w:t>
            </w:r>
            <w:r w:rsidR="00341DA6">
              <w:rPr>
                <w:rFonts w:ascii="Times New Roman" w:eastAsia="Times New Roman" w:hAnsi="Times New Roman" w:cs="Times New Roman"/>
                <w:sz w:val="20"/>
                <w:szCs w:val="20"/>
              </w:rPr>
              <w:t>veidos</w:t>
            </w:r>
            <w:r w:rsidR="00341DA6"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40</w:t>
            </w:r>
            <w:r w:rsidR="00574D93"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2.</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gadā – 50</w:t>
            </w:r>
            <w:r w:rsidR="00574D93"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3.</w:t>
            </w:r>
            <w:r w:rsidR="00A45DFF"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5.</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gadā – 60</w:t>
            </w:r>
            <w:r w:rsidR="00574D93"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6.–11.</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 xml:space="preserve">gadā </w:t>
            </w:r>
            <w:r w:rsidR="00A45DFF"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70</w:t>
            </w:r>
            <w:r w:rsidR="00574D93"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12.–14.</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gadā</w:t>
            </w:r>
            <w:r w:rsidR="00341DA6">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 80</w:t>
            </w:r>
            <w:r w:rsidR="00A45DFF"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un 15.</w:t>
            </w:r>
            <w:r w:rsidR="00FB3887" w:rsidRPr="00C144B4">
              <w:rPr>
                <w:rFonts w:ascii="Times New Roman" w:eastAsia="Times New Roman" w:hAnsi="Times New Roman" w:cs="Times New Roman"/>
                <w:sz w:val="20"/>
                <w:szCs w:val="20"/>
              </w:rPr>
              <w:t> </w:t>
            </w:r>
            <w:r w:rsidR="01C2CD32" w:rsidRPr="00C144B4">
              <w:rPr>
                <w:rFonts w:ascii="Times New Roman" w:eastAsia="Times New Roman" w:hAnsi="Times New Roman" w:cs="Times New Roman"/>
                <w:sz w:val="20"/>
                <w:szCs w:val="20"/>
              </w:rPr>
              <w:t xml:space="preserve">gadā </w:t>
            </w:r>
            <w:r w:rsidR="00A45DFF"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90</w:t>
            </w:r>
            <w:r w:rsidR="00A45DFF"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 xml:space="preserve">% </w:t>
            </w:r>
          </w:p>
          <w:p w14:paraId="0AE4B074" w14:textId="02554DC1"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d</w:t>
            </w:r>
            <w:r w:rsidRPr="00C144B4">
              <w:rPr>
                <w:rFonts w:ascii="Times New Roman" w:eastAsia="Times New Roman" w:hAnsi="Times New Roman" w:cs="Times New Roman"/>
                <w:sz w:val="20"/>
                <w:szCs w:val="20"/>
              </w:rPr>
              <w:t xml:space="preserve">arba </w:t>
            </w:r>
            <w:r w:rsidR="01C2CD32" w:rsidRPr="00C144B4">
              <w:rPr>
                <w:rFonts w:ascii="Times New Roman" w:eastAsia="Times New Roman" w:hAnsi="Times New Roman" w:cs="Times New Roman"/>
                <w:sz w:val="20"/>
                <w:szCs w:val="20"/>
              </w:rPr>
              <w:t xml:space="preserve">laiks, ko </w:t>
            </w:r>
            <w:r w:rsidR="005A47F6" w:rsidRPr="00C144B4">
              <w:rPr>
                <w:rFonts w:ascii="Times New Roman" w:eastAsia="Times New Roman" w:hAnsi="Times New Roman" w:cs="Times New Roman"/>
                <w:sz w:val="20"/>
                <w:szCs w:val="20"/>
              </w:rPr>
              <w:t>pa</w:t>
            </w:r>
            <w:r w:rsidR="01C2CD32" w:rsidRPr="00C144B4">
              <w:rPr>
                <w:rFonts w:ascii="Times New Roman" w:eastAsia="Times New Roman" w:hAnsi="Times New Roman" w:cs="Times New Roman"/>
                <w:sz w:val="20"/>
                <w:szCs w:val="20"/>
              </w:rPr>
              <w:t>tērē, apmeklējot iestādi</w:t>
            </w:r>
            <w:r w:rsidR="00341DA6">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w:t>
            </w:r>
            <w:r w:rsidR="00A45DFF"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1,5 st</w:t>
            </w:r>
            <w:r w:rsidR="00C92AF8" w:rsidRPr="00C144B4">
              <w:rPr>
                <w:rFonts w:ascii="Times New Roman" w:eastAsia="Times New Roman" w:hAnsi="Times New Roman" w:cs="Times New Roman"/>
                <w:sz w:val="20"/>
                <w:szCs w:val="20"/>
              </w:rPr>
              <w:t>.</w:t>
            </w:r>
          </w:p>
          <w:p w14:paraId="2B81E8FC" w14:textId="3D01F564"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Pr="00C144B4">
              <w:rPr>
                <w:rFonts w:ascii="Times New Roman" w:eastAsia="Times New Roman" w:hAnsi="Times New Roman" w:cs="Times New Roman"/>
                <w:sz w:val="20"/>
                <w:szCs w:val="20"/>
              </w:rPr>
              <w:t xml:space="preserve">trādājošas </w:t>
            </w:r>
            <w:r w:rsidR="005A47F6" w:rsidRPr="00C144B4">
              <w:rPr>
                <w:rFonts w:ascii="Times New Roman" w:eastAsia="Times New Roman" w:hAnsi="Times New Roman" w:cs="Times New Roman"/>
                <w:sz w:val="20"/>
                <w:szCs w:val="20"/>
              </w:rPr>
              <w:t>personas</w:t>
            </w:r>
            <w:r w:rsidR="01C2CD32" w:rsidRPr="00C144B4">
              <w:rPr>
                <w:rFonts w:ascii="Times New Roman" w:eastAsia="Times New Roman" w:hAnsi="Times New Roman" w:cs="Times New Roman"/>
                <w:sz w:val="20"/>
                <w:szCs w:val="20"/>
              </w:rPr>
              <w:t xml:space="preserve"> stundas likme, neto </w:t>
            </w:r>
            <w:r w:rsidR="00A45DFF"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7,60 </w:t>
            </w:r>
            <w:r w:rsidR="0088352A" w:rsidRPr="00C144B4">
              <w:rPr>
                <w:rFonts w:ascii="Times New Roman" w:eastAsia="Times New Roman" w:hAnsi="Times New Roman" w:cs="Times New Roman"/>
                <w:i/>
                <w:iCs/>
                <w:sz w:val="20"/>
                <w:szCs w:val="20"/>
              </w:rPr>
              <w:t>euro</w:t>
            </w:r>
            <w:r w:rsidR="01C2CD32" w:rsidRPr="00C144B4">
              <w:rPr>
                <w:rFonts w:ascii="Times New Roman" w:eastAsia="Times New Roman" w:hAnsi="Times New Roman" w:cs="Times New Roman"/>
                <w:sz w:val="20"/>
                <w:szCs w:val="20"/>
              </w:rPr>
              <w:t>/st</w:t>
            </w:r>
            <w:r w:rsidR="00C92AF8" w:rsidRPr="00C144B4">
              <w:rPr>
                <w:rFonts w:ascii="Times New Roman" w:eastAsia="Times New Roman" w:hAnsi="Times New Roman" w:cs="Times New Roman"/>
                <w:sz w:val="20"/>
                <w:szCs w:val="20"/>
              </w:rPr>
              <w:t>.</w:t>
            </w:r>
          </w:p>
          <w:p w14:paraId="70B40572" w14:textId="60D2DF91"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C144B4">
              <w:rPr>
                <w:rFonts w:ascii="Times New Roman" w:eastAsia="Times New Roman" w:hAnsi="Times New Roman" w:cs="Times New Roman"/>
                <w:sz w:val="20"/>
                <w:szCs w:val="20"/>
              </w:rPr>
              <w:t xml:space="preserve">ransporta </w:t>
            </w:r>
            <w:r w:rsidR="01C2CD32" w:rsidRPr="00C144B4">
              <w:rPr>
                <w:rFonts w:ascii="Times New Roman" w:eastAsia="Times New Roman" w:hAnsi="Times New Roman" w:cs="Times New Roman"/>
                <w:sz w:val="20"/>
                <w:szCs w:val="20"/>
              </w:rPr>
              <w:t xml:space="preserve">izdevumi </w:t>
            </w:r>
            <w:r w:rsidR="00A45DFF"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 xml:space="preserve"> 1,5 </w:t>
            </w:r>
            <w:r w:rsidR="0088352A" w:rsidRPr="00C144B4">
              <w:rPr>
                <w:rFonts w:ascii="Times New Roman" w:eastAsia="Times New Roman" w:hAnsi="Times New Roman" w:cs="Times New Roman"/>
                <w:i/>
                <w:iCs/>
                <w:sz w:val="20"/>
                <w:szCs w:val="20"/>
              </w:rPr>
              <w:t>euro</w:t>
            </w:r>
          </w:p>
          <w:p w14:paraId="454BF807" w14:textId="7CB7FBAF" w:rsidR="7AFEED7E" w:rsidRPr="00C144B4" w:rsidRDefault="7AFEED7E" w:rsidP="000B07B6">
            <w:pPr>
              <w:rPr>
                <w:rFonts w:ascii="Times New Roman" w:eastAsia="Times New Roman" w:hAnsi="Times New Roman" w:cs="Times New Roman"/>
                <w:sz w:val="16"/>
                <w:szCs w:val="16"/>
              </w:rPr>
            </w:pPr>
          </w:p>
          <w:p w14:paraId="254D919E" w14:textId="70F1992B" w:rsidR="01C2CD32" w:rsidRPr="00A84838" w:rsidRDefault="01C2CD32" w:rsidP="00C144B4">
            <w:pPr>
              <w:ind w:left="227"/>
              <w:jc w:val="both"/>
              <w:rPr>
                <w:rFonts w:ascii="Times New Roman" w:eastAsia="Times New Roman" w:hAnsi="Times New Roman" w:cs="Times New Roman"/>
                <w:b/>
                <w:sz w:val="20"/>
                <w:szCs w:val="20"/>
              </w:rPr>
            </w:pPr>
            <w:r w:rsidRPr="00A84838">
              <w:rPr>
                <w:rFonts w:ascii="Times New Roman" w:eastAsia="Times New Roman" w:hAnsi="Times New Roman" w:cs="Times New Roman"/>
                <w:b/>
                <w:sz w:val="20"/>
                <w:szCs w:val="20"/>
              </w:rPr>
              <w:t>Pieņemot, ka iedzīvotāji pakāpeniski palielinās e-pakalpojumu izmantošanas intensitāti no 40</w:t>
            </w:r>
            <w:r w:rsidR="00341DA6">
              <w:rPr>
                <w:rFonts w:ascii="Times New Roman" w:eastAsia="Times New Roman" w:hAnsi="Times New Roman" w:cs="Times New Roman"/>
                <w:b/>
                <w:sz w:val="20"/>
                <w:szCs w:val="20"/>
              </w:rPr>
              <w:t> </w:t>
            </w:r>
            <w:r w:rsidRPr="00A84838">
              <w:rPr>
                <w:rFonts w:ascii="Times New Roman" w:eastAsia="Times New Roman" w:hAnsi="Times New Roman" w:cs="Times New Roman"/>
                <w:b/>
                <w:sz w:val="20"/>
                <w:szCs w:val="20"/>
              </w:rPr>
              <w:t xml:space="preserve">% pirmajā gadā pēc </w:t>
            </w:r>
            <w:r w:rsidR="00341DA6">
              <w:rPr>
                <w:rFonts w:ascii="Times New Roman" w:eastAsia="Times New Roman" w:hAnsi="Times New Roman" w:cs="Times New Roman"/>
                <w:b/>
                <w:sz w:val="20"/>
                <w:szCs w:val="20"/>
              </w:rPr>
              <w:t>p</w:t>
            </w:r>
            <w:r w:rsidR="00341DA6" w:rsidRPr="00A84838">
              <w:rPr>
                <w:rFonts w:ascii="Times New Roman" w:eastAsia="Times New Roman" w:hAnsi="Times New Roman" w:cs="Times New Roman"/>
                <w:b/>
                <w:sz w:val="20"/>
                <w:szCs w:val="20"/>
              </w:rPr>
              <w:t xml:space="preserve">rojekta </w:t>
            </w:r>
            <w:r w:rsidRPr="00A84838">
              <w:rPr>
                <w:rFonts w:ascii="Times New Roman" w:eastAsia="Times New Roman" w:hAnsi="Times New Roman" w:cs="Times New Roman"/>
                <w:b/>
                <w:sz w:val="20"/>
                <w:szCs w:val="20"/>
              </w:rPr>
              <w:t>beigām līdz 90</w:t>
            </w:r>
            <w:r w:rsidR="00A45DFF"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 xml:space="preserve">% pārskata perioda beigās, </w:t>
            </w:r>
            <w:r w:rsidR="00341DA6">
              <w:rPr>
                <w:rFonts w:ascii="Times New Roman" w:eastAsia="Times New Roman" w:hAnsi="Times New Roman" w:cs="Times New Roman"/>
                <w:b/>
                <w:sz w:val="20"/>
                <w:szCs w:val="20"/>
              </w:rPr>
              <w:t xml:space="preserve">Latvijas </w:t>
            </w:r>
            <w:r w:rsidRPr="00A84838">
              <w:rPr>
                <w:rFonts w:ascii="Times New Roman" w:eastAsia="Times New Roman" w:hAnsi="Times New Roman" w:cs="Times New Roman"/>
                <w:b/>
                <w:sz w:val="20"/>
                <w:szCs w:val="20"/>
              </w:rPr>
              <w:t xml:space="preserve">pašvaldības </w:t>
            </w:r>
            <w:r w:rsidR="00341DA6">
              <w:rPr>
                <w:rFonts w:ascii="Times New Roman" w:eastAsia="Times New Roman" w:hAnsi="Times New Roman" w:cs="Times New Roman"/>
                <w:b/>
                <w:sz w:val="20"/>
                <w:szCs w:val="20"/>
              </w:rPr>
              <w:t>p</w:t>
            </w:r>
            <w:r w:rsidR="00341DA6" w:rsidRPr="00A84838">
              <w:rPr>
                <w:rFonts w:ascii="Times New Roman" w:eastAsia="Times New Roman" w:hAnsi="Times New Roman" w:cs="Times New Roman"/>
                <w:b/>
                <w:sz w:val="20"/>
                <w:szCs w:val="20"/>
              </w:rPr>
              <w:t>rojekta pārskata period</w:t>
            </w:r>
            <w:r w:rsidR="00341DA6">
              <w:rPr>
                <w:rFonts w:ascii="Times New Roman" w:eastAsia="Times New Roman" w:hAnsi="Times New Roman" w:cs="Times New Roman"/>
                <w:b/>
                <w:sz w:val="20"/>
                <w:szCs w:val="20"/>
              </w:rPr>
              <w:t>ā</w:t>
            </w:r>
            <w:r w:rsidR="00341DA6"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ietaupīs ap 302 m</w:t>
            </w:r>
            <w:r w:rsidR="00731CD9" w:rsidRPr="00A84838">
              <w:rPr>
                <w:rFonts w:ascii="Times New Roman" w:eastAsia="Times New Roman" w:hAnsi="Times New Roman" w:cs="Times New Roman"/>
                <w:b/>
                <w:sz w:val="20"/>
                <w:szCs w:val="20"/>
              </w:rPr>
              <w:t>i</w:t>
            </w:r>
            <w:r w:rsidRPr="00A84838">
              <w:rPr>
                <w:rFonts w:ascii="Times New Roman" w:eastAsia="Times New Roman" w:hAnsi="Times New Roman" w:cs="Times New Roman"/>
                <w:b/>
                <w:sz w:val="20"/>
                <w:szCs w:val="20"/>
              </w:rPr>
              <w:t xml:space="preserve">lj. </w:t>
            </w:r>
            <w:r w:rsidR="00436A0E" w:rsidRPr="00C144B4">
              <w:rPr>
                <w:rFonts w:ascii="Times New Roman" w:eastAsia="Times New Roman" w:hAnsi="Times New Roman" w:cs="Times New Roman"/>
                <w:b/>
                <w:i/>
                <w:iCs/>
                <w:sz w:val="20"/>
                <w:szCs w:val="20"/>
              </w:rPr>
              <w:t>euro</w:t>
            </w:r>
            <w:r w:rsidR="00436A0E"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(diskontētā vērtība).</w:t>
            </w:r>
          </w:p>
          <w:p w14:paraId="3E7B60B7" w14:textId="7F8DEBFF" w:rsidR="01C2CD32" w:rsidRPr="00C144B4" w:rsidRDefault="01C2CD32" w:rsidP="00C144B4">
            <w:pPr>
              <w:jc w:val="both"/>
              <w:rPr>
                <w:rFonts w:ascii="Times New Roman" w:hAnsi="Times New Roman" w:cs="Times New Roman"/>
              </w:rPr>
            </w:pPr>
          </w:p>
          <w:p w14:paraId="46314E7A" w14:textId="10335956" w:rsidR="01C2CD32" w:rsidRPr="00C144B4" w:rsidRDefault="00A84838" w:rsidP="00C144B4">
            <w:pPr>
              <w:ind w:left="227" w:hanging="227"/>
              <w:jc w:val="both"/>
              <w:rPr>
                <w:rFonts w:ascii="Times New Roman" w:eastAsia="Times New Roman" w:hAnsi="Times New Roman" w:cs="Times New Roman"/>
                <w:sz w:val="20"/>
                <w:szCs w:val="20"/>
              </w:rPr>
            </w:pPr>
            <w:r w:rsidRPr="00C144B4">
              <w:rPr>
                <w:rFonts w:ascii="Times New Roman" w:eastAsia="Times New Roman" w:hAnsi="Times New Roman" w:cs="Times New Roman"/>
                <w:sz w:val="20"/>
                <w:szCs w:val="20"/>
              </w:rPr>
              <w:t>7</w:t>
            </w:r>
            <w:r w:rsidR="00E20F14">
              <w:rPr>
                <w:rFonts w:ascii="Times New Roman" w:eastAsia="Times New Roman" w:hAnsi="Times New Roman" w:cs="Times New Roman"/>
              </w:rPr>
              <w:t>)</w:t>
            </w:r>
            <w:r w:rsidRPr="00C144B4">
              <w:rPr>
                <w:rFonts w:ascii="Times New Roman" w:eastAsia="Times New Roman" w:hAnsi="Times New Roman" w:cs="Times New Roman"/>
              </w:rPr>
              <w:t xml:space="preserve"> </w:t>
            </w:r>
            <w:r w:rsidR="01C2CD32" w:rsidRPr="00C144B4">
              <w:rPr>
                <w:rFonts w:ascii="Times New Roman" w:eastAsia="Times New Roman" w:hAnsi="Times New Roman" w:cs="Times New Roman"/>
                <w:sz w:val="20"/>
                <w:szCs w:val="20"/>
              </w:rPr>
              <w:t>Ieviešot unificētus e</w:t>
            </w:r>
            <w:r w:rsidR="005A47F6" w:rsidRPr="00C144B4">
              <w:rPr>
                <w:rFonts w:ascii="Times New Roman" w:eastAsia="Times New Roman" w:hAnsi="Times New Roman" w:cs="Times New Roman"/>
                <w:sz w:val="20"/>
                <w:szCs w:val="20"/>
              </w:rPr>
              <w:t>-</w:t>
            </w:r>
            <w:r w:rsidR="01C2CD32" w:rsidRPr="00C144B4">
              <w:rPr>
                <w:rFonts w:ascii="Times New Roman" w:eastAsia="Times New Roman" w:hAnsi="Times New Roman" w:cs="Times New Roman"/>
                <w:sz w:val="20"/>
                <w:szCs w:val="20"/>
              </w:rPr>
              <w:t>pakalpojumus, pakalpojumu sniegšanas un pārvaldības procesu izpilde</w:t>
            </w:r>
            <w:r w:rsidR="00340920" w:rsidRPr="00C144B4">
              <w:rPr>
                <w:rFonts w:ascii="Times New Roman" w:eastAsia="Times New Roman" w:hAnsi="Times New Roman" w:cs="Times New Roman"/>
                <w:sz w:val="20"/>
                <w:szCs w:val="20"/>
              </w:rPr>
              <w:t xml:space="preserve">i tiks patērēts </w:t>
            </w:r>
            <w:r w:rsidR="01C2CD32" w:rsidRPr="00C144B4">
              <w:rPr>
                <w:rFonts w:ascii="Times New Roman" w:eastAsia="Times New Roman" w:hAnsi="Times New Roman" w:cs="Times New Roman"/>
                <w:sz w:val="20"/>
                <w:szCs w:val="20"/>
              </w:rPr>
              <w:t>mazāk</w:t>
            </w:r>
            <w:r w:rsidR="00340920"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pašvaldību darbinieku resursu.</w:t>
            </w:r>
          </w:p>
          <w:p w14:paraId="0B4199C0" w14:textId="02A38CB4" w:rsidR="01C2CD32" w:rsidRPr="00C144B4" w:rsidRDefault="01C2CD32" w:rsidP="00C144B4">
            <w:pPr>
              <w:rPr>
                <w:rFonts w:ascii="Times New Roman" w:eastAsia="Times New Roman" w:hAnsi="Times New Roman" w:cs="Times New Roman"/>
                <w:sz w:val="16"/>
                <w:szCs w:val="16"/>
              </w:rPr>
            </w:pPr>
          </w:p>
          <w:p w14:paraId="3AC6CDFE" w14:textId="58C4E014" w:rsidR="01C2CD32" w:rsidRPr="00A84838" w:rsidRDefault="006A49A1" w:rsidP="00C144B4">
            <w:pPr>
              <w:ind w:firstLine="227"/>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Informācija</w:t>
            </w:r>
            <w:r w:rsidR="01C2CD32" w:rsidRPr="00A84838">
              <w:rPr>
                <w:rFonts w:ascii="Times New Roman" w:eastAsia="Times New Roman" w:hAnsi="Times New Roman" w:cs="Times New Roman"/>
                <w:sz w:val="20"/>
                <w:szCs w:val="20"/>
              </w:rPr>
              <w:t xml:space="preserve"> ieguvuma aprēķinam:</w:t>
            </w:r>
          </w:p>
          <w:p w14:paraId="14150C78" w14:textId="57597AA1"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ašvaldību </w:t>
            </w:r>
            <w:r w:rsidR="01C2CD32" w:rsidRPr="00C144B4">
              <w:rPr>
                <w:rFonts w:ascii="Times New Roman" w:eastAsia="Times New Roman" w:hAnsi="Times New Roman" w:cs="Times New Roman"/>
                <w:sz w:val="20"/>
                <w:szCs w:val="20"/>
              </w:rPr>
              <w:t>pakalpojumu sniegšanā un vadībā iesaistītie darbinieki: 30</w:t>
            </w:r>
          </w:p>
          <w:p w14:paraId="603C443E" w14:textId="1EC256E6"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144B4">
              <w:rPr>
                <w:rFonts w:ascii="Times New Roman" w:eastAsia="Times New Roman" w:hAnsi="Times New Roman" w:cs="Times New Roman"/>
                <w:sz w:val="20"/>
                <w:szCs w:val="20"/>
              </w:rPr>
              <w:t xml:space="preserve">roduktivitātes </w:t>
            </w:r>
            <w:r w:rsidR="01C2CD32" w:rsidRPr="00C144B4">
              <w:rPr>
                <w:rFonts w:ascii="Times New Roman" w:eastAsia="Times New Roman" w:hAnsi="Times New Roman" w:cs="Times New Roman"/>
                <w:sz w:val="20"/>
                <w:szCs w:val="20"/>
              </w:rPr>
              <w:t>uzlabojums: 5</w:t>
            </w:r>
            <w:r w:rsidR="00A45DFF" w:rsidRPr="00C144B4">
              <w:rPr>
                <w:rFonts w:ascii="Times New Roman" w:eastAsia="Times New Roman" w:hAnsi="Times New Roman" w:cs="Times New Roman"/>
                <w:sz w:val="20"/>
                <w:szCs w:val="20"/>
              </w:rPr>
              <w:t xml:space="preserve"> </w:t>
            </w:r>
            <w:r w:rsidR="01C2CD32" w:rsidRPr="00C144B4">
              <w:rPr>
                <w:rFonts w:ascii="Times New Roman" w:eastAsia="Times New Roman" w:hAnsi="Times New Roman" w:cs="Times New Roman"/>
                <w:sz w:val="20"/>
                <w:szCs w:val="20"/>
              </w:rPr>
              <w:t>%</w:t>
            </w:r>
          </w:p>
          <w:p w14:paraId="638C4329" w14:textId="45A349B5" w:rsidR="01C2CD32" w:rsidRPr="00C144B4" w:rsidRDefault="00F123DE" w:rsidP="00C144B4">
            <w:pPr>
              <w:pStyle w:val="ListParagraph"/>
              <w:numPr>
                <w:ilvl w:val="0"/>
                <w:numId w:val="31"/>
              </w:numPr>
              <w:ind w:left="465" w:hanging="227"/>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Pr="00C144B4">
              <w:rPr>
                <w:rFonts w:ascii="Times New Roman" w:eastAsia="Times New Roman" w:hAnsi="Times New Roman" w:cs="Times New Roman"/>
                <w:sz w:val="20"/>
                <w:szCs w:val="20"/>
              </w:rPr>
              <w:t xml:space="preserve">trādājošā </w:t>
            </w:r>
            <w:r w:rsidR="01C2CD32" w:rsidRPr="00C144B4">
              <w:rPr>
                <w:rFonts w:ascii="Times New Roman" w:eastAsia="Times New Roman" w:hAnsi="Times New Roman" w:cs="Times New Roman"/>
                <w:sz w:val="20"/>
                <w:szCs w:val="20"/>
              </w:rPr>
              <w:t xml:space="preserve">vidējā mēnešalga, bruto: 1277 </w:t>
            </w:r>
            <w:r w:rsidR="0088352A" w:rsidRPr="00C144B4">
              <w:rPr>
                <w:rFonts w:ascii="Times New Roman" w:eastAsia="Times New Roman" w:hAnsi="Times New Roman" w:cs="Times New Roman"/>
                <w:i/>
                <w:iCs/>
                <w:sz w:val="20"/>
                <w:szCs w:val="20"/>
              </w:rPr>
              <w:t>euro</w:t>
            </w:r>
            <w:r w:rsidR="01C2CD32" w:rsidRPr="00C144B4">
              <w:rPr>
                <w:rFonts w:ascii="Times New Roman" w:eastAsia="Times New Roman" w:hAnsi="Times New Roman" w:cs="Times New Roman"/>
                <w:sz w:val="20"/>
                <w:szCs w:val="20"/>
              </w:rPr>
              <w:t>/mēn.</w:t>
            </w:r>
          </w:p>
          <w:p w14:paraId="6C105AEE" w14:textId="244F8244" w:rsidR="01C2CD32" w:rsidRPr="00C144B4" w:rsidRDefault="01C2CD32" w:rsidP="00C144B4">
            <w:pPr>
              <w:rPr>
                <w:rFonts w:ascii="Times New Roman" w:eastAsia="Times New Roman" w:hAnsi="Times New Roman" w:cs="Times New Roman"/>
                <w:sz w:val="16"/>
                <w:szCs w:val="16"/>
              </w:rPr>
            </w:pPr>
          </w:p>
          <w:p w14:paraId="029342AB" w14:textId="33B38831" w:rsidR="01C2CD32" w:rsidRPr="00A84838" w:rsidRDefault="01C2CD32" w:rsidP="00C144B4">
            <w:pPr>
              <w:ind w:left="227"/>
              <w:jc w:val="both"/>
              <w:rPr>
                <w:rFonts w:ascii="Times New Roman" w:eastAsia="Times New Roman" w:hAnsi="Times New Roman" w:cs="Times New Roman"/>
                <w:b/>
                <w:sz w:val="20"/>
                <w:szCs w:val="20"/>
              </w:rPr>
            </w:pPr>
            <w:r w:rsidRPr="00A84838">
              <w:rPr>
                <w:rFonts w:ascii="Times New Roman" w:eastAsia="Times New Roman" w:hAnsi="Times New Roman" w:cs="Times New Roman"/>
                <w:b/>
                <w:sz w:val="20"/>
                <w:szCs w:val="20"/>
              </w:rPr>
              <w:t xml:space="preserve">Pieņemot, ka </w:t>
            </w:r>
            <w:r w:rsidR="00A6302A" w:rsidRPr="00A84838">
              <w:rPr>
                <w:rFonts w:ascii="Times New Roman" w:eastAsia="Times New Roman" w:hAnsi="Times New Roman" w:cs="Times New Roman"/>
                <w:b/>
                <w:sz w:val="20"/>
                <w:szCs w:val="20"/>
              </w:rPr>
              <w:t>pašvaldību pakalpojumu sniegšanā iesaistīti</w:t>
            </w:r>
            <w:r w:rsidR="00A6302A">
              <w:rPr>
                <w:rFonts w:ascii="Times New Roman" w:eastAsia="Times New Roman" w:hAnsi="Times New Roman" w:cs="Times New Roman"/>
                <w:b/>
                <w:sz w:val="20"/>
                <w:szCs w:val="20"/>
              </w:rPr>
              <w:t>e</w:t>
            </w:r>
            <w:r w:rsidR="00A6302A"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 xml:space="preserve">pašvaldību darbinieki </w:t>
            </w:r>
            <w:r w:rsidR="00A6302A" w:rsidRPr="00A84838">
              <w:rPr>
                <w:rFonts w:ascii="Times New Roman" w:eastAsia="Times New Roman" w:hAnsi="Times New Roman" w:cs="Times New Roman"/>
                <w:b/>
                <w:sz w:val="20"/>
                <w:szCs w:val="20"/>
              </w:rPr>
              <w:t>tērē</w:t>
            </w:r>
            <w:r w:rsidR="00A6302A">
              <w:rPr>
                <w:rFonts w:ascii="Times New Roman" w:eastAsia="Times New Roman" w:hAnsi="Times New Roman" w:cs="Times New Roman"/>
                <w:b/>
                <w:sz w:val="20"/>
                <w:szCs w:val="20"/>
              </w:rPr>
              <w:t>s</w:t>
            </w:r>
            <w:r w:rsidR="00A6302A" w:rsidRPr="00A84838">
              <w:rPr>
                <w:rFonts w:ascii="Times New Roman" w:eastAsia="Times New Roman" w:hAnsi="Times New Roman" w:cs="Times New Roman"/>
                <w:b/>
                <w:sz w:val="20"/>
                <w:szCs w:val="20"/>
              </w:rPr>
              <w:t xml:space="preserve"> </w:t>
            </w:r>
            <w:r w:rsidR="00504CBD" w:rsidRPr="00A84838">
              <w:rPr>
                <w:rFonts w:ascii="Times New Roman" w:eastAsia="Times New Roman" w:hAnsi="Times New Roman" w:cs="Times New Roman"/>
                <w:b/>
                <w:sz w:val="20"/>
                <w:szCs w:val="20"/>
              </w:rPr>
              <w:t xml:space="preserve">mazāk </w:t>
            </w:r>
            <w:r w:rsidR="00A6302A" w:rsidRPr="00A84838">
              <w:rPr>
                <w:rFonts w:ascii="Times New Roman" w:eastAsia="Times New Roman" w:hAnsi="Times New Roman" w:cs="Times New Roman"/>
                <w:b/>
                <w:sz w:val="20"/>
                <w:szCs w:val="20"/>
              </w:rPr>
              <w:t>resurs</w:t>
            </w:r>
            <w:r w:rsidR="00A6302A">
              <w:rPr>
                <w:rFonts w:ascii="Times New Roman" w:eastAsia="Times New Roman" w:hAnsi="Times New Roman" w:cs="Times New Roman"/>
                <w:b/>
                <w:sz w:val="20"/>
                <w:szCs w:val="20"/>
              </w:rPr>
              <w:t>u</w:t>
            </w:r>
            <w:r w:rsidR="00437D6F" w:rsidRPr="00A84838">
              <w:rPr>
                <w:rFonts w:ascii="Times New Roman" w:eastAsia="Times New Roman" w:hAnsi="Times New Roman" w:cs="Times New Roman"/>
                <w:b/>
                <w:sz w:val="20"/>
                <w:szCs w:val="20"/>
              </w:rPr>
              <w:t xml:space="preserve">, </w:t>
            </w:r>
            <w:r w:rsidR="00504CBD" w:rsidRPr="00A84838">
              <w:rPr>
                <w:rFonts w:ascii="Times New Roman" w:eastAsia="Times New Roman" w:hAnsi="Times New Roman" w:cs="Times New Roman"/>
                <w:b/>
                <w:sz w:val="20"/>
                <w:szCs w:val="20"/>
              </w:rPr>
              <w:t>laika produktivitātes</w:t>
            </w:r>
            <w:r w:rsidR="004F20A8" w:rsidRPr="00A84838">
              <w:rPr>
                <w:rFonts w:ascii="Times New Roman" w:eastAsia="Times New Roman" w:hAnsi="Times New Roman" w:cs="Times New Roman"/>
                <w:b/>
                <w:sz w:val="20"/>
                <w:szCs w:val="20"/>
              </w:rPr>
              <w:t xml:space="preserve"> </w:t>
            </w:r>
            <w:r w:rsidR="00437D6F" w:rsidRPr="00A84838">
              <w:rPr>
                <w:rFonts w:ascii="Times New Roman" w:eastAsia="Times New Roman" w:hAnsi="Times New Roman" w:cs="Times New Roman"/>
                <w:b/>
                <w:sz w:val="20"/>
                <w:szCs w:val="20"/>
              </w:rPr>
              <w:t xml:space="preserve">uzlabojums būs vismaz </w:t>
            </w:r>
            <w:r w:rsidR="00504CBD" w:rsidRPr="00A84838">
              <w:rPr>
                <w:rFonts w:ascii="Times New Roman" w:eastAsia="Times New Roman" w:hAnsi="Times New Roman" w:cs="Times New Roman"/>
                <w:b/>
                <w:sz w:val="20"/>
                <w:szCs w:val="20"/>
              </w:rPr>
              <w:t>5</w:t>
            </w:r>
            <w:r w:rsidR="00574D93" w:rsidRPr="00A84838">
              <w:rPr>
                <w:rFonts w:ascii="Times New Roman" w:eastAsia="Times New Roman" w:hAnsi="Times New Roman" w:cs="Times New Roman"/>
                <w:b/>
                <w:sz w:val="20"/>
                <w:szCs w:val="20"/>
              </w:rPr>
              <w:t xml:space="preserve"> </w:t>
            </w:r>
            <w:r w:rsidR="00A6302A" w:rsidRPr="00A84838">
              <w:rPr>
                <w:rFonts w:ascii="Times New Roman" w:eastAsia="Times New Roman" w:hAnsi="Times New Roman" w:cs="Times New Roman"/>
                <w:b/>
                <w:sz w:val="20"/>
                <w:szCs w:val="20"/>
              </w:rPr>
              <w:t>%</w:t>
            </w:r>
            <w:r w:rsidR="00A6302A">
              <w:rPr>
                <w:rFonts w:ascii="Times New Roman" w:eastAsia="Times New Roman" w:hAnsi="Times New Roman" w:cs="Times New Roman"/>
                <w:b/>
                <w:sz w:val="20"/>
                <w:szCs w:val="20"/>
              </w:rPr>
              <w:t>.</w:t>
            </w:r>
            <w:r w:rsidR="00A6302A" w:rsidRPr="00A84838">
              <w:rPr>
                <w:rFonts w:ascii="Times New Roman" w:eastAsia="Times New Roman" w:hAnsi="Times New Roman" w:cs="Times New Roman"/>
                <w:b/>
                <w:sz w:val="20"/>
                <w:szCs w:val="20"/>
              </w:rPr>
              <w:t xml:space="preserve"> </w:t>
            </w:r>
            <w:r w:rsidR="00A6302A">
              <w:rPr>
                <w:rFonts w:ascii="Times New Roman" w:eastAsia="Times New Roman" w:hAnsi="Times New Roman" w:cs="Times New Roman"/>
                <w:b/>
                <w:sz w:val="20"/>
                <w:szCs w:val="20"/>
              </w:rPr>
              <w:t>P</w:t>
            </w:r>
            <w:r w:rsidRPr="00A84838">
              <w:rPr>
                <w:rFonts w:ascii="Times New Roman" w:eastAsia="Times New Roman" w:hAnsi="Times New Roman" w:cs="Times New Roman"/>
                <w:b/>
                <w:sz w:val="20"/>
                <w:szCs w:val="20"/>
              </w:rPr>
              <w:t xml:space="preserve">lānots, ka </w:t>
            </w:r>
            <w:r w:rsidR="00A6302A">
              <w:rPr>
                <w:rFonts w:ascii="Times New Roman" w:eastAsia="Times New Roman" w:hAnsi="Times New Roman" w:cs="Times New Roman"/>
                <w:b/>
                <w:sz w:val="20"/>
                <w:szCs w:val="20"/>
              </w:rPr>
              <w:t xml:space="preserve">Latvijas </w:t>
            </w:r>
            <w:r w:rsidRPr="00A84838">
              <w:rPr>
                <w:rFonts w:ascii="Times New Roman" w:eastAsia="Times New Roman" w:hAnsi="Times New Roman" w:cs="Times New Roman"/>
                <w:b/>
                <w:sz w:val="20"/>
                <w:szCs w:val="20"/>
              </w:rPr>
              <w:t xml:space="preserve">pašvaldības </w:t>
            </w:r>
            <w:r w:rsidR="00A6302A">
              <w:rPr>
                <w:rFonts w:ascii="Times New Roman" w:eastAsia="Times New Roman" w:hAnsi="Times New Roman" w:cs="Times New Roman"/>
                <w:b/>
                <w:sz w:val="20"/>
                <w:szCs w:val="20"/>
              </w:rPr>
              <w:t>p</w:t>
            </w:r>
            <w:r w:rsidR="00A6302A" w:rsidRPr="00A84838">
              <w:rPr>
                <w:rFonts w:ascii="Times New Roman" w:eastAsia="Times New Roman" w:hAnsi="Times New Roman" w:cs="Times New Roman"/>
                <w:b/>
                <w:sz w:val="20"/>
                <w:szCs w:val="20"/>
              </w:rPr>
              <w:t xml:space="preserve">rojekta pārskata periodā </w:t>
            </w:r>
            <w:r w:rsidRPr="00A84838">
              <w:rPr>
                <w:rFonts w:ascii="Times New Roman" w:eastAsia="Times New Roman" w:hAnsi="Times New Roman" w:cs="Times New Roman"/>
                <w:b/>
                <w:sz w:val="20"/>
                <w:szCs w:val="20"/>
              </w:rPr>
              <w:t xml:space="preserve">ietaupīs ap 238 587 </w:t>
            </w:r>
            <w:r w:rsidR="00436A0E" w:rsidRPr="00C144B4">
              <w:rPr>
                <w:rFonts w:ascii="Times New Roman" w:eastAsia="Times New Roman" w:hAnsi="Times New Roman" w:cs="Times New Roman"/>
                <w:b/>
                <w:i/>
                <w:iCs/>
                <w:sz w:val="20"/>
                <w:szCs w:val="20"/>
              </w:rPr>
              <w:t>euro</w:t>
            </w:r>
            <w:r w:rsidR="00436A0E" w:rsidRPr="00A84838">
              <w:rPr>
                <w:rFonts w:ascii="Times New Roman" w:eastAsia="Times New Roman" w:hAnsi="Times New Roman" w:cs="Times New Roman"/>
                <w:b/>
                <w:sz w:val="20"/>
                <w:szCs w:val="20"/>
              </w:rPr>
              <w:t xml:space="preserve"> </w:t>
            </w:r>
            <w:r w:rsidRPr="00A84838">
              <w:rPr>
                <w:rFonts w:ascii="Times New Roman" w:eastAsia="Times New Roman" w:hAnsi="Times New Roman" w:cs="Times New Roman"/>
                <w:b/>
                <w:sz w:val="20"/>
                <w:szCs w:val="20"/>
              </w:rPr>
              <w:t>(diskontētā vērtība).</w:t>
            </w:r>
          </w:p>
          <w:p w14:paraId="4711EA64" w14:textId="77777777" w:rsidR="0059210E" w:rsidRPr="00C144B4" w:rsidRDefault="0059210E" w:rsidP="000B07B6">
            <w:pPr>
              <w:rPr>
                <w:rFonts w:ascii="Times New Roman" w:hAnsi="Times New Roman" w:cs="Times New Roman"/>
              </w:rPr>
            </w:pPr>
          </w:p>
          <w:p w14:paraId="48F5969B" w14:textId="74619601" w:rsidR="00504CBD" w:rsidRPr="00A84838" w:rsidRDefault="00504CBD" w:rsidP="000B07B6">
            <w:pPr>
              <w:rPr>
                <w:rFonts w:ascii="Times New Roman" w:hAnsi="Times New Roman" w:cs="Times New Roman"/>
                <w:b/>
                <w:bCs/>
                <w:sz w:val="20"/>
                <w:szCs w:val="20"/>
              </w:rPr>
            </w:pPr>
            <w:r w:rsidRPr="00A84838">
              <w:rPr>
                <w:rFonts w:ascii="Times New Roman" w:hAnsi="Times New Roman" w:cs="Times New Roman"/>
                <w:b/>
                <w:bCs/>
                <w:sz w:val="20"/>
                <w:szCs w:val="20"/>
              </w:rPr>
              <w:t>KOPSAVILKUMS:</w:t>
            </w:r>
          </w:p>
          <w:tbl>
            <w:tblPr>
              <w:tblW w:w="6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1892"/>
            </w:tblGrid>
            <w:tr w:rsidR="001413C2" w:rsidRPr="00A84838" w14:paraId="029D50A8" w14:textId="77777777" w:rsidTr="00C144B4">
              <w:trPr>
                <w:trHeight w:val="284"/>
              </w:trPr>
              <w:tc>
                <w:tcPr>
                  <w:tcW w:w="4424" w:type="dxa"/>
                  <w:shd w:val="clear" w:color="auto" w:fill="D9D9D9" w:themeFill="background1" w:themeFillShade="D9"/>
                  <w:vAlign w:val="center"/>
                </w:tcPr>
                <w:p w14:paraId="56C93CED" w14:textId="77777777" w:rsidR="001413C2" w:rsidRPr="00C144B4" w:rsidRDefault="001413C2" w:rsidP="000B07B6">
                  <w:pPr>
                    <w:spacing w:after="0" w:line="240" w:lineRule="auto"/>
                    <w:jc w:val="center"/>
                    <w:rPr>
                      <w:rFonts w:ascii="Times New Roman" w:hAnsi="Times New Roman" w:cs="Times New Roman"/>
                      <w:sz w:val="20"/>
                      <w:szCs w:val="20"/>
                    </w:rPr>
                  </w:pPr>
                  <w:r w:rsidRPr="00C144B4">
                    <w:rPr>
                      <w:rFonts w:ascii="Times New Roman" w:hAnsi="Times New Roman" w:cs="Times New Roman"/>
                      <w:sz w:val="20"/>
                      <w:szCs w:val="20"/>
                    </w:rPr>
                    <w:t>Galvenie parametri un rādītāji</w:t>
                  </w:r>
                </w:p>
              </w:tc>
              <w:tc>
                <w:tcPr>
                  <w:tcW w:w="1892" w:type="dxa"/>
                  <w:shd w:val="clear" w:color="auto" w:fill="D9D9D9" w:themeFill="background1" w:themeFillShade="D9"/>
                  <w:vAlign w:val="center"/>
                </w:tcPr>
                <w:p w14:paraId="01333CE6" w14:textId="77777777" w:rsidR="001413C2" w:rsidRPr="00C144B4" w:rsidRDefault="001413C2" w:rsidP="000B07B6">
                  <w:pPr>
                    <w:spacing w:after="0" w:line="240" w:lineRule="auto"/>
                    <w:jc w:val="center"/>
                    <w:rPr>
                      <w:rFonts w:ascii="Times New Roman" w:hAnsi="Times New Roman" w:cs="Times New Roman"/>
                      <w:sz w:val="20"/>
                      <w:szCs w:val="20"/>
                    </w:rPr>
                  </w:pPr>
                  <w:r w:rsidRPr="00C144B4">
                    <w:rPr>
                      <w:rFonts w:ascii="Times New Roman" w:hAnsi="Times New Roman" w:cs="Times New Roman"/>
                      <w:sz w:val="20"/>
                      <w:szCs w:val="20"/>
                    </w:rPr>
                    <w:t>Vērtība</w:t>
                  </w:r>
                </w:p>
              </w:tc>
            </w:tr>
            <w:tr w:rsidR="001413C2" w:rsidRPr="00A84838" w14:paraId="46CA2752" w14:textId="77777777" w:rsidTr="00C144B4">
              <w:trPr>
                <w:trHeight w:val="284"/>
              </w:trPr>
              <w:tc>
                <w:tcPr>
                  <w:tcW w:w="4424" w:type="dxa"/>
                  <w:shd w:val="clear" w:color="auto" w:fill="auto"/>
                  <w:vAlign w:val="center"/>
                </w:tcPr>
                <w:p w14:paraId="682BDC16" w14:textId="097C888F" w:rsidR="001413C2" w:rsidRPr="00A84838" w:rsidRDefault="001413C2" w:rsidP="00C144B4">
                  <w:pPr>
                    <w:spacing w:after="0" w:line="240" w:lineRule="auto"/>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1. Sociālā diskonta likme</w:t>
                  </w:r>
                </w:p>
              </w:tc>
              <w:tc>
                <w:tcPr>
                  <w:tcW w:w="1892" w:type="dxa"/>
                  <w:shd w:val="clear" w:color="auto" w:fill="auto"/>
                  <w:vAlign w:val="center"/>
                </w:tcPr>
                <w:p w14:paraId="75A73024" w14:textId="0DA4517B" w:rsidR="001413C2" w:rsidRPr="00A84838" w:rsidRDefault="001413C2" w:rsidP="00C144B4">
                  <w:pPr>
                    <w:spacing w:after="0" w:line="240" w:lineRule="auto"/>
                    <w:jc w:val="center"/>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5</w:t>
                  </w:r>
                  <w:r w:rsidR="00574D93" w:rsidRPr="00A84838">
                    <w:rPr>
                      <w:rFonts w:ascii="Times New Roman" w:eastAsia="Times New Roman" w:hAnsi="Times New Roman" w:cs="Times New Roman"/>
                      <w:sz w:val="20"/>
                      <w:szCs w:val="20"/>
                    </w:rPr>
                    <w:t xml:space="preserve"> </w:t>
                  </w:r>
                  <w:r w:rsidRPr="00A84838">
                    <w:rPr>
                      <w:rFonts w:ascii="Times New Roman" w:eastAsia="Times New Roman" w:hAnsi="Times New Roman" w:cs="Times New Roman"/>
                      <w:sz w:val="20"/>
                      <w:szCs w:val="20"/>
                    </w:rPr>
                    <w:t>%</w:t>
                  </w:r>
                </w:p>
              </w:tc>
            </w:tr>
            <w:tr w:rsidR="001413C2" w:rsidRPr="00A84838" w14:paraId="16A366B8" w14:textId="77777777" w:rsidTr="00C144B4">
              <w:trPr>
                <w:trHeight w:val="284"/>
              </w:trPr>
              <w:tc>
                <w:tcPr>
                  <w:tcW w:w="4424" w:type="dxa"/>
                  <w:shd w:val="clear" w:color="auto" w:fill="auto"/>
                  <w:vAlign w:val="center"/>
                </w:tcPr>
                <w:p w14:paraId="54535E23" w14:textId="098F97BD" w:rsidR="001413C2" w:rsidRPr="00A84838" w:rsidRDefault="001413C2" w:rsidP="00C144B4">
                  <w:pPr>
                    <w:spacing w:after="0" w:line="240" w:lineRule="auto"/>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 xml:space="preserve">2. Ekonomiskā ienesīguma norma ERR </w:t>
                  </w:r>
                </w:p>
              </w:tc>
              <w:tc>
                <w:tcPr>
                  <w:tcW w:w="1892" w:type="dxa"/>
                  <w:shd w:val="clear" w:color="auto" w:fill="auto"/>
                  <w:vAlign w:val="center"/>
                </w:tcPr>
                <w:p w14:paraId="1D4F4D64" w14:textId="7AF3BA26" w:rsidR="001413C2" w:rsidRPr="00A84838" w:rsidRDefault="001413C2" w:rsidP="00C144B4">
                  <w:pPr>
                    <w:spacing w:after="0" w:line="240" w:lineRule="auto"/>
                    <w:jc w:val="center"/>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5</w:t>
                  </w:r>
                  <w:r w:rsidR="00DC6813" w:rsidRPr="00A84838">
                    <w:rPr>
                      <w:rFonts w:ascii="Times New Roman" w:eastAsia="Times New Roman" w:hAnsi="Times New Roman" w:cs="Times New Roman"/>
                      <w:sz w:val="20"/>
                      <w:szCs w:val="20"/>
                    </w:rPr>
                    <w:t>8</w:t>
                  </w:r>
                  <w:r w:rsidRPr="00A84838">
                    <w:rPr>
                      <w:rFonts w:ascii="Times New Roman" w:eastAsia="Times New Roman" w:hAnsi="Times New Roman" w:cs="Times New Roman"/>
                      <w:sz w:val="20"/>
                      <w:szCs w:val="20"/>
                    </w:rPr>
                    <w:t>,</w:t>
                  </w:r>
                  <w:r w:rsidR="00DC6813" w:rsidRPr="00A84838">
                    <w:rPr>
                      <w:rFonts w:ascii="Times New Roman" w:eastAsia="Times New Roman" w:hAnsi="Times New Roman" w:cs="Times New Roman"/>
                      <w:sz w:val="20"/>
                      <w:szCs w:val="20"/>
                    </w:rPr>
                    <w:t>00</w:t>
                  </w:r>
                  <w:r w:rsidR="00574D93" w:rsidRPr="00A84838">
                    <w:rPr>
                      <w:rFonts w:ascii="Times New Roman" w:eastAsia="Times New Roman" w:hAnsi="Times New Roman" w:cs="Times New Roman"/>
                      <w:sz w:val="20"/>
                      <w:szCs w:val="20"/>
                    </w:rPr>
                    <w:t xml:space="preserve"> </w:t>
                  </w:r>
                  <w:r w:rsidRPr="00A84838">
                    <w:rPr>
                      <w:rFonts w:ascii="Times New Roman" w:eastAsia="Times New Roman" w:hAnsi="Times New Roman" w:cs="Times New Roman"/>
                      <w:sz w:val="20"/>
                      <w:szCs w:val="20"/>
                    </w:rPr>
                    <w:t>%</w:t>
                  </w:r>
                </w:p>
              </w:tc>
            </w:tr>
            <w:tr w:rsidR="001413C2" w:rsidRPr="00A84838" w14:paraId="453622B2" w14:textId="77777777" w:rsidTr="00C144B4">
              <w:trPr>
                <w:trHeight w:val="284"/>
              </w:trPr>
              <w:tc>
                <w:tcPr>
                  <w:tcW w:w="4424" w:type="dxa"/>
                  <w:shd w:val="clear" w:color="auto" w:fill="auto"/>
                  <w:vAlign w:val="center"/>
                </w:tcPr>
                <w:p w14:paraId="15A86C86" w14:textId="64BCF391" w:rsidR="001413C2" w:rsidRPr="00A84838" w:rsidRDefault="001413C2" w:rsidP="00C144B4">
                  <w:pPr>
                    <w:spacing w:after="0" w:line="240" w:lineRule="auto"/>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3. Ekonomiskā neto pašreizējā vērtība ENPV (</w:t>
                  </w:r>
                  <w:r w:rsidR="0088352A" w:rsidRPr="00A84838">
                    <w:rPr>
                      <w:rFonts w:ascii="Times New Roman" w:eastAsia="Times New Roman" w:hAnsi="Times New Roman" w:cs="Times New Roman"/>
                      <w:i/>
                      <w:iCs/>
                      <w:sz w:val="20"/>
                      <w:szCs w:val="20"/>
                      <w:lang w:eastAsia="lv-LV"/>
                    </w:rPr>
                    <w:t>euro</w:t>
                  </w:r>
                  <w:r w:rsidRPr="00A84838">
                    <w:rPr>
                      <w:rFonts w:ascii="Times New Roman" w:eastAsia="Times New Roman" w:hAnsi="Times New Roman" w:cs="Times New Roman"/>
                      <w:sz w:val="20"/>
                      <w:szCs w:val="20"/>
                    </w:rPr>
                    <w:t>)</w:t>
                  </w:r>
                </w:p>
              </w:tc>
              <w:tc>
                <w:tcPr>
                  <w:tcW w:w="1892" w:type="dxa"/>
                  <w:shd w:val="clear" w:color="auto" w:fill="auto"/>
                  <w:vAlign w:val="center"/>
                </w:tcPr>
                <w:p w14:paraId="795815AF" w14:textId="0274E9C8" w:rsidR="001413C2" w:rsidRPr="00A84838" w:rsidRDefault="337C4070" w:rsidP="00C144B4">
                  <w:pPr>
                    <w:spacing w:after="0" w:line="240" w:lineRule="auto"/>
                    <w:jc w:val="center"/>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2</w:t>
                  </w:r>
                  <w:r w:rsidR="00DC6813" w:rsidRPr="00A84838">
                    <w:rPr>
                      <w:rFonts w:ascii="Times New Roman" w:eastAsia="Times New Roman" w:hAnsi="Times New Roman" w:cs="Times New Roman"/>
                      <w:sz w:val="20"/>
                      <w:szCs w:val="20"/>
                    </w:rPr>
                    <w:t>87 036 580</w:t>
                  </w:r>
                </w:p>
              </w:tc>
            </w:tr>
            <w:tr w:rsidR="001413C2" w:rsidRPr="00A84838" w14:paraId="128B944D" w14:textId="77777777" w:rsidTr="00C144B4">
              <w:trPr>
                <w:trHeight w:val="284"/>
              </w:trPr>
              <w:tc>
                <w:tcPr>
                  <w:tcW w:w="4424" w:type="dxa"/>
                  <w:shd w:val="clear" w:color="auto" w:fill="auto"/>
                  <w:vAlign w:val="center"/>
                </w:tcPr>
                <w:p w14:paraId="48DDDFD4" w14:textId="4C01C3DB" w:rsidR="001413C2" w:rsidRPr="00A84838" w:rsidRDefault="001413C2" w:rsidP="00C144B4">
                  <w:pPr>
                    <w:spacing w:after="0" w:line="240" w:lineRule="auto"/>
                    <w:jc w:val="both"/>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4. Ieguvumu un izmaksu attiecība</w:t>
                  </w:r>
                  <w:r w:rsidR="00EC42AA" w:rsidRPr="00A84838">
                    <w:rPr>
                      <w:rFonts w:ascii="Times New Roman" w:eastAsia="Times New Roman" w:hAnsi="Times New Roman" w:cs="Times New Roman"/>
                      <w:sz w:val="20"/>
                      <w:szCs w:val="20"/>
                    </w:rPr>
                    <w:t xml:space="preserve"> B/C</w:t>
                  </w:r>
                </w:p>
              </w:tc>
              <w:tc>
                <w:tcPr>
                  <w:tcW w:w="1892" w:type="dxa"/>
                  <w:shd w:val="clear" w:color="auto" w:fill="auto"/>
                  <w:vAlign w:val="center"/>
                </w:tcPr>
                <w:p w14:paraId="02E0A7B4" w14:textId="5A935F42" w:rsidR="001413C2" w:rsidRPr="00A84838" w:rsidRDefault="001413C2" w:rsidP="00C144B4">
                  <w:pPr>
                    <w:spacing w:after="0" w:line="240" w:lineRule="auto"/>
                    <w:jc w:val="center"/>
                    <w:rPr>
                      <w:rFonts w:ascii="Times New Roman" w:eastAsia="Times New Roman" w:hAnsi="Times New Roman" w:cs="Times New Roman"/>
                      <w:sz w:val="20"/>
                      <w:szCs w:val="20"/>
                    </w:rPr>
                  </w:pPr>
                  <w:r w:rsidRPr="00A84838">
                    <w:rPr>
                      <w:rFonts w:ascii="Times New Roman" w:eastAsia="Times New Roman" w:hAnsi="Times New Roman" w:cs="Times New Roman"/>
                      <w:sz w:val="20"/>
                      <w:szCs w:val="20"/>
                    </w:rPr>
                    <w:t>1</w:t>
                  </w:r>
                  <w:r w:rsidR="00DC6813" w:rsidRPr="00A84838">
                    <w:rPr>
                      <w:rFonts w:ascii="Times New Roman" w:eastAsia="Times New Roman" w:hAnsi="Times New Roman" w:cs="Times New Roman"/>
                      <w:sz w:val="20"/>
                      <w:szCs w:val="20"/>
                    </w:rPr>
                    <w:t>5</w:t>
                  </w:r>
                  <w:r w:rsidRPr="00A84838">
                    <w:rPr>
                      <w:rFonts w:ascii="Times New Roman" w:eastAsia="Times New Roman" w:hAnsi="Times New Roman" w:cs="Times New Roman"/>
                      <w:sz w:val="20"/>
                      <w:szCs w:val="20"/>
                    </w:rPr>
                    <w:t>,</w:t>
                  </w:r>
                  <w:r w:rsidR="00DC6813" w:rsidRPr="00A84838">
                    <w:rPr>
                      <w:rFonts w:ascii="Times New Roman" w:eastAsia="Times New Roman" w:hAnsi="Times New Roman" w:cs="Times New Roman"/>
                      <w:sz w:val="20"/>
                      <w:szCs w:val="20"/>
                    </w:rPr>
                    <w:t>62</w:t>
                  </w:r>
                </w:p>
              </w:tc>
            </w:tr>
          </w:tbl>
          <w:p w14:paraId="58F028CC" w14:textId="77777777" w:rsidR="001413C2" w:rsidRPr="00A84838" w:rsidRDefault="001413C2" w:rsidP="000B07B6">
            <w:pPr>
              <w:rPr>
                <w:rFonts w:ascii="Times New Roman" w:hAnsi="Times New Roman" w:cs="Times New Roman"/>
                <w:color w:val="A6A6A6" w:themeColor="background1" w:themeShade="A6"/>
                <w:sz w:val="20"/>
                <w:szCs w:val="20"/>
              </w:rPr>
            </w:pPr>
          </w:p>
          <w:p w14:paraId="1C8E17B8" w14:textId="6948085E" w:rsidR="00CB150B" w:rsidRPr="00A84838" w:rsidRDefault="067F52F8" w:rsidP="000B07B6">
            <w:pPr>
              <w:rPr>
                <w:rFonts w:ascii="Times New Roman" w:hAnsi="Times New Roman" w:cs="Times New Roman"/>
                <w:b/>
                <w:sz w:val="24"/>
                <w:szCs w:val="24"/>
              </w:rPr>
            </w:pPr>
            <w:r w:rsidRPr="00C144B4">
              <w:rPr>
                <w:rFonts w:ascii="Times New Roman" w:hAnsi="Times New Roman" w:cs="Times New Roman"/>
                <w:color w:val="A6A6A6" w:themeColor="background1" w:themeShade="A6"/>
                <w:sz w:val="18"/>
                <w:szCs w:val="18"/>
              </w:rPr>
              <w:t xml:space="preserve">Uzturēšanas izdevumu aprēķins tiks balstīts un aprēķināts no koplietošanas risinājumu izstrādes izmaksām, paredzot </w:t>
            </w:r>
            <w:r w:rsidR="7CBB4378" w:rsidRPr="00C144B4">
              <w:rPr>
                <w:rFonts w:ascii="Times New Roman" w:hAnsi="Times New Roman" w:cs="Times New Roman"/>
                <w:color w:val="A6A6A6" w:themeColor="background1" w:themeShade="A6"/>
                <w:sz w:val="18"/>
                <w:szCs w:val="18"/>
              </w:rPr>
              <w:t>20</w:t>
            </w:r>
            <w:r w:rsidR="00574D93" w:rsidRPr="00C144B4">
              <w:rPr>
                <w:rFonts w:ascii="Times New Roman" w:hAnsi="Times New Roman" w:cs="Times New Roman"/>
                <w:color w:val="A6A6A6" w:themeColor="background1" w:themeShade="A6"/>
                <w:sz w:val="18"/>
                <w:szCs w:val="18"/>
              </w:rPr>
              <w:t xml:space="preserve"> </w:t>
            </w:r>
            <w:r w:rsidRPr="00C144B4">
              <w:rPr>
                <w:rFonts w:ascii="Times New Roman" w:hAnsi="Times New Roman" w:cs="Times New Roman"/>
                <w:color w:val="A6A6A6" w:themeColor="background1" w:themeShade="A6"/>
                <w:sz w:val="18"/>
                <w:szCs w:val="18"/>
              </w:rPr>
              <w:t>% uztur</w:t>
            </w:r>
            <w:r w:rsidR="38DB3D83" w:rsidRPr="00C144B4">
              <w:rPr>
                <w:rFonts w:ascii="Times New Roman" w:hAnsi="Times New Roman" w:cs="Times New Roman"/>
                <w:color w:val="A6A6A6" w:themeColor="background1" w:themeShade="A6"/>
                <w:sz w:val="18"/>
                <w:szCs w:val="18"/>
              </w:rPr>
              <w:t>ēšanas izmaksu segšanai</w:t>
            </w:r>
            <w:r w:rsidR="79B1C192" w:rsidRPr="00C144B4">
              <w:rPr>
                <w:rFonts w:ascii="Times New Roman" w:hAnsi="Times New Roman" w:cs="Times New Roman"/>
                <w:color w:val="A6A6A6" w:themeColor="background1" w:themeShade="A6"/>
                <w:sz w:val="18"/>
                <w:szCs w:val="18"/>
              </w:rPr>
              <w:t xml:space="preserve"> (iekļaut</w:t>
            </w:r>
            <w:r w:rsidR="00B73224">
              <w:rPr>
                <w:rFonts w:ascii="Times New Roman" w:hAnsi="Times New Roman" w:cs="Times New Roman"/>
                <w:color w:val="A6A6A6" w:themeColor="background1" w:themeShade="A6"/>
                <w:sz w:val="18"/>
                <w:szCs w:val="18"/>
              </w:rPr>
              <w:t>a</w:t>
            </w:r>
            <w:r w:rsidR="79B1C192" w:rsidRPr="00C144B4">
              <w:rPr>
                <w:rFonts w:ascii="Times New Roman" w:hAnsi="Times New Roman" w:cs="Times New Roman"/>
                <w:color w:val="A6A6A6" w:themeColor="background1" w:themeShade="A6"/>
                <w:sz w:val="18"/>
                <w:szCs w:val="18"/>
              </w:rPr>
              <w:t>s gan IS uzturēšanas, gan infrastruktūras uzturēšanas izmaksas</w:t>
            </w:r>
            <w:r w:rsidR="000020B5" w:rsidRPr="00C144B4">
              <w:rPr>
                <w:rFonts w:ascii="Times New Roman" w:hAnsi="Times New Roman" w:cs="Times New Roman"/>
                <w:color w:val="A6A6A6" w:themeColor="background1" w:themeShade="A6"/>
                <w:sz w:val="18"/>
                <w:szCs w:val="18"/>
              </w:rPr>
              <w:t>)</w:t>
            </w:r>
            <w:r w:rsidR="000020B5">
              <w:rPr>
                <w:rFonts w:ascii="Times New Roman" w:hAnsi="Times New Roman" w:cs="Times New Roman"/>
                <w:color w:val="A6A6A6" w:themeColor="background1" w:themeShade="A6"/>
                <w:sz w:val="18"/>
                <w:szCs w:val="18"/>
              </w:rPr>
              <w:t>.</w:t>
            </w:r>
            <w:r w:rsidR="000020B5" w:rsidRPr="00C144B4">
              <w:rPr>
                <w:rFonts w:ascii="Times New Roman" w:hAnsi="Times New Roman" w:cs="Times New Roman"/>
                <w:color w:val="A6A6A6" w:themeColor="background1" w:themeShade="A6"/>
                <w:sz w:val="18"/>
                <w:szCs w:val="18"/>
              </w:rPr>
              <w:t xml:space="preserve"> </w:t>
            </w:r>
            <w:r w:rsidR="000020B5">
              <w:rPr>
                <w:rFonts w:ascii="Times New Roman" w:hAnsi="Times New Roman" w:cs="Times New Roman"/>
                <w:color w:val="A6A6A6" w:themeColor="background1" w:themeShade="A6"/>
                <w:sz w:val="18"/>
                <w:szCs w:val="18"/>
              </w:rPr>
              <w:t>Tie</w:t>
            </w:r>
            <w:r w:rsidR="000020B5" w:rsidRPr="00C144B4">
              <w:rPr>
                <w:rFonts w:ascii="Times New Roman" w:hAnsi="Times New Roman" w:cs="Times New Roman"/>
                <w:color w:val="A6A6A6" w:themeColor="background1" w:themeShade="A6"/>
                <w:sz w:val="18"/>
                <w:szCs w:val="18"/>
              </w:rPr>
              <w:t xml:space="preserve"> </w:t>
            </w:r>
            <w:r w:rsidR="38DB3D83" w:rsidRPr="00C144B4">
              <w:rPr>
                <w:rFonts w:ascii="Times New Roman" w:hAnsi="Times New Roman" w:cs="Times New Roman"/>
                <w:color w:val="A6A6A6" w:themeColor="background1" w:themeShade="A6"/>
                <w:sz w:val="18"/>
                <w:szCs w:val="18"/>
              </w:rPr>
              <w:t xml:space="preserve">tiks rēķināti proporcionāli </w:t>
            </w:r>
            <w:r w:rsidR="56D2954D" w:rsidRPr="00C144B4">
              <w:rPr>
                <w:rFonts w:ascii="Times New Roman" w:hAnsi="Times New Roman" w:cs="Times New Roman"/>
                <w:color w:val="A6A6A6" w:themeColor="background1" w:themeShade="A6"/>
                <w:sz w:val="18"/>
                <w:szCs w:val="18"/>
              </w:rPr>
              <w:t xml:space="preserve">risinājuma </w:t>
            </w:r>
            <w:r w:rsidR="38DB3D83" w:rsidRPr="00C144B4">
              <w:rPr>
                <w:rFonts w:ascii="Times New Roman" w:hAnsi="Times New Roman" w:cs="Times New Roman"/>
                <w:color w:val="A6A6A6" w:themeColor="background1" w:themeShade="A6"/>
                <w:sz w:val="18"/>
                <w:szCs w:val="18"/>
              </w:rPr>
              <w:t xml:space="preserve">lietotāju skaitam, attiecīgi aprēķinot katras pašvaldības uzturēšanas </w:t>
            </w:r>
            <w:r w:rsidR="000020B5" w:rsidRPr="00C144B4">
              <w:rPr>
                <w:rFonts w:ascii="Times New Roman" w:hAnsi="Times New Roman" w:cs="Times New Roman"/>
                <w:color w:val="A6A6A6" w:themeColor="background1" w:themeShade="A6"/>
                <w:sz w:val="18"/>
                <w:szCs w:val="18"/>
              </w:rPr>
              <w:t>izdevum</w:t>
            </w:r>
            <w:r w:rsidR="000020B5">
              <w:rPr>
                <w:rFonts w:ascii="Times New Roman" w:hAnsi="Times New Roman" w:cs="Times New Roman"/>
                <w:color w:val="A6A6A6" w:themeColor="background1" w:themeShade="A6"/>
                <w:sz w:val="18"/>
                <w:szCs w:val="18"/>
              </w:rPr>
              <w:t>u</w:t>
            </w:r>
            <w:r w:rsidR="000020B5" w:rsidRPr="00C144B4">
              <w:rPr>
                <w:rFonts w:ascii="Times New Roman" w:hAnsi="Times New Roman" w:cs="Times New Roman"/>
                <w:color w:val="A6A6A6" w:themeColor="background1" w:themeShade="A6"/>
                <w:sz w:val="18"/>
                <w:szCs w:val="18"/>
              </w:rPr>
              <w:t xml:space="preserve"> </w:t>
            </w:r>
            <w:r w:rsidR="3F41D3E7" w:rsidRPr="00C144B4">
              <w:rPr>
                <w:rFonts w:ascii="Times New Roman" w:hAnsi="Times New Roman" w:cs="Times New Roman"/>
                <w:color w:val="A6A6A6" w:themeColor="background1" w:themeShade="A6"/>
                <w:sz w:val="18"/>
                <w:szCs w:val="18"/>
              </w:rPr>
              <w:t xml:space="preserve">daļu atsevišķi. </w:t>
            </w:r>
            <w:r w:rsidR="7C12F4AC" w:rsidRPr="00C144B4">
              <w:rPr>
                <w:rFonts w:ascii="Times New Roman" w:hAnsi="Times New Roman" w:cs="Times New Roman"/>
                <w:color w:val="A6A6A6" w:themeColor="background1" w:themeShade="A6"/>
                <w:sz w:val="18"/>
                <w:szCs w:val="18"/>
              </w:rPr>
              <w:t xml:space="preserve">Sadarbība ar pašvaldībām </w:t>
            </w:r>
            <w:r w:rsidR="00A6302A" w:rsidRPr="00C86F27">
              <w:rPr>
                <w:rFonts w:ascii="Times New Roman" w:hAnsi="Times New Roman" w:cs="Times New Roman"/>
                <w:color w:val="A6A6A6" w:themeColor="background1" w:themeShade="A6"/>
                <w:sz w:val="18"/>
                <w:szCs w:val="18"/>
              </w:rPr>
              <w:t xml:space="preserve">par uzturēšanas izmaksām </w:t>
            </w:r>
            <w:r w:rsidR="7C12F4AC" w:rsidRPr="00C144B4">
              <w:rPr>
                <w:rFonts w:ascii="Times New Roman" w:hAnsi="Times New Roman" w:cs="Times New Roman"/>
                <w:color w:val="A6A6A6" w:themeColor="background1" w:themeShade="A6"/>
                <w:sz w:val="18"/>
                <w:szCs w:val="18"/>
              </w:rPr>
              <w:t>tiks organizēta projekta noslēguma fāzē.</w:t>
            </w:r>
          </w:p>
        </w:tc>
      </w:tr>
    </w:tbl>
    <w:p w14:paraId="56370B27" w14:textId="77777777" w:rsidR="00BD5B2B" w:rsidRPr="00C144B4" w:rsidRDefault="00BD5B2B" w:rsidP="00C144B4">
      <w:pPr>
        <w:pStyle w:val="ListParagraph"/>
        <w:spacing w:after="0" w:line="240" w:lineRule="auto"/>
        <w:ind w:left="0"/>
        <w:rPr>
          <w:rFonts w:ascii="Times New Roman" w:hAnsi="Times New Roman" w:cs="Times New Roman"/>
          <w:bCs/>
          <w:sz w:val="24"/>
          <w:szCs w:val="24"/>
        </w:rPr>
      </w:pPr>
    </w:p>
    <w:p w14:paraId="3D0EE95D" w14:textId="3BA33A26" w:rsidR="00D85DC1" w:rsidRPr="00C144B4" w:rsidRDefault="00FD1C55" w:rsidP="00C144B4">
      <w:pPr>
        <w:spacing w:after="60" w:line="240" w:lineRule="auto"/>
        <w:rPr>
          <w:rFonts w:ascii="Times New Roman" w:hAnsi="Times New Roman" w:cs="Times New Roman"/>
          <w:b/>
          <w:sz w:val="24"/>
          <w:szCs w:val="24"/>
        </w:rPr>
      </w:pPr>
      <w:r w:rsidRPr="00C144B4">
        <w:rPr>
          <w:rFonts w:ascii="Times New Roman" w:hAnsi="Times New Roman" w:cs="Times New Roman"/>
          <w:b/>
          <w:sz w:val="24"/>
          <w:szCs w:val="24"/>
        </w:rPr>
        <w:t xml:space="preserve">8. </w:t>
      </w:r>
      <w:r w:rsidR="00D85DC1" w:rsidRPr="00C144B4">
        <w:rPr>
          <w:rFonts w:ascii="Times New Roman" w:hAnsi="Times New Roman" w:cs="Times New Roman"/>
          <w:b/>
          <w:sz w:val="24"/>
          <w:szCs w:val="24"/>
        </w:rPr>
        <w:t xml:space="preserve">Cita būtiska informācija </w:t>
      </w:r>
    </w:p>
    <w:tbl>
      <w:tblPr>
        <w:tblStyle w:val="TableGrid"/>
        <w:tblW w:w="9072" w:type="dxa"/>
        <w:tblInd w:w="-5" w:type="dxa"/>
        <w:tblLook w:val="04A0" w:firstRow="1" w:lastRow="0" w:firstColumn="1" w:lastColumn="0" w:noHBand="0" w:noVBand="1"/>
      </w:tblPr>
      <w:tblGrid>
        <w:gridCol w:w="9072"/>
      </w:tblGrid>
      <w:tr w:rsidR="00E145FE" w:rsidRPr="00EE609E" w14:paraId="6E19FE92" w14:textId="77777777" w:rsidTr="00C144B4">
        <w:trPr>
          <w:trHeight w:val="842"/>
        </w:trPr>
        <w:tc>
          <w:tcPr>
            <w:tcW w:w="9072" w:type="dxa"/>
          </w:tcPr>
          <w:p w14:paraId="07992190" w14:textId="2FD0F995" w:rsidR="00B60F57" w:rsidRPr="00C144B4" w:rsidRDefault="0059494E" w:rsidP="6E55A0D6">
            <w:pPr>
              <w:jc w:val="both"/>
              <w:rPr>
                <w:rFonts w:ascii="Times New Roman" w:hAnsi="Times New Roman" w:cs="Times New Roman"/>
                <w:sz w:val="20"/>
                <w:szCs w:val="20"/>
              </w:rPr>
            </w:pPr>
            <w:r w:rsidRPr="00C144B4">
              <w:rPr>
                <w:rFonts w:ascii="Times New Roman" w:hAnsi="Times New Roman" w:cs="Times New Roman"/>
                <w:sz w:val="20"/>
                <w:szCs w:val="20"/>
              </w:rPr>
              <w:t>Projekts izskatīts:</w:t>
            </w:r>
          </w:p>
          <w:p w14:paraId="3BF82D1D" w14:textId="02F9DD1F" w:rsidR="0059494E" w:rsidRPr="00C144B4" w:rsidRDefault="00FD1C55" w:rsidP="00C144B4">
            <w:pPr>
              <w:ind w:left="403" w:right="57" w:hanging="227"/>
              <w:rPr>
                <w:rFonts w:ascii="Times New Roman" w:hAnsi="Times New Roman" w:cs="Times New Roman"/>
                <w:sz w:val="20"/>
                <w:szCs w:val="20"/>
              </w:rPr>
            </w:pPr>
            <w:r w:rsidRPr="00C144B4">
              <w:rPr>
                <w:rFonts w:ascii="Times New Roman" w:hAnsi="Times New Roman" w:cs="Times New Roman"/>
                <w:sz w:val="20"/>
                <w:szCs w:val="20"/>
              </w:rPr>
              <w:t xml:space="preserve">1) </w:t>
            </w:r>
            <w:r w:rsidR="0059494E" w:rsidRPr="00C144B4">
              <w:rPr>
                <w:rFonts w:ascii="Times New Roman" w:hAnsi="Times New Roman" w:cs="Times New Roman"/>
                <w:sz w:val="20"/>
                <w:szCs w:val="20"/>
              </w:rPr>
              <w:t xml:space="preserve">Latvijas </w:t>
            </w:r>
            <w:r w:rsidR="00B932D2">
              <w:rPr>
                <w:rFonts w:ascii="Times New Roman" w:hAnsi="Times New Roman" w:cs="Times New Roman"/>
                <w:sz w:val="20"/>
                <w:szCs w:val="20"/>
              </w:rPr>
              <w:t>P</w:t>
            </w:r>
            <w:r w:rsidR="0059494E" w:rsidRPr="00C144B4">
              <w:rPr>
                <w:rFonts w:ascii="Times New Roman" w:hAnsi="Times New Roman" w:cs="Times New Roman"/>
                <w:sz w:val="20"/>
                <w:szCs w:val="20"/>
              </w:rPr>
              <w:t>ašvaldīb</w:t>
            </w:r>
            <w:r w:rsidR="00B932D2">
              <w:rPr>
                <w:rFonts w:ascii="Times New Roman" w:hAnsi="Times New Roman" w:cs="Times New Roman"/>
                <w:sz w:val="20"/>
                <w:szCs w:val="20"/>
              </w:rPr>
              <w:t>u</w:t>
            </w:r>
            <w:r w:rsidR="0059494E" w:rsidRPr="00C144B4">
              <w:rPr>
                <w:rFonts w:ascii="Times New Roman" w:hAnsi="Times New Roman" w:cs="Times New Roman"/>
                <w:sz w:val="20"/>
                <w:szCs w:val="20"/>
              </w:rPr>
              <w:t xml:space="preserve"> savienības organizētajā pašvaldību IT vadītāju sanāksmē 22.07.2022. </w:t>
            </w:r>
            <w:hyperlink r:id="rId11" w:history="1">
              <w:r w:rsidR="0059494E" w:rsidRPr="00C144B4">
                <w:rPr>
                  <w:rStyle w:val="Hyperlink"/>
                  <w:rFonts w:ascii="Times New Roman" w:hAnsi="Times New Roman" w:cs="Times New Roman"/>
                  <w:sz w:val="20"/>
                  <w:szCs w:val="20"/>
                </w:rPr>
                <w:t>https://www.lps.lv/lv/tiesraides-videoarhivs/videoarhivs</w:t>
              </w:r>
            </w:hyperlink>
            <w:r w:rsidR="002C4619" w:rsidRPr="002C4619">
              <w:rPr>
                <w:rStyle w:val="Hyperlink"/>
                <w:rFonts w:ascii="Times New Roman" w:hAnsi="Times New Roman" w:cs="Times New Roman"/>
                <w:color w:val="auto"/>
                <w:sz w:val="20"/>
                <w:szCs w:val="20"/>
                <w:u w:val="none"/>
              </w:rPr>
              <w:t>;</w:t>
            </w:r>
          </w:p>
          <w:p w14:paraId="6AC51E6C" w14:textId="05523DA9" w:rsidR="0059494E" w:rsidRPr="00C144B4" w:rsidRDefault="00FD1C55" w:rsidP="00C144B4">
            <w:pPr>
              <w:ind w:left="403" w:hanging="227"/>
              <w:rPr>
                <w:rFonts w:ascii="Times New Roman" w:hAnsi="Times New Roman" w:cs="Times New Roman"/>
                <w:sz w:val="20"/>
                <w:szCs w:val="20"/>
              </w:rPr>
            </w:pPr>
            <w:r w:rsidRPr="00C144B4">
              <w:rPr>
                <w:rFonts w:ascii="Times New Roman" w:hAnsi="Times New Roman" w:cs="Times New Roman"/>
                <w:sz w:val="20"/>
                <w:szCs w:val="20"/>
              </w:rPr>
              <w:t xml:space="preserve">2) </w:t>
            </w:r>
            <w:r w:rsidR="0059494E" w:rsidRPr="00C144B4">
              <w:rPr>
                <w:rFonts w:ascii="Times New Roman" w:hAnsi="Times New Roman" w:cs="Times New Roman"/>
                <w:sz w:val="20"/>
                <w:szCs w:val="20"/>
              </w:rPr>
              <w:t>VARAM organizētajā Valsts IKT vadītāju forumā 03.08.2022.</w:t>
            </w:r>
          </w:p>
          <w:p w14:paraId="4212575A" w14:textId="77777777" w:rsidR="0059210E" w:rsidRPr="00C144B4" w:rsidRDefault="0059210E" w:rsidP="0059210E">
            <w:pPr>
              <w:jc w:val="both"/>
              <w:rPr>
                <w:rFonts w:ascii="Times New Roman" w:hAnsi="Times New Roman" w:cs="Times New Roman"/>
                <w:sz w:val="20"/>
                <w:szCs w:val="20"/>
              </w:rPr>
            </w:pPr>
          </w:p>
          <w:p w14:paraId="336CC04C" w14:textId="6C77AC5E" w:rsidR="0059210E" w:rsidRPr="00C144B4" w:rsidRDefault="0059210E" w:rsidP="00C144B4">
            <w:pPr>
              <w:ind w:right="57"/>
              <w:jc w:val="both"/>
              <w:rPr>
                <w:rFonts w:ascii="Times New Roman" w:hAnsi="Times New Roman" w:cs="Times New Roman"/>
                <w:sz w:val="20"/>
                <w:szCs w:val="20"/>
              </w:rPr>
            </w:pPr>
            <w:r w:rsidRPr="00C144B4">
              <w:rPr>
                <w:rFonts w:ascii="Times New Roman" w:hAnsi="Times New Roman" w:cs="Times New Roman"/>
                <w:sz w:val="20"/>
                <w:szCs w:val="20"/>
              </w:rPr>
              <w:t xml:space="preserve">Projekta atbalsts </w:t>
            </w:r>
            <w:r w:rsidR="00332F52">
              <w:rPr>
                <w:rFonts w:ascii="Times New Roman" w:hAnsi="Times New Roman" w:cs="Times New Roman"/>
                <w:sz w:val="20"/>
                <w:szCs w:val="20"/>
              </w:rPr>
              <w:t>i</w:t>
            </w:r>
            <w:r w:rsidR="00332F52" w:rsidRPr="00C144B4">
              <w:rPr>
                <w:rFonts w:ascii="Times New Roman" w:hAnsi="Times New Roman" w:cs="Times New Roman"/>
                <w:sz w:val="20"/>
                <w:szCs w:val="20"/>
              </w:rPr>
              <w:t xml:space="preserve">r </w:t>
            </w:r>
            <w:r w:rsidRPr="00C144B4">
              <w:rPr>
                <w:rFonts w:ascii="Times New Roman" w:hAnsi="Times New Roman" w:cs="Times New Roman"/>
                <w:sz w:val="20"/>
                <w:szCs w:val="20"/>
              </w:rPr>
              <w:t xml:space="preserve">plānots Rīgas </w:t>
            </w:r>
            <w:r w:rsidR="00A6302A" w:rsidRPr="00C144B4">
              <w:rPr>
                <w:rFonts w:ascii="Times New Roman" w:hAnsi="Times New Roman" w:cs="Times New Roman"/>
                <w:sz w:val="20"/>
                <w:szCs w:val="20"/>
              </w:rPr>
              <w:t>digitāl</w:t>
            </w:r>
            <w:r w:rsidR="00A6302A">
              <w:rPr>
                <w:rFonts w:ascii="Times New Roman" w:hAnsi="Times New Roman" w:cs="Times New Roman"/>
                <w:sz w:val="20"/>
                <w:szCs w:val="20"/>
              </w:rPr>
              <w:t>ajai</w:t>
            </w:r>
            <w:r w:rsidR="00A6302A" w:rsidRPr="00C144B4">
              <w:rPr>
                <w:rFonts w:ascii="Times New Roman" w:hAnsi="Times New Roman" w:cs="Times New Roman"/>
                <w:sz w:val="20"/>
                <w:szCs w:val="20"/>
              </w:rPr>
              <w:t xml:space="preserve"> </w:t>
            </w:r>
            <w:r w:rsidRPr="00C144B4">
              <w:rPr>
                <w:rFonts w:ascii="Times New Roman" w:hAnsi="Times New Roman" w:cs="Times New Roman"/>
                <w:sz w:val="20"/>
                <w:szCs w:val="20"/>
              </w:rPr>
              <w:t>aģentūra</w:t>
            </w:r>
            <w:r w:rsidR="009D1894">
              <w:rPr>
                <w:rFonts w:ascii="Times New Roman" w:hAnsi="Times New Roman" w:cs="Times New Roman"/>
                <w:sz w:val="20"/>
                <w:szCs w:val="20"/>
              </w:rPr>
              <w:t>i</w:t>
            </w:r>
            <w:r w:rsidR="00857548" w:rsidRPr="00C144B4">
              <w:rPr>
                <w:rFonts w:ascii="Times New Roman" w:hAnsi="Times New Roman" w:cs="Times New Roman"/>
                <w:sz w:val="20"/>
                <w:szCs w:val="20"/>
              </w:rPr>
              <w:t xml:space="preserve"> </w:t>
            </w:r>
            <w:r w:rsidRPr="00C144B4">
              <w:rPr>
                <w:rFonts w:ascii="Times New Roman" w:hAnsi="Times New Roman" w:cs="Times New Roman"/>
                <w:sz w:val="20"/>
                <w:szCs w:val="20"/>
              </w:rPr>
              <w:t>un partnerpašvaldībām un tiks sniegts to funkciju veikšanai</w:t>
            </w:r>
            <w:r w:rsidR="002C4619">
              <w:rPr>
                <w:rFonts w:ascii="Times New Roman" w:hAnsi="Times New Roman" w:cs="Times New Roman"/>
                <w:sz w:val="20"/>
                <w:szCs w:val="20"/>
              </w:rPr>
              <w:t>.</w:t>
            </w:r>
            <w:r w:rsidR="002C4619" w:rsidRPr="00C144B4">
              <w:rPr>
                <w:rFonts w:ascii="Times New Roman" w:hAnsi="Times New Roman" w:cs="Times New Roman"/>
                <w:sz w:val="20"/>
                <w:szCs w:val="20"/>
              </w:rPr>
              <w:t xml:space="preserve"> </w:t>
            </w:r>
            <w:r w:rsidR="002C4619">
              <w:rPr>
                <w:rFonts w:ascii="Times New Roman" w:hAnsi="Times New Roman" w:cs="Times New Roman"/>
                <w:sz w:val="20"/>
                <w:szCs w:val="20"/>
              </w:rPr>
              <w:t>A</w:t>
            </w:r>
            <w:r w:rsidRPr="00C144B4">
              <w:rPr>
                <w:rFonts w:ascii="Times New Roman" w:hAnsi="Times New Roman" w:cs="Times New Roman"/>
                <w:sz w:val="20"/>
                <w:szCs w:val="20"/>
              </w:rPr>
              <w:t>tbalsts nav plānots saimniecisk</w:t>
            </w:r>
            <w:r w:rsidR="002C4619">
              <w:rPr>
                <w:rFonts w:ascii="Times New Roman" w:hAnsi="Times New Roman" w:cs="Times New Roman"/>
                <w:sz w:val="20"/>
                <w:szCs w:val="20"/>
              </w:rPr>
              <w:t>aj</w:t>
            </w:r>
            <w:r w:rsidRPr="00C144B4">
              <w:rPr>
                <w:rFonts w:ascii="Times New Roman" w:hAnsi="Times New Roman" w:cs="Times New Roman"/>
                <w:sz w:val="20"/>
                <w:szCs w:val="20"/>
              </w:rPr>
              <w:t xml:space="preserve">ai darbībai, un </w:t>
            </w:r>
            <w:r w:rsidR="002C4619" w:rsidRPr="00C144B4">
              <w:rPr>
                <w:rFonts w:ascii="Times New Roman" w:hAnsi="Times New Roman" w:cs="Times New Roman"/>
                <w:sz w:val="20"/>
                <w:szCs w:val="20"/>
              </w:rPr>
              <w:t>projekt</w:t>
            </w:r>
            <w:r w:rsidR="002C4619">
              <w:rPr>
                <w:rFonts w:ascii="Times New Roman" w:hAnsi="Times New Roman" w:cs="Times New Roman"/>
                <w:sz w:val="20"/>
                <w:szCs w:val="20"/>
              </w:rPr>
              <w:t>ā</w:t>
            </w:r>
            <w:r w:rsidR="002C4619" w:rsidRPr="00C144B4">
              <w:rPr>
                <w:rFonts w:ascii="Times New Roman" w:hAnsi="Times New Roman" w:cs="Times New Roman"/>
                <w:sz w:val="20"/>
                <w:szCs w:val="20"/>
              </w:rPr>
              <w:t xml:space="preserve"> </w:t>
            </w:r>
            <w:r w:rsidRPr="00C144B4">
              <w:rPr>
                <w:rFonts w:ascii="Times New Roman" w:hAnsi="Times New Roman" w:cs="Times New Roman"/>
                <w:sz w:val="20"/>
                <w:szCs w:val="20"/>
              </w:rPr>
              <w:t>sasniedzamie rezultāti nav jāvērtē pēc Komercdarbības atbalsta kontroles likuma 5.</w:t>
            </w:r>
            <w:r w:rsidR="00501EE3">
              <w:rPr>
                <w:rFonts w:ascii="Times New Roman" w:hAnsi="Times New Roman" w:cs="Times New Roman"/>
                <w:sz w:val="20"/>
                <w:szCs w:val="20"/>
              </w:rPr>
              <w:t xml:space="preserve"> </w:t>
            </w:r>
            <w:r w:rsidRPr="00C144B4">
              <w:rPr>
                <w:rFonts w:ascii="Times New Roman" w:hAnsi="Times New Roman" w:cs="Times New Roman"/>
                <w:sz w:val="20"/>
                <w:szCs w:val="20"/>
              </w:rPr>
              <w:t>pantā minēt</w:t>
            </w:r>
            <w:r w:rsidR="002C4619">
              <w:rPr>
                <w:rFonts w:ascii="Times New Roman" w:hAnsi="Times New Roman" w:cs="Times New Roman"/>
                <w:sz w:val="20"/>
                <w:szCs w:val="20"/>
              </w:rPr>
              <w:t>aj</w:t>
            </w:r>
            <w:r w:rsidRPr="00C144B4">
              <w:rPr>
                <w:rFonts w:ascii="Times New Roman" w:hAnsi="Times New Roman" w:cs="Times New Roman"/>
                <w:sz w:val="20"/>
                <w:szCs w:val="20"/>
              </w:rPr>
              <w:t>ām pazīmēm</w:t>
            </w:r>
          </w:p>
        </w:tc>
      </w:tr>
    </w:tbl>
    <w:p w14:paraId="1B5AFB4E" w14:textId="77777777" w:rsidR="00D44DE3" w:rsidRPr="00C144B4" w:rsidRDefault="00D44DE3" w:rsidP="00C144B4">
      <w:pPr>
        <w:spacing w:after="0" w:line="240" w:lineRule="auto"/>
        <w:rPr>
          <w:rFonts w:ascii="Times New Roman" w:eastAsia="Times New Roman" w:hAnsi="Times New Roman" w:cs="Times New Roman"/>
          <w:i/>
          <w:iCs/>
          <w:sz w:val="18"/>
          <w:szCs w:val="18"/>
          <w:lang w:eastAsia="lv-LV"/>
        </w:rPr>
      </w:pPr>
    </w:p>
    <w:p w14:paraId="30D4C00F" w14:textId="0A27019C" w:rsidR="00D44DE3" w:rsidRPr="00C144B4" w:rsidRDefault="00D44DE3" w:rsidP="00C144B4">
      <w:pPr>
        <w:spacing w:after="0" w:line="240" w:lineRule="auto"/>
        <w:rPr>
          <w:rFonts w:ascii="Times New Roman" w:eastAsia="Times New Roman" w:hAnsi="Times New Roman" w:cs="Times New Roman"/>
          <w:sz w:val="18"/>
          <w:szCs w:val="18"/>
          <w:lang w:eastAsia="lv-LV"/>
        </w:rPr>
      </w:pPr>
      <w:r w:rsidRPr="00C144B4">
        <w:rPr>
          <w:rFonts w:ascii="Times New Roman" w:eastAsia="Times New Roman" w:hAnsi="Times New Roman" w:cs="Times New Roman"/>
          <w:sz w:val="18"/>
          <w:szCs w:val="18"/>
          <w:lang w:eastAsia="lv-LV"/>
        </w:rPr>
        <w:t>Lietotie saīsinājumi:</w:t>
      </w:r>
    </w:p>
    <w:p w14:paraId="6CD8BD1D" w14:textId="040DB883" w:rsidR="00D44DE3" w:rsidRPr="00C144B4" w:rsidRDefault="00D44DE3">
      <w:pPr>
        <w:spacing w:after="0" w:line="240" w:lineRule="auto"/>
        <w:rPr>
          <w:rFonts w:ascii="Times New Roman" w:eastAsia="Times New Roman" w:hAnsi="Times New Roman" w:cs="Times New Roman"/>
          <w:sz w:val="18"/>
          <w:szCs w:val="18"/>
          <w:lang w:eastAsia="lv-LV"/>
        </w:rPr>
      </w:pPr>
      <w:r w:rsidRPr="00C144B4">
        <w:rPr>
          <w:rFonts w:ascii="Times New Roman" w:eastAsia="Times New Roman" w:hAnsi="Times New Roman" w:cs="Times New Roman"/>
          <w:sz w:val="18"/>
          <w:szCs w:val="18"/>
          <w:lang w:eastAsia="lv-LV"/>
        </w:rPr>
        <w:t>IKT – informācijas un komunikācijas tehnoloģijas</w:t>
      </w:r>
    </w:p>
    <w:p w14:paraId="1D6C3ADB" w14:textId="3701C079" w:rsidR="00343B91" w:rsidRPr="00C144B4" w:rsidRDefault="00343B91" w:rsidP="00C144B4">
      <w:pPr>
        <w:spacing w:after="0" w:line="240" w:lineRule="auto"/>
        <w:rPr>
          <w:rFonts w:ascii="Times New Roman" w:eastAsia="Times New Roman" w:hAnsi="Times New Roman" w:cs="Times New Roman"/>
          <w:sz w:val="18"/>
          <w:szCs w:val="18"/>
          <w:lang w:eastAsia="lv-LV"/>
        </w:rPr>
      </w:pPr>
      <w:r w:rsidRPr="00C144B4">
        <w:rPr>
          <w:rFonts w:ascii="Times New Roman" w:eastAsia="Times New Roman" w:hAnsi="Times New Roman" w:cs="Times New Roman"/>
          <w:sz w:val="18"/>
          <w:szCs w:val="18"/>
          <w:lang w:eastAsia="lv-LV"/>
        </w:rPr>
        <w:t>IS – informācijas sistēma</w:t>
      </w:r>
    </w:p>
    <w:p w14:paraId="5D79996F" w14:textId="298705D7" w:rsidR="009500F5" w:rsidRPr="00C144B4" w:rsidRDefault="007946F3" w:rsidP="00C144B4">
      <w:pPr>
        <w:spacing w:after="0" w:line="240" w:lineRule="auto"/>
        <w:rPr>
          <w:rFonts w:ascii="Times New Roman" w:hAnsi="Times New Roman" w:cs="Times New Roman"/>
          <w:sz w:val="18"/>
          <w:szCs w:val="18"/>
        </w:rPr>
      </w:pPr>
      <w:r w:rsidRPr="00C144B4">
        <w:rPr>
          <w:rFonts w:ascii="Times New Roman" w:hAnsi="Times New Roman" w:cs="Times New Roman"/>
          <w:sz w:val="18"/>
          <w:szCs w:val="18"/>
        </w:rPr>
        <w:t>VARAM – Vides aizsardzības un reģionālās attīstības ministrija</w:t>
      </w:r>
    </w:p>
    <w:sectPr w:rsidR="009500F5" w:rsidRPr="00C144B4" w:rsidSect="00C144B4">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6E1E" w14:textId="77777777" w:rsidR="00CA02A8" w:rsidRDefault="00CA02A8" w:rsidP="00682042">
      <w:pPr>
        <w:spacing w:after="0" w:line="240" w:lineRule="auto"/>
      </w:pPr>
      <w:r>
        <w:separator/>
      </w:r>
    </w:p>
  </w:endnote>
  <w:endnote w:type="continuationSeparator" w:id="0">
    <w:p w14:paraId="0E06EC33" w14:textId="77777777" w:rsidR="00CA02A8" w:rsidRDefault="00CA02A8" w:rsidP="00682042">
      <w:pPr>
        <w:spacing w:after="0" w:line="240" w:lineRule="auto"/>
      </w:pPr>
      <w:r>
        <w:continuationSeparator/>
      </w:r>
    </w:p>
  </w:endnote>
  <w:endnote w:type="continuationNotice" w:id="1">
    <w:p w14:paraId="2A181CF1" w14:textId="77777777" w:rsidR="00CA02A8" w:rsidRDefault="00CA0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83CC" w14:textId="109FB74E" w:rsidR="00CA02A8" w:rsidRPr="005D29F2" w:rsidRDefault="00CA02A8" w:rsidP="00C144B4">
    <w:pPr>
      <w:pStyle w:val="Footer"/>
      <w:rPr>
        <w:rFonts w:ascii="Times New Roman" w:hAnsi="Times New Roman" w:cs="Times New Roman"/>
        <w:sz w:val="20"/>
        <w:szCs w:val="20"/>
      </w:rPr>
    </w:pPr>
    <w:r w:rsidRPr="00335FC9">
      <w:rPr>
        <w:rFonts w:ascii="Times New Roman" w:hAnsi="Times New Roman" w:cs="Times New Roman"/>
        <w:sz w:val="16"/>
        <w:szCs w:val="16"/>
      </w:rPr>
      <w:t>R3370_2p1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C6D4" w14:textId="53A0B11F" w:rsidR="00CA02A8" w:rsidRPr="00C144B4" w:rsidRDefault="00CA02A8">
    <w:pPr>
      <w:pStyle w:val="Footer"/>
      <w:rPr>
        <w:rFonts w:ascii="Times New Roman" w:hAnsi="Times New Roman" w:cs="Times New Roman"/>
        <w:sz w:val="16"/>
        <w:szCs w:val="16"/>
      </w:rPr>
    </w:pPr>
    <w:r w:rsidRPr="00C144B4">
      <w:rPr>
        <w:rFonts w:ascii="Times New Roman" w:hAnsi="Times New Roman" w:cs="Times New Roman"/>
        <w:sz w:val="16"/>
        <w:szCs w:val="16"/>
      </w:rPr>
      <w:t>R3370_2p1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F5EE" w14:textId="77777777" w:rsidR="00CA02A8" w:rsidRDefault="00CA02A8" w:rsidP="00682042">
      <w:pPr>
        <w:spacing w:after="0" w:line="240" w:lineRule="auto"/>
      </w:pPr>
      <w:r>
        <w:separator/>
      </w:r>
    </w:p>
  </w:footnote>
  <w:footnote w:type="continuationSeparator" w:id="0">
    <w:p w14:paraId="4ED0F770" w14:textId="77777777" w:rsidR="00CA02A8" w:rsidRDefault="00CA02A8" w:rsidP="00682042">
      <w:pPr>
        <w:spacing w:after="0" w:line="240" w:lineRule="auto"/>
      </w:pPr>
      <w:r>
        <w:continuationSeparator/>
      </w:r>
    </w:p>
  </w:footnote>
  <w:footnote w:type="continuationNotice" w:id="1">
    <w:p w14:paraId="4BDC7B89" w14:textId="77777777" w:rsidR="00CA02A8" w:rsidRDefault="00CA02A8">
      <w:pPr>
        <w:spacing w:after="0" w:line="240" w:lineRule="auto"/>
      </w:pPr>
    </w:p>
  </w:footnote>
  <w:footnote w:id="2">
    <w:p w14:paraId="31A847FA" w14:textId="03B1FECF" w:rsidR="00CA02A8" w:rsidRPr="00C144B4" w:rsidRDefault="00CA02A8" w:rsidP="00C144B4">
      <w:pPr>
        <w:pStyle w:val="FootnoteText"/>
        <w:ind w:left="142" w:hanging="142"/>
        <w:jc w:val="both"/>
        <w:rPr>
          <w:rFonts w:ascii="Times New Roman" w:hAnsi="Times New Roman" w:cs="Times New Roman"/>
          <w:sz w:val="18"/>
          <w:szCs w:val="18"/>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Obligāti jāiekļauj vismaz viens (vēlami vismaz 2) būtisks ieguvums, kas tiek sasniegts jau projekta īstenošanas laikā. Šajā sadaļā ir jānorāda būtiski ieguvumi nozarei, institūcijai, sabiedrībai, bet </w:t>
      </w:r>
      <w:r>
        <w:rPr>
          <w:rFonts w:ascii="Times New Roman" w:hAnsi="Times New Roman" w:cs="Times New Roman"/>
          <w:sz w:val="18"/>
          <w:szCs w:val="18"/>
        </w:rPr>
        <w:t>nav</w:t>
      </w:r>
      <w:r w:rsidRPr="00C144B4">
        <w:rPr>
          <w:rFonts w:ascii="Times New Roman" w:hAnsi="Times New Roman" w:cs="Times New Roman"/>
          <w:sz w:val="18"/>
          <w:szCs w:val="18"/>
        </w:rPr>
        <w:t xml:space="preserve"> </w:t>
      </w:r>
      <w:r w:rsidRPr="00452E8A">
        <w:rPr>
          <w:rFonts w:ascii="Times New Roman" w:hAnsi="Times New Roman" w:cs="Times New Roman"/>
          <w:sz w:val="18"/>
          <w:szCs w:val="18"/>
        </w:rPr>
        <w:t xml:space="preserve">jānorāda </w:t>
      </w:r>
      <w:r w:rsidRPr="00C144B4">
        <w:rPr>
          <w:rFonts w:ascii="Times New Roman" w:hAnsi="Times New Roman" w:cs="Times New Roman"/>
          <w:sz w:val="18"/>
          <w:szCs w:val="18"/>
        </w:rPr>
        <w:t>iznākumi – ieguldījumi Atveseļošanas un noturības mehānisma plāna 2.1. mērķa rādītāju sasniegšanā, ko norāda 5. punktā.</w:t>
      </w:r>
    </w:p>
  </w:footnote>
  <w:footnote w:id="3">
    <w:p w14:paraId="3E4D1DD8" w14:textId="6E440E8C" w:rsidR="00CA02A8" w:rsidRPr="00C144B4" w:rsidRDefault="00CA02A8" w:rsidP="00C144B4">
      <w:pPr>
        <w:pStyle w:val="FootnoteText"/>
        <w:ind w:left="142" w:hanging="142"/>
        <w:jc w:val="both"/>
        <w:rPr>
          <w:rFonts w:ascii="Times New Roman" w:hAnsi="Times New Roman" w:cs="Times New Roman"/>
          <w:sz w:val="18"/>
          <w:szCs w:val="18"/>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Piemēram, ja ieguvums ir "personāla administrēšanas funkcijas centralizācija", tad mērījums varētu būt, piemēram, tiešās pārvaldes darbinieku skaits, kas to izmanto, vērtība, piemēram,</w:t>
      </w:r>
      <w:r>
        <w:rPr>
          <w:rFonts w:ascii="Times New Roman" w:hAnsi="Times New Roman" w:cs="Times New Roman"/>
          <w:sz w:val="18"/>
          <w:szCs w:val="18"/>
        </w:rPr>
        <w:t xml:space="preserve"> </w:t>
      </w:r>
      <w:r w:rsidRPr="00C144B4">
        <w:rPr>
          <w:rFonts w:ascii="Times New Roman" w:hAnsi="Times New Roman" w:cs="Times New Roman"/>
          <w:sz w:val="18"/>
          <w:szCs w:val="18"/>
        </w:rPr>
        <w:t xml:space="preserve">10 000, un sasniegšanas laiks – 2026. </w:t>
      </w:r>
      <w:r>
        <w:rPr>
          <w:rFonts w:ascii="Times New Roman" w:hAnsi="Times New Roman" w:cs="Times New Roman"/>
          <w:sz w:val="18"/>
          <w:szCs w:val="18"/>
        </w:rPr>
        <w:t>gads.</w:t>
      </w:r>
    </w:p>
  </w:footnote>
  <w:footnote w:id="4">
    <w:p w14:paraId="5BC70012" w14:textId="43EEF4AA" w:rsidR="00CA02A8" w:rsidRPr="00C144B4" w:rsidRDefault="00CA02A8" w:rsidP="00C144B4">
      <w:pPr>
        <w:pStyle w:val="FootnoteText"/>
        <w:ind w:left="142" w:hanging="142"/>
        <w:jc w:val="both"/>
        <w:rPr>
          <w:rFonts w:ascii="Times New Roman" w:hAnsi="Times New Roman" w:cs="Times New Roman"/>
          <w:sz w:val="18"/>
          <w:szCs w:val="18"/>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PVN netiek attiecināts projektu īstenotājiem, kas to var attiecināt patstāvīgi. Pārējie projektu īstenotāji var pieprasīt to attiecināt, norādot apjomu un saskaņojot ar Finanšu ministriju.</w:t>
      </w:r>
    </w:p>
  </w:footnote>
  <w:footnote w:id="5">
    <w:p w14:paraId="60A885A4" w14:textId="412CF580" w:rsidR="00CA02A8" w:rsidRPr="00C144B4" w:rsidRDefault="00CA02A8" w:rsidP="00C144B4">
      <w:pPr>
        <w:pStyle w:val="FootnoteText"/>
        <w:ind w:left="142" w:hanging="142"/>
        <w:jc w:val="both"/>
        <w:rPr>
          <w:rFonts w:ascii="Times New Roman" w:hAnsi="Times New Roman" w:cs="Times New Roman"/>
          <w:i/>
          <w:iCs/>
          <w:sz w:val="18"/>
          <w:szCs w:val="18"/>
        </w:rPr>
      </w:pPr>
      <w:r w:rsidRPr="00C144B4">
        <w:rPr>
          <w:rStyle w:val="FootnoteReference"/>
          <w:sz w:val="18"/>
          <w:szCs w:val="18"/>
        </w:rPr>
        <w:footnoteRef/>
      </w:r>
      <w:r w:rsidRPr="00C144B4">
        <w:rPr>
          <w:rFonts w:ascii="Times New Roman" w:hAnsi="Times New Roman" w:cs="Times New Roman"/>
          <w:sz w:val="18"/>
          <w:szCs w:val="18"/>
        </w:rPr>
        <w:t xml:space="preserve"> Avansa maksājumi ir attiecināmi uz projektu īstenotājiem, kas nav valsts tiešās pārvaldes institūcijas. Jānorāda apjoms, kas nepārsniedz 30 % no attiecināmo izmaksu kopsummas, un jāsaskaņo ar Finanšu ministriju.</w:t>
      </w:r>
      <w:r w:rsidRPr="00C144B4">
        <w:rPr>
          <w:rFonts w:ascii="Times New Roman" w:hAnsi="Times New Roman" w:cs="Times New Roman"/>
          <w:i/>
          <w:iCs/>
          <w:sz w:val="18"/>
          <w:szCs w:val="18"/>
        </w:rPr>
        <w:t xml:space="preserve"> </w:t>
      </w:r>
    </w:p>
  </w:footnote>
  <w:footnote w:id="6">
    <w:p w14:paraId="107C2F84" w14:textId="203FD3FD" w:rsidR="00CA02A8" w:rsidRPr="00C144B4" w:rsidRDefault="00CA02A8" w:rsidP="00C144B4">
      <w:pPr>
        <w:pStyle w:val="FootnoteText"/>
        <w:ind w:left="142" w:hanging="142"/>
        <w:jc w:val="both"/>
        <w:rPr>
          <w:rFonts w:ascii="Times New Roman" w:hAnsi="Times New Roman" w:cs="Times New Roman"/>
          <w:sz w:val="18"/>
          <w:szCs w:val="18"/>
        </w:rPr>
      </w:pPr>
      <w:r w:rsidRPr="00C144B4">
        <w:rPr>
          <w:rStyle w:val="FootnoteReference"/>
          <w:sz w:val="18"/>
          <w:szCs w:val="18"/>
        </w:rPr>
        <w:footnoteRef/>
      </w:r>
      <w:r w:rsidRPr="00C144B4">
        <w:rPr>
          <w:rFonts w:ascii="Times New Roman" w:hAnsi="Times New Roman" w:cs="Times New Roman"/>
          <w:sz w:val="18"/>
          <w:szCs w:val="18"/>
        </w:rPr>
        <w:t xml:space="preserve"> Apjoms, ko nedrīkst pārsniegt, nesaskaņojot grozījumus Ministru kabinetā. Ja ierobežojumi uz konkrēto pozīciju nav attiecināmi, norāda "n/a". </w:t>
      </w:r>
    </w:p>
  </w:footnote>
  <w:footnote w:id="7">
    <w:p w14:paraId="3C8B73F2" w14:textId="15A9B438" w:rsidR="00CA02A8" w:rsidRPr="00C144B4" w:rsidRDefault="00CA02A8" w:rsidP="00C144B4">
      <w:pPr>
        <w:pStyle w:val="FootnoteText"/>
        <w:ind w:left="142" w:hanging="142"/>
        <w:jc w:val="both"/>
        <w:rPr>
          <w:rFonts w:ascii="Times New Roman" w:hAnsi="Times New Roman" w:cs="Times New Roman"/>
          <w:sz w:val="18"/>
          <w:szCs w:val="18"/>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Informācija, kas norādīta Ministru kabineta 2021. gada 31. augusta noteikumu Nr. 597 "Valsts informācijas sistēmu attīstības projektu uzraudzības kārtība" (</w:t>
      </w:r>
      <w:r>
        <w:rPr>
          <w:rFonts w:ascii="Times New Roman" w:hAnsi="Times New Roman" w:cs="Times New Roman"/>
          <w:sz w:val="18"/>
          <w:szCs w:val="18"/>
        </w:rPr>
        <w:t>tā sauktā</w:t>
      </w:r>
      <w:r w:rsidRPr="00C144B4">
        <w:rPr>
          <w:rFonts w:ascii="Times New Roman" w:hAnsi="Times New Roman" w:cs="Times New Roman"/>
          <w:sz w:val="18"/>
          <w:szCs w:val="18"/>
        </w:rPr>
        <w:t xml:space="preserve"> IKT būvvaldes kārtība) 2. pielikuma "Valsts informācijas sistēmas attīstības aktivitātes apraksts" 6.1. apakšpunktā.</w:t>
      </w:r>
    </w:p>
  </w:footnote>
  <w:footnote w:id="8">
    <w:p w14:paraId="1500877B" w14:textId="270524DC" w:rsidR="00CA02A8" w:rsidRPr="00C144B4" w:rsidRDefault="00CA02A8" w:rsidP="00BB381E">
      <w:pPr>
        <w:pStyle w:val="FootnoteText"/>
        <w:jc w:val="both"/>
        <w:rPr>
          <w:rFonts w:ascii="Times New Roman" w:hAnsi="Times New Roman" w:cs="Times New Roman"/>
          <w:sz w:val="18"/>
          <w:szCs w:val="18"/>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w:t>
      </w:r>
      <w:r w:rsidRPr="001C39B0">
        <w:rPr>
          <w:rFonts w:ascii="Times New Roman" w:hAnsi="Times New Roman" w:cs="Times New Roman"/>
          <w:sz w:val="18"/>
          <w:szCs w:val="18"/>
        </w:rPr>
        <w:t xml:space="preserve"> </w:t>
      </w:r>
      <w:r>
        <w:rPr>
          <w:rFonts w:ascii="Times New Roman" w:hAnsi="Times New Roman" w:cs="Times New Roman"/>
          <w:sz w:val="18"/>
          <w:szCs w:val="18"/>
        </w:rPr>
        <w:t xml:space="preserve">Tā sauktajā </w:t>
      </w:r>
      <w:r w:rsidRPr="00C144B4">
        <w:rPr>
          <w:rFonts w:ascii="Times New Roman" w:hAnsi="Times New Roman" w:cs="Times New Roman"/>
          <w:sz w:val="18"/>
          <w:szCs w:val="18"/>
        </w:rPr>
        <w:t>IKT būvvaldes kārtībā jau saņemtā VARAM saskaņojuma datums vai plānotais termiņš, kad tas tiks saņemts.</w:t>
      </w:r>
    </w:p>
  </w:footnote>
  <w:footnote w:id="9">
    <w:p w14:paraId="1B0D9AFB" w14:textId="10C8DD0B" w:rsidR="00CA02A8" w:rsidRPr="008827C2" w:rsidRDefault="00CA02A8" w:rsidP="00C144B4">
      <w:pPr>
        <w:pStyle w:val="FootnoteText"/>
        <w:ind w:left="142" w:hanging="142"/>
        <w:jc w:val="both"/>
        <w:rPr>
          <w:rFonts w:ascii="Times New Roman" w:hAnsi="Times New Roman" w:cs="Times New Roman"/>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Ja koplietošanas pakalpojuma attīstības plāns tiek iesniegts vienlaikus ar Ministru kabineta rīkojumu par projekta atlases kārtu, par to pievieno </w:t>
      </w:r>
      <w:r w:rsidR="006A45D2">
        <w:rPr>
          <w:rFonts w:ascii="Times New Roman" w:hAnsi="Times New Roman" w:cs="Times New Roman"/>
          <w:sz w:val="18"/>
          <w:szCs w:val="18"/>
        </w:rPr>
        <w:t xml:space="preserve">attiecīgu </w:t>
      </w:r>
      <w:r w:rsidRPr="00C144B4">
        <w:rPr>
          <w:rFonts w:ascii="Times New Roman" w:hAnsi="Times New Roman" w:cs="Times New Roman"/>
          <w:sz w:val="18"/>
          <w:szCs w:val="18"/>
        </w:rPr>
        <w:t>norādi.</w:t>
      </w:r>
    </w:p>
  </w:footnote>
  <w:footnote w:id="10">
    <w:p w14:paraId="2E2D7022" w14:textId="71B4672E" w:rsidR="00CA02A8" w:rsidRPr="00C144B4" w:rsidRDefault="00CA02A8" w:rsidP="00880742">
      <w:pPr>
        <w:pStyle w:val="FootnoteText"/>
        <w:jc w:val="both"/>
        <w:rPr>
          <w:rFonts w:ascii="Times New Roman" w:hAnsi="Times New Roman" w:cs="Times New Roman"/>
          <w:sz w:val="18"/>
          <w:szCs w:val="18"/>
        </w:rPr>
      </w:pPr>
      <w:r w:rsidRPr="00C144B4">
        <w:rPr>
          <w:rStyle w:val="FootnoteReference"/>
          <w:rFonts w:ascii="Times New Roman" w:hAnsi="Times New Roman" w:cs="Times New Roman"/>
          <w:sz w:val="18"/>
          <w:szCs w:val="18"/>
        </w:rPr>
        <w:footnoteRef/>
      </w:r>
      <w:r w:rsidRPr="00C144B4">
        <w:rPr>
          <w:rFonts w:ascii="Times New Roman" w:hAnsi="Times New Roman" w:cs="Times New Roman"/>
          <w:sz w:val="18"/>
          <w:szCs w:val="18"/>
        </w:rPr>
        <w:t xml:space="preserve"> 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0397988"/>
      <w:docPartObj>
        <w:docPartGallery w:val="Page Numbers (Top of Page)"/>
        <w:docPartUnique/>
      </w:docPartObj>
    </w:sdtPr>
    <w:sdtEndPr>
      <w:rPr>
        <w:noProof/>
      </w:rPr>
    </w:sdtEndPr>
    <w:sdtContent>
      <w:p w14:paraId="08B11966" w14:textId="24B747B1" w:rsidR="00CA02A8" w:rsidRPr="00C144B4" w:rsidRDefault="00CA02A8" w:rsidP="00C144B4">
        <w:pPr>
          <w:pStyle w:val="Header"/>
          <w:jc w:val="center"/>
          <w:rPr>
            <w:rFonts w:ascii="Times New Roman" w:hAnsi="Times New Roman" w:cs="Times New Roman"/>
            <w:sz w:val="24"/>
            <w:szCs w:val="24"/>
          </w:rPr>
        </w:pPr>
        <w:r w:rsidRPr="00C144B4">
          <w:rPr>
            <w:rFonts w:ascii="Times New Roman" w:hAnsi="Times New Roman" w:cs="Times New Roman"/>
            <w:sz w:val="24"/>
            <w:szCs w:val="24"/>
          </w:rPr>
          <w:fldChar w:fldCharType="begin"/>
        </w:r>
        <w:r w:rsidRPr="00C144B4">
          <w:rPr>
            <w:rFonts w:ascii="Times New Roman" w:hAnsi="Times New Roman" w:cs="Times New Roman"/>
            <w:sz w:val="24"/>
            <w:szCs w:val="24"/>
          </w:rPr>
          <w:instrText xml:space="preserve"> PAGE   \* MERGEFORMAT </w:instrText>
        </w:r>
        <w:r w:rsidRPr="00C144B4">
          <w:rPr>
            <w:rFonts w:ascii="Times New Roman" w:hAnsi="Times New Roman" w:cs="Times New Roman"/>
            <w:sz w:val="24"/>
            <w:szCs w:val="24"/>
          </w:rPr>
          <w:fldChar w:fldCharType="separate"/>
        </w:r>
        <w:r w:rsidR="00B932D2">
          <w:rPr>
            <w:rFonts w:ascii="Times New Roman" w:hAnsi="Times New Roman" w:cs="Times New Roman"/>
            <w:noProof/>
            <w:sz w:val="24"/>
            <w:szCs w:val="24"/>
          </w:rPr>
          <w:t>7</w:t>
        </w:r>
        <w:r w:rsidRPr="00C144B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4A60"/>
    <w:multiLevelType w:val="hybridMultilevel"/>
    <w:tmpl w:val="013CD010"/>
    <w:lvl w:ilvl="0" w:tplc="FE6E58F4">
      <w:start w:val="5"/>
      <w:numFmt w:val="bullet"/>
      <w:lvlText w:val="-"/>
      <w:lvlJc w:val="left"/>
      <w:pPr>
        <w:ind w:left="568" w:hanging="360"/>
      </w:pPr>
      <w:rPr>
        <w:rFonts w:ascii="Times New Roman" w:eastAsia="Times New Roman" w:hAnsi="Times New Roman" w:cs="Times New Roman" w:hint="default"/>
      </w:rPr>
    </w:lvl>
    <w:lvl w:ilvl="1" w:tplc="04260003" w:tentative="1">
      <w:start w:val="1"/>
      <w:numFmt w:val="bullet"/>
      <w:lvlText w:val="o"/>
      <w:lvlJc w:val="left"/>
      <w:pPr>
        <w:ind w:left="1288" w:hanging="360"/>
      </w:pPr>
      <w:rPr>
        <w:rFonts w:ascii="Courier New" w:hAnsi="Courier New" w:cs="Courier New" w:hint="default"/>
      </w:rPr>
    </w:lvl>
    <w:lvl w:ilvl="2" w:tplc="04260005" w:tentative="1">
      <w:start w:val="1"/>
      <w:numFmt w:val="bullet"/>
      <w:lvlText w:val=""/>
      <w:lvlJc w:val="left"/>
      <w:pPr>
        <w:ind w:left="2008" w:hanging="360"/>
      </w:pPr>
      <w:rPr>
        <w:rFonts w:ascii="Wingdings" w:hAnsi="Wingdings" w:hint="default"/>
      </w:rPr>
    </w:lvl>
    <w:lvl w:ilvl="3" w:tplc="04260001" w:tentative="1">
      <w:start w:val="1"/>
      <w:numFmt w:val="bullet"/>
      <w:lvlText w:val=""/>
      <w:lvlJc w:val="left"/>
      <w:pPr>
        <w:ind w:left="2728" w:hanging="360"/>
      </w:pPr>
      <w:rPr>
        <w:rFonts w:ascii="Symbol" w:hAnsi="Symbol" w:hint="default"/>
      </w:rPr>
    </w:lvl>
    <w:lvl w:ilvl="4" w:tplc="04260003" w:tentative="1">
      <w:start w:val="1"/>
      <w:numFmt w:val="bullet"/>
      <w:lvlText w:val="o"/>
      <w:lvlJc w:val="left"/>
      <w:pPr>
        <w:ind w:left="3448" w:hanging="360"/>
      </w:pPr>
      <w:rPr>
        <w:rFonts w:ascii="Courier New" w:hAnsi="Courier New" w:cs="Courier New" w:hint="default"/>
      </w:rPr>
    </w:lvl>
    <w:lvl w:ilvl="5" w:tplc="04260005" w:tentative="1">
      <w:start w:val="1"/>
      <w:numFmt w:val="bullet"/>
      <w:lvlText w:val=""/>
      <w:lvlJc w:val="left"/>
      <w:pPr>
        <w:ind w:left="4168" w:hanging="360"/>
      </w:pPr>
      <w:rPr>
        <w:rFonts w:ascii="Wingdings" w:hAnsi="Wingdings" w:hint="default"/>
      </w:rPr>
    </w:lvl>
    <w:lvl w:ilvl="6" w:tplc="04260001" w:tentative="1">
      <w:start w:val="1"/>
      <w:numFmt w:val="bullet"/>
      <w:lvlText w:val=""/>
      <w:lvlJc w:val="left"/>
      <w:pPr>
        <w:ind w:left="4888" w:hanging="360"/>
      </w:pPr>
      <w:rPr>
        <w:rFonts w:ascii="Symbol" w:hAnsi="Symbol" w:hint="default"/>
      </w:rPr>
    </w:lvl>
    <w:lvl w:ilvl="7" w:tplc="04260003" w:tentative="1">
      <w:start w:val="1"/>
      <w:numFmt w:val="bullet"/>
      <w:lvlText w:val="o"/>
      <w:lvlJc w:val="left"/>
      <w:pPr>
        <w:ind w:left="5608" w:hanging="360"/>
      </w:pPr>
      <w:rPr>
        <w:rFonts w:ascii="Courier New" w:hAnsi="Courier New" w:cs="Courier New" w:hint="default"/>
      </w:rPr>
    </w:lvl>
    <w:lvl w:ilvl="8" w:tplc="04260005" w:tentative="1">
      <w:start w:val="1"/>
      <w:numFmt w:val="bullet"/>
      <w:lvlText w:val=""/>
      <w:lvlJc w:val="left"/>
      <w:pPr>
        <w:ind w:left="6328" w:hanging="360"/>
      </w:pPr>
      <w:rPr>
        <w:rFonts w:ascii="Wingdings" w:hAnsi="Wingdings" w:hint="default"/>
      </w:rPr>
    </w:lvl>
  </w:abstractNum>
  <w:abstractNum w:abstractNumId="1" w15:restartNumberingAfterBreak="0">
    <w:nsid w:val="0ACF62B5"/>
    <w:multiLevelType w:val="hybridMultilevel"/>
    <w:tmpl w:val="0AB2A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EC2338"/>
    <w:multiLevelType w:val="hybridMultilevel"/>
    <w:tmpl w:val="83F26108"/>
    <w:lvl w:ilvl="0" w:tplc="35928FF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F9B3A2"/>
    <w:multiLevelType w:val="hybridMultilevel"/>
    <w:tmpl w:val="477E4500"/>
    <w:lvl w:ilvl="0" w:tplc="651A2796">
      <w:start w:val="1"/>
      <w:numFmt w:val="decimal"/>
      <w:lvlText w:val="%1."/>
      <w:lvlJc w:val="left"/>
      <w:pPr>
        <w:ind w:left="720" w:hanging="360"/>
      </w:pPr>
    </w:lvl>
    <w:lvl w:ilvl="1" w:tplc="31588C16">
      <w:start w:val="1"/>
      <w:numFmt w:val="lowerLetter"/>
      <w:lvlText w:val="%2."/>
      <w:lvlJc w:val="left"/>
      <w:pPr>
        <w:ind w:left="1440" w:hanging="360"/>
      </w:pPr>
    </w:lvl>
    <w:lvl w:ilvl="2" w:tplc="BAFA7AF8">
      <w:start w:val="1"/>
      <w:numFmt w:val="lowerRoman"/>
      <w:lvlText w:val="%3."/>
      <w:lvlJc w:val="right"/>
      <w:pPr>
        <w:ind w:left="2160" w:hanging="180"/>
      </w:pPr>
    </w:lvl>
    <w:lvl w:ilvl="3" w:tplc="EDEE5AEA">
      <w:start w:val="1"/>
      <w:numFmt w:val="decimal"/>
      <w:lvlText w:val="%4."/>
      <w:lvlJc w:val="left"/>
      <w:pPr>
        <w:ind w:left="2880" w:hanging="360"/>
      </w:pPr>
    </w:lvl>
    <w:lvl w:ilvl="4" w:tplc="4C8C0ED2">
      <w:start w:val="1"/>
      <w:numFmt w:val="lowerLetter"/>
      <w:lvlText w:val="%5."/>
      <w:lvlJc w:val="left"/>
      <w:pPr>
        <w:ind w:left="3600" w:hanging="360"/>
      </w:pPr>
    </w:lvl>
    <w:lvl w:ilvl="5" w:tplc="FE06B2E4">
      <w:start w:val="1"/>
      <w:numFmt w:val="lowerRoman"/>
      <w:lvlText w:val="%6."/>
      <w:lvlJc w:val="right"/>
      <w:pPr>
        <w:ind w:left="4320" w:hanging="180"/>
      </w:pPr>
    </w:lvl>
    <w:lvl w:ilvl="6" w:tplc="61C642B6">
      <w:start w:val="1"/>
      <w:numFmt w:val="decimal"/>
      <w:lvlText w:val="%7."/>
      <w:lvlJc w:val="left"/>
      <w:pPr>
        <w:ind w:left="5040" w:hanging="360"/>
      </w:pPr>
    </w:lvl>
    <w:lvl w:ilvl="7" w:tplc="CE26154C">
      <w:start w:val="1"/>
      <w:numFmt w:val="lowerLetter"/>
      <w:lvlText w:val="%8."/>
      <w:lvlJc w:val="left"/>
      <w:pPr>
        <w:ind w:left="5760" w:hanging="360"/>
      </w:pPr>
    </w:lvl>
    <w:lvl w:ilvl="8" w:tplc="7996F930">
      <w:start w:val="1"/>
      <w:numFmt w:val="lowerRoman"/>
      <w:lvlText w:val="%9."/>
      <w:lvlJc w:val="right"/>
      <w:pPr>
        <w:ind w:left="6480" w:hanging="180"/>
      </w:pPr>
    </w:lvl>
  </w:abstractNum>
  <w:abstractNum w:abstractNumId="5" w15:restartNumberingAfterBreak="0">
    <w:nsid w:val="0DF9012A"/>
    <w:multiLevelType w:val="hybridMultilevel"/>
    <w:tmpl w:val="883E44AE"/>
    <w:lvl w:ilvl="0" w:tplc="1E68CC00">
      <w:start w:val="1"/>
      <w:numFmt w:val="bullet"/>
      <w:lvlText w:val="-"/>
      <w:lvlJc w:val="left"/>
      <w:pPr>
        <w:ind w:left="720" w:hanging="360"/>
      </w:pPr>
      <w:rPr>
        <w:rFonts w:ascii="Calibri" w:hAnsi="Calibri" w:hint="default"/>
      </w:rPr>
    </w:lvl>
    <w:lvl w:ilvl="1" w:tplc="D5361162">
      <w:start w:val="1"/>
      <w:numFmt w:val="bullet"/>
      <w:lvlText w:val="o"/>
      <w:lvlJc w:val="left"/>
      <w:pPr>
        <w:ind w:left="1440" w:hanging="360"/>
      </w:pPr>
      <w:rPr>
        <w:rFonts w:ascii="Courier New" w:hAnsi="Courier New" w:hint="default"/>
      </w:rPr>
    </w:lvl>
    <w:lvl w:ilvl="2" w:tplc="384ACEFA">
      <w:start w:val="1"/>
      <w:numFmt w:val="bullet"/>
      <w:lvlText w:val=""/>
      <w:lvlJc w:val="left"/>
      <w:pPr>
        <w:ind w:left="2160" w:hanging="360"/>
      </w:pPr>
      <w:rPr>
        <w:rFonts w:ascii="Wingdings" w:hAnsi="Wingdings" w:hint="default"/>
      </w:rPr>
    </w:lvl>
    <w:lvl w:ilvl="3" w:tplc="EEAE12DA">
      <w:start w:val="1"/>
      <w:numFmt w:val="bullet"/>
      <w:lvlText w:val=""/>
      <w:lvlJc w:val="left"/>
      <w:pPr>
        <w:ind w:left="2880" w:hanging="360"/>
      </w:pPr>
      <w:rPr>
        <w:rFonts w:ascii="Symbol" w:hAnsi="Symbol" w:hint="default"/>
      </w:rPr>
    </w:lvl>
    <w:lvl w:ilvl="4" w:tplc="84A06572">
      <w:start w:val="1"/>
      <w:numFmt w:val="bullet"/>
      <w:lvlText w:val="o"/>
      <w:lvlJc w:val="left"/>
      <w:pPr>
        <w:ind w:left="3600" w:hanging="360"/>
      </w:pPr>
      <w:rPr>
        <w:rFonts w:ascii="Courier New" w:hAnsi="Courier New" w:hint="default"/>
      </w:rPr>
    </w:lvl>
    <w:lvl w:ilvl="5" w:tplc="207CAA08">
      <w:start w:val="1"/>
      <w:numFmt w:val="bullet"/>
      <w:lvlText w:val=""/>
      <w:lvlJc w:val="left"/>
      <w:pPr>
        <w:ind w:left="4320" w:hanging="360"/>
      </w:pPr>
      <w:rPr>
        <w:rFonts w:ascii="Wingdings" w:hAnsi="Wingdings" w:hint="default"/>
      </w:rPr>
    </w:lvl>
    <w:lvl w:ilvl="6" w:tplc="9B742DFA">
      <w:start w:val="1"/>
      <w:numFmt w:val="bullet"/>
      <w:lvlText w:val=""/>
      <w:lvlJc w:val="left"/>
      <w:pPr>
        <w:ind w:left="5040" w:hanging="360"/>
      </w:pPr>
      <w:rPr>
        <w:rFonts w:ascii="Symbol" w:hAnsi="Symbol" w:hint="default"/>
      </w:rPr>
    </w:lvl>
    <w:lvl w:ilvl="7" w:tplc="1AB84342">
      <w:start w:val="1"/>
      <w:numFmt w:val="bullet"/>
      <w:lvlText w:val="o"/>
      <w:lvlJc w:val="left"/>
      <w:pPr>
        <w:ind w:left="5760" w:hanging="360"/>
      </w:pPr>
      <w:rPr>
        <w:rFonts w:ascii="Courier New" w:hAnsi="Courier New" w:hint="default"/>
      </w:rPr>
    </w:lvl>
    <w:lvl w:ilvl="8" w:tplc="C3A4FA8C">
      <w:start w:val="1"/>
      <w:numFmt w:val="bullet"/>
      <w:lvlText w:val=""/>
      <w:lvlJc w:val="left"/>
      <w:pPr>
        <w:ind w:left="6480" w:hanging="360"/>
      </w:pPr>
      <w:rPr>
        <w:rFonts w:ascii="Wingdings" w:hAnsi="Wingdings" w:hint="default"/>
      </w:rPr>
    </w:lvl>
  </w:abstractNum>
  <w:abstractNum w:abstractNumId="6" w15:restartNumberingAfterBreak="0">
    <w:nsid w:val="0EBC80BF"/>
    <w:multiLevelType w:val="hybridMultilevel"/>
    <w:tmpl w:val="FAE60E36"/>
    <w:lvl w:ilvl="0" w:tplc="B404AC02">
      <w:start w:val="1"/>
      <w:numFmt w:val="bullet"/>
      <w:lvlText w:val="·"/>
      <w:lvlJc w:val="left"/>
      <w:pPr>
        <w:ind w:left="720" w:hanging="360"/>
      </w:pPr>
      <w:rPr>
        <w:rFonts w:ascii="Symbol" w:hAnsi="Symbol" w:hint="default"/>
      </w:rPr>
    </w:lvl>
    <w:lvl w:ilvl="1" w:tplc="7B5CD7FE">
      <w:start w:val="1"/>
      <w:numFmt w:val="bullet"/>
      <w:lvlText w:val="o"/>
      <w:lvlJc w:val="left"/>
      <w:pPr>
        <w:ind w:left="1440" w:hanging="360"/>
      </w:pPr>
      <w:rPr>
        <w:rFonts w:ascii="Courier New" w:hAnsi="Courier New" w:hint="default"/>
      </w:rPr>
    </w:lvl>
    <w:lvl w:ilvl="2" w:tplc="D966B092">
      <w:start w:val="1"/>
      <w:numFmt w:val="bullet"/>
      <w:lvlText w:val=""/>
      <w:lvlJc w:val="left"/>
      <w:pPr>
        <w:ind w:left="2160" w:hanging="360"/>
      </w:pPr>
      <w:rPr>
        <w:rFonts w:ascii="Wingdings" w:hAnsi="Wingdings" w:hint="default"/>
      </w:rPr>
    </w:lvl>
    <w:lvl w:ilvl="3" w:tplc="5916FB3A">
      <w:start w:val="1"/>
      <w:numFmt w:val="bullet"/>
      <w:lvlText w:val=""/>
      <w:lvlJc w:val="left"/>
      <w:pPr>
        <w:ind w:left="2880" w:hanging="360"/>
      </w:pPr>
      <w:rPr>
        <w:rFonts w:ascii="Symbol" w:hAnsi="Symbol" w:hint="default"/>
      </w:rPr>
    </w:lvl>
    <w:lvl w:ilvl="4" w:tplc="A2F2BB04">
      <w:start w:val="1"/>
      <w:numFmt w:val="bullet"/>
      <w:lvlText w:val="o"/>
      <w:lvlJc w:val="left"/>
      <w:pPr>
        <w:ind w:left="3600" w:hanging="360"/>
      </w:pPr>
      <w:rPr>
        <w:rFonts w:ascii="Courier New" w:hAnsi="Courier New" w:hint="default"/>
      </w:rPr>
    </w:lvl>
    <w:lvl w:ilvl="5" w:tplc="2514F5B4">
      <w:start w:val="1"/>
      <w:numFmt w:val="bullet"/>
      <w:lvlText w:val=""/>
      <w:lvlJc w:val="left"/>
      <w:pPr>
        <w:ind w:left="4320" w:hanging="360"/>
      </w:pPr>
      <w:rPr>
        <w:rFonts w:ascii="Wingdings" w:hAnsi="Wingdings" w:hint="default"/>
      </w:rPr>
    </w:lvl>
    <w:lvl w:ilvl="6" w:tplc="A0FEE116">
      <w:start w:val="1"/>
      <w:numFmt w:val="bullet"/>
      <w:lvlText w:val=""/>
      <w:lvlJc w:val="left"/>
      <w:pPr>
        <w:ind w:left="5040" w:hanging="360"/>
      </w:pPr>
      <w:rPr>
        <w:rFonts w:ascii="Symbol" w:hAnsi="Symbol" w:hint="default"/>
      </w:rPr>
    </w:lvl>
    <w:lvl w:ilvl="7" w:tplc="96F6D8A4">
      <w:start w:val="1"/>
      <w:numFmt w:val="bullet"/>
      <w:lvlText w:val="o"/>
      <w:lvlJc w:val="left"/>
      <w:pPr>
        <w:ind w:left="5760" w:hanging="360"/>
      </w:pPr>
      <w:rPr>
        <w:rFonts w:ascii="Courier New" w:hAnsi="Courier New" w:hint="default"/>
      </w:rPr>
    </w:lvl>
    <w:lvl w:ilvl="8" w:tplc="8444BE58">
      <w:start w:val="1"/>
      <w:numFmt w:val="bullet"/>
      <w:lvlText w:val=""/>
      <w:lvlJc w:val="left"/>
      <w:pPr>
        <w:ind w:left="6480" w:hanging="360"/>
      </w:pPr>
      <w:rPr>
        <w:rFonts w:ascii="Wingdings" w:hAnsi="Wingdings" w:hint="default"/>
      </w:rPr>
    </w:lvl>
  </w:abstractNum>
  <w:abstractNum w:abstractNumId="7" w15:restartNumberingAfterBreak="0">
    <w:nsid w:val="1068ED49"/>
    <w:multiLevelType w:val="hybridMultilevel"/>
    <w:tmpl w:val="391C4B64"/>
    <w:lvl w:ilvl="0" w:tplc="8F205FB2">
      <w:start w:val="1"/>
      <w:numFmt w:val="bullet"/>
      <w:lvlText w:val=""/>
      <w:lvlJc w:val="left"/>
      <w:pPr>
        <w:ind w:left="720" w:hanging="360"/>
      </w:pPr>
      <w:rPr>
        <w:rFonts w:ascii="Symbol" w:hAnsi="Symbol" w:hint="default"/>
      </w:rPr>
    </w:lvl>
    <w:lvl w:ilvl="1" w:tplc="CB46F8E4">
      <w:start w:val="1"/>
      <w:numFmt w:val="bullet"/>
      <w:lvlText w:val="o"/>
      <w:lvlJc w:val="left"/>
      <w:pPr>
        <w:ind w:left="1440" w:hanging="360"/>
      </w:pPr>
      <w:rPr>
        <w:rFonts w:ascii="Courier New" w:hAnsi="Courier New" w:hint="default"/>
      </w:rPr>
    </w:lvl>
    <w:lvl w:ilvl="2" w:tplc="CDF01BE6">
      <w:start w:val="1"/>
      <w:numFmt w:val="bullet"/>
      <w:lvlText w:val=""/>
      <w:lvlJc w:val="left"/>
      <w:pPr>
        <w:ind w:left="2160" w:hanging="360"/>
      </w:pPr>
      <w:rPr>
        <w:rFonts w:ascii="Wingdings" w:hAnsi="Wingdings" w:hint="default"/>
      </w:rPr>
    </w:lvl>
    <w:lvl w:ilvl="3" w:tplc="A5E615AE">
      <w:start w:val="1"/>
      <w:numFmt w:val="bullet"/>
      <w:lvlText w:val=""/>
      <w:lvlJc w:val="left"/>
      <w:pPr>
        <w:ind w:left="2880" w:hanging="360"/>
      </w:pPr>
      <w:rPr>
        <w:rFonts w:ascii="Symbol" w:hAnsi="Symbol" w:hint="default"/>
      </w:rPr>
    </w:lvl>
    <w:lvl w:ilvl="4" w:tplc="3968D10A">
      <w:start w:val="1"/>
      <w:numFmt w:val="bullet"/>
      <w:lvlText w:val="o"/>
      <w:lvlJc w:val="left"/>
      <w:pPr>
        <w:ind w:left="3600" w:hanging="360"/>
      </w:pPr>
      <w:rPr>
        <w:rFonts w:ascii="Courier New" w:hAnsi="Courier New" w:hint="default"/>
      </w:rPr>
    </w:lvl>
    <w:lvl w:ilvl="5" w:tplc="FF68D3D8">
      <w:start w:val="1"/>
      <w:numFmt w:val="bullet"/>
      <w:lvlText w:val=""/>
      <w:lvlJc w:val="left"/>
      <w:pPr>
        <w:ind w:left="4320" w:hanging="360"/>
      </w:pPr>
      <w:rPr>
        <w:rFonts w:ascii="Wingdings" w:hAnsi="Wingdings" w:hint="default"/>
      </w:rPr>
    </w:lvl>
    <w:lvl w:ilvl="6" w:tplc="BEC4DE60">
      <w:start w:val="1"/>
      <w:numFmt w:val="bullet"/>
      <w:lvlText w:val=""/>
      <w:lvlJc w:val="left"/>
      <w:pPr>
        <w:ind w:left="5040" w:hanging="360"/>
      </w:pPr>
      <w:rPr>
        <w:rFonts w:ascii="Symbol" w:hAnsi="Symbol" w:hint="default"/>
      </w:rPr>
    </w:lvl>
    <w:lvl w:ilvl="7" w:tplc="9C283E5E">
      <w:start w:val="1"/>
      <w:numFmt w:val="bullet"/>
      <w:lvlText w:val="o"/>
      <w:lvlJc w:val="left"/>
      <w:pPr>
        <w:ind w:left="5760" w:hanging="360"/>
      </w:pPr>
      <w:rPr>
        <w:rFonts w:ascii="Courier New" w:hAnsi="Courier New" w:hint="default"/>
      </w:rPr>
    </w:lvl>
    <w:lvl w:ilvl="8" w:tplc="2372191C">
      <w:start w:val="1"/>
      <w:numFmt w:val="bullet"/>
      <w:lvlText w:val=""/>
      <w:lvlJc w:val="left"/>
      <w:pPr>
        <w:ind w:left="6480" w:hanging="360"/>
      </w:pPr>
      <w:rPr>
        <w:rFonts w:ascii="Wingdings" w:hAnsi="Wingdings" w:hint="default"/>
      </w:rPr>
    </w:lvl>
  </w:abstractNum>
  <w:abstractNum w:abstractNumId="8"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FB6550"/>
    <w:multiLevelType w:val="hybridMultilevel"/>
    <w:tmpl w:val="FFFFFFFF"/>
    <w:lvl w:ilvl="0" w:tplc="10C017BA">
      <w:start w:val="1"/>
      <w:numFmt w:val="bullet"/>
      <w:lvlText w:val="·"/>
      <w:lvlJc w:val="left"/>
      <w:pPr>
        <w:ind w:left="720" w:hanging="360"/>
      </w:pPr>
      <w:rPr>
        <w:rFonts w:ascii="Symbol" w:hAnsi="Symbol" w:hint="default"/>
      </w:rPr>
    </w:lvl>
    <w:lvl w:ilvl="1" w:tplc="C03443F6">
      <w:start w:val="1"/>
      <w:numFmt w:val="bullet"/>
      <w:lvlText w:val="o"/>
      <w:lvlJc w:val="left"/>
      <w:pPr>
        <w:ind w:left="1440" w:hanging="360"/>
      </w:pPr>
      <w:rPr>
        <w:rFonts w:ascii="Courier New" w:hAnsi="Courier New" w:hint="default"/>
      </w:rPr>
    </w:lvl>
    <w:lvl w:ilvl="2" w:tplc="89DE7EBC">
      <w:start w:val="1"/>
      <w:numFmt w:val="bullet"/>
      <w:lvlText w:val=""/>
      <w:lvlJc w:val="left"/>
      <w:pPr>
        <w:ind w:left="2160" w:hanging="360"/>
      </w:pPr>
      <w:rPr>
        <w:rFonts w:ascii="Wingdings" w:hAnsi="Wingdings" w:hint="default"/>
      </w:rPr>
    </w:lvl>
    <w:lvl w:ilvl="3" w:tplc="5244796E">
      <w:start w:val="1"/>
      <w:numFmt w:val="bullet"/>
      <w:lvlText w:val=""/>
      <w:lvlJc w:val="left"/>
      <w:pPr>
        <w:ind w:left="2880" w:hanging="360"/>
      </w:pPr>
      <w:rPr>
        <w:rFonts w:ascii="Symbol" w:hAnsi="Symbol" w:hint="default"/>
      </w:rPr>
    </w:lvl>
    <w:lvl w:ilvl="4" w:tplc="06960D82">
      <w:start w:val="1"/>
      <w:numFmt w:val="bullet"/>
      <w:lvlText w:val="o"/>
      <w:lvlJc w:val="left"/>
      <w:pPr>
        <w:ind w:left="3600" w:hanging="360"/>
      </w:pPr>
      <w:rPr>
        <w:rFonts w:ascii="Courier New" w:hAnsi="Courier New" w:hint="default"/>
      </w:rPr>
    </w:lvl>
    <w:lvl w:ilvl="5" w:tplc="8BE8C686">
      <w:start w:val="1"/>
      <w:numFmt w:val="bullet"/>
      <w:lvlText w:val=""/>
      <w:lvlJc w:val="left"/>
      <w:pPr>
        <w:ind w:left="4320" w:hanging="360"/>
      </w:pPr>
      <w:rPr>
        <w:rFonts w:ascii="Wingdings" w:hAnsi="Wingdings" w:hint="default"/>
      </w:rPr>
    </w:lvl>
    <w:lvl w:ilvl="6" w:tplc="869A5044">
      <w:start w:val="1"/>
      <w:numFmt w:val="bullet"/>
      <w:lvlText w:val=""/>
      <w:lvlJc w:val="left"/>
      <w:pPr>
        <w:ind w:left="5040" w:hanging="360"/>
      </w:pPr>
      <w:rPr>
        <w:rFonts w:ascii="Symbol" w:hAnsi="Symbol" w:hint="default"/>
      </w:rPr>
    </w:lvl>
    <w:lvl w:ilvl="7" w:tplc="AF7EE636">
      <w:start w:val="1"/>
      <w:numFmt w:val="bullet"/>
      <w:lvlText w:val="o"/>
      <w:lvlJc w:val="left"/>
      <w:pPr>
        <w:ind w:left="5760" w:hanging="360"/>
      </w:pPr>
      <w:rPr>
        <w:rFonts w:ascii="Courier New" w:hAnsi="Courier New" w:hint="default"/>
      </w:rPr>
    </w:lvl>
    <w:lvl w:ilvl="8" w:tplc="251018B0">
      <w:start w:val="1"/>
      <w:numFmt w:val="bullet"/>
      <w:lvlText w:val=""/>
      <w:lvlJc w:val="left"/>
      <w:pPr>
        <w:ind w:left="6480" w:hanging="360"/>
      </w:pPr>
      <w:rPr>
        <w:rFonts w:ascii="Wingdings" w:hAnsi="Wingdings" w:hint="default"/>
      </w:rPr>
    </w:lvl>
  </w:abstractNum>
  <w:abstractNum w:abstractNumId="10" w15:restartNumberingAfterBreak="0">
    <w:nsid w:val="190AD5ED"/>
    <w:multiLevelType w:val="hybridMultilevel"/>
    <w:tmpl w:val="6016A7DC"/>
    <w:lvl w:ilvl="0" w:tplc="216EF988">
      <w:start w:val="1"/>
      <w:numFmt w:val="bullet"/>
      <w:lvlText w:val=""/>
      <w:lvlJc w:val="left"/>
      <w:pPr>
        <w:ind w:left="720" w:hanging="360"/>
      </w:pPr>
      <w:rPr>
        <w:rFonts w:ascii="Symbol" w:hAnsi="Symbol" w:hint="default"/>
      </w:rPr>
    </w:lvl>
    <w:lvl w:ilvl="1" w:tplc="8C147F1E">
      <w:start w:val="1"/>
      <w:numFmt w:val="bullet"/>
      <w:lvlText w:val="o"/>
      <w:lvlJc w:val="left"/>
      <w:pPr>
        <w:ind w:left="1440" w:hanging="360"/>
      </w:pPr>
      <w:rPr>
        <w:rFonts w:ascii="Courier New" w:hAnsi="Courier New" w:hint="default"/>
      </w:rPr>
    </w:lvl>
    <w:lvl w:ilvl="2" w:tplc="40D81F26">
      <w:start w:val="1"/>
      <w:numFmt w:val="bullet"/>
      <w:lvlText w:val=""/>
      <w:lvlJc w:val="left"/>
      <w:pPr>
        <w:ind w:left="2160" w:hanging="360"/>
      </w:pPr>
      <w:rPr>
        <w:rFonts w:ascii="Wingdings" w:hAnsi="Wingdings" w:hint="default"/>
      </w:rPr>
    </w:lvl>
    <w:lvl w:ilvl="3" w:tplc="3A7AE980">
      <w:start w:val="1"/>
      <w:numFmt w:val="bullet"/>
      <w:lvlText w:val=""/>
      <w:lvlJc w:val="left"/>
      <w:pPr>
        <w:ind w:left="2880" w:hanging="360"/>
      </w:pPr>
      <w:rPr>
        <w:rFonts w:ascii="Symbol" w:hAnsi="Symbol" w:hint="default"/>
      </w:rPr>
    </w:lvl>
    <w:lvl w:ilvl="4" w:tplc="8272D992">
      <w:start w:val="1"/>
      <w:numFmt w:val="bullet"/>
      <w:lvlText w:val="o"/>
      <w:lvlJc w:val="left"/>
      <w:pPr>
        <w:ind w:left="3600" w:hanging="360"/>
      </w:pPr>
      <w:rPr>
        <w:rFonts w:ascii="Courier New" w:hAnsi="Courier New" w:hint="default"/>
      </w:rPr>
    </w:lvl>
    <w:lvl w:ilvl="5" w:tplc="6ADE5ED2">
      <w:start w:val="1"/>
      <w:numFmt w:val="bullet"/>
      <w:lvlText w:val=""/>
      <w:lvlJc w:val="left"/>
      <w:pPr>
        <w:ind w:left="4320" w:hanging="360"/>
      </w:pPr>
      <w:rPr>
        <w:rFonts w:ascii="Wingdings" w:hAnsi="Wingdings" w:hint="default"/>
      </w:rPr>
    </w:lvl>
    <w:lvl w:ilvl="6" w:tplc="2D8EE518">
      <w:start w:val="1"/>
      <w:numFmt w:val="bullet"/>
      <w:lvlText w:val=""/>
      <w:lvlJc w:val="left"/>
      <w:pPr>
        <w:ind w:left="5040" w:hanging="360"/>
      </w:pPr>
      <w:rPr>
        <w:rFonts w:ascii="Symbol" w:hAnsi="Symbol" w:hint="default"/>
      </w:rPr>
    </w:lvl>
    <w:lvl w:ilvl="7" w:tplc="5672BD96">
      <w:start w:val="1"/>
      <w:numFmt w:val="bullet"/>
      <w:lvlText w:val="o"/>
      <w:lvlJc w:val="left"/>
      <w:pPr>
        <w:ind w:left="5760" w:hanging="360"/>
      </w:pPr>
      <w:rPr>
        <w:rFonts w:ascii="Courier New" w:hAnsi="Courier New" w:hint="default"/>
      </w:rPr>
    </w:lvl>
    <w:lvl w:ilvl="8" w:tplc="A4CEDBBA">
      <w:start w:val="1"/>
      <w:numFmt w:val="bullet"/>
      <w:lvlText w:val=""/>
      <w:lvlJc w:val="left"/>
      <w:pPr>
        <w:ind w:left="6480" w:hanging="360"/>
      </w:pPr>
      <w:rPr>
        <w:rFonts w:ascii="Wingdings" w:hAnsi="Wingdings" w:hint="default"/>
      </w:rPr>
    </w:lvl>
  </w:abstractNum>
  <w:abstractNum w:abstractNumId="11"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E0B64"/>
    <w:multiLevelType w:val="hybridMultilevel"/>
    <w:tmpl w:val="FE9C3200"/>
    <w:lvl w:ilvl="0" w:tplc="35928FF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7691ECA"/>
    <w:multiLevelType w:val="hybridMultilevel"/>
    <w:tmpl w:val="FFF61838"/>
    <w:lvl w:ilvl="0" w:tplc="35928FF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9C63F8B"/>
    <w:multiLevelType w:val="hybridMultilevel"/>
    <w:tmpl w:val="1E9CC586"/>
    <w:lvl w:ilvl="0" w:tplc="FFFFFFFF">
      <w:start w:val="1"/>
      <w:numFmt w:val="bullet"/>
      <w:lvlText w:val="-"/>
      <w:lvlJc w:val="left"/>
      <w:pPr>
        <w:ind w:left="720" w:hanging="360"/>
      </w:pPr>
      <w:rPr>
        <w:rFonts w:ascii="Times New Roman" w:hAnsi="Times New Roman" w:cs="Times New Roman" w:hint="default"/>
      </w:rPr>
    </w:lvl>
    <w:lvl w:ilvl="1" w:tplc="35928FF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8A26C9"/>
    <w:multiLevelType w:val="hybridMultilevel"/>
    <w:tmpl w:val="FFFFFFFF"/>
    <w:lvl w:ilvl="0" w:tplc="44EC84A2">
      <w:start w:val="1"/>
      <w:numFmt w:val="decimal"/>
      <w:lvlText w:val="%1."/>
      <w:lvlJc w:val="left"/>
      <w:pPr>
        <w:ind w:left="720" w:hanging="360"/>
      </w:pPr>
    </w:lvl>
    <w:lvl w:ilvl="1" w:tplc="D45A37C6">
      <w:start w:val="1"/>
      <w:numFmt w:val="lowerLetter"/>
      <w:lvlText w:val="%2."/>
      <w:lvlJc w:val="left"/>
      <w:pPr>
        <w:ind w:left="1440" w:hanging="360"/>
      </w:pPr>
    </w:lvl>
    <w:lvl w:ilvl="2" w:tplc="033E9B32">
      <w:start w:val="1"/>
      <w:numFmt w:val="lowerRoman"/>
      <w:lvlText w:val="%3."/>
      <w:lvlJc w:val="right"/>
      <w:pPr>
        <w:ind w:left="2160" w:hanging="180"/>
      </w:pPr>
    </w:lvl>
    <w:lvl w:ilvl="3" w:tplc="54EC3DE4">
      <w:start w:val="1"/>
      <w:numFmt w:val="decimal"/>
      <w:lvlText w:val="%4."/>
      <w:lvlJc w:val="left"/>
      <w:pPr>
        <w:ind w:left="2880" w:hanging="360"/>
      </w:pPr>
    </w:lvl>
    <w:lvl w:ilvl="4" w:tplc="C91A6CC4">
      <w:start w:val="1"/>
      <w:numFmt w:val="lowerLetter"/>
      <w:lvlText w:val="%5."/>
      <w:lvlJc w:val="left"/>
      <w:pPr>
        <w:ind w:left="3600" w:hanging="360"/>
      </w:pPr>
    </w:lvl>
    <w:lvl w:ilvl="5" w:tplc="0ADAA0AC">
      <w:start w:val="1"/>
      <w:numFmt w:val="lowerRoman"/>
      <w:lvlText w:val="%6."/>
      <w:lvlJc w:val="right"/>
      <w:pPr>
        <w:ind w:left="4320" w:hanging="180"/>
      </w:pPr>
    </w:lvl>
    <w:lvl w:ilvl="6" w:tplc="7E0C2C6C">
      <w:start w:val="1"/>
      <w:numFmt w:val="decimal"/>
      <w:lvlText w:val="%7."/>
      <w:lvlJc w:val="left"/>
      <w:pPr>
        <w:ind w:left="5040" w:hanging="360"/>
      </w:pPr>
    </w:lvl>
    <w:lvl w:ilvl="7" w:tplc="7A14ECB6">
      <w:start w:val="1"/>
      <w:numFmt w:val="lowerLetter"/>
      <w:lvlText w:val="%8."/>
      <w:lvlJc w:val="left"/>
      <w:pPr>
        <w:ind w:left="5760" w:hanging="360"/>
      </w:pPr>
    </w:lvl>
    <w:lvl w:ilvl="8" w:tplc="B3683ADC">
      <w:start w:val="1"/>
      <w:numFmt w:val="lowerRoman"/>
      <w:lvlText w:val="%9."/>
      <w:lvlJc w:val="right"/>
      <w:pPr>
        <w:ind w:left="6480" w:hanging="180"/>
      </w:pPr>
    </w:lvl>
  </w:abstractNum>
  <w:abstractNum w:abstractNumId="16" w15:restartNumberingAfterBreak="0">
    <w:nsid w:val="2B5B0777"/>
    <w:multiLevelType w:val="hybridMultilevel"/>
    <w:tmpl w:val="31609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FD893D"/>
    <w:multiLevelType w:val="hybridMultilevel"/>
    <w:tmpl w:val="17F8F3C8"/>
    <w:lvl w:ilvl="0" w:tplc="026EAA86">
      <w:start w:val="1"/>
      <w:numFmt w:val="bullet"/>
      <w:lvlText w:val=""/>
      <w:lvlJc w:val="left"/>
      <w:pPr>
        <w:ind w:left="720" w:hanging="360"/>
      </w:pPr>
      <w:rPr>
        <w:rFonts w:ascii="Symbol" w:hAnsi="Symbol" w:hint="default"/>
      </w:rPr>
    </w:lvl>
    <w:lvl w:ilvl="1" w:tplc="715C343E">
      <w:start w:val="1"/>
      <w:numFmt w:val="bullet"/>
      <w:lvlText w:val="o"/>
      <w:lvlJc w:val="left"/>
      <w:pPr>
        <w:ind w:left="1440" w:hanging="360"/>
      </w:pPr>
      <w:rPr>
        <w:rFonts w:ascii="Courier New" w:hAnsi="Courier New" w:hint="default"/>
      </w:rPr>
    </w:lvl>
    <w:lvl w:ilvl="2" w:tplc="8542BB20">
      <w:start w:val="1"/>
      <w:numFmt w:val="bullet"/>
      <w:lvlText w:val=""/>
      <w:lvlJc w:val="left"/>
      <w:pPr>
        <w:ind w:left="2160" w:hanging="360"/>
      </w:pPr>
      <w:rPr>
        <w:rFonts w:ascii="Wingdings" w:hAnsi="Wingdings" w:hint="default"/>
      </w:rPr>
    </w:lvl>
    <w:lvl w:ilvl="3" w:tplc="69E87C80">
      <w:start w:val="1"/>
      <w:numFmt w:val="bullet"/>
      <w:lvlText w:val=""/>
      <w:lvlJc w:val="left"/>
      <w:pPr>
        <w:ind w:left="2880" w:hanging="360"/>
      </w:pPr>
      <w:rPr>
        <w:rFonts w:ascii="Symbol" w:hAnsi="Symbol" w:hint="default"/>
      </w:rPr>
    </w:lvl>
    <w:lvl w:ilvl="4" w:tplc="9EFEFD62">
      <w:start w:val="1"/>
      <w:numFmt w:val="bullet"/>
      <w:lvlText w:val="o"/>
      <w:lvlJc w:val="left"/>
      <w:pPr>
        <w:ind w:left="3600" w:hanging="360"/>
      </w:pPr>
      <w:rPr>
        <w:rFonts w:ascii="Courier New" w:hAnsi="Courier New" w:hint="default"/>
      </w:rPr>
    </w:lvl>
    <w:lvl w:ilvl="5" w:tplc="47F01824">
      <w:start w:val="1"/>
      <w:numFmt w:val="bullet"/>
      <w:lvlText w:val=""/>
      <w:lvlJc w:val="left"/>
      <w:pPr>
        <w:ind w:left="4320" w:hanging="360"/>
      </w:pPr>
      <w:rPr>
        <w:rFonts w:ascii="Wingdings" w:hAnsi="Wingdings" w:hint="default"/>
      </w:rPr>
    </w:lvl>
    <w:lvl w:ilvl="6" w:tplc="71F6700E">
      <w:start w:val="1"/>
      <w:numFmt w:val="bullet"/>
      <w:lvlText w:val=""/>
      <w:lvlJc w:val="left"/>
      <w:pPr>
        <w:ind w:left="5040" w:hanging="360"/>
      </w:pPr>
      <w:rPr>
        <w:rFonts w:ascii="Symbol" w:hAnsi="Symbol" w:hint="default"/>
      </w:rPr>
    </w:lvl>
    <w:lvl w:ilvl="7" w:tplc="4DE49D4A">
      <w:start w:val="1"/>
      <w:numFmt w:val="bullet"/>
      <w:lvlText w:val="o"/>
      <w:lvlJc w:val="left"/>
      <w:pPr>
        <w:ind w:left="5760" w:hanging="360"/>
      </w:pPr>
      <w:rPr>
        <w:rFonts w:ascii="Courier New" w:hAnsi="Courier New" w:hint="default"/>
      </w:rPr>
    </w:lvl>
    <w:lvl w:ilvl="8" w:tplc="9306DFF4">
      <w:start w:val="1"/>
      <w:numFmt w:val="bullet"/>
      <w:lvlText w:val=""/>
      <w:lvlJc w:val="left"/>
      <w:pPr>
        <w:ind w:left="6480" w:hanging="360"/>
      </w:pPr>
      <w:rPr>
        <w:rFonts w:ascii="Wingdings" w:hAnsi="Wingdings" w:hint="default"/>
      </w:rPr>
    </w:lvl>
  </w:abstractNum>
  <w:abstractNum w:abstractNumId="18" w15:restartNumberingAfterBreak="0">
    <w:nsid w:val="306F5045"/>
    <w:multiLevelType w:val="multilevel"/>
    <w:tmpl w:val="A73AE486"/>
    <w:lvl w:ilvl="0">
      <w:start w:val="1"/>
      <w:numFmt w:val="decimal"/>
      <w:lvlText w:val="%1."/>
      <w:lvlJc w:val="left"/>
      <w:pPr>
        <w:ind w:left="360" w:hanging="360"/>
      </w:pPr>
      <w:rPr>
        <w:rFonts w:hint="default"/>
        <w:i w:val="0"/>
        <w:i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9" w15:restartNumberingAfterBreak="0">
    <w:nsid w:val="326C7E8B"/>
    <w:multiLevelType w:val="hybridMultilevel"/>
    <w:tmpl w:val="1630B064"/>
    <w:lvl w:ilvl="0" w:tplc="8F728382">
      <w:start w:val="1"/>
      <w:numFmt w:val="bullet"/>
      <w:lvlText w:val=""/>
      <w:lvlJc w:val="left"/>
      <w:pPr>
        <w:ind w:left="720" w:hanging="360"/>
      </w:pPr>
      <w:rPr>
        <w:rFonts w:ascii="Symbol" w:hAnsi="Symbol" w:hint="default"/>
      </w:rPr>
    </w:lvl>
    <w:lvl w:ilvl="1" w:tplc="79FAC6D8">
      <w:start w:val="1"/>
      <w:numFmt w:val="bullet"/>
      <w:lvlText w:val="o"/>
      <w:lvlJc w:val="left"/>
      <w:pPr>
        <w:ind w:left="1440" w:hanging="360"/>
      </w:pPr>
      <w:rPr>
        <w:rFonts w:ascii="Courier New" w:hAnsi="Courier New" w:hint="default"/>
      </w:rPr>
    </w:lvl>
    <w:lvl w:ilvl="2" w:tplc="CBFCFE42">
      <w:start w:val="1"/>
      <w:numFmt w:val="bullet"/>
      <w:lvlText w:val=""/>
      <w:lvlJc w:val="left"/>
      <w:pPr>
        <w:ind w:left="2160" w:hanging="360"/>
      </w:pPr>
      <w:rPr>
        <w:rFonts w:ascii="Wingdings" w:hAnsi="Wingdings" w:hint="default"/>
      </w:rPr>
    </w:lvl>
    <w:lvl w:ilvl="3" w:tplc="D2AEECCC">
      <w:start w:val="1"/>
      <w:numFmt w:val="bullet"/>
      <w:lvlText w:val=""/>
      <w:lvlJc w:val="left"/>
      <w:pPr>
        <w:ind w:left="2880" w:hanging="360"/>
      </w:pPr>
      <w:rPr>
        <w:rFonts w:ascii="Symbol" w:hAnsi="Symbol" w:hint="default"/>
      </w:rPr>
    </w:lvl>
    <w:lvl w:ilvl="4" w:tplc="EBBC200A">
      <w:start w:val="1"/>
      <w:numFmt w:val="bullet"/>
      <w:lvlText w:val="o"/>
      <w:lvlJc w:val="left"/>
      <w:pPr>
        <w:ind w:left="3600" w:hanging="360"/>
      </w:pPr>
      <w:rPr>
        <w:rFonts w:ascii="Courier New" w:hAnsi="Courier New" w:hint="default"/>
      </w:rPr>
    </w:lvl>
    <w:lvl w:ilvl="5" w:tplc="77E88C9E">
      <w:start w:val="1"/>
      <w:numFmt w:val="bullet"/>
      <w:lvlText w:val=""/>
      <w:lvlJc w:val="left"/>
      <w:pPr>
        <w:ind w:left="4320" w:hanging="360"/>
      </w:pPr>
      <w:rPr>
        <w:rFonts w:ascii="Wingdings" w:hAnsi="Wingdings" w:hint="default"/>
      </w:rPr>
    </w:lvl>
    <w:lvl w:ilvl="6" w:tplc="F120E78A">
      <w:start w:val="1"/>
      <w:numFmt w:val="bullet"/>
      <w:lvlText w:val=""/>
      <w:lvlJc w:val="left"/>
      <w:pPr>
        <w:ind w:left="5040" w:hanging="360"/>
      </w:pPr>
      <w:rPr>
        <w:rFonts w:ascii="Symbol" w:hAnsi="Symbol" w:hint="default"/>
      </w:rPr>
    </w:lvl>
    <w:lvl w:ilvl="7" w:tplc="363C22EA">
      <w:start w:val="1"/>
      <w:numFmt w:val="bullet"/>
      <w:lvlText w:val="o"/>
      <w:lvlJc w:val="left"/>
      <w:pPr>
        <w:ind w:left="5760" w:hanging="360"/>
      </w:pPr>
      <w:rPr>
        <w:rFonts w:ascii="Courier New" w:hAnsi="Courier New" w:hint="default"/>
      </w:rPr>
    </w:lvl>
    <w:lvl w:ilvl="8" w:tplc="B5B2F67A">
      <w:start w:val="1"/>
      <w:numFmt w:val="bullet"/>
      <w:lvlText w:val=""/>
      <w:lvlJc w:val="left"/>
      <w:pPr>
        <w:ind w:left="6480" w:hanging="360"/>
      </w:pPr>
      <w:rPr>
        <w:rFonts w:ascii="Wingdings" w:hAnsi="Wingdings" w:hint="default"/>
      </w:rPr>
    </w:lvl>
  </w:abstractNum>
  <w:abstractNum w:abstractNumId="20" w15:restartNumberingAfterBreak="0">
    <w:nsid w:val="343874B9"/>
    <w:multiLevelType w:val="hybridMultilevel"/>
    <w:tmpl w:val="630E649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9DB3C11"/>
    <w:multiLevelType w:val="hybridMultilevel"/>
    <w:tmpl w:val="FFFFFFFF"/>
    <w:lvl w:ilvl="0" w:tplc="3E9A1062">
      <w:start w:val="1"/>
      <w:numFmt w:val="bullet"/>
      <w:lvlText w:val=""/>
      <w:lvlJc w:val="left"/>
      <w:pPr>
        <w:ind w:left="720" w:hanging="360"/>
      </w:pPr>
      <w:rPr>
        <w:rFonts w:ascii="Symbol" w:hAnsi="Symbol" w:hint="default"/>
      </w:rPr>
    </w:lvl>
    <w:lvl w:ilvl="1" w:tplc="C9AC8550">
      <w:start w:val="1"/>
      <w:numFmt w:val="bullet"/>
      <w:lvlText w:val="o"/>
      <w:lvlJc w:val="left"/>
      <w:pPr>
        <w:ind w:left="1440" w:hanging="360"/>
      </w:pPr>
      <w:rPr>
        <w:rFonts w:ascii="Courier New" w:hAnsi="Courier New" w:hint="default"/>
      </w:rPr>
    </w:lvl>
    <w:lvl w:ilvl="2" w:tplc="E47AB73C">
      <w:start w:val="1"/>
      <w:numFmt w:val="bullet"/>
      <w:lvlText w:val=""/>
      <w:lvlJc w:val="left"/>
      <w:pPr>
        <w:ind w:left="2160" w:hanging="360"/>
      </w:pPr>
      <w:rPr>
        <w:rFonts w:ascii="Wingdings" w:hAnsi="Wingdings" w:hint="default"/>
      </w:rPr>
    </w:lvl>
    <w:lvl w:ilvl="3" w:tplc="10B0A306">
      <w:start w:val="1"/>
      <w:numFmt w:val="bullet"/>
      <w:lvlText w:val=""/>
      <w:lvlJc w:val="left"/>
      <w:pPr>
        <w:ind w:left="2880" w:hanging="360"/>
      </w:pPr>
      <w:rPr>
        <w:rFonts w:ascii="Symbol" w:hAnsi="Symbol" w:hint="default"/>
      </w:rPr>
    </w:lvl>
    <w:lvl w:ilvl="4" w:tplc="C318FA70">
      <w:start w:val="1"/>
      <w:numFmt w:val="bullet"/>
      <w:lvlText w:val="o"/>
      <w:lvlJc w:val="left"/>
      <w:pPr>
        <w:ind w:left="3600" w:hanging="360"/>
      </w:pPr>
      <w:rPr>
        <w:rFonts w:ascii="Courier New" w:hAnsi="Courier New" w:hint="default"/>
      </w:rPr>
    </w:lvl>
    <w:lvl w:ilvl="5" w:tplc="44F6F6F8">
      <w:start w:val="1"/>
      <w:numFmt w:val="bullet"/>
      <w:lvlText w:val=""/>
      <w:lvlJc w:val="left"/>
      <w:pPr>
        <w:ind w:left="4320" w:hanging="360"/>
      </w:pPr>
      <w:rPr>
        <w:rFonts w:ascii="Wingdings" w:hAnsi="Wingdings" w:hint="default"/>
      </w:rPr>
    </w:lvl>
    <w:lvl w:ilvl="6" w:tplc="0A78EE32">
      <w:start w:val="1"/>
      <w:numFmt w:val="bullet"/>
      <w:lvlText w:val=""/>
      <w:lvlJc w:val="left"/>
      <w:pPr>
        <w:ind w:left="5040" w:hanging="360"/>
      </w:pPr>
      <w:rPr>
        <w:rFonts w:ascii="Symbol" w:hAnsi="Symbol" w:hint="default"/>
      </w:rPr>
    </w:lvl>
    <w:lvl w:ilvl="7" w:tplc="8A289A1C">
      <w:start w:val="1"/>
      <w:numFmt w:val="bullet"/>
      <w:lvlText w:val="o"/>
      <w:lvlJc w:val="left"/>
      <w:pPr>
        <w:ind w:left="5760" w:hanging="360"/>
      </w:pPr>
      <w:rPr>
        <w:rFonts w:ascii="Courier New" w:hAnsi="Courier New" w:hint="default"/>
      </w:rPr>
    </w:lvl>
    <w:lvl w:ilvl="8" w:tplc="9BC8DB2A">
      <w:start w:val="1"/>
      <w:numFmt w:val="bullet"/>
      <w:lvlText w:val=""/>
      <w:lvlJc w:val="left"/>
      <w:pPr>
        <w:ind w:left="6480" w:hanging="360"/>
      </w:pPr>
      <w:rPr>
        <w:rFonts w:ascii="Wingdings" w:hAnsi="Wingdings" w:hint="default"/>
      </w:rPr>
    </w:lvl>
  </w:abstractNum>
  <w:abstractNum w:abstractNumId="22" w15:restartNumberingAfterBreak="0">
    <w:nsid w:val="3A51768E"/>
    <w:multiLevelType w:val="hybridMultilevel"/>
    <w:tmpl w:val="7F042E8C"/>
    <w:lvl w:ilvl="0" w:tplc="FFFFFFFF">
      <w:start w:val="1"/>
      <w:numFmt w:val="bullet"/>
      <w:lvlText w:val=""/>
      <w:lvlJc w:val="left"/>
      <w:pPr>
        <w:ind w:left="720" w:hanging="360"/>
      </w:pPr>
      <w:rPr>
        <w:rFonts w:ascii="Symbol" w:hAnsi="Symbol" w:hint="default"/>
      </w:rPr>
    </w:lvl>
    <w:lvl w:ilvl="1" w:tplc="35928FF4">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D325C18"/>
    <w:multiLevelType w:val="hybridMultilevel"/>
    <w:tmpl w:val="131A4CB4"/>
    <w:lvl w:ilvl="0" w:tplc="04260011">
      <w:start w:val="1"/>
      <w:numFmt w:val="decimal"/>
      <w:lvlText w:val="%1)"/>
      <w:lvlJc w:val="left"/>
      <w:pPr>
        <w:ind w:left="720" w:hanging="360"/>
      </w:pPr>
      <w:rPr>
        <w:rFonts w:hint="default"/>
      </w:rPr>
    </w:lvl>
    <w:lvl w:ilvl="1" w:tplc="07465AF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5" w15:restartNumberingAfterBreak="0">
    <w:nsid w:val="3F1E2A24"/>
    <w:multiLevelType w:val="hybridMultilevel"/>
    <w:tmpl w:val="FFFFFFFF"/>
    <w:lvl w:ilvl="0" w:tplc="DF7AC628">
      <w:start w:val="1"/>
      <w:numFmt w:val="bullet"/>
      <w:lvlText w:val=""/>
      <w:lvlJc w:val="left"/>
      <w:pPr>
        <w:ind w:left="720" w:hanging="360"/>
      </w:pPr>
      <w:rPr>
        <w:rFonts w:ascii="Symbol" w:hAnsi="Symbol" w:hint="default"/>
      </w:rPr>
    </w:lvl>
    <w:lvl w:ilvl="1" w:tplc="637AC00E">
      <w:start w:val="1"/>
      <w:numFmt w:val="bullet"/>
      <w:lvlText w:val="o"/>
      <w:lvlJc w:val="left"/>
      <w:pPr>
        <w:ind w:left="1440" w:hanging="360"/>
      </w:pPr>
      <w:rPr>
        <w:rFonts w:ascii="Courier New" w:hAnsi="Courier New" w:hint="default"/>
      </w:rPr>
    </w:lvl>
    <w:lvl w:ilvl="2" w:tplc="69289584">
      <w:start w:val="1"/>
      <w:numFmt w:val="bullet"/>
      <w:lvlText w:val=""/>
      <w:lvlJc w:val="left"/>
      <w:pPr>
        <w:ind w:left="2160" w:hanging="360"/>
      </w:pPr>
      <w:rPr>
        <w:rFonts w:ascii="Wingdings" w:hAnsi="Wingdings" w:hint="default"/>
      </w:rPr>
    </w:lvl>
    <w:lvl w:ilvl="3" w:tplc="8E92E4C4">
      <w:start w:val="1"/>
      <w:numFmt w:val="bullet"/>
      <w:lvlText w:val=""/>
      <w:lvlJc w:val="left"/>
      <w:pPr>
        <w:ind w:left="2880" w:hanging="360"/>
      </w:pPr>
      <w:rPr>
        <w:rFonts w:ascii="Symbol" w:hAnsi="Symbol" w:hint="default"/>
      </w:rPr>
    </w:lvl>
    <w:lvl w:ilvl="4" w:tplc="B65A1738">
      <w:start w:val="1"/>
      <w:numFmt w:val="bullet"/>
      <w:lvlText w:val="o"/>
      <w:lvlJc w:val="left"/>
      <w:pPr>
        <w:ind w:left="3600" w:hanging="360"/>
      </w:pPr>
      <w:rPr>
        <w:rFonts w:ascii="Courier New" w:hAnsi="Courier New" w:hint="default"/>
      </w:rPr>
    </w:lvl>
    <w:lvl w:ilvl="5" w:tplc="1CD0A8EE">
      <w:start w:val="1"/>
      <w:numFmt w:val="bullet"/>
      <w:lvlText w:val=""/>
      <w:lvlJc w:val="left"/>
      <w:pPr>
        <w:ind w:left="4320" w:hanging="360"/>
      </w:pPr>
      <w:rPr>
        <w:rFonts w:ascii="Wingdings" w:hAnsi="Wingdings" w:hint="default"/>
      </w:rPr>
    </w:lvl>
    <w:lvl w:ilvl="6" w:tplc="3BBAAC6E">
      <w:start w:val="1"/>
      <w:numFmt w:val="bullet"/>
      <w:lvlText w:val=""/>
      <w:lvlJc w:val="left"/>
      <w:pPr>
        <w:ind w:left="5040" w:hanging="360"/>
      </w:pPr>
      <w:rPr>
        <w:rFonts w:ascii="Symbol" w:hAnsi="Symbol" w:hint="default"/>
      </w:rPr>
    </w:lvl>
    <w:lvl w:ilvl="7" w:tplc="AA96E378">
      <w:start w:val="1"/>
      <w:numFmt w:val="bullet"/>
      <w:lvlText w:val="o"/>
      <w:lvlJc w:val="left"/>
      <w:pPr>
        <w:ind w:left="5760" w:hanging="360"/>
      </w:pPr>
      <w:rPr>
        <w:rFonts w:ascii="Courier New" w:hAnsi="Courier New" w:hint="default"/>
      </w:rPr>
    </w:lvl>
    <w:lvl w:ilvl="8" w:tplc="0D246172">
      <w:start w:val="1"/>
      <w:numFmt w:val="bullet"/>
      <w:lvlText w:val=""/>
      <w:lvlJc w:val="left"/>
      <w:pPr>
        <w:ind w:left="6480" w:hanging="360"/>
      </w:pPr>
      <w:rPr>
        <w:rFonts w:ascii="Wingdings" w:hAnsi="Wingdings" w:hint="default"/>
      </w:rPr>
    </w:lvl>
  </w:abstractNum>
  <w:abstractNum w:abstractNumId="26" w15:restartNumberingAfterBreak="0">
    <w:nsid w:val="3FF54C2F"/>
    <w:multiLevelType w:val="multilevel"/>
    <w:tmpl w:val="179E5196"/>
    <w:lvl w:ilvl="0">
      <w:start w:val="1"/>
      <w:numFmt w:val="decimal"/>
      <w:lvlText w:val="%1."/>
      <w:lvlJc w:val="left"/>
      <w:pPr>
        <w:ind w:left="141" w:hanging="360"/>
      </w:pPr>
      <w:rPr>
        <w:rFonts w:hint="default"/>
      </w:rPr>
    </w:lvl>
    <w:lvl w:ilvl="1">
      <w:start w:val="1"/>
      <w:numFmt w:val="decimal"/>
      <w:lvlText w:val="%1.%2."/>
      <w:lvlJc w:val="left"/>
      <w:pPr>
        <w:ind w:left="141" w:hanging="360"/>
      </w:pPr>
      <w:rPr>
        <w:rFonts w:hint="default"/>
        <w:color w:val="auto"/>
      </w:rPr>
    </w:lvl>
    <w:lvl w:ilvl="2">
      <w:start w:val="1"/>
      <w:numFmt w:val="decimal"/>
      <w:lvlText w:val="%1.%2.%3."/>
      <w:lvlJc w:val="left"/>
      <w:pPr>
        <w:ind w:left="501" w:hanging="720"/>
      </w:pPr>
      <w:rPr>
        <w:rFonts w:hint="default"/>
        <w:i w:val="0"/>
        <w:color w:val="000000" w:themeColor="text1"/>
      </w:rPr>
    </w:lvl>
    <w:lvl w:ilvl="3">
      <w:start w:val="1"/>
      <w:numFmt w:val="decimal"/>
      <w:lvlText w:val="%1.%2.%3.%4."/>
      <w:lvlJc w:val="left"/>
      <w:pPr>
        <w:ind w:left="501" w:hanging="720"/>
      </w:pPr>
      <w:rPr>
        <w:rFonts w:hint="default"/>
      </w:rPr>
    </w:lvl>
    <w:lvl w:ilvl="4">
      <w:start w:val="1"/>
      <w:numFmt w:val="decimal"/>
      <w:lvlText w:val="%1.%2.%3.%4.%5."/>
      <w:lvlJc w:val="left"/>
      <w:pPr>
        <w:ind w:left="861" w:hanging="1080"/>
      </w:pPr>
      <w:rPr>
        <w:rFonts w:hint="default"/>
      </w:rPr>
    </w:lvl>
    <w:lvl w:ilvl="5">
      <w:start w:val="1"/>
      <w:numFmt w:val="decimal"/>
      <w:lvlText w:val="%1.%2.%3.%4.%5.%6."/>
      <w:lvlJc w:val="left"/>
      <w:pPr>
        <w:ind w:left="861" w:hanging="1080"/>
      </w:pPr>
      <w:rPr>
        <w:rFonts w:hint="default"/>
      </w:rPr>
    </w:lvl>
    <w:lvl w:ilvl="6">
      <w:start w:val="1"/>
      <w:numFmt w:val="decimal"/>
      <w:lvlText w:val="%1.%2.%3.%4.%5.%6.%7."/>
      <w:lvlJc w:val="left"/>
      <w:pPr>
        <w:ind w:left="861" w:hanging="1080"/>
      </w:pPr>
      <w:rPr>
        <w:rFonts w:hint="default"/>
      </w:rPr>
    </w:lvl>
    <w:lvl w:ilvl="7">
      <w:start w:val="1"/>
      <w:numFmt w:val="decimal"/>
      <w:lvlText w:val="%1.%2.%3.%4.%5.%6.%7.%8."/>
      <w:lvlJc w:val="left"/>
      <w:pPr>
        <w:ind w:left="1221" w:hanging="1440"/>
      </w:pPr>
      <w:rPr>
        <w:rFonts w:hint="default"/>
      </w:rPr>
    </w:lvl>
    <w:lvl w:ilvl="8">
      <w:start w:val="1"/>
      <w:numFmt w:val="decimal"/>
      <w:lvlText w:val="%1.%2.%3.%4.%5.%6.%7.%8.%9."/>
      <w:lvlJc w:val="left"/>
      <w:pPr>
        <w:ind w:left="1221" w:hanging="1440"/>
      </w:pPr>
      <w:rPr>
        <w:rFonts w:hint="default"/>
      </w:rPr>
    </w:lvl>
  </w:abstractNum>
  <w:abstractNum w:abstractNumId="27" w15:restartNumberingAfterBreak="0">
    <w:nsid w:val="40D158A6"/>
    <w:multiLevelType w:val="hybridMultilevel"/>
    <w:tmpl w:val="FFFFFFFF"/>
    <w:lvl w:ilvl="0" w:tplc="2A4C08F6">
      <w:start w:val="1"/>
      <w:numFmt w:val="bullet"/>
      <w:lvlText w:val=""/>
      <w:lvlJc w:val="left"/>
      <w:pPr>
        <w:ind w:left="720" w:hanging="360"/>
      </w:pPr>
      <w:rPr>
        <w:rFonts w:ascii="Symbol" w:hAnsi="Symbol" w:hint="default"/>
      </w:rPr>
    </w:lvl>
    <w:lvl w:ilvl="1" w:tplc="0F6011BE">
      <w:start w:val="1"/>
      <w:numFmt w:val="bullet"/>
      <w:lvlText w:val="o"/>
      <w:lvlJc w:val="left"/>
      <w:pPr>
        <w:ind w:left="1440" w:hanging="360"/>
      </w:pPr>
      <w:rPr>
        <w:rFonts w:ascii="Courier New" w:hAnsi="Courier New" w:hint="default"/>
      </w:rPr>
    </w:lvl>
    <w:lvl w:ilvl="2" w:tplc="0DC46820">
      <w:start w:val="1"/>
      <w:numFmt w:val="bullet"/>
      <w:lvlText w:val=""/>
      <w:lvlJc w:val="left"/>
      <w:pPr>
        <w:ind w:left="2160" w:hanging="360"/>
      </w:pPr>
      <w:rPr>
        <w:rFonts w:ascii="Wingdings" w:hAnsi="Wingdings" w:hint="default"/>
      </w:rPr>
    </w:lvl>
    <w:lvl w:ilvl="3" w:tplc="07B27B84">
      <w:start w:val="1"/>
      <w:numFmt w:val="bullet"/>
      <w:lvlText w:val=""/>
      <w:lvlJc w:val="left"/>
      <w:pPr>
        <w:ind w:left="2880" w:hanging="360"/>
      </w:pPr>
      <w:rPr>
        <w:rFonts w:ascii="Symbol" w:hAnsi="Symbol" w:hint="default"/>
      </w:rPr>
    </w:lvl>
    <w:lvl w:ilvl="4" w:tplc="09C66C18">
      <w:start w:val="1"/>
      <w:numFmt w:val="bullet"/>
      <w:lvlText w:val="o"/>
      <w:lvlJc w:val="left"/>
      <w:pPr>
        <w:ind w:left="3600" w:hanging="360"/>
      </w:pPr>
      <w:rPr>
        <w:rFonts w:ascii="Courier New" w:hAnsi="Courier New" w:hint="default"/>
      </w:rPr>
    </w:lvl>
    <w:lvl w:ilvl="5" w:tplc="66A2BACE">
      <w:start w:val="1"/>
      <w:numFmt w:val="bullet"/>
      <w:lvlText w:val=""/>
      <w:lvlJc w:val="left"/>
      <w:pPr>
        <w:ind w:left="4320" w:hanging="360"/>
      </w:pPr>
      <w:rPr>
        <w:rFonts w:ascii="Wingdings" w:hAnsi="Wingdings" w:hint="default"/>
      </w:rPr>
    </w:lvl>
    <w:lvl w:ilvl="6" w:tplc="24B47838">
      <w:start w:val="1"/>
      <w:numFmt w:val="bullet"/>
      <w:lvlText w:val=""/>
      <w:lvlJc w:val="left"/>
      <w:pPr>
        <w:ind w:left="5040" w:hanging="360"/>
      </w:pPr>
      <w:rPr>
        <w:rFonts w:ascii="Symbol" w:hAnsi="Symbol" w:hint="default"/>
      </w:rPr>
    </w:lvl>
    <w:lvl w:ilvl="7" w:tplc="87240CFE">
      <w:start w:val="1"/>
      <w:numFmt w:val="bullet"/>
      <w:lvlText w:val="o"/>
      <w:lvlJc w:val="left"/>
      <w:pPr>
        <w:ind w:left="5760" w:hanging="360"/>
      </w:pPr>
      <w:rPr>
        <w:rFonts w:ascii="Courier New" w:hAnsi="Courier New" w:hint="default"/>
      </w:rPr>
    </w:lvl>
    <w:lvl w:ilvl="8" w:tplc="B838CA84">
      <w:start w:val="1"/>
      <w:numFmt w:val="bullet"/>
      <w:lvlText w:val=""/>
      <w:lvlJc w:val="left"/>
      <w:pPr>
        <w:ind w:left="6480" w:hanging="360"/>
      </w:pPr>
      <w:rPr>
        <w:rFonts w:ascii="Wingdings" w:hAnsi="Wingdings" w:hint="default"/>
      </w:rPr>
    </w:lvl>
  </w:abstractNum>
  <w:abstractNum w:abstractNumId="28"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5A6416F"/>
    <w:multiLevelType w:val="hybridMultilevel"/>
    <w:tmpl w:val="EDAC7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A208A0"/>
    <w:multiLevelType w:val="hybridMultilevel"/>
    <w:tmpl w:val="22FEC1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E82DCC"/>
    <w:multiLevelType w:val="hybridMultilevel"/>
    <w:tmpl w:val="2FE6D19E"/>
    <w:lvl w:ilvl="0" w:tplc="35928FF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2E7FBFD"/>
    <w:multiLevelType w:val="hybridMultilevel"/>
    <w:tmpl w:val="A094CFD2"/>
    <w:lvl w:ilvl="0" w:tplc="54F46868">
      <w:start w:val="1"/>
      <w:numFmt w:val="bullet"/>
      <w:lvlText w:val=""/>
      <w:lvlJc w:val="left"/>
      <w:pPr>
        <w:ind w:left="720" w:hanging="360"/>
      </w:pPr>
      <w:rPr>
        <w:rFonts w:ascii="Symbol" w:hAnsi="Symbol" w:hint="default"/>
      </w:rPr>
    </w:lvl>
    <w:lvl w:ilvl="1" w:tplc="EBEEA198">
      <w:start w:val="1"/>
      <w:numFmt w:val="bullet"/>
      <w:lvlText w:val="o"/>
      <w:lvlJc w:val="left"/>
      <w:pPr>
        <w:ind w:left="1440" w:hanging="360"/>
      </w:pPr>
      <w:rPr>
        <w:rFonts w:ascii="Courier New" w:hAnsi="Courier New" w:hint="default"/>
      </w:rPr>
    </w:lvl>
    <w:lvl w:ilvl="2" w:tplc="DF3814AC">
      <w:start w:val="1"/>
      <w:numFmt w:val="bullet"/>
      <w:lvlText w:val=""/>
      <w:lvlJc w:val="left"/>
      <w:pPr>
        <w:ind w:left="2160" w:hanging="360"/>
      </w:pPr>
      <w:rPr>
        <w:rFonts w:ascii="Wingdings" w:hAnsi="Wingdings" w:hint="default"/>
      </w:rPr>
    </w:lvl>
    <w:lvl w:ilvl="3" w:tplc="50067732">
      <w:start w:val="1"/>
      <w:numFmt w:val="bullet"/>
      <w:lvlText w:val=""/>
      <w:lvlJc w:val="left"/>
      <w:pPr>
        <w:ind w:left="2880" w:hanging="360"/>
      </w:pPr>
      <w:rPr>
        <w:rFonts w:ascii="Symbol" w:hAnsi="Symbol" w:hint="default"/>
      </w:rPr>
    </w:lvl>
    <w:lvl w:ilvl="4" w:tplc="57A8636C">
      <w:start w:val="1"/>
      <w:numFmt w:val="bullet"/>
      <w:lvlText w:val="o"/>
      <w:lvlJc w:val="left"/>
      <w:pPr>
        <w:ind w:left="3600" w:hanging="360"/>
      </w:pPr>
      <w:rPr>
        <w:rFonts w:ascii="Courier New" w:hAnsi="Courier New" w:hint="default"/>
      </w:rPr>
    </w:lvl>
    <w:lvl w:ilvl="5" w:tplc="C2BC3502">
      <w:start w:val="1"/>
      <w:numFmt w:val="bullet"/>
      <w:lvlText w:val=""/>
      <w:lvlJc w:val="left"/>
      <w:pPr>
        <w:ind w:left="4320" w:hanging="360"/>
      </w:pPr>
      <w:rPr>
        <w:rFonts w:ascii="Wingdings" w:hAnsi="Wingdings" w:hint="default"/>
      </w:rPr>
    </w:lvl>
    <w:lvl w:ilvl="6" w:tplc="EA184E7C">
      <w:start w:val="1"/>
      <w:numFmt w:val="bullet"/>
      <w:lvlText w:val=""/>
      <w:lvlJc w:val="left"/>
      <w:pPr>
        <w:ind w:left="5040" w:hanging="360"/>
      </w:pPr>
      <w:rPr>
        <w:rFonts w:ascii="Symbol" w:hAnsi="Symbol" w:hint="default"/>
      </w:rPr>
    </w:lvl>
    <w:lvl w:ilvl="7" w:tplc="765E7210">
      <w:start w:val="1"/>
      <w:numFmt w:val="bullet"/>
      <w:lvlText w:val="o"/>
      <w:lvlJc w:val="left"/>
      <w:pPr>
        <w:ind w:left="5760" w:hanging="360"/>
      </w:pPr>
      <w:rPr>
        <w:rFonts w:ascii="Courier New" w:hAnsi="Courier New" w:hint="default"/>
      </w:rPr>
    </w:lvl>
    <w:lvl w:ilvl="8" w:tplc="4664C210">
      <w:start w:val="1"/>
      <w:numFmt w:val="bullet"/>
      <w:lvlText w:val=""/>
      <w:lvlJc w:val="left"/>
      <w:pPr>
        <w:ind w:left="6480" w:hanging="360"/>
      </w:pPr>
      <w:rPr>
        <w:rFonts w:ascii="Wingdings" w:hAnsi="Wingdings" w:hint="default"/>
      </w:rPr>
    </w:lvl>
  </w:abstractNum>
  <w:abstractNum w:abstractNumId="35"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E17429"/>
    <w:multiLevelType w:val="hybridMultilevel"/>
    <w:tmpl w:val="6FFC87CC"/>
    <w:lvl w:ilvl="0" w:tplc="38B28CCC">
      <w:start w:val="1"/>
      <w:numFmt w:val="bullet"/>
      <w:lvlText w:val="-"/>
      <w:lvlJc w:val="left"/>
      <w:pPr>
        <w:ind w:left="720" w:hanging="360"/>
      </w:pPr>
      <w:rPr>
        <w:rFonts w:ascii="Calibri" w:hAnsi="Calibri" w:hint="default"/>
      </w:rPr>
    </w:lvl>
    <w:lvl w:ilvl="1" w:tplc="EE1C2AF6">
      <w:start w:val="1"/>
      <w:numFmt w:val="bullet"/>
      <w:lvlText w:val="o"/>
      <w:lvlJc w:val="left"/>
      <w:pPr>
        <w:ind w:left="1440" w:hanging="360"/>
      </w:pPr>
      <w:rPr>
        <w:rFonts w:ascii="Courier New" w:hAnsi="Courier New" w:hint="default"/>
      </w:rPr>
    </w:lvl>
    <w:lvl w:ilvl="2" w:tplc="6E40E4C4">
      <w:start w:val="1"/>
      <w:numFmt w:val="bullet"/>
      <w:lvlText w:val=""/>
      <w:lvlJc w:val="left"/>
      <w:pPr>
        <w:ind w:left="2160" w:hanging="360"/>
      </w:pPr>
      <w:rPr>
        <w:rFonts w:ascii="Wingdings" w:hAnsi="Wingdings" w:hint="default"/>
      </w:rPr>
    </w:lvl>
    <w:lvl w:ilvl="3" w:tplc="C980C8DE">
      <w:start w:val="1"/>
      <w:numFmt w:val="bullet"/>
      <w:lvlText w:val=""/>
      <w:lvlJc w:val="left"/>
      <w:pPr>
        <w:ind w:left="2880" w:hanging="360"/>
      </w:pPr>
      <w:rPr>
        <w:rFonts w:ascii="Symbol" w:hAnsi="Symbol" w:hint="default"/>
      </w:rPr>
    </w:lvl>
    <w:lvl w:ilvl="4" w:tplc="85B03B72">
      <w:start w:val="1"/>
      <w:numFmt w:val="bullet"/>
      <w:lvlText w:val="o"/>
      <w:lvlJc w:val="left"/>
      <w:pPr>
        <w:ind w:left="3600" w:hanging="360"/>
      </w:pPr>
      <w:rPr>
        <w:rFonts w:ascii="Courier New" w:hAnsi="Courier New" w:hint="default"/>
      </w:rPr>
    </w:lvl>
    <w:lvl w:ilvl="5" w:tplc="FA8457D0">
      <w:start w:val="1"/>
      <w:numFmt w:val="bullet"/>
      <w:lvlText w:val=""/>
      <w:lvlJc w:val="left"/>
      <w:pPr>
        <w:ind w:left="4320" w:hanging="360"/>
      </w:pPr>
      <w:rPr>
        <w:rFonts w:ascii="Wingdings" w:hAnsi="Wingdings" w:hint="default"/>
      </w:rPr>
    </w:lvl>
    <w:lvl w:ilvl="6" w:tplc="4F88A110">
      <w:start w:val="1"/>
      <w:numFmt w:val="bullet"/>
      <w:lvlText w:val=""/>
      <w:lvlJc w:val="left"/>
      <w:pPr>
        <w:ind w:left="5040" w:hanging="360"/>
      </w:pPr>
      <w:rPr>
        <w:rFonts w:ascii="Symbol" w:hAnsi="Symbol" w:hint="default"/>
      </w:rPr>
    </w:lvl>
    <w:lvl w:ilvl="7" w:tplc="8E8C0388">
      <w:start w:val="1"/>
      <w:numFmt w:val="bullet"/>
      <w:lvlText w:val="o"/>
      <w:lvlJc w:val="left"/>
      <w:pPr>
        <w:ind w:left="5760" w:hanging="360"/>
      </w:pPr>
      <w:rPr>
        <w:rFonts w:ascii="Courier New" w:hAnsi="Courier New" w:hint="default"/>
      </w:rPr>
    </w:lvl>
    <w:lvl w:ilvl="8" w:tplc="BCFCBA48">
      <w:start w:val="1"/>
      <w:numFmt w:val="bullet"/>
      <w:lvlText w:val=""/>
      <w:lvlJc w:val="left"/>
      <w:pPr>
        <w:ind w:left="6480" w:hanging="360"/>
      </w:pPr>
      <w:rPr>
        <w:rFonts w:ascii="Wingdings" w:hAnsi="Wingdings" w:hint="default"/>
      </w:rPr>
    </w:lvl>
  </w:abstractNum>
  <w:abstractNum w:abstractNumId="37"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5590C73"/>
    <w:multiLevelType w:val="multilevel"/>
    <w:tmpl w:val="83D28994"/>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BA50B6C"/>
    <w:multiLevelType w:val="hybridMultilevel"/>
    <w:tmpl w:val="86FE2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E8C5D86"/>
    <w:multiLevelType w:val="hybridMultilevel"/>
    <w:tmpl w:val="41364A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F04753C"/>
    <w:multiLevelType w:val="hybridMultilevel"/>
    <w:tmpl w:val="BBC2B600"/>
    <w:lvl w:ilvl="0" w:tplc="35928FF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03818DD"/>
    <w:multiLevelType w:val="hybridMultilevel"/>
    <w:tmpl w:val="FFFFFFFF"/>
    <w:lvl w:ilvl="0" w:tplc="FE9A2126">
      <w:start w:val="1"/>
      <w:numFmt w:val="bullet"/>
      <w:lvlText w:val=""/>
      <w:lvlJc w:val="left"/>
      <w:pPr>
        <w:ind w:left="720" w:hanging="360"/>
      </w:pPr>
      <w:rPr>
        <w:rFonts w:ascii="Symbol" w:hAnsi="Symbol" w:hint="default"/>
      </w:rPr>
    </w:lvl>
    <w:lvl w:ilvl="1" w:tplc="FB2ECC4E">
      <w:start w:val="1"/>
      <w:numFmt w:val="bullet"/>
      <w:lvlText w:val="o"/>
      <w:lvlJc w:val="left"/>
      <w:pPr>
        <w:ind w:left="1440" w:hanging="360"/>
      </w:pPr>
      <w:rPr>
        <w:rFonts w:ascii="Courier New" w:hAnsi="Courier New" w:hint="default"/>
      </w:rPr>
    </w:lvl>
    <w:lvl w:ilvl="2" w:tplc="44C6B846">
      <w:start w:val="1"/>
      <w:numFmt w:val="bullet"/>
      <w:lvlText w:val=""/>
      <w:lvlJc w:val="left"/>
      <w:pPr>
        <w:ind w:left="2160" w:hanging="360"/>
      </w:pPr>
      <w:rPr>
        <w:rFonts w:ascii="Wingdings" w:hAnsi="Wingdings" w:hint="default"/>
      </w:rPr>
    </w:lvl>
    <w:lvl w:ilvl="3" w:tplc="D1D2F13E">
      <w:start w:val="1"/>
      <w:numFmt w:val="bullet"/>
      <w:lvlText w:val=""/>
      <w:lvlJc w:val="left"/>
      <w:pPr>
        <w:ind w:left="2880" w:hanging="360"/>
      </w:pPr>
      <w:rPr>
        <w:rFonts w:ascii="Symbol" w:hAnsi="Symbol" w:hint="default"/>
      </w:rPr>
    </w:lvl>
    <w:lvl w:ilvl="4" w:tplc="65FA872C">
      <w:start w:val="1"/>
      <w:numFmt w:val="bullet"/>
      <w:lvlText w:val="o"/>
      <w:lvlJc w:val="left"/>
      <w:pPr>
        <w:ind w:left="3600" w:hanging="360"/>
      </w:pPr>
      <w:rPr>
        <w:rFonts w:ascii="Courier New" w:hAnsi="Courier New" w:hint="default"/>
      </w:rPr>
    </w:lvl>
    <w:lvl w:ilvl="5" w:tplc="44CEEA42">
      <w:start w:val="1"/>
      <w:numFmt w:val="bullet"/>
      <w:lvlText w:val=""/>
      <w:lvlJc w:val="left"/>
      <w:pPr>
        <w:ind w:left="4320" w:hanging="360"/>
      </w:pPr>
      <w:rPr>
        <w:rFonts w:ascii="Wingdings" w:hAnsi="Wingdings" w:hint="default"/>
      </w:rPr>
    </w:lvl>
    <w:lvl w:ilvl="6" w:tplc="66181C52">
      <w:start w:val="1"/>
      <w:numFmt w:val="bullet"/>
      <w:lvlText w:val=""/>
      <w:lvlJc w:val="left"/>
      <w:pPr>
        <w:ind w:left="5040" w:hanging="360"/>
      </w:pPr>
      <w:rPr>
        <w:rFonts w:ascii="Symbol" w:hAnsi="Symbol" w:hint="default"/>
      </w:rPr>
    </w:lvl>
    <w:lvl w:ilvl="7" w:tplc="F70C0CA6">
      <w:start w:val="1"/>
      <w:numFmt w:val="bullet"/>
      <w:lvlText w:val="o"/>
      <w:lvlJc w:val="left"/>
      <w:pPr>
        <w:ind w:left="5760" w:hanging="360"/>
      </w:pPr>
      <w:rPr>
        <w:rFonts w:ascii="Courier New" w:hAnsi="Courier New" w:hint="default"/>
      </w:rPr>
    </w:lvl>
    <w:lvl w:ilvl="8" w:tplc="8FAC3D8C">
      <w:start w:val="1"/>
      <w:numFmt w:val="bullet"/>
      <w:lvlText w:val=""/>
      <w:lvlJc w:val="left"/>
      <w:pPr>
        <w:ind w:left="6480" w:hanging="360"/>
      </w:pPr>
      <w:rPr>
        <w:rFonts w:ascii="Wingdings" w:hAnsi="Wingdings" w:hint="default"/>
      </w:rPr>
    </w:lvl>
  </w:abstractNum>
  <w:abstractNum w:abstractNumId="44" w15:restartNumberingAfterBreak="0">
    <w:nsid w:val="61D026B2"/>
    <w:multiLevelType w:val="hybridMultilevel"/>
    <w:tmpl w:val="FFFFFFFF"/>
    <w:lvl w:ilvl="0" w:tplc="51C8BF22">
      <w:start w:val="1"/>
      <w:numFmt w:val="decimal"/>
      <w:lvlText w:val="%1."/>
      <w:lvlJc w:val="left"/>
      <w:pPr>
        <w:ind w:left="720" w:hanging="360"/>
      </w:pPr>
    </w:lvl>
    <w:lvl w:ilvl="1" w:tplc="F6F48DA6">
      <w:start w:val="1"/>
      <w:numFmt w:val="lowerLetter"/>
      <w:lvlText w:val="%2."/>
      <w:lvlJc w:val="left"/>
      <w:pPr>
        <w:ind w:left="1440" w:hanging="360"/>
      </w:pPr>
    </w:lvl>
    <w:lvl w:ilvl="2" w:tplc="C63220E2">
      <w:start w:val="1"/>
      <w:numFmt w:val="lowerRoman"/>
      <w:lvlText w:val="%3."/>
      <w:lvlJc w:val="right"/>
      <w:pPr>
        <w:ind w:left="2160" w:hanging="180"/>
      </w:pPr>
    </w:lvl>
    <w:lvl w:ilvl="3" w:tplc="DAFEF7A6">
      <w:start w:val="1"/>
      <w:numFmt w:val="decimal"/>
      <w:lvlText w:val="%4."/>
      <w:lvlJc w:val="left"/>
      <w:pPr>
        <w:ind w:left="2880" w:hanging="360"/>
      </w:pPr>
    </w:lvl>
    <w:lvl w:ilvl="4" w:tplc="3F563BA6">
      <w:start w:val="1"/>
      <w:numFmt w:val="lowerLetter"/>
      <w:lvlText w:val="%5."/>
      <w:lvlJc w:val="left"/>
      <w:pPr>
        <w:ind w:left="3600" w:hanging="360"/>
      </w:pPr>
    </w:lvl>
    <w:lvl w:ilvl="5" w:tplc="BBCAC2A8">
      <w:start w:val="1"/>
      <w:numFmt w:val="lowerRoman"/>
      <w:lvlText w:val="%6."/>
      <w:lvlJc w:val="right"/>
      <w:pPr>
        <w:ind w:left="4320" w:hanging="180"/>
      </w:pPr>
    </w:lvl>
    <w:lvl w:ilvl="6" w:tplc="3198E772">
      <w:start w:val="1"/>
      <w:numFmt w:val="decimal"/>
      <w:lvlText w:val="%7."/>
      <w:lvlJc w:val="left"/>
      <w:pPr>
        <w:ind w:left="5040" w:hanging="360"/>
      </w:pPr>
    </w:lvl>
    <w:lvl w:ilvl="7" w:tplc="8AB014C6">
      <w:start w:val="1"/>
      <w:numFmt w:val="lowerLetter"/>
      <w:lvlText w:val="%8."/>
      <w:lvlJc w:val="left"/>
      <w:pPr>
        <w:ind w:left="5760" w:hanging="360"/>
      </w:pPr>
    </w:lvl>
    <w:lvl w:ilvl="8" w:tplc="3B6AD97C">
      <w:start w:val="1"/>
      <w:numFmt w:val="lowerRoman"/>
      <w:lvlText w:val="%9."/>
      <w:lvlJc w:val="right"/>
      <w:pPr>
        <w:ind w:left="6480" w:hanging="180"/>
      </w:pPr>
    </w:lvl>
  </w:abstractNum>
  <w:abstractNum w:abstractNumId="45" w15:restartNumberingAfterBreak="0">
    <w:nsid w:val="63352CA8"/>
    <w:multiLevelType w:val="hybridMultilevel"/>
    <w:tmpl w:val="FFFFFFFF"/>
    <w:lvl w:ilvl="0" w:tplc="BC78BB0C">
      <w:start w:val="1"/>
      <w:numFmt w:val="decimal"/>
      <w:lvlText w:val="%1."/>
      <w:lvlJc w:val="left"/>
      <w:pPr>
        <w:ind w:left="720" w:hanging="360"/>
      </w:pPr>
    </w:lvl>
    <w:lvl w:ilvl="1" w:tplc="4378D776">
      <w:start w:val="1"/>
      <w:numFmt w:val="lowerLetter"/>
      <w:lvlText w:val="%2."/>
      <w:lvlJc w:val="left"/>
      <w:pPr>
        <w:ind w:left="1440" w:hanging="360"/>
      </w:pPr>
    </w:lvl>
    <w:lvl w:ilvl="2" w:tplc="5B7E8C12">
      <w:start w:val="1"/>
      <w:numFmt w:val="lowerRoman"/>
      <w:lvlText w:val="%3."/>
      <w:lvlJc w:val="right"/>
      <w:pPr>
        <w:ind w:left="2160" w:hanging="180"/>
      </w:pPr>
    </w:lvl>
    <w:lvl w:ilvl="3" w:tplc="1EE0E834">
      <w:start w:val="1"/>
      <w:numFmt w:val="decimal"/>
      <w:lvlText w:val="%4."/>
      <w:lvlJc w:val="left"/>
      <w:pPr>
        <w:ind w:left="2880" w:hanging="360"/>
      </w:pPr>
    </w:lvl>
    <w:lvl w:ilvl="4" w:tplc="C92AE052">
      <w:start w:val="1"/>
      <w:numFmt w:val="lowerLetter"/>
      <w:lvlText w:val="%5."/>
      <w:lvlJc w:val="left"/>
      <w:pPr>
        <w:ind w:left="3600" w:hanging="360"/>
      </w:pPr>
    </w:lvl>
    <w:lvl w:ilvl="5" w:tplc="4276303C">
      <w:start w:val="1"/>
      <w:numFmt w:val="lowerRoman"/>
      <w:lvlText w:val="%6."/>
      <w:lvlJc w:val="right"/>
      <w:pPr>
        <w:ind w:left="4320" w:hanging="180"/>
      </w:pPr>
    </w:lvl>
    <w:lvl w:ilvl="6" w:tplc="F2B6B5BC">
      <w:start w:val="1"/>
      <w:numFmt w:val="decimal"/>
      <w:lvlText w:val="%7."/>
      <w:lvlJc w:val="left"/>
      <w:pPr>
        <w:ind w:left="5040" w:hanging="360"/>
      </w:pPr>
    </w:lvl>
    <w:lvl w:ilvl="7" w:tplc="9EC6B3FE">
      <w:start w:val="1"/>
      <w:numFmt w:val="lowerLetter"/>
      <w:lvlText w:val="%8."/>
      <w:lvlJc w:val="left"/>
      <w:pPr>
        <w:ind w:left="5760" w:hanging="360"/>
      </w:pPr>
    </w:lvl>
    <w:lvl w:ilvl="8" w:tplc="C1AECD46">
      <w:start w:val="1"/>
      <w:numFmt w:val="lowerRoman"/>
      <w:lvlText w:val="%9."/>
      <w:lvlJc w:val="right"/>
      <w:pPr>
        <w:ind w:left="6480" w:hanging="180"/>
      </w:pPr>
    </w:lvl>
  </w:abstractNum>
  <w:abstractNum w:abstractNumId="46" w15:restartNumberingAfterBreak="0">
    <w:nsid w:val="63FE63C3"/>
    <w:multiLevelType w:val="hybridMultilevel"/>
    <w:tmpl w:val="6C2C72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91CCE8E"/>
    <w:multiLevelType w:val="hybridMultilevel"/>
    <w:tmpl w:val="FAC27BF0"/>
    <w:lvl w:ilvl="0" w:tplc="1CECCDA8">
      <w:start w:val="1"/>
      <w:numFmt w:val="bullet"/>
      <w:lvlText w:val="-"/>
      <w:lvlJc w:val="left"/>
      <w:pPr>
        <w:ind w:left="720" w:hanging="360"/>
      </w:pPr>
      <w:rPr>
        <w:rFonts w:ascii="Calibri" w:hAnsi="Calibri" w:hint="default"/>
      </w:rPr>
    </w:lvl>
    <w:lvl w:ilvl="1" w:tplc="5A26C942">
      <w:start w:val="1"/>
      <w:numFmt w:val="bullet"/>
      <w:lvlText w:val="o"/>
      <w:lvlJc w:val="left"/>
      <w:pPr>
        <w:ind w:left="1440" w:hanging="360"/>
      </w:pPr>
      <w:rPr>
        <w:rFonts w:ascii="Courier New" w:hAnsi="Courier New" w:hint="default"/>
      </w:rPr>
    </w:lvl>
    <w:lvl w:ilvl="2" w:tplc="91A00F5A">
      <w:start w:val="1"/>
      <w:numFmt w:val="bullet"/>
      <w:lvlText w:val=""/>
      <w:lvlJc w:val="left"/>
      <w:pPr>
        <w:ind w:left="2160" w:hanging="360"/>
      </w:pPr>
      <w:rPr>
        <w:rFonts w:ascii="Wingdings" w:hAnsi="Wingdings" w:hint="default"/>
      </w:rPr>
    </w:lvl>
    <w:lvl w:ilvl="3" w:tplc="6E0E753E">
      <w:start w:val="1"/>
      <w:numFmt w:val="bullet"/>
      <w:lvlText w:val=""/>
      <w:lvlJc w:val="left"/>
      <w:pPr>
        <w:ind w:left="2880" w:hanging="360"/>
      </w:pPr>
      <w:rPr>
        <w:rFonts w:ascii="Symbol" w:hAnsi="Symbol" w:hint="default"/>
      </w:rPr>
    </w:lvl>
    <w:lvl w:ilvl="4" w:tplc="2BE8BB18">
      <w:start w:val="1"/>
      <w:numFmt w:val="bullet"/>
      <w:lvlText w:val="o"/>
      <w:lvlJc w:val="left"/>
      <w:pPr>
        <w:ind w:left="3600" w:hanging="360"/>
      </w:pPr>
      <w:rPr>
        <w:rFonts w:ascii="Courier New" w:hAnsi="Courier New" w:hint="default"/>
      </w:rPr>
    </w:lvl>
    <w:lvl w:ilvl="5" w:tplc="1F14BBE2">
      <w:start w:val="1"/>
      <w:numFmt w:val="bullet"/>
      <w:lvlText w:val=""/>
      <w:lvlJc w:val="left"/>
      <w:pPr>
        <w:ind w:left="4320" w:hanging="360"/>
      </w:pPr>
      <w:rPr>
        <w:rFonts w:ascii="Wingdings" w:hAnsi="Wingdings" w:hint="default"/>
      </w:rPr>
    </w:lvl>
    <w:lvl w:ilvl="6" w:tplc="70C6DC8C">
      <w:start w:val="1"/>
      <w:numFmt w:val="bullet"/>
      <w:lvlText w:val=""/>
      <w:lvlJc w:val="left"/>
      <w:pPr>
        <w:ind w:left="5040" w:hanging="360"/>
      </w:pPr>
      <w:rPr>
        <w:rFonts w:ascii="Symbol" w:hAnsi="Symbol" w:hint="default"/>
      </w:rPr>
    </w:lvl>
    <w:lvl w:ilvl="7" w:tplc="AB0C9464">
      <w:start w:val="1"/>
      <w:numFmt w:val="bullet"/>
      <w:lvlText w:val="o"/>
      <w:lvlJc w:val="left"/>
      <w:pPr>
        <w:ind w:left="5760" w:hanging="360"/>
      </w:pPr>
      <w:rPr>
        <w:rFonts w:ascii="Courier New" w:hAnsi="Courier New" w:hint="default"/>
      </w:rPr>
    </w:lvl>
    <w:lvl w:ilvl="8" w:tplc="4AE23718">
      <w:start w:val="1"/>
      <w:numFmt w:val="bullet"/>
      <w:lvlText w:val=""/>
      <w:lvlJc w:val="left"/>
      <w:pPr>
        <w:ind w:left="6480" w:hanging="360"/>
      </w:pPr>
      <w:rPr>
        <w:rFonts w:ascii="Wingdings" w:hAnsi="Wingdings" w:hint="default"/>
      </w:rPr>
    </w:lvl>
  </w:abstractNum>
  <w:abstractNum w:abstractNumId="48"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C7448B4"/>
    <w:multiLevelType w:val="hybridMultilevel"/>
    <w:tmpl w:val="1304EB1A"/>
    <w:lvl w:ilvl="0" w:tplc="E1F29650">
      <w:start w:val="1"/>
      <w:numFmt w:val="bullet"/>
      <w:lvlText w:val=""/>
      <w:lvlJc w:val="left"/>
      <w:pPr>
        <w:ind w:left="720" w:hanging="360"/>
      </w:pPr>
      <w:rPr>
        <w:rFonts w:ascii="Symbol" w:hAnsi="Symbol" w:hint="default"/>
      </w:rPr>
    </w:lvl>
    <w:lvl w:ilvl="1" w:tplc="27D0C670">
      <w:start w:val="1"/>
      <w:numFmt w:val="bullet"/>
      <w:lvlText w:val="o"/>
      <w:lvlJc w:val="left"/>
      <w:pPr>
        <w:ind w:left="1440" w:hanging="360"/>
      </w:pPr>
      <w:rPr>
        <w:rFonts w:ascii="Courier New" w:hAnsi="Courier New" w:hint="default"/>
      </w:rPr>
    </w:lvl>
    <w:lvl w:ilvl="2" w:tplc="693EDB8A">
      <w:start w:val="1"/>
      <w:numFmt w:val="bullet"/>
      <w:lvlText w:val=""/>
      <w:lvlJc w:val="left"/>
      <w:pPr>
        <w:ind w:left="2160" w:hanging="360"/>
      </w:pPr>
      <w:rPr>
        <w:rFonts w:ascii="Wingdings" w:hAnsi="Wingdings" w:hint="default"/>
      </w:rPr>
    </w:lvl>
    <w:lvl w:ilvl="3" w:tplc="C35E76FC">
      <w:start w:val="1"/>
      <w:numFmt w:val="bullet"/>
      <w:lvlText w:val=""/>
      <w:lvlJc w:val="left"/>
      <w:pPr>
        <w:ind w:left="2880" w:hanging="360"/>
      </w:pPr>
      <w:rPr>
        <w:rFonts w:ascii="Symbol" w:hAnsi="Symbol" w:hint="default"/>
      </w:rPr>
    </w:lvl>
    <w:lvl w:ilvl="4" w:tplc="0D024AC4">
      <w:start w:val="1"/>
      <w:numFmt w:val="bullet"/>
      <w:lvlText w:val="o"/>
      <w:lvlJc w:val="left"/>
      <w:pPr>
        <w:ind w:left="3600" w:hanging="360"/>
      </w:pPr>
      <w:rPr>
        <w:rFonts w:ascii="Courier New" w:hAnsi="Courier New" w:hint="default"/>
      </w:rPr>
    </w:lvl>
    <w:lvl w:ilvl="5" w:tplc="92728752">
      <w:start w:val="1"/>
      <w:numFmt w:val="bullet"/>
      <w:lvlText w:val=""/>
      <w:lvlJc w:val="left"/>
      <w:pPr>
        <w:ind w:left="4320" w:hanging="360"/>
      </w:pPr>
      <w:rPr>
        <w:rFonts w:ascii="Wingdings" w:hAnsi="Wingdings" w:hint="default"/>
      </w:rPr>
    </w:lvl>
    <w:lvl w:ilvl="6" w:tplc="C52A8BB4">
      <w:start w:val="1"/>
      <w:numFmt w:val="bullet"/>
      <w:lvlText w:val=""/>
      <w:lvlJc w:val="left"/>
      <w:pPr>
        <w:ind w:left="5040" w:hanging="360"/>
      </w:pPr>
      <w:rPr>
        <w:rFonts w:ascii="Symbol" w:hAnsi="Symbol" w:hint="default"/>
      </w:rPr>
    </w:lvl>
    <w:lvl w:ilvl="7" w:tplc="EC8E9DFC">
      <w:start w:val="1"/>
      <w:numFmt w:val="bullet"/>
      <w:lvlText w:val="o"/>
      <w:lvlJc w:val="left"/>
      <w:pPr>
        <w:ind w:left="5760" w:hanging="360"/>
      </w:pPr>
      <w:rPr>
        <w:rFonts w:ascii="Courier New" w:hAnsi="Courier New" w:hint="default"/>
      </w:rPr>
    </w:lvl>
    <w:lvl w:ilvl="8" w:tplc="4998B732">
      <w:start w:val="1"/>
      <w:numFmt w:val="bullet"/>
      <w:lvlText w:val=""/>
      <w:lvlJc w:val="left"/>
      <w:pPr>
        <w:ind w:left="6480" w:hanging="360"/>
      </w:pPr>
      <w:rPr>
        <w:rFonts w:ascii="Wingdings" w:hAnsi="Wingdings" w:hint="default"/>
      </w:rPr>
    </w:lvl>
  </w:abstractNum>
  <w:abstractNum w:abstractNumId="50" w15:restartNumberingAfterBreak="0">
    <w:nsid w:val="6C9CAD92"/>
    <w:multiLevelType w:val="hybridMultilevel"/>
    <w:tmpl w:val="D2F4552E"/>
    <w:lvl w:ilvl="0" w:tplc="273C6BB6">
      <w:start w:val="1"/>
      <w:numFmt w:val="decimal"/>
      <w:lvlText w:val="%1."/>
      <w:lvlJc w:val="left"/>
      <w:pPr>
        <w:ind w:left="720" w:hanging="360"/>
      </w:pPr>
    </w:lvl>
    <w:lvl w:ilvl="1" w:tplc="B0F40770">
      <w:start w:val="1"/>
      <w:numFmt w:val="lowerLetter"/>
      <w:lvlText w:val="%2."/>
      <w:lvlJc w:val="left"/>
      <w:pPr>
        <w:ind w:left="1440" w:hanging="360"/>
      </w:pPr>
    </w:lvl>
    <w:lvl w:ilvl="2" w:tplc="A4A25A16">
      <w:start w:val="1"/>
      <w:numFmt w:val="lowerRoman"/>
      <w:lvlText w:val="%3."/>
      <w:lvlJc w:val="right"/>
      <w:pPr>
        <w:ind w:left="2160" w:hanging="180"/>
      </w:pPr>
    </w:lvl>
    <w:lvl w:ilvl="3" w:tplc="733646A6">
      <w:start w:val="1"/>
      <w:numFmt w:val="decimal"/>
      <w:lvlText w:val="%4."/>
      <w:lvlJc w:val="left"/>
      <w:pPr>
        <w:ind w:left="2880" w:hanging="360"/>
      </w:pPr>
    </w:lvl>
    <w:lvl w:ilvl="4" w:tplc="9B4C5CB0">
      <w:start w:val="1"/>
      <w:numFmt w:val="lowerLetter"/>
      <w:lvlText w:val="%5."/>
      <w:lvlJc w:val="left"/>
      <w:pPr>
        <w:ind w:left="3600" w:hanging="360"/>
      </w:pPr>
    </w:lvl>
    <w:lvl w:ilvl="5" w:tplc="38B4D2DE">
      <w:start w:val="1"/>
      <w:numFmt w:val="lowerRoman"/>
      <w:lvlText w:val="%6."/>
      <w:lvlJc w:val="right"/>
      <w:pPr>
        <w:ind w:left="4320" w:hanging="180"/>
      </w:pPr>
    </w:lvl>
    <w:lvl w:ilvl="6" w:tplc="4B3A6DE4">
      <w:start w:val="1"/>
      <w:numFmt w:val="decimal"/>
      <w:lvlText w:val="%7."/>
      <w:lvlJc w:val="left"/>
      <w:pPr>
        <w:ind w:left="5040" w:hanging="360"/>
      </w:pPr>
    </w:lvl>
    <w:lvl w:ilvl="7" w:tplc="389C4088">
      <w:start w:val="1"/>
      <w:numFmt w:val="lowerLetter"/>
      <w:lvlText w:val="%8."/>
      <w:lvlJc w:val="left"/>
      <w:pPr>
        <w:ind w:left="5760" w:hanging="360"/>
      </w:pPr>
    </w:lvl>
    <w:lvl w:ilvl="8" w:tplc="367E10CA">
      <w:start w:val="1"/>
      <w:numFmt w:val="lowerRoman"/>
      <w:lvlText w:val="%9."/>
      <w:lvlJc w:val="right"/>
      <w:pPr>
        <w:ind w:left="6480" w:hanging="180"/>
      </w:pPr>
    </w:lvl>
  </w:abstractNum>
  <w:abstractNum w:abstractNumId="51"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70B466B4"/>
    <w:multiLevelType w:val="multilevel"/>
    <w:tmpl w:val="BD88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9B84B35"/>
    <w:multiLevelType w:val="hybridMultilevel"/>
    <w:tmpl w:val="E8EE7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55557753">
    <w:abstractNumId w:val="6"/>
  </w:num>
  <w:num w:numId="2" w16cid:durableId="1067536774">
    <w:abstractNumId w:val="50"/>
  </w:num>
  <w:num w:numId="3" w16cid:durableId="1199125457">
    <w:abstractNumId w:val="47"/>
  </w:num>
  <w:num w:numId="4" w16cid:durableId="2057581499">
    <w:abstractNumId w:val="17"/>
  </w:num>
  <w:num w:numId="5" w16cid:durableId="751391936">
    <w:abstractNumId w:val="7"/>
  </w:num>
  <w:num w:numId="6" w16cid:durableId="1199246889">
    <w:abstractNumId w:val="34"/>
  </w:num>
  <w:num w:numId="7" w16cid:durableId="498886536">
    <w:abstractNumId w:val="10"/>
  </w:num>
  <w:num w:numId="8" w16cid:durableId="180631621">
    <w:abstractNumId w:val="49"/>
  </w:num>
  <w:num w:numId="9" w16cid:durableId="920063790">
    <w:abstractNumId w:val="5"/>
  </w:num>
  <w:num w:numId="10" w16cid:durableId="1941178645">
    <w:abstractNumId w:val="4"/>
  </w:num>
  <w:num w:numId="11" w16cid:durableId="1519461087">
    <w:abstractNumId w:val="36"/>
  </w:num>
  <w:num w:numId="12" w16cid:durableId="1878278727">
    <w:abstractNumId w:val="19"/>
  </w:num>
  <w:num w:numId="13" w16cid:durableId="753553103">
    <w:abstractNumId w:val="48"/>
  </w:num>
  <w:num w:numId="14" w16cid:durableId="721440583">
    <w:abstractNumId w:val="28"/>
  </w:num>
  <w:num w:numId="15" w16cid:durableId="1659846938">
    <w:abstractNumId w:val="51"/>
  </w:num>
  <w:num w:numId="16" w16cid:durableId="1692104872">
    <w:abstractNumId w:val="33"/>
  </w:num>
  <w:num w:numId="17" w16cid:durableId="1473789280">
    <w:abstractNumId w:val="3"/>
  </w:num>
  <w:num w:numId="18" w16cid:durableId="321012134">
    <w:abstractNumId w:val="40"/>
  </w:num>
  <w:num w:numId="19" w16cid:durableId="552086438">
    <w:abstractNumId w:val="24"/>
  </w:num>
  <w:num w:numId="20" w16cid:durableId="1173178057">
    <w:abstractNumId w:val="11"/>
  </w:num>
  <w:num w:numId="21" w16cid:durableId="1493062089">
    <w:abstractNumId w:val="35"/>
  </w:num>
  <w:num w:numId="22" w16cid:durableId="88475719">
    <w:abstractNumId w:val="37"/>
  </w:num>
  <w:num w:numId="23" w16cid:durableId="589046587">
    <w:abstractNumId w:val="26"/>
  </w:num>
  <w:num w:numId="24" w16cid:durableId="2140761426">
    <w:abstractNumId w:val="8"/>
  </w:num>
  <w:num w:numId="25" w16cid:durableId="1996641808">
    <w:abstractNumId w:val="54"/>
  </w:num>
  <w:num w:numId="26" w16cid:durableId="1043561870">
    <w:abstractNumId w:val="31"/>
  </w:num>
  <w:num w:numId="27" w16cid:durableId="437484739">
    <w:abstractNumId w:val="55"/>
  </w:num>
  <w:num w:numId="28" w16cid:durableId="414665767">
    <w:abstractNumId w:val="52"/>
  </w:num>
  <w:num w:numId="29" w16cid:durableId="1040518308">
    <w:abstractNumId w:val="44"/>
  </w:num>
  <w:num w:numId="30" w16cid:durableId="1120760569">
    <w:abstractNumId w:val="45"/>
  </w:num>
  <w:num w:numId="31" w16cid:durableId="1984919141">
    <w:abstractNumId w:val="9"/>
  </w:num>
  <w:num w:numId="32" w16cid:durableId="1541167564">
    <w:abstractNumId w:val="15"/>
  </w:num>
  <w:num w:numId="33" w16cid:durableId="911082006">
    <w:abstractNumId w:val="27"/>
  </w:num>
  <w:num w:numId="34" w16cid:durableId="1530222662">
    <w:abstractNumId w:val="21"/>
  </w:num>
  <w:num w:numId="35" w16cid:durableId="995648852">
    <w:abstractNumId w:val="43"/>
  </w:num>
  <w:num w:numId="36" w16cid:durableId="907807150">
    <w:abstractNumId w:val="25"/>
  </w:num>
  <w:num w:numId="37" w16cid:durableId="707605202">
    <w:abstractNumId w:val="23"/>
  </w:num>
  <w:num w:numId="38" w16cid:durableId="719129855">
    <w:abstractNumId w:val="18"/>
  </w:num>
  <w:num w:numId="39" w16cid:durableId="789788095">
    <w:abstractNumId w:val="30"/>
  </w:num>
  <w:num w:numId="40" w16cid:durableId="2023773235">
    <w:abstractNumId w:val="46"/>
  </w:num>
  <w:num w:numId="41" w16cid:durableId="1298418463">
    <w:abstractNumId w:val="29"/>
  </w:num>
  <w:num w:numId="42" w16cid:durableId="1466045088">
    <w:abstractNumId w:val="53"/>
  </w:num>
  <w:num w:numId="43" w16cid:durableId="653023197">
    <w:abstractNumId w:val="16"/>
  </w:num>
  <w:num w:numId="44" w16cid:durableId="1493909162">
    <w:abstractNumId w:val="20"/>
  </w:num>
  <w:num w:numId="45" w16cid:durableId="163597482">
    <w:abstractNumId w:val="41"/>
  </w:num>
  <w:num w:numId="46" w16cid:durableId="129520218">
    <w:abstractNumId w:val="38"/>
  </w:num>
  <w:num w:numId="47" w16cid:durableId="364605068">
    <w:abstractNumId w:val="0"/>
  </w:num>
  <w:num w:numId="48" w16cid:durableId="680739974">
    <w:abstractNumId w:val="39"/>
  </w:num>
  <w:num w:numId="49" w16cid:durableId="1110779517">
    <w:abstractNumId w:val="32"/>
  </w:num>
  <w:num w:numId="50" w16cid:durableId="359167596">
    <w:abstractNumId w:val="12"/>
  </w:num>
  <w:num w:numId="51" w16cid:durableId="1629240259">
    <w:abstractNumId w:val="42"/>
  </w:num>
  <w:num w:numId="52" w16cid:durableId="1483304589">
    <w:abstractNumId w:val="14"/>
  </w:num>
  <w:num w:numId="53" w16cid:durableId="254479831">
    <w:abstractNumId w:val="2"/>
  </w:num>
  <w:num w:numId="54" w16cid:durableId="2110540120">
    <w:abstractNumId w:val="22"/>
  </w:num>
  <w:num w:numId="55" w16cid:durableId="1424448092">
    <w:abstractNumId w:val="13"/>
  </w:num>
  <w:num w:numId="56" w16cid:durableId="952445837">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19E3"/>
    <w:rsid w:val="000020B5"/>
    <w:rsid w:val="0000393C"/>
    <w:rsid w:val="000048DA"/>
    <w:rsid w:val="00011A5A"/>
    <w:rsid w:val="0002134B"/>
    <w:rsid w:val="0002247E"/>
    <w:rsid w:val="00023CED"/>
    <w:rsid w:val="00026091"/>
    <w:rsid w:val="000277D4"/>
    <w:rsid w:val="00030FE1"/>
    <w:rsid w:val="00034138"/>
    <w:rsid w:val="00037916"/>
    <w:rsid w:val="00041456"/>
    <w:rsid w:val="00041979"/>
    <w:rsid w:val="00043B96"/>
    <w:rsid w:val="000466D6"/>
    <w:rsid w:val="000509C0"/>
    <w:rsid w:val="00051173"/>
    <w:rsid w:val="00053CEC"/>
    <w:rsid w:val="00053F88"/>
    <w:rsid w:val="000563DE"/>
    <w:rsid w:val="000569D1"/>
    <w:rsid w:val="00057D4E"/>
    <w:rsid w:val="00061286"/>
    <w:rsid w:val="0006372E"/>
    <w:rsid w:val="00063946"/>
    <w:rsid w:val="00063E0C"/>
    <w:rsid w:val="000747BD"/>
    <w:rsid w:val="00082981"/>
    <w:rsid w:val="00083E51"/>
    <w:rsid w:val="00083FDE"/>
    <w:rsid w:val="00085CF2"/>
    <w:rsid w:val="00087EF6"/>
    <w:rsid w:val="00090806"/>
    <w:rsid w:val="00091CC5"/>
    <w:rsid w:val="000941A6"/>
    <w:rsid w:val="000A762E"/>
    <w:rsid w:val="000A7C1D"/>
    <w:rsid w:val="000B07B6"/>
    <w:rsid w:val="000B0A0F"/>
    <w:rsid w:val="000B22AD"/>
    <w:rsid w:val="000B2498"/>
    <w:rsid w:val="000B4F98"/>
    <w:rsid w:val="000C1EE8"/>
    <w:rsid w:val="000E1D32"/>
    <w:rsid w:val="000E1F12"/>
    <w:rsid w:val="000F2A6B"/>
    <w:rsid w:val="000F42FE"/>
    <w:rsid w:val="000F7AF7"/>
    <w:rsid w:val="00102207"/>
    <w:rsid w:val="001027E0"/>
    <w:rsid w:val="001179A4"/>
    <w:rsid w:val="00121823"/>
    <w:rsid w:val="00126AC6"/>
    <w:rsid w:val="0013144B"/>
    <w:rsid w:val="001402FD"/>
    <w:rsid w:val="001413C2"/>
    <w:rsid w:val="00147EC5"/>
    <w:rsid w:val="001529AB"/>
    <w:rsid w:val="00153599"/>
    <w:rsid w:val="00157289"/>
    <w:rsid w:val="00157A3C"/>
    <w:rsid w:val="00157F3A"/>
    <w:rsid w:val="00162AD6"/>
    <w:rsid w:val="001645DB"/>
    <w:rsid w:val="0016735E"/>
    <w:rsid w:val="0016751E"/>
    <w:rsid w:val="0017315F"/>
    <w:rsid w:val="00176858"/>
    <w:rsid w:val="0018317D"/>
    <w:rsid w:val="001848E6"/>
    <w:rsid w:val="001850DC"/>
    <w:rsid w:val="0019141F"/>
    <w:rsid w:val="0019620A"/>
    <w:rsid w:val="001971F3"/>
    <w:rsid w:val="001A0270"/>
    <w:rsid w:val="001A4CA5"/>
    <w:rsid w:val="001A5092"/>
    <w:rsid w:val="001A5DF1"/>
    <w:rsid w:val="001B2219"/>
    <w:rsid w:val="001B2DFD"/>
    <w:rsid w:val="001B4B83"/>
    <w:rsid w:val="001B5882"/>
    <w:rsid w:val="001B6850"/>
    <w:rsid w:val="001B6A8F"/>
    <w:rsid w:val="001B74BB"/>
    <w:rsid w:val="001C11E3"/>
    <w:rsid w:val="001C3305"/>
    <w:rsid w:val="001C3748"/>
    <w:rsid w:val="001C39B0"/>
    <w:rsid w:val="001C41E6"/>
    <w:rsid w:val="001C6218"/>
    <w:rsid w:val="001C6608"/>
    <w:rsid w:val="001D40A1"/>
    <w:rsid w:val="001E0A20"/>
    <w:rsid w:val="001E2EE4"/>
    <w:rsid w:val="001F05B0"/>
    <w:rsid w:val="001F3490"/>
    <w:rsid w:val="001F4DBC"/>
    <w:rsid w:val="001F5B2C"/>
    <w:rsid w:val="00203643"/>
    <w:rsid w:val="0020524B"/>
    <w:rsid w:val="00210CD1"/>
    <w:rsid w:val="002179F8"/>
    <w:rsid w:val="002236E0"/>
    <w:rsid w:val="002237EF"/>
    <w:rsid w:val="002243E9"/>
    <w:rsid w:val="00224708"/>
    <w:rsid w:val="00224D33"/>
    <w:rsid w:val="00225930"/>
    <w:rsid w:val="00225B3C"/>
    <w:rsid w:val="002329DC"/>
    <w:rsid w:val="00236D9B"/>
    <w:rsid w:val="002398DE"/>
    <w:rsid w:val="0024080C"/>
    <w:rsid w:val="00245F66"/>
    <w:rsid w:val="00246CD6"/>
    <w:rsid w:val="002506A5"/>
    <w:rsid w:val="00252C93"/>
    <w:rsid w:val="0025626F"/>
    <w:rsid w:val="00263C64"/>
    <w:rsid w:val="00267AE3"/>
    <w:rsid w:val="00267D28"/>
    <w:rsid w:val="002726AB"/>
    <w:rsid w:val="00272D65"/>
    <w:rsid w:val="0028056E"/>
    <w:rsid w:val="00292EAB"/>
    <w:rsid w:val="0029369F"/>
    <w:rsid w:val="002A476D"/>
    <w:rsid w:val="002A5620"/>
    <w:rsid w:val="002B1982"/>
    <w:rsid w:val="002B1D27"/>
    <w:rsid w:val="002B4C4E"/>
    <w:rsid w:val="002B56E9"/>
    <w:rsid w:val="002B7990"/>
    <w:rsid w:val="002C0867"/>
    <w:rsid w:val="002C4619"/>
    <w:rsid w:val="002D3985"/>
    <w:rsid w:val="002E1A13"/>
    <w:rsid w:val="002E1BC6"/>
    <w:rsid w:val="002E60DF"/>
    <w:rsid w:val="002F1995"/>
    <w:rsid w:val="002F2243"/>
    <w:rsid w:val="002F2C39"/>
    <w:rsid w:val="002F34AA"/>
    <w:rsid w:val="002F7ADD"/>
    <w:rsid w:val="00307B3A"/>
    <w:rsid w:val="00320966"/>
    <w:rsid w:val="00320E84"/>
    <w:rsid w:val="0032768C"/>
    <w:rsid w:val="00331C7F"/>
    <w:rsid w:val="003320F1"/>
    <w:rsid w:val="00332350"/>
    <w:rsid w:val="00332F52"/>
    <w:rsid w:val="0033415F"/>
    <w:rsid w:val="00340920"/>
    <w:rsid w:val="00341DA6"/>
    <w:rsid w:val="00343B91"/>
    <w:rsid w:val="00345BDE"/>
    <w:rsid w:val="0035089A"/>
    <w:rsid w:val="00356955"/>
    <w:rsid w:val="00360738"/>
    <w:rsid w:val="0036235E"/>
    <w:rsid w:val="00364348"/>
    <w:rsid w:val="00365C92"/>
    <w:rsid w:val="003678B1"/>
    <w:rsid w:val="00380256"/>
    <w:rsid w:val="00381769"/>
    <w:rsid w:val="003849EA"/>
    <w:rsid w:val="00390253"/>
    <w:rsid w:val="003928EB"/>
    <w:rsid w:val="00393BF0"/>
    <w:rsid w:val="00395706"/>
    <w:rsid w:val="0039615C"/>
    <w:rsid w:val="003A01D6"/>
    <w:rsid w:val="003A29ED"/>
    <w:rsid w:val="003A59EF"/>
    <w:rsid w:val="003B0072"/>
    <w:rsid w:val="003B1AB7"/>
    <w:rsid w:val="003B70BC"/>
    <w:rsid w:val="003C2B8D"/>
    <w:rsid w:val="003C4DF3"/>
    <w:rsid w:val="003C6A5B"/>
    <w:rsid w:val="003D23E3"/>
    <w:rsid w:val="003D32BE"/>
    <w:rsid w:val="003D6FDD"/>
    <w:rsid w:val="003D7C2B"/>
    <w:rsid w:val="003E40A9"/>
    <w:rsid w:val="003E7294"/>
    <w:rsid w:val="003F0107"/>
    <w:rsid w:val="003F0CBD"/>
    <w:rsid w:val="003F2CAB"/>
    <w:rsid w:val="003F3E50"/>
    <w:rsid w:val="003F49F6"/>
    <w:rsid w:val="00401422"/>
    <w:rsid w:val="00410A43"/>
    <w:rsid w:val="0041572F"/>
    <w:rsid w:val="00415A9F"/>
    <w:rsid w:val="0041748F"/>
    <w:rsid w:val="0041751F"/>
    <w:rsid w:val="00425973"/>
    <w:rsid w:val="0043019D"/>
    <w:rsid w:val="00431272"/>
    <w:rsid w:val="00432924"/>
    <w:rsid w:val="00433745"/>
    <w:rsid w:val="00434D37"/>
    <w:rsid w:val="0043682E"/>
    <w:rsid w:val="00436A0E"/>
    <w:rsid w:val="00437042"/>
    <w:rsid w:val="0043797C"/>
    <w:rsid w:val="00437D6F"/>
    <w:rsid w:val="004413FB"/>
    <w:rsid w:val="00442406"/>
    <w:rsid w:val="00443BDB"/>
    <w:rsid w:val="00446F7D"/>
    <w:rsid w:val="00450E4F"/>
    <w:rsid w:val="004538C2"/>
    <w:rsid w:val="00455A54"/>
    <w:rsid w:val="00455ADF"/>
    <w:rsid w:val="00456809"/>
    <w:rsid w:val="00464C40"/>
    <w:rsid w:val="004702A9"/>
    <w:rsid w:val="0047302D"/>
    <w:rsid w:val="00473333"/>
    <w:rsid w:val="00475ED8"/>
    <w:rsid w:val="0048370A"/>
    <w:rsid w:val="0048503E"/>
    <w:rsid w:val="00491188"/>
    <w:rsid w:val="004921DC"/>
    <w:rsid w:val="0049560C"/>
    <w:rsid w:val="004A1FD7"/>
    <w:rsid w:val="004A2EE8"/>
    <w:rsid w:val="004A7609"/>
    <w:rsid w:val="004B0021"/>
    <w:rsid w:val="004B0DB4"/>
    <w:rsid w:val="004C0CF4"/>
    <w:rsid w:val="004C20D4"/>
    <w:rsid w:val="004C3C00"/>
    <w:rsid w:val="004C6116"/>
    <w:rsid w:val="004C7606"/>
    <w:rsid w:val="004D085B"/>
    <w:rsid w:val="004D2CB2"/>
    <w:rsid w:val="004D379A"/>
    <w:rsid w:val="004D6335"/>
    <w:rsid w:val="004D7DCB"/>
    <w:rsid w:val="004E3C30"/>
    <w:rsid w:val="004E3DD1"/>
    <w:rsid w:val="004F20A8"/>
    <w:rsid w:val="004F3389"/>
    <w:rsid w:val="004F3912"/>
    <w:rsid w:val="004F7983"/>
    <w:rsid w:val="00501EE3"/>
    <w:rsid w:val="005044B7"/>
    <w:rsid w:val="00504CBD"/>
    <w:rsid w:val="00511B18"/>
    <w:rsid w:val="0051331D"/>
    <w:rsid w:val="005146AB"/>
    <w:rsid w:val="005217DA"/>
    <w:rsid w:val="005221CB"/>
    <w:rsid w:val="00526E2C"/>
    <w:rsid w:val="00531EA7"/>
    <w:rsid w:val="00532B03"/>
    <w:rsid w:val="005342C3"/>
    <w:rsid w:val="005371A8"/>
    <w:rsid w:val="00540D62"/>
    <w:rsid w:val="00547792"/>
    <w:rsid w:val="0055081A"/>
    <w:rsid w:val="00551839"/>
    <w:rsid w:val="00553F16"/>
    <w:rsid w:val="00564F23"/>
    <w:rsid w:val="0056764A"/>
    <w:rsid w:val="005714CB"/>
    <w:rsid w:val="005725A6"/>
    <w:rsid w:val="00573D42"/>
    <w:rsid w:val="00574D93"/>
    <w:rsid w:val="005758B4"/>
    <w:rsid w:val="005768AB"/>
    <w:rsid w:val="0057797F"/>
    <w:rsid w:val="005811D9"/>
    <w:rsid w:val="00584B73"/>
    <w:rsid w:val="00586972"/>
    <w:rsid w:val="005873B3"/>
    <w:rsid w:val="005874A3"/>
    <w:rsid w:val="0059210E"/>
    <w:rsid w:val="0059494E"/>
    <w:rsid w:val="00594C65"/>
    <w:rsid w:val="005A408E"/>
    <w:rsid w:val="005A47F6"/>
    <w:rsid w:val="005B0F9B"/>
    <w:rsid w:val="005C0230"/>
    <w:rsid w:val="005C633F"/>
    <w:rsid w:val="005D29F2"/>
    <w:rsid w:val="005D2E88"/>
    <w:rsid w:val="005D3ED6"/>
    <w:rsid w:val="005D46E2"/>
    <w:rsid w:val="005D549A"/>
    <w:rsid w:val="005E5C79"/>
    <w:rsid w:val="005E7420"/>
    <w:rsid w:val="005F0B00"/>
    <w:rsid w:val="005F1F26"/>
    <w:rsid w:val="005F3AA3"/>
    <w:rsid w:val="005F5778"/>
    <w:rsid w:val="005F5C8A"/>
    <w:rsid w:val="005F6F72"/>
    <w:rsid w:val="005F7260"/>
    <w:rsid w:val="00600132"/>
    <w:rsid w:val="00600CBA"/>
    <w:rsid w:val="00602729"/>
    <w:rsid w:val="006067B7"/>
    <w:rsid w:val="00607132"/>
    <w:rsid w:val="006074A7"/>
    <w:rsid w:val="006111B6"/>
    <w:rsid w:val="00620170"/>
    <w:rsid w:val="00620496"/>
    <w:rsid w:val="00621C2F"/>
    <w:rsid w:val="00624F3D"/>
    <w:rsid w:val="00625BE3"/>
    <w:rsid w:val="0062763F"/>
    <w:rsid w:val="00627F91"/>
    <w:rsid w:val="00630226"/>
    <w:rsid w:val="006321DD"/>
    <w:rsid w:val="00633C92"/>
    <w:rsid w:val="00636AE9"/>
    <w:rsid w:val="006400CF"/>
    <w:rsid w:val="006431F3"/>
    <w:rsid w:val="00643CDE"/>
    <w:rsid w:val="006457AB"/>
    <w:rsid w:val="00645F76"/>
    <w:rsid w:val="00647F7E"/>
    <w:rsid w:val="00650A9F"/>
    <w:rsid w:val="00651D37"/>
    <w:rsid w:val="00652DE7"/>
    <w:rsid w:val="00654CBE"/>
    <w:rsid w:val="006551BB"/>
    <w:rsid w:val="00655B71"/>
    <w:rsid w:val="0065616B"/>
    <w:rsid w:val="00657648"/>
    <w:rsid w:val="006636BE"/>
    <w:rsid w:val="00672E7C"/>
    <w:rsid w:val="00674B4B"/>
    <w:rsid w:val="0067602B"/>
    <w:rsid w:val="00680983"/>
    <w:rsid w:val="00681809"/>
    <w:rsid w:val="00682042"/>
    <w:rsid w:val="00682B55"/>
    <w:rsid w:val="0068502F"/>
    <w:rsid w:val="006863EC"/>
    <w:rsid w:val="006879AC"/>
    <w:rsid w:val="00687FAF"/>
    <w:rsid w:val="0069166F"/>
    <w:rsid w:val="00692ADC"/>
    <w:rsid w:val="00693341"/>
    <w:rsid w:val="00693851"/>
    <w:rsid w:val="00694D43"/>
    <w:rsid w:val="00696173"/>
    <w:rsid w:val="00697EB8"/>
    <w:rsid w:val="006A04C5"/>
    <w:rsid w:val="006A3310"/>
    <w:rsid w:val="006A3BD4"/>
    <w:rsid w:val="006A45D2"/>
    <w:rsid w:val="006A49A1"/>
    <w:rsid w:val="006A703B"/>
    <w:rsid w:val="006A70AC"/>
    <w:rsid w:val="006B123D"/>
    <w:rsid w:val="006C694B"/>
    <w:rsid w:val="006C6FC9"/>
    <w:rsid w:val="006D0F03"/>
    <w:rsid w:val="006D44B3"/>
    <w:rsid w:val="006D5DBF"/>
    <w:rsid w:val="006D66D6"/>
    <w:rsid w:val="006DEBC4"/>
    <w:rsid w:val="006E2EAD"/>
    <w:rsid w:val="006E58A4"/>
    <w:rsid w:val="006E5981"/>
    <w:rsid w:val="006E7D82"/>
    <w:rsid w:val="006F1B65"/>
    <w:rsid w:val="006F336B"/>
    <w:rsid w:val="006F4AE7"/>
    <w:rsid w:val="007060E2"/>
    <w:rsid w:val="00715D46"/>
    <w:rsid w:val="007214D0"/>
    <w:rsid w:val="007215AC"/>
    <w:rsid w:val="007219CA"/>
    <w:rsid w:val="00731CD9"/>
    <w:rsid w:val="007322C0"/>
    <w:rsid w:val="00732EEF"/>
    <w:rsid w:val="00740F3A"/>
    <w:rsid w:val="0074210D"/>
    <w:rsid w:val="00743639"/>
    <w:rsid w:val="007445ED"/>
    <w:rsid w:val="00744C62"/>
    <w:rsid w:val="00746E53"/>
    <w:rsid w:val="007500A3"/>
    <w:rsid w:val="00753B13"/>
    <w:rsid w:val="00757545"/>
    <w:rsid w:val="00763B11"/>
    <w:rsid w:val="00766B7C"/>
    <w:rsid w:val="007739A8"/>
    <w:rsid w:val="00775C44"/>
    <w:rsid w:val="00785795"/>
    <w:rsid w:val="00785DB9"/>
    <w:rsid w:val="00787170"/>
    <w:rsid w:val="00793D76"/>
    <w:rsid w:val="007946F3"/>
    <w:rsid w:val="007A3370"/>
    <w:rsid w:val="007A7226"/>
    <w:rsid w:val="007A742E"/>
    <w:rsid w:val="007B44C2"/>
    <w:rsid w:val="007B54EE"/>
    <w:rsid w:val="007C2112"/>
    <w:rsid w:val="007C242F"/>
    <w:rsid w:val="007D041F"/>
    <w:rsid w:val="007D3FE1"/>
    <w:rsid w:val="007D4FAC"/>
    <w:rsid w:val="007D5555"/>
    <w:rsid w:val="007D7E4C"/>
    <w:rsid w:val="007E136B"/>
    <w:rsid w:val="007E13CB"/>
    <w:rsid w:val="007E3F4A"/>
    <w:rsid w:val="007E7BA6"/>
    <w:rsid w:val="007F6BD9"/>
    <w:rsid w:val="008050EE"/>
    <w:rsid w:val="0080534C"/>
    <w:rsid w:val="00805695"/>
    <w:rsid w:val="00806D0F"/>
    <w:rsid w:val="00814707"/>
    <w:rsid w:val="0082023B"/>
    <w:rsid w:val="008223EB"/>
    <w:rsid w:val="00822E27"/>
    <w:rsid w:val="008261B7"/>
    <w:rsid w:val="0083757E"/>
    <w:rsid w:val="00837A4B"/>
    <w:rsid w:val="00837C4F"/>
    <w:rsid w:val="00841C0D"/>
    <w:rsid w:val="008446CE"/>
    <w:rsid w:val="00845DBF"/>
    <w:rsid w:val="00854C97"/>
    <w:rsid w:val="00857548"/>
    <w:rsid w:val="00863475"/>
    <w:rsid w:val="0086764A"/>
    <w:rsid w:val="00876B2D"/>
    <w:rsid w:val="0088063E"/>
    <w:rsid w:val="00880742"/>
    <w:rsid w:val="00881AE3"/>
    <w:rsid w:val="008827C2"/>
    <w:rsid w:val="0088352A"/>
    <w:rsid w:val="008862A2"/>
    <w:rsid w:val="00887C38"/>
    <w:rsid w:val="00895DD2"/>
    <w:rsid w:val="008971F9"/>
    <w:rsid w:val="008A3FE9"/>
    <w:rsid w:val="008A7DF6"/>
    <w:rsid w:val="008B034E"/>
    <w:rsid w:val="008B1EC9"/>
    <w:rsid w:val="008B1EEA"/>
    <w:rsid w:val="008B542B"/>
    <w:rsid w:val="008C3A14"/>
    <w:rsid w:val="008C3B72"/>
    <w:rsid w:val="008D287E"/>
    <w:rsid w:val="008D366B"/>
    <w:rsid w:val="008D468B"/>
    <w:rsid w:val="008D53F3"/>
    <w:rsid w:val="008E0E84"/>
    <w:rsid w:val="008E15AE"/>
    <w:rsid w:val="008E33C4"/>
    <w:rsid w:val="008E7692"/>
    <w:rsid w:val="008F059E"/>
    <w:rsid w:val="008F0CB4"/>
    <w:rsid w:val="008F0D42"/>
    <w:rsid w:val="008F239D"/>
    <w:rsid w:val="008F7922"/>
    <w:rsid w:val="00900C77"/>
    <w:rsid w:val="00906E3B"/>
    <w:rsid w:val="00910617"/>
    <w:rsid w:val="009109E1"/>
    <w:rsid w:val="00913074"/>
    <w:rsid w:val="00917D04"/>
    <w:rsid w:val="0092071B"/>
    <w:rsid w:val="00925891"/>
    <w:rsid w:val="00925926"/>
    <w:rsid w:val="00926024"/>
    <w:rsid w:val="00926E88"/>
    <w:rsid w:val="009306DB"/>
    <w:rsid w:val="00930E9B"/>
    <w:rsid w:val="00932584"/>
    <w:rsid w:val="009340E4"/>
    <w:rsid w:val="009356A1"/>
    <w:rsid w:val="009432D4"/>
    <w:rsid w:val="0094372A"/>
    <w:rsid w:val="00943C5A"/>
    <w:rsid w:val="009444F9"/>
    <w:rsid w:val="00945EA9"/>
    <w:rsid w:val="0094773C"/>
    <w:rsid w:val="009500F5"/>
    <w:rsid w:val="00950F9E"/>
    <w:rsid w:val="00952016"/>
    <w:rsid w:val="00952544"/>
    <w:rsid w:val="0096187A"/>
    <w:rsid w:val="0096399D"/>
    <w:rsid w:val="00967349"/>
    <w:rsid w:val="0096750E"/>
    <w:rsid w:val="009748D2"/>
    <w:rsid w:val="0097533C"/>
    <w:rsid w:val="00975E04"/>
    <w:rsid w:val="00976766"/>
    <w:rsid w:val="00980D40"/>
    <w:rsid w:val="009827D6"/>
    <w:rsid w:val="00984D93"/>
    <w:rsid w:val="0099459A"/>
    <w:rsid w:val="00995E9D"/>
    <w:rsid w:val="009A1C3F"/>
    <w:rsid w:val="009A2BDF"/>
    <w:rsid w:val="009A2C2D"/>
    <w:rsid w:val="009B16E1"/>
    <w:rsid w:val="009B2973"/>
    <w:rsid w:val="009B3211"/>
    <w:rsid w:val="009B36BD"/>
    <w:rsid w:val="009C1BD5"/>
    <w:rsid w:val="009C1DBA"/>
    <w:rsid w:val="009D1894"/>
    <w:rsid w:val="009D39BC"/>
    <w:rsid w:val="009E6332"/>
    <w:rsid w:val="009F2805"/>
    <w:rsid w:val="009F4D55"/>
    <w:rsid w:val="009F6262"/>
    <w:rsid w:val="00A013B5"/>
    <w:rsid w:val="00A06C0B"/>
    <w:rsid w:val="00A071BC"/>
    <w:rsid w:val="00A20198"/>
    <w:rsid w:val="00A21A42"/>
    <w:rsid w:val="00A23FA6"/>
    <w:rsid w:val="00A334D3"/>
    <w:rsid w:val="00A35545"/>
    <w:rsid w:val="00A35E77"/>
    <w:rsid w:val="00A37C49"/>
    <w:rsid w:val="00A437A9"/>
    <w:rsid w:val="00A45DFF"/>
    <w:rsid w:val="00A52BD2"/>
    <w:rsid w:val="00A54D21"/>
    <w:rsid w:val="00A55963"/>
    <w:rsid w:val="00A62709"/>
    <w:rsid w:val="00A6302A"/>
    <w:rsid w:val="00A66845"/>
    <w:rsid w:val="00A70486"/>
    <w:rsid w:val="00A71D68"/>
    <w:rsid w:val="00A747A1"/>
    <w:rsid w:val="00A75DC4"/>
    <w:rsid w:val="00A75F01"/>
    <w:rsid w:val="00A817A1"/>
    <w:rsid w:val="00A82CBE"/>
    <w:rsid w:val="00A84369"/>
    <w:rsid w:val="00A84838"/>
    <w:rsid w:val="00A9103E"/>
    <w:rsid w:val="00A92CBD"/>
    <w:rsid w:val="00A946A4"/>
    <w:rsid w:val="00A957FD"/>
    <w:rsid w:val="00AA06B4"/>
    <w:rsid w:val="00AA1A03"/>
    <w:rsid w:val="00AA24E2"/>
    <w:rsid w:val="00AA3082"/>
    <w:rsid w:val="00AA7EEC"/>
    <w:rsid w:val="00AB20A1"/>
    <w:rsid w:val="00AB42D3"/>
    <w:rsid w:val="00AB4EAD"/>
    <w:rsid w:val="00AB6E20"/>
    <w:rsid w:val="00AC14A5"/>
    <w:rsid w:val="00AC60B6"/>
    <w:rsid w:val="00AC6FE2"/>
    <w:rsid w:val="00AC70A2"/>
    <w:rsid w:val="00AC7771"/>
    <w:rsid w:val="00AD0639"/>
    <w:rsid w:val="00AD3FC8"/>
    <w:rsid w:val="00AD5914"/>
    <w:rsid w:val="00AD7138"/>
    <w:rsid w:val="00AD76B4"/>
    <w:rsid w:val="00AD7B93"/>
    <w:rsid w:val="00AE05A9"/>
    <w:rsid w:val="00AE67B3"/>
    <w:rsid w:val="00AE6CC6"/>
    <w:rsid w:val="00AE7E2A"/>
    <w:rsid w:val="00AF6E4F"/>
    <w:rsid w:val="00AF701F"/>
    <w:rsid w:val="00B05FED"/>
    <w:rsid w:val="00B070BA"/>
    <w:rsid w:val="00B10F41"/>
    <w:rsid w:val="00B10FF4"/>
    <w:rsid w:val="00B126ED"/>
    <w:rsid w:val="00B14840"/>
    <w:rsid w:val="00B14911"/>
    <w:rsid w:val="00B149F5"/>
    <w:rsid w:val="00B14BD8"/>
    <w:rsid w:val="00B2399A"/>
    <w:rsid w:val="00B24B73"/>
    <w:rsid w:val="00B27F7C"/>
    <w:rsid w:val="00B314EC"/>
    <w:rsid w:val="00B32E33"/>
    <w:rsid w:val="00B40568"/>
    <w:rsid w:val="00B46CB8"/>
    <w:rsid w:val="00B501FE"/>
    <w:rsid w:val="00B534B6"/>
    <w:rsid w:val="00B53E12"/>
    <w:rsid w:val="00B54E27"/>
    <w:rsid w:val="00B55985"/>
    <w:rsid w:val="00B57160"/>
    <w:rsid w:val="00B57DBD"/>
    <w:rsid w:val="00B60F57"/>
    <w:rsid w:val="00B6354A"/>
    <w:rsid w:val="00B64119"/>
    <w:rsid w:val="00B64644"/>
    <w:rsid w:val="00B64BDD"/>
    <w:rsid w:val="00B664A3"/>
    <w:rsid w:val="00B66795"/>
    <w:rsid w:val="00B67C90"/>
    <w:rsid w:val="00B7057C"/>
    <w:rsid w:val="00B723FF"/>
    <w:rsid w:val="00B73224"/>
    <w:rsid w:val="00B73FBB"/>
    <w:rsid w:val="00B817BF"/>
    <w:rsid w:val="00B8193F"/>
    <w:rsid w:val="00B81BAE"/>
    <w:rsid w:val="00B81BF0"/>
    <w:rsid w:val="00B82591"/>
    <w:rsid w:val="00B842C0"/>
    <w:rsid w:val="00B8669A"/>
    <w:rsid w:val="00B90270"/>
    <w:rsid w:val="00B932D2"/>
    <w:rsid w:val="00B96528"/>
    <w:rsid w:val="00B96EC3"/>
    <w:rsid w:val="00BA0067"/>
    <w:rsid w:val="00BA160E"/>
    <w:rsid w:val="00BA3820"/>
    <w:rsid w:val="00BA38C9"/>
    <w:rsid w:val="00BA79F6"/>
    <w:rsid w:val="00BB1EDB"/>
    <w:rsid w:val="00BB381E"/>
    <w:rsid w:val="00BC1531"/>
    <w:rsid w:val="00BC6254"/>
    <w:rsid w:val="00BC63C9"/>
    <w:rsid w:val="00BC6AAB"/>
    <w:rsid w:val="00BD10B6"/>
    <w:rsid w:val="00BD15A5"/>
    <w:rsid w:val="00BD281C"/>
    <w:rsid w:val="00BD5B2B"/>
    <w:rsid w:val="00BD5E91"/>
    <w:rsid w:val="00BD60E5"/>
    <w:rsid w:val="00BE2554"/>
    <w:rsid w:val="00BE5630"/>
    <w:rsid w:val="00BE6B42"/>
    <w:rsid w:val="00BE7438"/>
    <w:rsid w:val="00BF1972"/>
    <w:rsid w:val="00BF4C8F"/>
    <w:rsid w:val="00BF5CD8"/>
    <w:rsid w:val="00C01AAB"/>
    <w:rsid w:val="00C03658"/>
    <w:rsid w:val="00C05E6A"/>
    <w:rsid w:val="00C069B8"/>
    <w:rsid w:val="00C144B4"/>
    <w:rsid w:val="00C14BC3"/>
    <w:rsid w:val="00C2084F"/>
    <w:rsid w:val="00C20B86"/>
    <w:rsid w:val="00C21B3E"/>
    <w:rsid w:val="00C23C53"/>
    <w:rsid w:val="00C23E27"/>
    <w:rsid w:val="00C24109"/>
    <w:rsid w:val="00C27109"/>
    <w:rsid w:val="00C31FA2"/>
    <w:rsid w:val="00C32AEA"/>
    <w:rsid w:val="00C3309F"/>
    <w:rsid w:val="00C42A4E"/>
    <w:rsid w:val="00C44ED1"/>
    <w:rsid w:val="00C459CD"/>
    <w:rsid w:val="00C5010E"/>
    <w:rsid w:val="00C509E9"/>
    <w:rsid w:val="00C524DA"/>
    <w:rsid w:val="00C5310D"/>
    <w:rsid w:val="00C60138"/>
    <w:rsid w:val="00C6123D"/>
    <w:rsid w:val="00C62E0E"/>
    <w:rsid w:val="00C645B4"/>
    <w:rsid w:val="00C70618"/>
    <w:rsid w:val="00C74E9C"/>
    <w:rsid w:val="00C75D2D"/>
    <w:rsid w:val="00C768A2"/>
    <w:rsid w:val="00C77D72"/>
    <w:rsid w:val="00C8684A"/>
    <w:rsid w:val="00C903DA"/>
    <w:rsid w:val="00C90892"/>
    <w:rsid w:val="00C90F57"/>
    <w:rsid w:val="00C91C7F"/>
    <w:rsid w:val="00C92AF8"/>
    <w:rsid w:val="00C92C6A"/>
    <w:rsid w:val="00C933AE"/>
    <w:rsid w:val="00CA02A8"/>
    <w:rsid w:val="00CA1742"/>
    <w:rsid w:val="00CA175E"/>
    <w:rsid w:val="00CA46A6"/>
    <w:rsid w:val="00CB06FE"/>
    <w:rsid w:val="00CB150B"/>
    <w:rsid w:val="00CC268A"/>
    <w:rsid w:val="00CC49A4"/>
    <w:rsid w:val="00CC76F0"/>
    <w:rsid w:val="00CD0C10"/>
    <w:rsid w:val="00CE0D06"/>
    <w:rsid w:val="00CF4FE3"/>
    <w:rsid w:val="00CF527A"/>
    <w:rsid w:val="00D02CDF"/>
    <w:rsid w:val="00D04A67"/>
    <w:rsid w:val="00D06D90"/>
    <w:rsid w:val="00D07EBB"/>
    <w:rsid w:val="00D13801"/>
    <w:rsid w:val="00D17024"/>
    <w:rsid w:val="00D2238B"/>
    <w:rsid w:val="00D3430A"/>
    <w:rsid w:val="00D36CF7"/>
    <w:rsid w:val="00D44DE3"/>
    <w:rsid w:val="00D535D8"/>
    <w:rsid w:val="00D53CA7"/>
    <w:rsid w:val="00D55828"/>
    <w:rsid w:val="00D57C4F"/>
    <w:rsid w:val="00D611CA"/>
    <w:rsid w:val="00D63278"/>
    <w:rsid w:val="00D63C01"/>
    <w:rsid w:val="00D71FD1"/>
    <w:rsid w:val="00D75B5F"/>
    <w:rsid w:val="00D83ABF"/>
    <w:rsid w:val="00D842D6"/>
    <w:rsid w:val="00D85D37"/>
    <w:rsid w:val="00D85DC1"/>
    <w:rsid w:val="00D87092"/>
    <w:rsid w:val="00D92CCA"/>
    <w:rsid w:val="00D93D1F"/>
    <w:rsid w:val="00D94A94"/>
    <w:rsid w:val="00DA1DF0"/>
    <w:rsid w:val="00DA43EA"/>
    <w:rsid w:val="00DA791B"/>
    <w:rsid w:val="00DB2B85"/>
    <w:rsid w:val="00DC0D63"/>
    <w:rsid w:val="00DC51F7"/>
    <w:rsid w:val="00DC6813"/>
    <w:rsid w:val="00DC7140"/>
    <w:rsid w:val="00DC7BB6"/>
    <w:rsid w:val="00DD0B04"/>
    <w:rsid w:val="00DD0F90"/>
    <w:rsid w:val="00DD2046"/>
    <w:rsid w:val="00DD6663"/>
    <w:rsid w:val="00DE0832"/>
    <w:rsid w:val="00DE1684"/>
    <w:rsid w:val="00DE18C1"/>
    <w:rsid w:val="00DE2B4A"/>
    <w:rsid w:val="00DE74F7"/>
    <w:rsid w:val="00DF10D3"/>
    <w:rsid w:val="00DF785A"/>
    <w:rsid w:val="00DF7B08"/>
    <w:rsid w:val="00DF7C40"/>
    <w:rsid w:val="00E00988"/>
    <w:rsid w:val="00E00D4D"/>
    <w:rsid w:val="00E04938"/>
    <w:rsid w:val="00E04B1D"/>
    <w:rsid w:val="00E05498"/>
    <w:rsid w:val="00E06CD0"/>
    <w:rsid w:val="00E07EBF"/>
    <w:rsid w:val="00E145FE"/>
    <w:rsid w:val="00E15602"/>
    <w:rsid w:val="00E1738D"/>
    <w:rsid w:val="00E20F14"/>
    <w:rsid w:val="00E25264"/>
    <w:rsid w:val="00E332C5"/>
    <w:rsid w:val="00E340E9"/>
    <w:rsid w:val="00E35644"/>
    <w:rsid w:val="00E36E79"/>
    <w:rsid w:val="00E375F5"/>
    <w:rsid w:val="00E37D9C"/>
    <w:rsid w:val="00E408BB"/>
    <w:rsid w:val="00E426B2"/>
    <w:rsid w:val="00E4325C"/>
    <w:rsid w:val="00E43C76"/>
    <w:rsid w:val="00E44B21"/>
    <w:rsid w:val="00E44EB6"/>
    <w:rsid w:val="00E472D5"/>
    <w:rsid w:val="00E477FA"/>
    <w:rsid w:val="00E509DD"/>
    <w:rsid w:val="00E50E78"/>
    <w:rsid w:val="00E52FE8"/>
    <w:rsid w:val="00E53FFD"/>
    <w:rsid w:val="00E54F21"/>
    <w:rsid w:val="00E560BC"/>
    <w:rsid w:val="00E56A3B"/>
    <w:rsid w:val="00E7396A"/>
    <w:rsid w:val="00E7399F"/>
    <w:rsid w:val="00E745A6"/>
    <w:rsid w:val="00E745E4"/>
    <w:rsid w:val="00E7698F"/>
    <w:rsid w:val="00E83E43"/>
    <w:rsid w:val="00E843C1"/>
    <w:rsid w:val="00E85DF3"/>
    <w:rsid w:val="00E953D1"/>
    <w:rsid w:val="00EA0D92"/>
    <w:rsid w:val="00EA2200"/>
    <w:rsid w:val="00EA59DC"/>
    <w:rsid w:val="00EA74DE"/>
    <w:rsid w:val="00EA7B04"/>
    <w:rsid w:val="00EB370D"/>
    <w:rsid w:val="00EB3F0D"/>
    <w:rsid w:val="00EB50AF"/>
    <w:rsid w:val="00EC1954"/>
    <w:rsid w:val="00EC1BB4"/>
    <w:rsid w:val="00EC3A89"/>
    <w:rsid w:val="00EC42AA"/>
    <w:rsid w:val="00ED3C6F"/>
    <w:rsid w:val="00ED46D2"/>
    <w:rsid w:val="00ED7B24"/>
    <w:rsid w:val="00EE0A5D"/>
    <w:rsid w:val="00EE1B95"/>
    <w:rsid w:val="00EE2B5C"/>
    <w:rsid w:val="00EE609E"/>
    <w:rsid w:val="00EF0FCB"/>
    <w:rsid w:val="00EF1810"/>
    <w:rsid w:val="00EF3CCA"/>
    <w:rsid w:val="00F01176"/>
    <w:rsid w:val="00F053F8"/>
    <w:rsid w:val="00F0609F"/>
    <w:rsid w:val="00F10E36"/>
    <w:rsid w:val="00F123DE"/>
    <w:rsid w:val="00F12952"/>
    <w:rsid w:val="00F151FC"/>
    <w:rsid w:val="00F203EC"/>
    <w:rsid w:val="00F2564F"/>
    <w:rsid w:val="00F335C6"/>
    <w:rsid w:val="00F3712A"/>
    <w:rsid w:val="00F4431B"/>
    <w:rsid w:val="00F4465F"/>
    <w:rsid w:val="00F47D64"/>
    <w:rsid w:val="00F508C8"/>
    <w:rsid w:val="00F537D6"/>
    <w:rsid w:val="00F54811"/>
    <w:rsid w:val="00F614CF"/>
    <w:rsid w:val="00F61D6A"/>
    <w:rsid w:val="00F6520C"/>
    <w:rsid w:val="00F65372"/>
    <w:rsid w:val="00F655F4"/>
    <w:rsid w:val="00F667C1"/>
    <w:rsid w:val="00F66A15"/>
    <w:rsid w:val="00F66E3A"/>
    <w:rsid w:val="00F677FB"/>
    <w:rsid w:val="00F704A6"/>
    <w:rsid w:val="00F71CDE"/>
    <w:rsid w:val="00F80E77"/>
    <w:rsid w:val="00F8555D"/>
    <w:rsid w:val="00F8762B"/>
    <w:rsid w:val="00F9086B"/>
    <w:rsid w:val="00F9124C"/>
    <w:rsid w:val="00F93913"/>
    <w:rsid w:val="00F93946"/>
    <w:rsid w:val="00F94BCC"/>
    <w:rsid w:val="00F967CB"/>
    <w:rsid w:val="00F96DF8"/>
    <w:rsid w:val="00FA3A95"/>
    <w:rsid w:val="00FA4B02"/>
    <w:rsid w:val="00FA661F"/>
    <w:rsid w:val="00FB1132"/>
    <w:rsid w:val="00FB2551"/>
    <w:rsid w:val="00FB2C50"/>
    <w:rsid w:val="00FB3887"/>
    <w:rsid w:val="00FB5542"/>
    <w:rsid w:val="00FB5C30"/>
    <w:rsid w:val="00FC15ED"/>
    <w:rsid w:val="00FC4436"/>
    <w:rsid w:val="00FC4615"/>
    <w:rsid w:val="00FC65C3"/>
    <w:rsid w:val="00FD08A0"/>
    <w:rsid w:val="00FD09ED"/>
    <w:rsid w:val="00FD1C55"/>
    <w:rsid w:val="00FD41CD"/>
    <w:rsid w:val="00FD7B11"/>
    <w:rsid w:val="00FE1398"/>
    <w:rsid w:val="00FE4198"/>
    <w:rsid w:val="00FE5498"/>
    <w:rsid w:val="00FE5DB6"/>
    <w:rsid w:val="00FE6138"/>
    <w:rsid w:val="00FE7F8A"/>
    <w:rsid w:val="00FF0CD6"/>
    <w:rsid w:val="00FF1361"/>
    <w:rsid w:val="00FF22FC"/>
    <w:rsid w:val="00FF67C4"/>
    <w:rsid w:val="00FF73A2"/>
    <w:rsid w:val="010805E4"/>
    <w:rsid w:val="0119168D"/>
    <w:rsid w:val="01351040"/>
    <w:rsid w:val="014AB29E"/>
    <w:rsid w:val="01B57765"/>
    <w:rsid w:val="01C2CD32"/>
    <w:rsid w:val="0233A5D3"/>
    <w:rsid w:val="026ABAEF"/>
    <w:rsid w:val="028FEB97"/>
    <w:rsid w:val="02AD3E88"/>
    <w:rsid w:val="02C01142"/>
    <w:rsid w:val="02CD50D6"/>
    <w:rsid w:val="03750435"/>
    <w:rsid w:val="03A985EE"/>
    <w:rsid w:val="04560CED"/>
    <w:rsid w:val="05A344BB"/>
    <w:rsid w:val="067F52F8"/>
    <w:rsid w:val="073F9501"/>
    <w:rsid w:val="07470392"/>
    <w:rsid w:val="0757546F"/>
    <w:rsid w:val="0791298A"/>
    <w:rsid w:val="0857D1B7"/>
    <w:rsid w:val="085F3F09"/>
    <w:rsid w:val="08A39B2F"/>
    <w:rsid w:val="08C3B749"/>
    <w:rsid w:val="08D9FC73"/>
    <w:rsid w:val="092A2770"/>
    <w:rsid w:val="092ABB36"/>
    <w:rsid w:val="092CF9EB"/>
    <w:rsid w:val="093FC112"/>
    <w:rsid w:val="0986250A"/>
    <w:rsid w:val="0A22C23C"/>
    <w:rsid w:val="0A3F6B90"/>
    <w:rsid w:val="0A76B5DE"/>
    <w:rsid w:val="0AC68B97"/>
    <w:rsid w:val="0ADF5CF3"/>
    <w:rsid w:val="0B968004"/>
    <w:rsid w:val="0BD7939D"/>
    <w:rsid w:val="0BE72DC0"/>
    <w:rsid w:val="0C005522"/>
    <w:rsid w:val="0C721CE6"/>
    <w:rsid w:val="0C7275E9"/>
    <w:rsid w:val="0CCB9A90"/>
    <w:rsid w:val="0E2C1DBB"/>
    <w:rsid w:val="0E6A1B6D"/>
    <w:rsid w:val="0EF6F4E1"/>
    <w:rsid w:val="10BA9EE3"/>
    <w:rsid w:val="10E54A45"/>
    <w:rsid w:val="11618005"/>
    <w:rsid w:val="11B63E01"/>
    <w:rsid w:val="126E295A"/>
    <w:rsid w:val="127DB9B0"/>
    <w:rsid w:val="12F60A0D"/>
    <w:rsid w:val="13F23FA5"/>
    <w:rsid w:val="140A53C9"/>
    <w:rsid w:val="1459D94B"/>
    <w:rsid w:val="1492AA3C"/>
    <w:rsid w:val="14D16F6B"/>
    <w:rsid w:val="14D6E16F"/>
    <w:rsid w:val="14D95CF1"/>
    <w:rsid w:val="150E6C93"/>
    <w:rsid w:val="157DC481"/>
    <w:rsid w:val="158E7109"/>
    <w:rsid w:val="15A79726"/>
    <w:rsid w:val="15D7717D"/>
    <w:rsid w:val="15D81555"/>
    <w:rsid w:val="162FD494"/>
    <w:rsid w:val="1636218D"/>
    <w:rsid w:val="165C04F5"/>
    <w:rsid w:val="16AB0159"/>
    <w:rsid w:val="16E300A2"/>
    <w:rsid w:val="17381241"/>
    <w:rsid w:val="174B1ABF"/>
    <w:rsid w:val="17F7D556"/>
    <w:rsid w:val="1810FDB3"/>
    <w:rsid w:val="18460D55"/>
    <w:rsid w:val="188F1BD8"/>
    <w:rsid w:val="1899A981"/>
    <w:rsid w:val="18FE21C1"/>
    <w:rsid w:val="19338CF4"/>
    <w:rsid w:val="1ADEE9DD"/>
    <w:rsid w:val="1AE4F7AC"/>
    <w:rsid w:val="1B067BB9"/>
    <w:rsid w:val="1BFC6E68"/>
    <w:rsid w:val="1C2FAE85"/>
    <w:rsid w:val="1C3D8AF8"/>
    <w:rsid w:val="1C4653CE"/>
    <w:rsid w:val="1C6F7156"/>
    <w:rsid w:val="1CA55E19"/>
    <w:rsid w:val="1D820E51"/>
    <w:rsid w:val="1DD5BA27"/>
    <w:rsid w:val="1E168A9F"/>
    <w:rsid w:val="1E5362B4"/>
    <w:rsid w:val="1E803F37"/>
    <w:rsid w:val="1E8A0D7B"/>
    <w:rsid w:val="1E944680"/>
    <w:rsid w:val="1EB6F90B"/>
    <w:rsid w:val="1F674F47"/>
    <w:rsid w:val="1FA71218"/>
    <w:rsid w:val="209035D6"/>
    <w:rsid w:val="21B73253"/>
    <w:rsid w:val="21B7DFF9"/>
    <w:rsid w:val="227173EF"/>
    <w:rsid w:val="229EF009"/>
    <w:rsid w:val="23C65BF4"/>
    <w:rsid w:val="24385065"/>
    <w:rsid w:val="243AC06A"/>
    <w:rsid w:val="24CF8343"/>
    <w:rsid w:val="2549B819"/>
    <w:rsid w:val="25CD305A"/>
    <w:rsid w:val="25EEF164"/>
    <w:rsid w:val="265C44EB"/>
    <w:rsid w:val="276AA3D3"/>
    <w:rsid w:val="27DA5954"/>
    <w:rsid w:val="284B9736"/>
    <w:rsid w:val="28EF4679"/>
    <w:rsid w:val="290B0A9F"/>
    <w:rsid w:val="290E318D"/>
    <w:rsid w:val="2A3BF66C"/>
    <w:rsid w:val="2ABDA594"/>
    <w:rsid w:val="2B7AA984"/>
    <w:rsid w:val="2B7CA47F"/>
    <w:rsid w:val="2BB3293D"/>
    <w:rsid w:val="2BBD1A89"/>
    <w:rsid w:val="2BFCC5D2"/>
    <w:rsid w:val="2C0AD134"/>
    <w:rsid w:val="2C7853A3"/>
    <w:rsid w:val="2CB4BF43"/>
    <w:rsid w:val="2D3F7677"/>
    <w:rsid w:val="2DEFFA24"/>
    <w:rsid w:val="2E768AC8"/>
    <w:rsid w:val="2E7D3AA4"/>
    <w:rsid w:val="2EABFF72"/>
    <w:rsid w:val="2EB24A46"/>
    <w:rsid w:val="2ED24077"/>
    <w:rsid w:val="2EF76AD1"/>
    <w:rsid w:val="3117AD37"/>
    <w:rsid w:val="3128B53D"/>
    <w:rsid w:val="31D97FA3"/>
    <w:rsid w:val="31DF5F17"/>
    <w:rsid w:val="31E9EB08"/>
    <w:rsid w:val="322838C6"/>
    <w:rsid w:val="324FEDED"/>
    <w:rsid w:val="329EDE2A"/>
    <w:rsid w:val="32C4859E"/>
    <w:rsid w:val="32ECF9A5"/>
    <w:rsid w:val="332A59BB"/>
    <w:rsid w:val="334B3AFD"/>
    <w:rsid w:val="337C4070"/>
    <w:rsid w:val="3385BB69"/>
    <w:rsid w:val="33911758"/>
    <w:rsid w:val="33B1EEBE"/>
    <w:rsid w:val="33CF713A"/>
    <w:rsid w:val="342CDB46"/>
    <w:rsid w:val="346055FF"/>
    <w:rsid w:val="34629100"/>
    <w:rsid w:val="34B7D2AB"/>
    <w:rsid w:val="35218BCA"/>
    <w:rsid w:val="3534E3D3"/>
    <w:rsid w:val="35702D86"/>
    <w:rsid w:val="35768A83"/>
    <w:rsid w:val="358A7FBB"/>
    <w:rsid w:val="36C83F56"/>
    <w:rsid w:val="36D8C3B8"/>
    <w:rsid w:val="370711FC"/>
    <w:rsid w:val="373D1EE5"/>
    <w:rsid w:val="37647C08"/>
    <w:rsid w:val="376F8CC6"/>
    <w:rsid w:val="37BBF8DB"/>
    <w:rsid w:val="3813FA40"/>
    <w:rsid w:val="38181039"/>
    <w:rsid w:val="381E34F6"/>
    <w:rsid w:val="382EB577"/>
    <w:rsid w:val="38469FE7"/>
    <w:rsid w:val="38DB3D83"/>
    <w:rsid w:val="39004C69"/>
    <w:rsid w:val="3946AAF5"/>
    <w:rsid w:val="39D019DE"/>
    <w:rsid w:val="3A0C88C1"/>
    <w:rsid w:val="3A3EB2BE"/>
    <w:rsid w:val="3AF533F9"/>
    <w:rsid w:val="3B397133"/>
    <w:rsid w:val="3B6287A0"/>
    <w:rsid w:val="3C5037C8"/>
    <w:rsid w:val="3CDA5877"/>
    <w:rsid w:val="3CFE061B"/>
    <w:rsid w:val="3D169122"/>
    <w:rsid w:val="3D442983"/>
    <w:rsid w:val="3D765380"/>
    <w:rsid w:val="3DD228A3"/>
    <w:rsid w:val="3E454482"/>
    <w:rsid w:val="3E4F446D"/>
    <w:rsid w:val="3EB938B3"/>
    <w:rsid w:val="3EDFF9E4"/>
    <w:rsid w:val="3F0C362B"/>
    <w:rsid w:val="3F28476B"/>
    <w:rsid w:val="3F41D3E7"/>
    <w:rsid w:val="3FA308A6"/>
    <w:rsid w:val="3FC12F3C"/>
    <w:rsid w:val="3FE65D49"/>
    <w:rsid w:val="40307D8C"/>
    <w:rsid w:val="40ADF442"/>
    <w:rsid w:val="4136E94D"/>
    <w:rsid w:val="4207FC58"/>
    <w:rsid w:val="422CF989"/>
    <w:rsid w:val="42358F6B"/>
    <w:rsid w:val="427ACA38"/>
    <w:rsid w:val="42AD874C"/>
    <w:rsid w:val="433482F9"/>
    <w:rsid w:val="443F5123"/>
    <w:rsid w:val="446B5352"/>
    <w:rsid w:val="450A8D78"/>
    <w:rsid w:val="4518588D"/>
    <w:rsid w:val="4566A8D9"/>
    <w:rsid w:val="462A0BDD"/>
    <w:rsid w:val="467103E9"/>
    <w:rsid w:val="46A1DDDC"/>
    <w:rsid w:val="472A0F37"/>
    <w:rsid w:val="478A666C"/>
    <w:rsid w:val="47D6FF8D"/>
    <w:rsid w:val="47D73CDA"/>
    <w:rsid w:val="47D846D1"/>
    <w:rsid w:val="482DA759"/>
    <w:rsid w:val="48C5DF98"/>
    <w:rsid w:val="492180F1"/>
    <w:rsid w:val="49643D50"/>
    <w:rsid w:val="49741732"/>
    <w:rsid w:val="498838AA"/>
    <w:rsid w:val="498AF3BD"/>
    <w:rsid w:val="49FEDE0E"/>
    <w:rsid w:val="4B0EA04F"/>
    <w:rsid w:val="4B9DAD3D"/>
    <w:rsid w:val="4BC1202C"/>
    <w:rsid w:val="4BE2A42C"/>
    <w:rsid w:val="4BFD805A"/>
    <w:rsid w:val="4C20C35F"/>
    <w:rsid w:val="4C546992"/>
    <w:rsid w:val="4C564FAB"/>
    <w:rsid w:val="4C8AE014"/>
    <w:rsid w:val="4C9C5D07"/>
    <w:rsid w:val="4CA4A70B"/>
    <w:rsid w:val="4CAF5F7C"/>
    <w:rsid w:val="4D14C2EF"/>
    <w:rsid w:val="4D447B88"/>
    <w:rsid w:val="4E182D22"/>
    <w:rsid w:val="4E2D18B4"/>
    <w:rsid w:val="4E8DAA2B"/>
    <w:rsid w:val="4EE1F3B2"/>
    <w:rsid w:val="4F1BF8BF"/>
    <w:rsid w:val="4F25DF02"/>
    <w:rsid w:val="4F841CCE"/>
    <w:rsid w:val="4F8C0A54"/>
    <w:rsid w:val="4F8EB55B"/>
    <w:rsid w:val="5037A4FA"/>
    <w:rsid w:val="50EA31C1"/>
    <w:rsid w:val="51104741"/>
    <w:rsid w:val="514F7607"/>
    <w:rsid w:val="52EFBBE3"/>
    <w:rsid w:val="5309CA5E"/>
    <w:rsid w:val="5313E88F"/>
    <w:rsid w:val="534B7EF5"/>
    <w:rsid w:val="5354D868"/>
    <w:rsid w:val="53A2CF8A"/>
    <w:rsid w:val="53B75AE9"/>
    <w:rsid w:val="53E013FB"/>
    <w:rsid w:val="545F7B77"/>
    <w:rsid w:val="547E5140"/>
    <w:rsid w:val="549C5A38"/>
    <w:rsid w:val="550B57DA"/>
    <w:rsid w:val="555E3954"/>
    <w:rsid w:val="5564344B"/>
    <w:rsid w:val="556D4C3D"/>
    <w:rsid w:val="55A4BDA1"/>
    <w:rsid w:val="55AE7D48"/>
    <w:rsid w:val="561A21A1"/>
    <w:rsid w:val="56305B7A"/>
    <w:rsid w:val="56D2954D"/>
    <w:rsid w:val="5871FAB0"/>
    <w:rsid w:val="592669E4"/>
    <w:rsid w:val="597E25F8"/>
    <w:rsid w:val="5986AE5B"/>
    <w:rsid w:val="5990C195"/>
    <w:rsid w:val="5997E385"/>
    <w:rsid w:val="599EA7C8"/>
    <w:rsid w:val="5A032008"/>
    <w:rsid w:val="5A297942"/>
    <w:rsid w:val="5A6DC531"/>
    <w:rsid w:val="5AA8CB36"/>
    <w:rsid w:val="5AED92C4"/>
    <w:rsid w:val="5AFBC927"/>
    <w:rsid w:val="5B2DF8E3"/>
    <w:rsid w:val="5B6B2CE1"/>
    <w:rsid w:val="5BCD47E0"/>
    <w:rsid w:val="5C0EB470"/>
    <w:rsid w:val="5C4BC334"/>
    <w:rsid w:val="5D935FF1"/>
    <w:rsid w:val="5DDB4720"/>
    <w:rsid w:val="5DEDE938"/>
    <w:rsid w:val="5E0C0B29"/>
    <w:rsid w:val="5E203273"/>
    <w:rsid w:val="5E253386"/>
    <w:rsid w:val="5E3B6D5F"/>
    <w:rsid w:val="5E8DFFC6"/>
    <w:rsid w:val="5EA83DA0"/>
    <w:rsid w:val="5EC22BE3"/>
    <w:rsid w:val="5EFC06C9"/>
    <w:rsid w:val="5F95AB68"/>
    <w:rsid w:val="5FE130C0"/>
    <w:rsid w:val="5FE58DB0"/>
    <w:rsid w:val="60F66169"/>
    <w:rsid w:val="61B88052"/>
    <w:rsid w:val="62AEB843"/>
    <w:rsid w:val="62D989EA"/>
    <w:rsid w:val="631C9879"/>
    <w:rsid w:val="6334CCC1"/>
    <w:rsid w:val="63816553"/>
    <w:rsid w:val="63B46976"/>
    <w:rsid w:val="63B5FE5F"/>
    <w:rsid w:val="63E97918"/>
    <w:rsid w:val="63FC5CEB"/>
    <w:rsid w:val="64B35184"/>
    <w:rsid w:val="64F52F94"/>
    <w:rsid w:val="651D35B4"/>
    <w:rsid w:val="6581368F"/>
    <w:rsid w:val="66211AF1"/>
    <w:rsid w:val="6658C0D2"/>
    <w:rsid w:val="665E0B18"/>
    <w:rsid w:val="66B92B0E"/>
    <w:rsid w:val="66CF0678"/>
    <w:rsid w:val="67EC42A5"/>
    <w:rsid w:val="67FF3B5C"/>
    <w:rsid w:val="6823D90B"/>
    <w:rsid w:val="6854FB6F"/>
    <w:rsid w:val="68896F82"/>
    <w:rsid w:val="6897E8FB"/>
    <w:rsid w:val="68C4B95A"/>
    <w:rsid w:val="69883BBD"/>
    <w:rsid w:val="6995ABDA"/>
    <w:rsid w:val="69C7D5D7"/>
    <w:rsid w:val="6A253FE3"/>
    <w:rsid w:val="6A3050A1"/>
    <w:rsid w:val="6A69CA42"/>
    <w:rsid w:val="6AF8937E"/>
    <w:rsid w:val="6B41D0DB"/>
    <w:rsid w:val="6B4A7DDB"/>
    <w:rsid w:val="6B5B79CD"/>
    <w:rsid w:val="6B5BD492"/>
    <w:rsid w:val="6BF48AFD"/>
    <w:rsid w:val="6C862DAC"/>
    <w:rsid w:val="6CC91242"/>
    <w:rsid w:val="6D5ED41A"/>
    <w:rsid w:val="6D67A9BC"/>
    <w:rsid w:val="6E0F3F55"/>
    <w:rsid w:val="6E5165F8"/>
    <w:rsid w:val="6E55A0D6"/>
    <w:rsid w:val="6E931A8F"/>
    <w:rsid w:val="6EF71C1D"/>
    <w:rsid w:val="6F018C71"/>
    <w:rsid w:val="6FFB1844"/>
    <w:rsid w:val="722EBCDF"/>
    <w:rsid w:val="724D92A8"/>
    <w:rsid w:val="73BE0A8A"/>
    <w:rsid w:val="73BEF649"/>
    <w:rsid w:val="73DEDA88"/>
    <w:rsid w:val="74080A0A"/>
    <w:rsid w:val="742F5802"/>
    <w:rsid w:val="746DC3F8"/>
    <w:rsid w:val="748DA162"/>
    <w:rsid w:val="74A13FAD"/>
    <w:rsid w:val="74EF4CEB"/>
    <w:rsid w:val="75AC0BB9"/>
    <w:rsid w:val="75B8E541"/>
    <w:rsid w:val="76362C68"/>
    <w:rsid w:val="764F77FC"/>
    <w:rsid w:val="7710FFDE"/>
    <w:rsid w:val="772E5A23"/>
    <w:rsid w:val="7769ED3D"/>
    <w:rsid w:val="77B0B37E"/>
    <w:rsid w:val="7803FD48"/>
    <w:rsid w:val="7806363E"/>
    <w:rsid w:val="7812A283"/>
    <w:rsid w:val="782900E3"/>
    <w:rsid w:val="789DFE63"/>
    <w:rsid w:val="797A2DE2"/>
    <w:rsid w:val="79B1C192"/>
    <w:rsid w:val="79CE85C9"/>
    <w:rsid w:val="79E22A1E"/>
    <w:rsid w:val="7A2D4C0E"/>
    <w:rsid w:val="7A39CEC4"/>
    <w:rsid w:val="7AD4E14B"/>
    <w:rsid w:val="7AFEED7E"/>
    <w:rsid w:val="7C12F4AC"/>
    <w:rsid w:val="7C4D73E1"/>
    <w:rsid w:val="7C5374FF"/>
    <w:rsid w:val="7CBB4378"/>
    <w:rsid w:val="7CE613A6"/>
    <w:rsid w:val="7D64ECD0"/>
    <w:rsid w:val="7D862B54"/>
    <w:rsid w:val="7DBF7C54"/>
    <w:rsid w:val="7DEF4560"/>
    <w:rsid w:val="7E020C57"/>
    <w:rsid w:val="7E8119BE"/>
    <w:rsid w:val="7EB12BDF"/>
    <w:rsid w:val="7EF57064"/>
    <w:rsid w:val="7F520C2E"/>
    <w:rsid w:val="7FC0BAA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26BD910E-57CB-4F53-9340-5F643402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rsid w:val="00B2399A"/>
    <w:pPr>
      <w:spacing w:after="0"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5758B4"/>
    <w:rPr>
      <w:color w:val="954F72" w:themeColor="followedHyperlink"/>
      <w:u w:val="single"/>
    </w:rPr>
  </w:style>
  <w:style w:type="character" w:styleId="UnresolvedMention">
    <w:name w:val="Unresolved Mention"/>
    <w:basedOn w:val="DefaultParagraphFont"/>
    <w:uiPriority w:val="99"/>
    <w:semiHidden/>
    <w:unhideWhenUsed/>
    <w:rsid w:val="00B70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402">
      <w:bodyDiv w:val="1"/>
      <w:marLeft w:val="0"/>
      <w:marRight w:val="0"/>
      <w:marTop w:val="0"/>
      <w:marBottom w:val="0"/>
      <w:divBdr>
        <w:top w:val="none" w:sz="0" w:space="0" w:color="auto"/>
        <w:left w:val="none" w:sz="0" w:space="0" w:color="auto"/>
        <w:bottom w:val="none" w:sz="0" w:space="0" w:color="auto"/>
        <w:right w:val="none" w:sz="0" w:space="0" w:color="auto"/>
      </w:divBdr>
      <w:divsChild>
        <w:div w:id="522786445">
          <w:marLeft w:val="0"/>
          <w:marRight w:val="0"/>
          <w:marTop w:val="0"/>
          <w:marBottom w:val="0"/>
          <w:divBdr>
            <w:top w:val="none" w:sz="0" w:space="0" w:color="auto"/>
            <w:left w:val="none" w:sz="0" w:space="0" w:color="auto"/>
            <w:bottom w:val="none" w:sz="0" w:space="0" w:color="auto"/>
            <w:right w:val="none" w:sz="0" w:space="0" w:color="auto"/>
          </w:divBdr>
          <w:divsChild>
            <w:div w:id="272127324">
              <w:marLeft w:val="0"/>
              <w:marRight w:val="0"/>
              <w:marTop w:val="0"/>
              <w:marBottom w:val="0"/>
              <w:divBdr>
                <w:top w:val="none" w:sz="0" w:space="0" w:color="auto"/>
                <w:left w:val="none" w:sz="0" w:space="0" w:color="auto"/>
                <w:bottom w:val="none" w:sz="0" w:space="0" w:color="auto"/>
                <w:right w:val="none" w:sz="0" w:space="0" w:color="auto"/>
              </w:divBdr>
            </w:div>
          </w:divsChild>
        </w:div>
        <w:div w:id="769546639">
          <w:marLeft w:val="0"/>
          <w:marRight w:val="0"/>
          <w:marTop w:val="0"/>
          <w:marBottom w:val="0"/>
          <w:divBdr>
            <w:top w:val="none" w:sz="0" w:space="0" w:color="auto"/>
            <w:left w:val="none" w:sz="0" w:space="0" w:color="auto"/>
            <w:bottom w:val="none" w:sz="0" w:space="0" w:color="auto"/>
            <w:right w:val="none" w:sz="0" w:space="0" w:color="auto"/>
          </w:divBdr>
          <w:divsChild>
            <w:div w:id="6376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8740">
      <w:bodyDiv w:val="1"/>
      <w:marLeft w:val="0"/>
      <w:marRight w:val="0"/>
      <w:marTop w:val="0"/>
      <w:marBottom w:val="0"/>
      <w:divBdr>
        <w:top w:val="none" w:sz="0" w:space="0" w:color="auto"/>
        <w:left w:val="none" w:sz="0" w:space="0" w:color="auto"/>
        <w:bottom w:val="none" w:sz="0" w:space="0" w:color="auto"/>
        <w:right w:val="none" w:sz="0" w:space="0" w:color="auto"/>
      </w:divBdr>
      <w:divsChild>
        <w:div w:id="364604416">
          <w:marLeft w:val="0"/>
          <w:marRight w:val="0"/>
          <w:marTop w:val="0"/>
          <w:marBottom w:val="0"/>
          <w:divBdr>
            <w:top w:val="none" w:sz="0" w:space="0" w:color="auto"/>
            <w:left w:val="none" w:sz="0" w:space="0" w:color="auto"/>
            <w:bottom w:val="none" w:sz="0" w:space="0" w:color="auto"/>
            <w:right w:val="none" w:sz="0" w:space="0" w:color="auto"/>
          </w:divBdr>
          <w:divsChild>
            <w:div w:id="383220592">
              <w:marLeft w:val="0"/>
              <w:marRight w:val="0"/>
              <w:marTop w:val="0"/>
              <w:marBottom w:val="0"/>
              <w:divBdr>
                <w:top w:val="none" w:sz="0" w:space="0" w:color="auto"/>
                <w:left w:val="none" w:sz="0" w:space="0" w:color="auto"/>
                <w:bottom w:val="none" w:sz="0" w:space="0" w:color="auto"/>
                <w:right w:val="none" w:sz="0" w:space="0" w:color="auto"/>
              </w:divBdr>
            </w:div>
          </w:divsChild>
        </w:div>
        <w:div w:id="514460692">
          <w:marLeft w:val="0"/>
          <w:marRight w:val="0"/>
          <w:marTop w:val="0"/>
          <w:marBottom w:val="0"/>
          <w:divBdr>
            <w:top w:val="none" w:sz="0" w:space="0" w:color="auto"/>
            <w:left w:val="none" w:sz="0" w:space="0" w:color="auto"/>
            <w:bottom w:val="none" w:sz="0" w:space="0" w:color="auto"/>
            <w:right w:val="none" w:sz="0" w:space="0" w:color="auto"/>
          </w:divBdr>
          <w:divsChild>
            <w:div w:id="82072088">
              <w:marLeft w:val="0"/>
              <w:marRight w:val="0"/>
              <w:marTop w:val="0"/>
              <w:marBottom w:val="0"/>
              <w:divBdr>
                <w:top w:val="none" w:sz="0" w:space="0" w:color="auto"/>
                <w:left w:val="none" w:sz="0" w:space="0" w:color="auto"/>
                <w:bottom w:val="none" w:sz="0" w:space="0" w:color="auto"/>
                <w:right w:val="none" w:sz="0" w:space="0" w:color="auto"/>
              </w:divBdr>
            </w:div>
          </w:divsChild>
        </w:div>
        <w:div w:id="681668892">
          <w:marLeft w:val="0"/>
          <w:marRight w:val="0"/>
          <w:marTop w:val="0"/>
          <w:marBottom w:val="0"/>
          <w:divBdr>
            <w:top w:val="none" w:sz="0" w:space="0" w:color="auto"/>
            <w:left w:val="none" w:sz="0" w:space="0" w:color="auto"/>
            <w:bottom w:val="none" w:sz="0" w:space="0" w:color="auto"/>
            <w:right w:val="none" w:sz="0" w:space="0" w:color="auto"/>
          </w:divBdr>
          <w:divsChild>
            <w:div w:id="1908610957">
              <w:marLeft w:val="0"/>
              <w:marRight w:val="0"/>
              <w:marTop w:val="0"/>
              <w:marBottom w:val="0"/>
              <w:divBdr>
                <w:top w:val="none" w:sz="0" w:space="0" w:color="auto"/>
                <w:left w:val="none" w:sz="0" w:space="0" w:color="auto"/>
                <w:bottom w:val="none" w:sz="0" w:space="0" w:color="auto"/>
                <w:right w:val="none" w:sz="0" w:space="0" w:color="auto"/>
              </w:divBdr>
            </w:div>
          </w:divsChild>
        </w:div>
        <w:div w:id="766734047">
          <w:marLeft w:val="0"/>
          <w:marRight w:val="0"/>
          <w:marTop w:val="0"/>
          <w:marBottom w:val="0"/>
          <w:divBdr>
            <w:top w:val="none" w:sz="0" w:space="0" w:color="auto"/>
            <w:left w:val="none" w:sz="0" w:space="0" w:color="auto"/>
            <w:bottom w:val="none" w:sz="0" w:space="0" w:color="auto"/>
            <w:right w:val="none" w:sz="0" w:space="0" w:color="auto"/>
          </w:divBdr>
          <w:divsChild>
            <w:div w:id="2103211196">
              <w:marLeft w:val="0"/>
              <w:marRight w:val="0"/>
              <w:marTop w:val="0"/>
              <w:marBottom w:val="0"/>
              <w:divBdr>
                <w:top w:val="none" w:sz="0" w:space="0" w:color="auto"/>
                <w:left w:val="none" w:sz="0" w:space="0" w:color="auto"/>
                <w:bottom w:val="none" w:sz="0" w:space="0" w:color="auto"/>
                <w:right w:val="none" w:sz="0" w:space="0" w:color="auto"/>
              </w:divBdr>
            </w:div>
          </w:divsChild>
        </w:div>
        <w:div w:id="1254898218">
          <w:marLeft w:val="0"/>
          <w:marRight w:val="0"/>
          <w:marTop w:val="0"/>
          <w:marBottom w:val="0"/>
          <w:divBdr>
            <w:top w:val="none" w:sz="0" w:space="0" w:color="auto"/>
            <w:left w:val="none" w:sz="0" w:space="0" w:color="auto"/>
            <w:bottom w:val="none" w:sz="0" w:space="0" w:color="auto"/>
            <w:right w:val="none" w:sz="0" w:space="0" w:color="auto"/>
          </w:divBdr>
          <w:divsChild>
            <w:div w:id="1745420293">
              <w:marLeft w:val="0"/>
              <w:marRight w:val="0"/>
              <w:marTop w:val="0"/>
              <w:marBottom w:val="0"/>
              <w:divBdr>
                <w:top w:val="none" w:sz="0" w:space="0" w:color="auto"/>
                <w:left w:val="none" w:sz="0" w:space="0" w:color="auto"/>
                <w:bottom w:val="none" w:sz="0" w:space="0" w:color="auto"/>
                <w:right w:val="none" w:sz="0" w:space="0" w:color="auto"/>
              </w:divBdr>
            </w:div>
          </w:divsChild>
        </w:div>
        <w:div w:id="1370954293">
          <w:marLeft w:val="0"/>
          <w:marRight w:val="0"/>
          <w:marTop w:val="0"/>
          <w:marBottom w:val="0"/>
          <w:divBdr>
            <w:top w:val="none" w:sz="0" w:space="0" w:color="auto"/>
            <w:left w:val="none" w:sz="0" w:space="0" w:color="auto"/>
            <w:bottom w:val="none" w:sz="0" w:space="0" w:color="auto"/>
            <w:right w:val="none" w:sz="0" w:space="0" w:color="auto"/>
          </w:divBdr>
          <w:divsChild>
            <w:div w:id="651912401">
              <w:marLeft w:val="0"/>
              <w:marRight w:val="0"/>
              <w:marTop w:val="0"/>
              <w:marBottom w:val="0"/>
              <w:divBdr>
                <w:top w:val="none" w:sz="0" w:space="0" w:color="auto"/>
                <w:left w:val="none" w:sz="0" w:space="0" w:color="auto"/>
                <w:bottom w:val="none" w:sz="0" w:space="0" w:color="auto"/>
                <w:right w:val="none" w:sz="0" w:space="0" w:color="auto"/>
              </w:divBdr>
            </w:div>
          </w:divsChild>
        </w:div>
        <w:div w:id="1635520705">
          <w:marLeft w:val="0"/>
          <w:marRight w:val="0"/>
          <w:marTop w:val="0"/>
          <w:marBottom w:val="0"/>
          <w:divBdr>
            <w:top w:val="none" w:sz="0" w:space="0" w:color="auto"/>
            <w:left w:val="none" w:sz="0" w:space="0" w:color="auto"/>
            <w:bottom w:val="none" w:sz="0" w:space="0" w:color="auto"/>
            <w:right w:val="none" w:sz="0" w:space="0" w:color="auto"/>
          </w:divBdr>
          <w:divsChild>
            <w:div w:id="1826969378">
              <w:marLeft w:val="0"/>
              <w:marRight w:val="0"/>
              <w:marTop w:val="0"/>
              <w:marBottom w:val="0"/>
              <w:divBdr>
                <w:top w:val="none" w:sz="0" w:space="0" w:color="auto"/>
                <w:left w:val="none" w:sz="0" w:space="0" w:color="auto"/>
                <w:bottom w:val="none" w:sz="0" w:space="0" w:color="auto"/>
                <w:right w:val="none" w:sz="0" w:space="0" w:color="auto"/>
              </w:divBdr>
            </w:div>
          </w:divsChild>
        </w:div>
        <w:div w:id="1775900667">
          <w:marLeft w:val="0"/>
          <w:marRight w:val="0"/>
          <w:marTop w:val="0"/>
          <w:marBottom w:val="0"/>
          <w:divBdr>
            <w:top w:val="none" w:sz="0" w:space="0" w:color="auto"/>
            <w:left w:val="none" w:sz="0" w:space="0" w:color="auto"/>
            <w:bottom w:val="none" w:sz="0" w:space="0" w:color="auto"/>
            <w:right w:val="none" w:sz="0" w:space="0" w:color="auto"/>
          </w:divBdr>
          <w:divsChild>
            <w:div w:id="1645085892">
              <w:marLeft w:val="0"/>
              <w:marRight w:val="0"/>
              <w:marTop w:val="0"/>
              <w:marBottom w:val="0"/>
              <w:divBdr>
                <w:top w:val="none" w:sz="0" w:space="0" w:color="auto"/>
                <w:left w:val="none" w:sz="0" w:space="0" w:color="auto"/>
                <w:bottom w:val="none" w:sz="0" w:space="0" w:color="auto"/>
                <w:right w:val="none" w:sz="0" w:space="0" w:color="auto"/>
              </w:divBdr>
            </w:div>
          </w:divsChild>
        </w:div>
        <w:div w:id="1970816810">
          <w:marLeft w:val="0"/>
          <w:marRight w:val="0"/>
          <w:marTop w:val="0"/>
          <w:marBottom w:val="0"/>
          <w:divBdr>
            <w:top w:val="none" w:sz="0" w:space="0" w:color="auto"/>
            <w:left w:val="none" w:sz="0" w:space="0" w:color="auto"/>
            <w:bottom w:val="none" w:sz="0" w:space="0" w:color="auto"/>
            <w:right w:val="none" w:sz="0" w:space="0" w:color="auto"/>
          </w:divBdr>
          <w:divsChild>
            <w:div w:id="1106735382">
              <w:marLeft w:val="0"/>
              <w:marRight w:val="0"/>
              <w:marTop w:val="0"/>
              <w:marBottom w:val="0"/>
              <w:divBdr>
                <w:top w:val="none" w:sz="0" w:space="0" w:color="auto"/>
                <w:left w:val="none" w:sz="0" w:space="0" w:color="auto"/>
                <w:bottom w:val="none" w:sz="0" w:space="0" w:color="auto"/>
                <w:right w:val="none" w:sz="0" w:space="0" w:color="auto"/>
              </w:divBdr>
            </w:div>
          </w:divsChild>
        </w:div>
        <w:div w:id="1993409122">
          <w:marLeft w:val="0"/>
          <w:marRight w:val="0"/>
          <w:marTop w:val="0"/>
          <w:marBottom w:val="0"/>
          <w:divBdr>
            <w:top w:val="none" w:sz="0" w:space="0" w:color="auto"/>
            <w:left w:val="none" w:sz="0" w:space="0" w:color="auto"/>
            <w:bottom w:val="none" w:sz="0" w:space="0" w:color="auto"/>
            <w:right w:val="none" w:sz="0" w:space="0" w:color="auto"/>
          </w:divBdr>
          <w:divsChild>
            <w:div w:id="1436906534">
              <w:marLeft w:val="0"/>
              <w:marRight w:val="0"/>
              <w:marTop w:val="0"/>
              <w:marBottom w:val="0"/>
              <w:divBdr>
                <w:top w:val="none" w:sz="0" w:space="0" w:color="auto"/>
                <w:left w:val="none" w:sz="0" w:space="0" w:color="auto"/>
                <w:bottom w:val="none" w:sz="0" w:space="0" w:color="auto"/>
                <w:right w:val="none" w:sz="0" w:space="0" w:color="auto"/>
              </w:divBdr>
            </w:div>
          </w:divsChild>
        </w:div>
        <w:div w:id="2099520998">
          <w:marLeft w:val="0"/>
          <w:marRight w:val="0"/>
          <w:marTop w:val="0"/>
          <w:marBottom w:val="0"/>
          <w:divBdr>
            <w:top w:val="none" w:sz="0" w:space="0" w:color="auto"/>
            <w:left w:val="none" w:sz="0" w:space="0" w:color="auto"/>
            <w:bottom w:val="none" w:sz="0" w:space="0" w:color="auto"/>
            <w:right w:val="none" w:sz="0" w:space="0" w:color="auto"/>
          </w:divBdr>
          <w:divsChild>
            <w:div w:id="1649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781">
      <w:bodyDiv w:val="1"/>
      <w:marLeft w:val="0"/>
      <w:marRight w:val="0"/>
      <w:marTop w:val="0"/>
      <w:marBottom w:val="0"/>
      <w:divBdr>
        <w:top w:val="none" w:sz="0" w:space="0" w:color="auto"/>
        <w:left w:val="none" w:sz="0" w:space="0" w:color="auto"/>
        <w:bottom w:val="none" w:sz="0" w:space="0" w:color="auto"/>
        <w:right w:val="none" w:sz="0" w:space="0" w:color="auto"/>
      </w:divBdr>
      <w:divsChild>
        <w:div w:id="36660219">
          <w:marLeft w:val="0"/>
          <w:marRight w:val="0"/>
          <w:marTop w:val="0"/>
          <w:marBottom w:val="0"/>
          <w:divBdr>
            <w:top w:val="none" w:sz="0" w:space="0" w:color="auto"/>
            <w:left w:val="none" w:sz="0" w:space="0" w:color="auto"/>
            <w:bottom w:val="none" w:sz="0" w:space="0" w:color="auto"/>
            <w:right w:val="none" w:sz="0" w:space="0" w:color="auto"/>
          </w:divBdr>
        </w:div>
        <w:div w:id="963659671">
          <w:marLeft w:val="0"/>
          <w:marRight w:val="0"/>
          <w:marTop w:val="0"/>
          <w:marBottom w:val="0"/>
          <w:divBdr>
            <w:top w:val="none" w:sz="0" w:space="0" w:color="auto"/>
            <w:left w:val="none" w:sz="0" w:space="0" w:color="auto"/>
            <w:bottom w:val="none" w:sz="0" w:space="0" w:color="auto"/>
            <w:right w:val="none" w:sz="0" w:space="0" w:color="auto"/>
          </w:divBdr>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347487834">
      <w:bodyDiv w:val="1"/>
      <w:marLeft w:val="0"/>
      <w:marRight w:val="0"/>
      <w:marTop w:val="0"/>
      <w:marBottom w:val="0"/>
      <w:divBdr>
        <w:top w:val="none" w:sz="0" w:space="0" w:color="auto"/>
        <w:left w:val="none" w:sz="0" w:space="0" w:color="auto"/>
        <w:bottom w:val="none" w:sz="0" w:space="0" w:color="auto"/>
        <w:right w:val="none" w:sz="0" w:space="0" w:color="auto"/>
      </w:divBdr>
      <w:divsChild>
        <w:div w:id="451751990">
          <w:marLeft w:val="0"/>
          <w:marRight w:val="0"/>
          <w:marTop w:val="0"/>
          <w:marBottom w:val="0"/>
          <w:divBdr>
            <w:top w:val="none" w:sz="0" w:space="0" w:color="auto"/>
            <w:left w:val="none" w:sz="0" w:space="0" w:color="auto"/>
            <w:bottom w:val="none" w:sz="0" w:space="0" w:color="auto"/>
            <w:right w:val="none" w:sz="0" w:space="0" w:color="auto"/>
          </w:divBdr>
          <w:divsChild>
            <w:div w:id="155812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23548">
      <w:bodyDiv w:val="1"/>
      <w:marLeft w:val="0"/>
      <w:marRight w:val="0"/>
      <w:marTop w:val="0"/>
      <w:marBottom w:val="0"/>
      <w:divBdr>
        <w:top w:val="none" w:sz="0" w:space="0" w:color="auto"/>
        <w:left w:val="none" w:sz="0" w:space="0" w:color="auto"/>
        <w:bottom w:val="none" w:sz="0" w:space="0" w:color="auto"/>
        <w:right w:val="none" w:sz="0" w:space="0" w:color="auto"/>
      </w:divBdr>
      <w:divsChild>
        <w:div w:id="288558767">
          <w:marLeft w:val="0"/>
          <w:marRight w:val="0"/>
          <w:marTop w:val="0"/>
          <w:marBottom w:val="0"/>
          <w:divBdr>
            <w:top w:val="none" w:sz="0" w:space="0" w:color="auto"/>
            <w:left w:val="none" w:sz="0" w:space="0" w:color="auto"/>
            <w:bottom w:val="none" w:sz="0" w:space="0" w:color="auto"/>
            <w:right w:val="none" w:sz="0" w:space="0" w:color="auto"/>
          </w:divBdr>
        </w:div>
        <w:div w:id="1535852229">
          <w:marLeft w:val="0"/>
          <w:marRight w:val="0"/>
          <w:marTop w:val="0"/>
          <w:marBottom w:val="0"/>
          <w:divBdr>
            <w:top w:val="none" w:sz="0" w:space="0" w:color="auto"/>
            <w:left w:val="none" w:sz="0" w:space="0" w:color="auto"/>
            <w:bottom w:val="none" w:sz="0" w:space="0" w:color="auto"/>
            <w:right w:val="none" w:sz="0" w:space="0" w:color="auto"/>
          </w:divBdr>
        </w:div>
        <w:div w:id="1730960263">
          <w:marLeft w:val="0"/>
          <w:marRight w:val="0"/>
          <w:marTop w:val="0"/>
          <w:marBottom w:val="0"/>
          <w:divBdr>
            <w:top w:val="none" w:sz="0" w:space="0" w:color="auto"/>
            <w:left w:val="none" w:sz="0" w:space="0" w:color="auto"/>
            <w:bottom w:val="none" w:sz="0" w:space="0" w:color="auto"/>
            <w:right w:val="none" w:sz="0" w:space="0" w:color="auto"/>
          </w:divBdr>
        </w:div>
        <w:div w:id="2134015799">
          <w:marLeft w:val="0"/>
          <w:marRight w:val="0"/>
          <w:marTop w:val="0"/>
          <w:marBottom w:val="0"/>
          <w:divBdr>
            <w:top w:val="none" w:sz="0" w:space="0" w:color="auto"/>
            <w:left w:val="none" w:sz="0" w:space="0" w:color="auto"/>
            <w:bottom w:val="none" w:sz="0" w:space="0" w:color="auto"/>
            <w:right w:val="none" w:sz="0" w:space="0" w:color="auto"/>
          </w:divBdr>
        </w:div>
      </w:divsChild>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740713360">
      <w:bodyDiv w:val="1"/>
      <w:marLeft w:val="0"/>
      <w:marRight w:val="0"/>
      <w:marTop w:val="0"/>
      <w:marBottom w:val="0"/>
      <w:divBdr>
        <w:top w:val="none" w:sz="0" w:space="0" w:color="auto"/>
        <w:left w:val="none" w:sz="0" w:space="0" w:color="auto"/>
        <w:bottom w:val="none" w:sz="0" w:space="0" w:color="auto"/>
        <w:right w:val="none" w:sz="0" w:space="0" w:color="auto"/>
      </w:divBdr>
    </w:div>
    <w:div w:id="906845586">
      <w:bodyDiv w:val="1"/>
      <w:marLeft w:val="0"/>
      <w:marRight w:val="0"/>
      <w:marTop w:val="0"/>
      <w:marBottom w:val="0"/>
      <w:divBdr>
        <w:top w:val="none" w:sz="0" w:space="0" w:color="auto"/>
        <w:left w:val="none" w:sz="0" w:space="0" w:color="auto"/>
        <w:bottom w:val="none" w:sz="0" w:space="0" w:color="auto"/>
        <w:right w:val="none" w:sz="0" w:space="0" w:color="auto"/>
      </w:divBdr>
      <w:divsChild>
        <w:div w:id="28799301">
          <w:marLeft w:val="0"/>
          <w:marRight w:val="0"/>
          <w:marTop w:val="0"/>
          <w:marBottom w:val="0"/>
          <w:divBdr>
            <w:top w:val="none" w:sz="0" w:space="0" w:color="auto"/>
            <w:left w:val="none" w:sz="0" w:space="0" w:color="auto"/>
            <w:bottom w:val="none" w:sz="0" w:space="0" w:color="auto"/>
            <w:right w:val="none" w:sz="0" w:space="0" w:color="auto"/>
          </w:divBdr>
        </w:div>
        <w:div w:id="540097107">
          <w:marLeft w:val="0"/>
          <w:marRight w:val="0"/>
          <w:marTop w:val="0"/>
          <w:marBottom w:val="0"/>
          <w:divBdr>
            <w:top w:val="none" w:sz="0" w:space="0" w:color="auto"/>
            <w:left w:val="none" w:sz="0" w:space="0" w:color="auto"/>
            <w:bottom w:val="none" w:sz="0" w:space="0" w:color="auto"/>
            <w:right w:val="none" w:sz="0" w:space="0" w:color="auto"/>
          </w:divBdr>
        </w:div>
        <w:div w:id="749695811">
          <w:marLeft w:val="0"/>
          <w:marRight w:val="0"/>
          <w:marTop w:val="0"/>
          <w:marBottom w:val="0"/>
          <w:divBdr>
            <w:top w:val="none" w:sz="0" w:space="0" w:color="auto"/>
            <w:left w:val="none" w:sz="0" w:space="0" w:color="auto"/>
            <w:bottom w:val="none" w:sz="0" w:space="0" w:color="auto"/>
            <w:right w:val="none" w:sz="0" w:space="0" w:color="auto"/>
          </w:divBdr>
        </w:div>
        <w:div w:id="763107910">
          <w:marLeft w:val="0"/>
          <w:marRight w:val="0"/>
          <w:marTop w:val="0"/>
          <w:marBottom w:val="0"/>
          <w:divBdr>
            <w:top w:val="none" w:sz="0" w:space="0" w:color="auto"/>
            <w:left w:val="none" w:sz="0" w:space="0" w:color="auto"/>
            <w:bottom w:val="none" w:sz="0" w:space="0" w:color="auto"/>
            <w:right w:val="none" w:sz="0" w:space="0" w:color="auto"/>
          </w:divBdr>
        </w:div>
        <w:div w:id="1677998692">
          <w:marLeft w:val="0"/>
          <w:marRight w:val="0"/>
          <w:marTop w:val="0"/>
          <w:marBottom w:val="0"/>
          <w:divBdr>
            <w:top w:val="none" w:sz="0" w:space="0" w:color="auto"/>
            <w:left w:val="none" w:sz="0" w:space="0" w:color="auto"/>
            <w:bottom w:val="none" w:sz="0" w:space="0" w:color="auto"/>
            <w:right w:val="none" w:sz="0" w:space="0" w:color="auto"/>
          </w:divBdr>
        </w:div>
        <w:div w:id="1851331722">
          <w:marLeft w:val="0"/>
          <w:marRight w:val="0"/>
          <w:marTop w:val="0"/>
          <w:marBottom w:val="0"/>
          <w:divBdr>
            <w:top w:val="none" w:sz="0" w:space="0" w:color="auto"/>
            <w:left w:val="none" w:sz="0" w:space="0" w:color="auto"/>
            <w:bottom w:val="none" w:sz="0" w:space="0" w:color="auto"/>
            <w:right w:val="none" w:sz="0" w:space="0" w:color="auto"/>
          </w:divBdr>
        </w:div>
        <w:div w:id="1933931403">
          <w:marLeft w:val="0"/>
          <w:marRight w:val="0"/>
          <w:marTop w:val="0"/>
          <w:marBottom w:val="0"/>
          <w:divBdr>
            <w:top w:val="none" w:sz="0" w:space="0" w:color="auto"/>
            <w:left w:val="none" w:sz="0" w:space="0" w:color="auto"/>
            <w:bottom w:val="none" w:sz="0" w:space="0" w:color="auto"/>
            <w:right w:val="none" w:sz="0" w:space="0" w:color="auto"/>
          </w:divBdr>
        </w:div>
      </w:divsChild>
    </w:div>
    <w:div w:id="979960347">
      <w:bodyDiv w:val="1"/>
      <w:marLeft w:val="0"/>
      <w:marRight w:val="0"/>
      <w:marTop w:val="0"/>
      <w:marBottom w:val="0"/>
      <w:divBdr>
        <w:top w:val="none" w:sz="0" w:space="0" w:color="auto"/>
        <w:left w:val="none" w:sz="0" w:space="0" w:color="auto"/>
        <w:bottom w:val="none" w:sz="0" w:space="0" w:color="auto"/>
        <w:right w:val="none" w:sz="0" w:space="0" w:color="auto"/>
      </w:divBdr>
      <w:divsChild>
        <w:div w:id="376049428">
          <w:marLeft w:val="0"/>
          <w:marRight w:val="0"/>
          <w:marTop w:val="0"/>
          <w:marBottom w:val="0"/>
          <w:divBdr>
            <w:top w:val="none" w:sz="0" w:space="0" w:color="auto"/>
            <w:left w:val="none" w:sz="0" w:space="0" w:color="auto"/>
            <w:bottom w:val="none" w:sz="0" w:space="0" w:color="auto"/>
            <w:right w:val="none" w:sz="0" w:space="0" w:color="auto"/>
          </w:divBdr>
          <w:divsChild>
            <w:div w:id="4487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3198">
      <w:bodyDiv w:val="1"/>
      <w:marLeft w:val="0"/>
      <w:marRight w:val="0"/>
      <w:marTop w:val="0"/>
      <w:marBottom w:val="0"/>
      <w:divBdr>
        <w:top w:val="none" w:sz="0" w:space="0" w:color="auto"/>
        <w:left w:val="none" w:sz="0" w:space="0" w:color="auto"/>
        <w:bottom w:val="none" w:sz="0" w:space="0" w:color="auto"/>
        <w:right w:val="none" w:sz="0" w:space="0" w:color="auto"/>
      </w:divBdr>
      <w:divsChild>
        <w:div w:id="57943771">
          <w:marLeft w:val="0"/>
          <w:marRight w:val="0"/>
          <w:marTop w:val="0"/>
          <w:marBottom w:val="0"/>
          <w:divBdr>
            <w:top w:val="none" w:sz="0" w:space="0" w:color="auto"/>
            <w:left w:val="none" w:sz="0" w:space="0" w:color="auto"/>
            <w:bottom w:val="none" w:sz="0" w:space="0" w:color="auto"/>
            <w:right w:val="none" w:sz="0" w:space="0" w:color="auto"/>
          </w:divBdr>
        </w:div>
        <w:div w:id="65498056">
          <w:marLeft w:val="0"/>
          <w:marRight w:val="0"/>
          <w:marTop w:val="0"/>
          <w:marBottom w:val="0"/>
          <w:divBdr>
            <w:top w:val="none" w:sz="0" w:space="0" w:color="auto"/>
            <w:left w:val="none" w:sz="0" w:space="0" w:color="auto"/>
            <w:bottom w:val="none" w:sz="0" w:space="0" w:color="auto"/>
            <w:right w:val="none" w:sz="0" w:space="0" w:color="auto"/>
          </w:divBdr>
        </w:div>
        <w:div w:id="227614725">
          <w:marLeft w:val="0"/>
          <w:marRight w:val="0"/>
          <w:marTop w:val="0"/>
          <w:marBottom w:val="0"/>
          <w:divBdr>
            <w:top w:val="none" w:sz="0" w:space="0" w:color="auto"/>
            <w:left w:val="none" w:sz="0" w:space="0" w:color="auto"/>
            <w:bottom w:val="none" w:sz="0" w:space="0" w:color="auto"/>
            <w:right w:val="none" w:sz="0" w:space="0" w:color="auto"/>
          </w:divBdr>
        </w:div>
        <w:div w:id="544372281">
          <w:marLeft w:val="0"/>
          <w:marRight w:val="0"/>
          <w:marTop w:val="0"/>
          <w:marBottom w:val="0"/>
          <w:divBdr>
            <w:top w:val="none" w:sz="0" w:space="0" w:color="auto"/>
            <w:left w:val="none" w:sz="0" w:space="0" w:color="auto"/>
            <w:bottom w:val="none" w:sz="0" w:space="0" w:color="auto"/>
            <w:right w:val="none" w:sz="0" w:space="0" w:color="auto"/>
          </w:divBdr>
        </w:div>
        <w:div w:id="700475990">
          <w:marLeft w:val="0"/>
          <w:marRight w:val="0"/>
          <w:marTop w:val="0"/>
          <w:marBottom w:val="0"/>
          <w:divBdr>
            <w:top w:val="none" w:sz="0" w:space="0" w:color="auto"/>
            <w:left w:val="none" w:sz="0" w:space="0" w:color="auto"/>
            <w:bottom w:val="none" w:sz="0" w:space="0" w:color="auto"/>
            <w:right w:val="none" w:sz="0" w:space="0" w:color="auto"/>
          </w:divBdr>
        </w:div>
        <w:div w:id="2091344048">
          <w:marLeft w:val="0"/>
          <w:marRight w:val="0"/>
          <w:marTop w:val="0"/>
          <w:marBottom w:val="0"/>
          <w:divBdr>
            <w:top w:val="none" w:sz="0" w:space="0" w:color="auto"/>
            <w:left w:val="none" w:sz="0" w:space="0" w:color="auto"/>
            <w:bottom w:val="none" w:sz="0" w:space="0" w:color="auto"/>
            <w:right w:val="none" w:sz="0" w:space="0" w:color="auto"/>
          </w:divBdr>
        </w:div>
      </w:divsChild>
    </w:div>
    <w:div w:id="1476986650">
      <w:bodyDiv w:val="1"/>
      <w:marLeft w:val="0"/>
      <w:marRight w:val="0"/>
      <w:marTop w:val="0"/>
      <w:marBottom w:val="0"/>
      <w:divBdr>
        <w:top w:val="none" w:sz="0" w:space="0" w:color="auto"/>
        <w:left w:val="none" w:sz="0" w:space="0" w:color="auto"/>
        <w:bottom w:val="none" w:sz="0" w:space="0" w:color="auto"/>
        <w:right w:val="none" w:sz="0" w:space="0" w:color="auto"/>
      </w:divBdr>
      <w:divsChild>
        <w:div w:id="252783284">
          <w:marLeft w:val="0"/>
          <w:marRight w:val="0"/>
          <w:marTop w:val="0"/>
          <w:marBottom w:val="0"/>
          <w:divBdr>
            <w:top w:val="none" w:sz="0" w:space="0" w:color="auto"/>
            <w:left w:val="none" w:sz="0" w:space="0" w:color="auto"/>
            <w:bottom w:val="none" w:sz="0" w:space="0" w:color="auto"/>
            <w:right w:val="none" w:sz="0" w:space="0" w:color="auto"/>
          </w:divBdr>
        </w:div>
        <w:div w:id="1296176605">
          <w:marLeft w:val="0"/>
          <w:marRight w:val="0"/>
          <w:marTop w:val="0"/>
          <w:marBottom w:val="0"/>
          <w:divBdr>
            <w:top w:val="none" w:sz="0" w:space="0" w:color="auto"/>
            <w:left w:val="none" w:sz="0" w:space="0" w:color="auto"/>
            <w:bottom w:val="none" w:sz="0" w:space="0" w:color="auto"/>
            <w:right w:val="none" w:sz="0" w:space="0" w:color="auto"/>
          </w:divBdr>
        </w:div>
        <w:div w:id="1329283259">
          <w:marLeft w:val="0"/>
          <w:marRight w:val="0"/>
          <w:marTop w:val="0"/>
          <w:marBottom w:val="0"/>
          <w:divBdr>
            <w:top w:val="none" w:sz="0" w:space="0" w:color="auto"/>
            <w:left w:val="none" w:sz="0" w:space="0" w:color="auto"/>
            <w:bottom w:val="none" w:sz="0" w:space="0" w:color="auto"/>
            <w:right w:val="none" w:sz="0" w:space="0" w:color="auto"/>
          </w:divBdr>
        </w:div>
      </w:divsChild>
    </w:div>
    <w:div w:id="1610744802">
      <w:bodyDiv w:val="1"/>
      <w:marLeft w:val="0"/>
      <w:marRight w:val="0"/>
      <w:marTop w:val="0"/>
      <w:marBottom w:val="0"/>
      <w:divBdr>
        <w:top w:val="none" w:sz="0" w:space="0" w:color="auto"/>
        <w:left w:val="none" w:sz="0" w:space="0" w:color="auto"/>
        <w:bottom w:val="none" w:sz="0" w:space="0" w:color="auto"/>
        <w:right w:val="none" w:sz="0" w:space="0" w:color="auto"/>
      </w:divBdr>
      <w:divsChild>
        <w:div w:id="284311602">
          <w:marLeft w:val="0"/>
          <w:marRight w:val="0"/>
          <w:marTop w:val="0"/>
          <w:marBottom w:val="0"/>
          <w:divBdr>
            <w:top w:val="none" w:sz="0" w:space="0" w:color="auto"/>
            <w:left w:val="none" w:sz="0" w:space="0" w:color="auto"/>
            <w:bottom w:val="none" w:sz="0" w:space="0" w:color="auto"/>
            <w:right w:val="none" w:sz="0" w:space="0" w:color="auto"/>
          </w:divBdr>
        </w:div>
        <w:div w:id="1865826145">
          <w:marLeft w:val="0"/>
          <w:marRight w:val="0"/>
          <w:marTop w:val="0"/>
          <w:marBottom w:val="0"/>
          <w:divBdr>
            <w:top w:val="none" w:sz="0" w:space="0" w:color="auto"/>
            <w:left w:val="none" w:sz="0" w:space="0" w:color="auto"/>
            <w:bottom w:val="none" w:sz="0" w:space="0" w:color="auto"/>
            <w:right w:val="none" w:sz="0" w:space="0" w:color="auto"/>
          </w:divBdr>
        </w:div>
      </w:divsChild>
    </w:div>
    <w:div w:id="204177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ps.lv/lv/tiesraides-videoarhivs/videoarhiv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359E611DFD6D3429A3B68210D1897C0" ma:contentTypeVersion="16" ma:contentTypeDescription="Izveidot jaunu dokumentu." ma:contentTypeScope="" ma:versionID="3e88aa1ee5dcb82f43ffb66b5a2f3551">
  <xsd:schema xmlns:xsd="http://www.w3.org/2001/XMLSchema" xmlns:xs="http://www.w3.org/2001/XMLSchema" xmlns:p="http://schemas.microsoft.com/office/2006/metadata/properties" xmlns:ns2="310d1c2b-1c71-421d-a59a-5b63470a79b2" xmlns:ns3="6b62bf39-a4b7-470f-9077-75cb4e2f8c2c" targetNamespace="http://schemas.microsoft.com/office/2006/metadata/properties" ma:root="true" ma:fieldsID="03976f1f660253e4c138b954369ed308" ns2:_="" ns3:_="">
    <xsd:import namespace="310d1c2b-1c71-421d-a59a-5b63470a79b2"/>
    <xsd:import namespace="6b62bf39-a4b7-470f-9077-75cb4e2f8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d1c2b-1c71-421d-a59a-5b63470a7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2bf39-a4b7-470f-9077-75cb4e2f8c2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319ff032-6b06-4cbc-8e6a-4edbf3c7edcd}" ma:internalName="TaxCatchAll" ma:showField="CatchAllData" ma:web="6b62bf39-a4b7-470f-9077-75cb4e2f8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0d1c2b-1c71-421d-a59a-5b63470a79b2">
      <Terms xmlns="http://schemas.microsoft.com/office/infopath/2007/PartnerControls"/>
    </lcf76f155ced4ddcb4097134ff3c332f>
    <TaxCatchAll xmlns="6b62bf39-a4b7-470f-9077-75cb4e2f8c2c" xsi:nil="true"/>
    <SharedWithUsers xmlns="6b62bf39-a4b7-470f-9077-75cb4e2f8c2c">
      <UserInfo>
        <DisplayName>Diāna Andžāne</DisplayName>
        <AccountId>24</AccountId>
        <AccountType/>
      </UserInfo>
      <UserInfo>
        <DisplayName>Āris Dzērvāns</DisplayName>
        <AccountId>83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AA113E5C-F992-4B83-9662-F6C5E2BC0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0d1c2b-1c71-421d-a59a-5b63470a79b2"/>
    <ds:schemaRef ds:uri="6b62bf39-a4b7-470f-9077-75cb4e2f8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F6659-589D-462B-B1EB-C2812D87EE6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6b62bf39-a4b7-470f-9077-75cb4e2f8c2c"/>
    <ds:schemaRef ds:uri="310d1c2b-1c71-421d-a59a-5b63470a79b2"/>
    <ds:schemaRef ds:uri="http://www.w3.org/XML/1998/namespace"/>
    <ds:schemaRef ds:uri="http://purl.org/dc/dcmitype/"/>
  </ds:schemaRefs>
</ds:datastoreItem>
</file>

<file path=customXml/itemProps4.xml><?xml version="1.0" encoding="utf-8"?>
<ds:datastoreItem xmlns:ds="http://schemas.openxmlformats.org/officeDocument/2006/customXml" ds:itemID="{0A6B2B33-9BA1-48F9-AC6B-7BBBE861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20824</Words>
  <Characters>11870</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4</cp:revision>
  <cp:lastPrinted>2021-12-31T15:30:00Z</cp:lastPrinted>
  <dcterms:created xsi:type="dcterms:W3CDTF">2023-02-09T14:36:00Z</dcterms:created>
  <dcterms:modified xsi:type="dcterms:W3CDTF">2023-02-09T14:42:00Z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0x010100B359E611DFD6D3429A3B68210D1897C0</vt:lpwstr>
  </property>
  <property fmtid="{D5CDD505-2E9C-101B-9397-08002B2CF9AE}" pid="3" name="MediaServiceImageTags">
    <vt:lpwstr/>
  </property>
</Properties>
</file>