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5A1A4" w14:textId="77777777" w:rsidR="000A18C2" w:rsidRDefault="000A18C2" w:rsidP="000A18C2">
      <w:pPr>
        <w:jc w:val="right"/>
        <w:rPr>
          <w:sz w:val="28"/>
          <w:szCs w:val="28"/>
        </w:rPr>
      </w:pPr>
      <w:r>
        <w:rPr>
          <w:sz w:val="28"/>
          <w:szCs w:val="28"/>
        </w:rPr>
        <w:t>4.</w:t>
      </w:r>
      <w:r w:rsidRPr="005F193A">
        <w:rPr>
          <w:sz w:val="28"/>
          <w:szCs w:val="28"/>
        </w:rPr>
        <w:t xml:space="preserve">pielikums </w:t>
      </w:r>
    </w:p>
    <w:p w14:paraId="3CB6C0E8" w14:textId="77777777" w:rsidR="000A18C2" w:rsidRDefault="000A18C2" w:rsidP="000A18C2">
      <w:pPr>
        <w:jc w:val="right"/>
        <w:rPr>
          <w:sz w:val="28"/>
          <w:szCs w:val="28"/>
        </w:rPr>
      </w:pPr>
      <w:r w:rsidRPr="005F193A">
        <w:rPr>
          <w:sz w:val="28"/>
          <w:szCs w:val="28"/>
        </w:rPr>
        <w:t xml:space="preserve">Ministru kabineta </w:t>
      </w:r>
    </w:p>
    <w:p w14:paraId="4A136430" w14:textId="77777777" w:rsidR="000A18C2" w:rsidRDefault="000A18C2" w:rsidP="000A18C2">
      <w:pPr>
        <w:jc w:val="right"/>
        <w:rPr>
          <w:sz w:val="28"/>
          <w:szCs w:val="28"/>
        </w:rPr>
      </w:pPr>
      <w:r w:rsidRPr="005F193A">
        <w:rPr>
          <w:sz w:val="28"/>
          <w:szCs w:val="28"/>
        </w:rPr>
        <w:t>20</w:t>
      </w:r>
      <w:r>
        <w:rPr>
          <w:sz w:val="28"/>
          <w:szCs w:val="28"/>
        </w:rPr>
        <w:t>11</w:t>
      </w:r>
      <w:r w:rsidRPr="005F193A">
        <w:rPr>
          <w:sz w:val="28"/>
          <w:szCs w:val="28"/>
        </w:rPr>
        <w:t>.gada</w:t>
      </w:r>
      <w:r>
        <w:rPr>
          <w:sz w:val="28"/>
          <w:szCs w:val="28"/>
        </w:rPr>
        <w:t> </w:t>
      </w:r>
      <w:r w:rsidR="00A330F2">
        <w:rPr>
          <w:sz w:val="28"/>
          <w:szCs w:val="28"/>
        </w:rPr>
        <w:t>27.decembra</w:t>
      </w:r>
    </w:p>
    <w:p w14:paraId="64F77275" w14:textId="77777777" w:rsidR="000A18C2" w:rsidRDefault="000A18C2" w:rsidP="000A18C2">
      <w:pPr>
        <w:jc w:val="right"/>
        <w:rPr>
          <w:sz w:val="28"/>
          <w:szCs w:val="28"/>
        </w:rPr>
      </w:pPr>
      <w:r w:rsidRPr="005F193A">
        <w:rPr>
          <w:sz w:val="28"/>
          <w:szCs w:val="28"/>
        </w:rPr>
        <w:t>noteikumiem Nr</w:t>
      </w:r>
      <w:r w:rsidR="00E312F9">
        <w:rPr>
          <w:sz w:val="28"/>
          <w:szCs w:val="28"/>
        </w:rPr>
        <w:t>.</w:t>
      </w:r>
      <w:r w:rsidR="00A330F2">
        <w:rPr>
          <w:sz w:val="28"/>
          <w:szCs w:val="28"/>
        </w:rPr>
        <w:t>1032</w:t>
      </w:r>
      <w:r>
        <w:rPr>
          <w:sz w:val="28"/>
          <w:szCs w:val="28"/>
        </w:rPr>
        <w:t> </w:t>
      </w:r>
    </w:p>
    <w:p w14:paraId="03EED75D" w14:textId="77777777" w:rsidR="007E6403" w:rsidRPr="007E6403" w:rsidRDefault="007E6403" w:rsidP="007E6403">
      <w:pPr>
        <w:rPr>
          <w:i/>
          <w:sz w:val="20"/>
          <w:szCs w:val="20"/>
        </w:rPr>
      </w:pPr>
      <w:r w:rsidRPr="007E6403">
        <w:rPr>
          <w:i/>
          <w:sz w:val="20"/>
          <w:szCs w:val="20"/>
        </w:rPr>
        <w:t>(Pielikums grozīts ar MK 21.08.2018. noteikumiem Nr. 536)</w:t>
      </w:r>
    </w:p>
    <w:p w14:paraId="7CC8AAA0" w14:textId="77777777" w:rsidR="006A1B2A" w:rsidRPr="006A1B2A" w:rsidRDefault="006A1B2A" w:rsidP="000A18C2">
      <w:pPr>
        <w:jc w:val="right"/>
        <w:rPr>
          <w:sz w:val="28"/>
          <w:szCs w:val="28"/>
        </w:rPr>
      </w:pPr>
    </w:p>
    <w:p w14:paraId="3946C3E5" w14:textId="77777777" w:rsidR="001C45BB" w:rsidRDefault="006A1B2A" w:rsidP="000A18C2">
      <w:pPr>
        <w:jc w:val="center"/>
        <w:rPr>
          <w:b/>
          <w:bCs/>
          <w:sz w:val="28"/>
          <w:szCs w:val="28"/>
        </w:rPr>
      </w:pPr>
      <w:r w:rsidRPr="006A1B2A">
        <w:rPr>
          <w:b/>
          <w:bCs/>
          <w:sz w:val="28"/>
          <w:szCs w:val="28"/>
        </w:rPr>
        <w:t>Atkritumu poligona darbības reģistrācijas žurnāls</w:t>
      </w:r>
    </w:p>
    <w:p w14:paraId="6AD60720" w14:textId="77777777" w:rsidR="006A1B2A" w:rsidRDefault="006A1B2A" w:rsidP="000A18C2">
      <w:pPr>
        <w:jc w:val="center"/>
        <w:rPr>
          <w:b/>
          <w:bCs/>
          <w:sz w:val="28"/>
          <w:szCs w:val="28"/>
        </w:rPr>
      </w:pPr>
    </w:p>
    <w:p w14:paraId="2FDC35C9" w14:textId="77777777" w:rsidR="00FD4840" w:rsidRDefault="006A1B2A" w:rsidP="000A18C2">
      <w:pPr>
        <w:ind w:firstLine="680"/>
        <w:rPr>
          <w:bCs/>
          <w:sz w:val="28"/>
          <w:szCs w:val="28"/>
        </w:rPr>
      </w:pPr>
      <w:r>
        <w:rPr>
          <w:bCs/>
          <w:sz w:val="28"/>
          <w:szCs w:val="28"/>
        </w:rPr>
        <w:t>Poligona</w:t>
      </w:r>
    </w:p>
    <w:p w14:paraId="2E082DDF" w14:textId="77777777" w:rsidR="006A1B2A" w:rsidRDefault="006A1B2A" w:rsidP="000A18C2">
      <w:pPr>
        <w:ind w:firstLine="680"/>
        <w:rPr>
          <w:bCs/>
          <w:sz w:val="28"/>
          <w:szCs w:val="28"/>
        </w:rPr>
      </w:pPr>
      <w:r>
        <w:rPr>
          <w:bCs/>
          <w:sz w:val="28"/>
          <w:szCs w:val="28"/>
        </w:rPr>
        <w:t>apsaimniekotājs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_____________________________</w:t>
      </w:r>
      <w:r w:rsidR="00E312F9">
        <w:rPr>
          <w:bCs/>
          <w:sz w:val="28"/>
          <w:szCs w:val="28"/>
        </w:rPr>
        <w:t>_______________</w:t>
      </w:r>
      <w:r w:rsidR="00270A6D">
        <w:rPr>
          <w:bCs/>
          <w:sz w:val="28"/>
          <w:szCs w:val="28"/>
        </w:rPr>
        <w:t>______________________________</w:t>
      </w:r>
    </w:p>
    <w:p w14:paraId="0AD4934A" w14:textId="77777777" w:rsidR="006A1B2A" w:rsidRDefault="006A1B2A" w:rsidP="000B1E36">
      <w:pPr>
        <w:ind w:left="5040" w:firstLine="720"/>
        <w:rPr>
          <w:bCs/>
        </w:rPr>
      </w:pPr>
      <w:r w:rsidRPr="006A1B2A">
        <w:rPr>
          <w:bCs/>
        </w:rPr>
        <w:t>(komersanta nosaukums</w:t>
      </w:r>
      <w:r w:rsidR="00E312F9">
        <w:rPr>
          <w:bCs/>
        </w:rPr>
        <w:t xml:space="preserve"> un reģistrācijas numurs k</w:t>
      </w:r>
      <w:r w:rsidR="009D2B34">
        <w:rPr>
          <w:bCs/>
        </w:rPr>
        <w:t>omercreģistrā</w:t>
      </w:r>
      <w:r w:rsidRPr="006A1B2A">
        <w:rPr>
          <w:bCs/>
        </w:rPr>
        <w:t>)</w:t>
      </w:r>
    </w:p>
    <w:p w14:paraId="1823381B" w14:textId="77777777" w:rsidR="006A1B2A" w:rsidRDefault="006A1B2A" w:rsidP="000A18C2">
      <w:pPr>
        <w:ind w:firstLine="680"/>
        <w:rPr>
          <w:bCs/>
        </w:rPr>
      </w:pPr>
    </w:p>
    <w:p w14:paraId="1A2C1C75" w14:textId="77777777" w:rsidR="00FD4840" w:rsidRDefault="006A1B2A" w:rsidP="000A18C2">
      <w:pPr>
        <w:ind w:firstLine="6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Poligona </w:t>
      </w:r>
    </w:p>
    <w:p w14:paraId="294C7445" w14:textId="77777777" w:rsidR="006A1B2A" w:rsidRDefault="00C60179" w:rsidP="000A18C2">
      <w:pPr>
        <w:ind w:firstLine="680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r w:rsidR="006A1B2A">
        <w:rPr>
          <w:bCs/>
          <w:sz w:val="28"/>
          <w:szCs w:val="28"/>
        </w:rPr>
        <w:t>trašanās</w:t>
      </w:r>
      <w:r w:rsidR="00FD4840">
        <w:rPr>
          <w:bCs/>
          <w:sz w:val="28"/>
          <w:szCs w:val="28"/>
        </w:rPr>
        <w:t xml:space="preserve"> </w:t>
      </w:r>
      <w:r w:rsidR="006A1B2A">
        <w:rPr>
          <w:bCs/>
          <w:sz w:val="28"/>
          <w:szCs w:val="28"/>
        </w:rPr>
        <w:t>vieta</w:t>
      </w:r>
      <w:r w:rsidR="006A1B2A">
        <w:rPr>
          <w:bCs/>
          <w:sz w:val="28"/>
          <w:szCs w:val="28"/>
        </w:rPr>
        <w:tab/>
      </w:r>
      <w:r w:rsidR="00FD4840">
        <w:rPr>
          <w:bCs/>
          <w:sz w:val="28"/>
          <w:szCs w:val="28"/>
        </w:rPr>
        <w:tab/>
      </w:r>
      <w:r w:rsidR="006A1B2A">
        <w:rPr>
          <w:bCs/>
          <w:sz w:val="28"/>
          <w:szCs w:val="28"/>
        </w:rPr>
        <w:t>______________________________</w:t>
      </w:r>
      <w:r w:rsidR="00270A6D">
        <w:rPr>
          <w:bCs/>
          <w:sz w:val="28"/>
          <w:szCs w:val="28"/>
        </w:rPr>
        <w:t>____________________________________________</w:t>
      </w:r>
    </w:p>
    <w:p w14:paraId="751544A5" w14:textId="77777777" w:rsidR="006A1B2A" w:rsidRDefault="006A1B2A" w:rsidP="000A18C2">
      <w:pPr>
        <w:ind w:firstLine="68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6A1B2A">
        <w:rPr>
          <w:bCs/>
        </w:rPr>
        <w:t>(adrese)</w:t>
      </w:r>
    </w:p>
    <w:p w14:paraId="4BF75604" w14:textId="77777777" w:rsidR="006A1B2A" w:rsidRDefault="006A1B2A" w:rsidP="000A18C2">
      <w:pPr>
        <w:jc w:val="both"/>
        <w:rPr>
          <w:bCs/>
          <w:sz w:val="28"/>
          <w:szCs w:val="28"/>
        </w:rPr>
      </w:pPr>
    </w:p>
    <w:p w14:paraId="6AABBCD4" w14:textId="77777777" w:rsidR="006A1B2A" w:rsidRDefault="00C60179" w:rsidP="000A18C2">
      <w:pPr>
        <w:ind w:firstLine="680"/>
        <w:rPr>
          <w:sz w:val="28"/>
          <w:szCs w:val="28"/>
        </w:rPr>
      </w:pPr>
      <w:r>
        <w:rPr>
          <w:sz w:val="28"/>
          <w:szCs w:val="28"/>
        </w:rPr>
        <w:t>A</w:t>
      </w:r>
      <w:r w:rsidR="006A1B2A">
        <w:rPr>
          <w:sz w:val="28"/>
          <w:szCs w:val="28"/>
        </w:rPr>
        <w:t>tļauja</w:t>
      </w:r>
      <w:r>
        <w:rPr>
          <w:sz w:val="28"/>
          <w:szCs w:val="28"/>
        </w:rPr>
        <w:t xml:space="preserve"> A vai B kategorijas piesārņojošas darbības veikšanai </w:t>
      </w:r>
      <w:r w:rsidR="006A1B2A">
        <w:rPr>
          <w:sz w:val="28"/>
          <w:szCs w:val="28"/>
        </w:rPr>
        <w:t xml:space="preserve"> Nr.___, izsniegta</w:t>
      </w:r>
      <w:r w:rsidR="005A75E4">
        <w:rPr>
          <w:sz w:val="28"/>
          <w:szCs w:val="28"/>
        </w:rPr>
        <w:t xml:space="preserve"> </w:t>
      </w:r>
      <w:r w:rsidR="00FD4840">
        <w:rPr>
          <w:sz w:val="28"/>
          <w:szCs w:val="28"/>
        </w:rPr>
        <w:t>____</w:t>
      </w:r>
      <w:r w:rsidR="00270A6D">
        <w:rPr>
          <w:sz w:val="28"/>
          <w:szCs w:val="28"/>
        </w:rPr>
        <w:t>.</w:t>
      </w:r>
      <w:r w:rsidR="006A1B2A">
        <w:rPr>
          <w:sz w:val="28"/>
          <w:szCs w:val="28"/>
        </w:rPr>
        <w:t>gada</w:t>
      </w:r>
      <w:r w:rsidR="00FD4840">
        <w:rPr>
          <w:sz w:val="28"/>
          <w:szCs w:val="28"/>
        </w:rPr>
        <w:t>___ ________</w:t>
      </w:r>
      <w:r w:rsidR="006A1B2A">
        <w:rPr>
          <w:sz w:val="28"/>
          <w:szCs w:val="28"/>
        </w:rPr>
        <w:t>,</w:t>
      </w:r>
    </w:p>
    <w:p w14:paraId="59780800" w14:textId="77777777" w:rsidR="006A1B2A" w:rsidRDefault="006A1B2A" w:rsidP="000A18C2">
      <w:pPr>
        <w:rPr>
          <w:sz w:val="28"/>
          <w:szCs w:val="28"/>
        </w:rPr>
      </w:pPr>
      <w:r>
        <w:rPr>
          <w:sz w:val="28"/>
          <w:szCs w:val="28"/>
        </w:rPr>
        <w:t>derīga līdz</w:t>
      </w:r>
      <w:r w:rsidR="005A75E4">
        <w:rPr>
          <w:sz w:val="28"/>
          <w:szCs w:val="28"/>
        </w:rPr>
        <w:t xml:space="preserve"> </w:t>
      </w:r>
      <w:r w:rsidR="00FD4840">
        <w:rPr>
          <w:sz w:val="28"/>
          <w:szCs w:val="28"/>
        </w:rPr>
        <w:t>____</w:t>
      </w:r>
      <w:r w:rsidR="00270A6D">
        <w:rPr>
          <w:sz w:val="28"/>
          <w:szCs w:val="28"/>
        </w:rPr>
        <w:t>.</w:t>
      </w:r>
      <w:r>
        <w:rPr>
          <w:sz w:val="28"/>
          <w:szCs w:val="28"/>
        </w:rPr>
        <w:t>gada</w:t>
      </w:r>
      <w:r w:rsidR="00FD4840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  <w:r w:rsidR="00FD4840">
        <w:rPr>
          <w:sz w:val="28"/>
          <w:szCs w:val="28"/>
        </w:rPr>
        <w:t>________.</w:t>
      </w:r>
    </w:p>
    <w:p w14:paraId="6CD7D2EC" w14:textId="77777777" w:rsidR="00FD4840" w:rsidRDefault="00FD4840" w:rsidP="000A18C2">
      <w:pPr>
        <w:rPr>
          <w:sz w:val="28"/>
          <w:szCs w:val="28"/>
        </w:rPr>
      </w:pPr>
    </w:p>
    <w:p w14:paraId="2EC3894B" w14:textId="77777777" w:rsidR="00FD4840" w:rsidRDefault="00FD4840" w:rsidP="000A18C2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Žurnāls iesākts_______________________________________________</w:t>
      </w:r>
    </w:p>
    <w:p w14:paraId="1E76C8E8" w14:textId="77777777" w:rsidR="00FD4840" w:rsidRDefault="00FD4840" w:rsidP="000A18C2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Žurnāls slēgts</w:t>
      </w:r>
      <w:r w:rsidR="000C425C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________________</w:t>
      </w:r>
      <w:r w:rsidR="000C425C">
        <w:rPr>
          <w:bCs/>
          <w:sz w:val="28"/>
          <w:szCs w:val="28"/>
        </w:rPr>
        <w:t>_______________________________</w:t>
      </w:r>
    </w:p>
    <w:p w14:paraId="4E062AC5" w14:textId="77777777" w:rsidR="00FD4840" w:rsidRDefault="00FD4840" w:rsidP="000A18C2">
      <w:pPr>
        <w:ind w:firstLine="709"/>
        <w:rPr>
          <w:bCs/>
          <w:sz w:val="28"/>
          <w:szCs w:val="28"/>
        </w:rPr>
      </w:pPr>
    </w:p>
    <w:p w14:paraId="5DA3B423" w14:textId="77777777" w:rsidR="00FD4840" w:rsidRPr="00023CCF" w:rsidRDefault="000A18C2" w:rsidP="000B1E36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0B1E36">
        <w:rPr>
          <w:b/>
          <w:bCs/>
          <w:sz w:val="28"/>
          <w:szCs w:val="28"/>
        </w:rPr>
        <w:lastRenderedPageBreak/>
        <w:t xml:space="preserve">I. </w:t>
      </w:r>
      <w:r w:rsidR="00FD4840" w:rsidRPr="00023CCF">
        <w:rPr>
          <w:b/>
          <w:bCs/>
          <w:sz w:val="28"/>
          <w:szCs w:val="28"/>
        </w:rPr>
        <w:t xml:space="preserve">Poligonā </w:t>
      </w:r>
      <w:r w:rsidR="007E6403" w:rsidRPr="007E6403">
        <w:rPr>
          <w:b/>
          <w:sz w:val="28"/>
          <w:szCs w:val="28"/>
        </w:rPr>
        <w:t>pieņemto</w:t>
      </w:r>
      <w:r w:rsidR="007E6403">
        <w:t xml:space="preserve"> </w:t>
      </w:r>
      <w:r w:rsidR="00FD4840" w:rsidRPr="00023CCF">
        <w:rPr>
          <w:b/>
          <w:bCs/>
          <w:sz w:val="28"/>
          <w:szCs w:val="28"/>
        </w:rPr>
        <w:t>atkritumu uzskaite</w:t>
      </w:r>
    </w:p>
    <w:p w14:paraId="6C42841F" w14:textId="77777777" w:rsidR="00FD4840" w:rsidRDefault="00FD4840" w:rsidP="000A18C2">
      <w:pPr>
        <w:ind w:firstLine="709"/>
        <w:rPr>
          <w:b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7"/>
      </w:tblGrid>
      <w:tr w:rsidR="00A87336" w:rsidRPr="00FE27C0" w14:paraId="3B09E129" w14:textId="77777777" w:rsidTr="000B1E36">
        <w:trPr>
          <w:trHeight w:val="2445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7832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Datums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F566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pieņēmējs (vārds, uzvārds)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1EBA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piegādā</w:t>
            </w:r>
            <w:r w:rsidR="000A18C2">
              <w:rPr>
                <w:bCs/>
                <w:sz w:val="22"/>
                <w:szCs w:val="22"/>
              </w:rPr>
              <w:softHyphen/>
            </w:r>
            <w:r w:rsidRPr="00FE27C0">
              <w:rPr>
                <w:bCs/>
                <w:sz w:val="22"/>
                <w:szCs w:val="22"/>
              </w:rPr>
              <w:t>tājs (komer</w:t>
            </w:r>
            <w:r w:rsidR="00E312F9">
              <w:rPr>
                <w:bCs/>
                <w:sz w:val="22"/>
                <w:szCs w:val="22"/>
              </w:rPr>
              <w:softHyphen/>
            </w:r>
            <w:r w:rsidRPr="00FE27C0">
              <w:rPr>
                <w:bCs/>
                <w:sz w:val="22"/>
                <w:szCs w:val="22"/>
              </w:rPr>
              <w:t>sants)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82C9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pārvadā</w:t>
            </w:r>
            <w:r w:rsidR="000A18C2">
              <w:rPr>
                <w:bCs/>
                <w:sz w:val="22"/>
                <w:szCs w:val="22"/>
              </w:rPr>
              <w:softHyphen/>
            </w:r>
            <w:r w:rsidRPr="00FE27C0">
              <w:rPr>
                <w:bCs/>
                <w:sz w:val="22"/>
                <w:szCs w:val="22"/>
              </w:rPr>
              <w:t>šanas atļaujas numurs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4239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Transport</w:t>
            </w:r>
            <w:r w:rsidR="00E312F9">
              <w:rPr>
                <w:bCs/>
                <w:sz w:val="22"/>
                <w:szCs w:val="22"/>
              </w:rPr>
              <w:softHyphen/>
            </w:r>
            <w:r w:rsidRPr="00FE27C0">
              <w:rPr>
                <w:bCs/>
                <w:sz w:val="22"/>
                <w:szCs w:val="22"/>
              </w:rPr>
              <w:t>līdzekļa reģistrāci</w:t>
            </w:r>
            <w:r w:rsidR="00E312F9">
              <w:rPr>
                <w:bCs/>
                <w:sz w:val="22"/>
                <w:szCs w:val="22"/>
              </w:rPr>
              <w:softHyphen/>
            </w:r>
            <w:r w:rsidRPr="00FE27C0">
              <w:rPr>
                <w:bCs/>
                <w:sz w:val="22"/>
                <w:szCs w:val="22"/>
              </w:rPr>
              <w:t>jas numurs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5029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Pavaddo</w:t>
            </w:r>
            <w:r w:rsidR="000A18C2">
              <w:rPr>
                <w:bCs/>
                <w:sz w:val="22"/>
                <w:szCs w:val="22"/>
              </w:rPr>
              <w:softHyphen/>
            </w:r>
            <w:r w:rsidRPr="00FE27C0">
              <w:rPr>
                <w:bCs/>
                <w:sz w:val="22"/>
                <w:szCs w:val="22"/>
              </w:rPr>
              <w:t>kumenta vai līguma numurs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0B5D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daudzums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B9C9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klase*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4D67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izcelsme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4C25" w14:textId="77777777" w:rsidR="007E6403" w:rsidRPr="007E6403" w:rsidRDefault="007E6403" w:rsidP="007E6403">
            <w:pPr>
              <w:rPr>
                <w:i/>
                <w:sz w:val="18"/>
                <w:szCs w:val="18"/>
              </w:rPr>
            </w:pPr>
            <w:r w:rsidRPr="007E6403">
              <w:rPr>
                <w:i/>
                <w:sz w:val="18"/>
                <w:szCs w:val="18"/>
              </w:rPr>
              <w:t>(Aile svītrota ar MK 21.08.2018. noteikumiem Nr. 536)</w:t>
            </w:r>
          </w:p>
          <w:p w14:paraId="7D971E93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E643" w14:textId="77777777" w:rsidR="007E6403" w:rsidRPr="007E6403" w:rsidRDefault="007E6403" w:rsidP="007E6403">
            <w:pPr>
              <w:rPr>
                <w:i/>
                <w:sz w:val="18"/>
                <w:szCs w:val="18"/>
              </w:rPr>
            </w:pPr>
            <w:r w:rsidRPr="007E6403">
              <w:rPr>
                <w:i/>
                <w:sz w:val="18"/>
                <w:szCs w:val="18"/>
              </w:rPr>
              <w:t>(Aile svītrota ar MK 21.08.2018. noteikumiem Nr. 536)</w:t>
            </w:r>
          </w:p>
          <w:p w14:paraId="379A71BB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F1C6A" w:rsidRPr="00FE27C0" w14:paraId="116AD349" w14:textId="77777777" w:rsidTr="000B1E36">
        <w:trPr>
          <w:trHeight w:val="300"/>
          <w:jc w:val="center"/>
        </w:trPr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ADA7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8548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FC0A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E027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0DD0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FA4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0091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t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9A48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  <w:vertAlign w:val="superscript"/>
              </w:rPr>
            </w:pPr>
            <w:r w:rsidRPr="00FE27C0">
              <w:rPr>
                <w:bCs/>
                <w:sz w:val="22"/>
                <w:szCs w:val="22"/>
              </w:rPr>
              <w:t>m</w:t>
            </w:r>
            <w:r w:rsidRPr="00FE27C0">
              <w:rPr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3AC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762B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41A9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DBC5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F1C6A" w:rsidRPr="00FE27C0" w14:paraId="44595353" w14:textId="77777777" w:rsidTr="000B1E36">
        <w:trPr>
          <w:trHeight w:val="561"/>
          <w:jc w:val="center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4C45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C81C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BA3A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3E2E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2EF9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CC24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5811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7FF5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B68A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B27C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1D88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C61E" w14:textId="77777777" w:rsidR="00A87336" w:rsidRPr="00FE27C0" w:rsidRDefault="00A87336" w:rsidP="00270A6D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12</w:t>
            </w:r>
          </w:p>
        </w:tc>
      </w:tr>
    </w:tbl>
    <w:p w14:paraId="31DE7C9B" w14:textId="77777777" w:rsidR="00023CCF" w:rsidRDefault="00023CCF" w:rsidP="000A18C2">
      <w:pPr>
        <w:ind w:firstLine="709"/>
        <w:jc w:val="center"/>
        <w:rPr>
          <w:bCs/>
          <w:sz w:val="28"/>
          <w:szCs w:val="28"/>
        </w:rPr>
      </w:pPr>
    </w:p>
    <w:p w14:paraId="3F5F1DE6" w14:textId="77777777" w:rsidR="00FD4840" w:rsidRPr="00A87336" w:rsidRDefault="00D279B0" w:rsidP="000B1E36">
      <w:pPr>
        <w:jc w:val="center"/>
        <w:rPr>
          <w:b/>
          <w:bCs/>
          <w:sz w:val="28"/>
          <w:szCs w:val="28"/>
        </w:rPr>
      </w:pPr>
      <w:r w:rsidRPr="00A87336">
        <w:rPr>
          <w:b/>
          <w:bCs/>
          <w:sz w:val="28"/>
          <w:szCs w:val="28"/>
        </w:rPr>
        <w:t>II.</w:t>
      </w:r>
      <w:r w:rsidR="000A18C2">
        <w:rPr>
          <w:b/>
          <w:bCs/>
          <w:sz w:val="28"/>
          <w:szCs w:val="28"/>
        </w:rPr>
        <w:t xml:space="preserve"> </w:t>
      </w:r>
      <w:r w:rsidRPr="00A87336">
        <w:rPr>
          <w:b/>
          <w:bCs/>
          <w:sz w:val="28"/>
          <w:szCs w:val="28"/>
        </w:rPr>
        <w:t>No poligona izvesto atkritumu vai otrreiz izmantojamo materiālu uzskaite</w:t>
      </w:r>
    </w:p>
    <w:p w14:paraId="3F0AE75B" w14:textId="77777777" w:rsidR="00D279B0" w:rsidRDefault="00D279B0" w:rsidP="000A18C2">
      <w:pPr>
        <w:ind w:firstLine="709"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346"/>
        <w:gridCol w:w="1346"/>
        <w:gridCol w:w="626"/>
        <w:gridCol w:w="723"/>
        <w:gridCol w:w="2967"/>
        <w:gridCol w:w="1531"/>
        <w:gridCol w:w="1369"/>
        <w:gridCol w:w="1742"/>
        <w:gridCol w:w="1706"/>
      </w:tblGrid>
      <w:tr w:rsidR="00A87336" w:rsidRPr="00FE27C0" w14:paraId="620FE353" w14:textId="77777777" w:rsidTr="00A927E7">
        <w:trPr>
          <w:trHeight w:val="3183"/>
        </w:trPr>
        <w:tc>
          <w:tcPr>
            <w:tcW w:w="510" w:type="dxa"/>
            <w:vMerge w:val="restart"/>
            <w:vAlign w:val="center"/>
          </w:tcPr>
          <w:p w14:paraId="205A6FFE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Da</w:t>
            </w:r>
            <w:r w:rsidR="000A18C2">
              <w:rPr>
                <w:bCs/>
                <w:sz w:val="22"/>
                <w:szCs w:val="22"/>
              </w:rPr>
              <w:softHyphen/>
            </w:r>
            <w:r w:rsidRPr="00FE27C0">
              <w:rPr>
                <w:bCs/>
                <w:sz w:val="22"/>
                <w:szCs w:val="22"/>
              </w:rPr>
              <w:t>tums</w:t>
            </w:r>
          </w:p>
        </w:tc>
        <w:tc>
          <w:tcPr>
            <w:tcW w:w="510" w:type="dxa"/>
            <w:vMerge w:val="restart"/>
            <w:vAlign w:val="center"/>
          </w:tcPr>
          <w:p w14:paraId="48872642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Izvedamo atkritumu vai otrreiz izmantojamo materiālu reģistrētājs (vārds</w:t>
            </w:r>
            <w:r w:rsidR="00270A6D">
              <w:rPr>
                <w:bCs/>
                <w:sz w:val="22"/>
                <w:szCs w:val="22"/>
              </w:rPr>
              <w:t>,</w:t>
            </w:r>
            <w:r w:rsidRPr="00FE27C0">
              <w:rPr>
                <w:bCs/>
                <w:sz w:val="22"/>
                <w:szCs w:val="22"/>
              </w:rPr>
              <w:t xml:space="preserve"> uzvārds)</w:t>
            </w:r>
          </w:p>
        </w:tc>
        <w:tc>
          <w:tcPr>
            <w:tcW w:w="510" w:type="dxa"/>
            <w:vMerge w:val="restart"/>
            <w:vAlign w:val="center"/>
          </w:tcPr>
          <w:p w14:paraId="03D39AA8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vai otrreiz izmantojamo materiālu nosaukums</w:t>
            </w:r>
          </w:p>
        </w:tc>
        <w:tc>
          <w:tcPr>
            <w:tcW w:w="510" w:type="dxa"/>
            <w:gridSpan w:val="2"/>
            <w:tcBorders>
              <w:bottom w:val="single" w:sz="4" w:space="0" w:color="auto"/>
            </w:tcBorders>
            <w:vAlign w:val="center"/>
          </w:tcPr>
          <w:p w14:paraId="67E0C8FD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vai otrreiz izmantojamo materiālu daudzums</w:t>
            </w:r>
          </w:p>
        </w:tc>
        <w:tc>
          <w:tcPr>
            <w:tcW w:w="510" w:type="dxa"/>
            <w:vMerge w:val="restart"/>
            <w:vAlign w:val="center"/>
          </w:tcPr>
          <w:p w14:paraId="358B8753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vai otrreiz izmantojamo materiālu pārvadātājs (komersanta/komercsabiedrības nosaukums vai fiziskās personas vārds, uzvārds)</w:t>
            </w:r>
          </w:p>
        </w:tc>
        <w:tc>
          <w:tcPr>
            <w:tcW w:w="510" w:type="dxa"/>
            <w:vMerge w:val="restart"/>
            <w:vAlign w:val="center"/>
          </w:tcPr>
          <w:p w14:paraId="44D346D4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vai otrreiz izmantojamo materiālu pārstrādāšanas</w:t>
            </w:r>
            <w:r w:rsidR="00E312F9">
              <w:rPr>
                <w:bCs/>
                <w:sz w:val="22"/>
                <w:szCs w:val="22"/>
              </w:rPr>
              <w:t>,</w:t>
            </w:r>
            <w:r w:rsidRPr="00FE27C0">
              <w:rPr>
                <w:bCs/>
                <w:sz w:val="22"/>
                <w:szCs w:val="22"/>
              </w:rPr>
              <w:t xml:space="preserve"> uzglabāšanas vai apglabāšanas vieta, adrese un nosaukums</w:t>
            </w:r>
          </w:p>
        </w:tc>
        <w:tc>
          <w:tcPr>
            <w:tcW w:w="510" w:type="dxa"/>
            <w:vMerge w:val="restart"/>
            <w:vAlign w:val="center"/>
          </w:tcPr>
          <w:p w14:paraId="78511E62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Atkritumu pārvadāšanas atļaujas numurs</w:t>
            </w:r>
          </w:p>
        </w:tc>
        <w:tc>
          <w:tcPr>
            <w:tcW w:w="510" w:type="dxa"/>
            <w:vMerge w:val="restart"/>
            <w:vAlign w:val="center"/>
          </w:tcPr>
          <w:p w14:paraId="5B07A0F8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Transportlīdzekļa reģistrācijas numurs</w:t>
            </w:r>
          </w:p>
        </w:tc>
        <w:tc>
          <w:tcPr>
            <w:tcW w:w="510" w:type="dxa"/>
            <w:vMerge w:val="restart"/>
            <w:vAlign w:val="center"/>
          </w:tcPr>
          <w:p w14:paraId="4EB71E3D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Pavaddokumenta numurs</w:t>
            </w:r>
          </w:p>
        </w:tc>
      </w:tr>
      <w:tr w:rsidR="00CF1C6A" w:rsidRPr="00FE27C0" w14:paraId="15D50BAE" w14:textId="77777777" w:rsidTr="00A927E7">
        <w:trPr>
          <w:trHeight w:val="345"/>
        </w:trPr>
        <w:tc>
          <w:tcPr>
            <w:tcW w:w="510" w:type="dxa"/>
            <w:vMerge/>
            <w:vAlign w:val="center"/>
          </w:tcPr>
          <w:p w14:paraId="1690C6D7" w14:textId="77777777" w:rsidR="00A87336" w:rsidRPr="00FE27C0" w:rsidRDefault="00A87336" w:rsidP="000A18C2">
            <w:pPr>
              <w:rPr>
                <w:bCs/>
                <w:sz w:val="22"/>
                <w:szCs w:val="22"/>
              </w:rPr>
            </w:pPr>
          </w:p>
        </w:tc>
        <w:tc>
          <w:tcPr>
            <w:tcW w:w="510" w:type="dxa"/>
            <w:vMerge/>
            <w:vAlign w:val="center"/>
          </w:tcPr>
          <w:p w14:paraId="4B28D7DC" w14:textId="77777777" w:rsidR="00A87336" w:rsidRPr="00FE27C0" w:rsidRDefault="00A87336" w:rsidP="000A18C2">
            <w:pPr>
              <w:rPr>
                <w:bCs/>
                <w:sz w:val="22"/>
                <w:szCs w:val="22"/>
              </w:rPr>
            </w:pPr>
          </w:p>
        </w:tc>
        <w:tc>
          <w:tcPr>
            <w:tcW w:w="510" w:type="dxa"/>
            <w:vMerge/>
            <w:tcBorders>
              <w:right w:val="single" w:sz="4" w:space="0" w:color="auto"/>
            </w:tcBorders>
            <w:vAlign w:val="center"/>
          </w:tcPr>
          <w:p w14:paraId="78EDDDC6" w14:textId="77777777" w:rsidR="00A87336" w:rsidRPr="00FE27C0" w:rsidRDefault="00A87336" w:rsidP="000A18C2">
            <w:pPr>
              <w:rPr>
                <w:bCs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E060" w14:textId="77777777" w:rsidR="00A87336" w:rsidRPr="00FE27C0" w:rsidRDefault="00A87336" w:rsidP="000A18C2">
            <w:pPr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AEFF" w14:textId="77777777" w:rsidR="00A87336" w:rsidRPr="00FE27C0" w:rsidRDefault="00CF1C6A" w:rsidP="000A18C2">
            <w:pPr>
              <w:rPr>
                <w:bCs/>
                <w:sz w:val="22"/>
                <w:szCs w:val="22"/>
                <w:vertAlign w:val="superscript"/>
              </w:rPr>
            </w:pPr>
            <w:r w:rsidRPr="00FE27C0">
              <w:rPr>
                <w:bCs/>
                <w:sz w:val="22"/>
                <w:szCs w:val="22"/>
              </w:rPr>
              <w:t>m</w:t>
            </w:r>
            <w:r w:rsidRPr="00FE27C0">
              <w:rPr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10" w:type="dxa"/>
            <w:vMerge/>
            <w:tcBorders>
              <w:left w:val="single" w:sz="4" w:space="0" w:color="auto"/>
            </w:tcBorders>
            <w:vAlign w:val="center"/>
          </w:tcPr>
          <w:p w14:paraId="48EB4A99" w14:textId="77777777" w:rsidR="00A87336" w:rsidRPr="00FE27C0" w:rsidRDefault="00A87336" w:rsidP="000A18C2">
            <w:pPr>
              <w:rPr>
                <w:bCs/>
                <w:sz w:val="22"/>
                <w:szCs w:val="22"/>
              </w:rPr>
            </w:pPr>
          </w:p>
        </w:tc>
        <w:tc>
          <w:tcPr>
            <w:tcW w:w="510" w:type="dxa"/>
            <w:vMerge/>
            <w:vAlign w:val="center"/>
          </w:tcPr>
          <w:p w14:paraId="0599A0E2" w14:textId="77777777" w:rsidR="00A87336" w:rsidRPr="00FE27C0" w:rsidRDefault="00A87336" w:rsidP="000A18C2">
            <w:pPr>
              <w:rPr>
                <w:bCs/>
                <w:sz w:val="22"/>
                <w:szCs w:val="22"/>
              </w:rPr>
            </w:pPr>
          </w:p>
        </w:tc>
        <w:tc>
          <w:tcPr>
            <w:tcW w:w="510" w:type="dxa"/>
            <w:vMerge/>
            <w:vAlign w:val="center"/>
          </w:tcPr>
          <w:p w14:paraId="71BDB4A6" w14:textId="77777777" w:rsidR="00A87336" w:rsidRPr="00FE27C0" w:rsidRDefault="00A87336" w:rsidP="000A18C2">
            <w:pPr>
              <w:rPr>
                <w:bCs/>
                <w:sz w:val="22"/>
                <w:szCs w:val="22"/>
              </w:rPr>
            </w:pPr>
          </w:p>
        </w:tc>
        <w:tc>
          <w:tcPr>
            <w:tcW w:w="510" w:type="dxa"/>
            <w:vMerge/>
            <w:vAlign w:val="center"/>
          </w:tcPr>
          <w:p w14:paraId="15C82723" w14:textId="77777777" w:rsidR="00A87336" w:rsidRPr="00FE27C0" w:rsidRDefault="00A87336" w:rsidP="000A18C2">
            <w:pPr>
              <w:rPr>
                <w:bCs/>
                <w:sz w:val="22"/>
                <w:szCs w:val="22"/>
              </w:rPr>
            </w:pPr>
          </w:p>
        </w:tc>
        <w:tc>
          <w:tcPr>
            <w:tcW w:w="510" w:type="dxa"/>
            <w:vMerge/>
            <w:vAlign w:val="center"/>
          </w:tcPr>
          <w:p w14:paraId="3A9233AB" w14:textId="77777777" w:rsidR="00A87336" w:rsidRPr="00FE27C0" w:rsidRDefault="00A87336" w:rsidP="000A18C2">
            <w:pPr>
              <w:rPr>
                <w:bCs/>
                <w:sz w:val="22"/>
                <w:szCs w:val="22"/>
              </w:rPr>
            </w:pPr>
          </w:p>
        </w:tc>
      </w:tr>
      <w:tr w:rsidR="00CF1C6A" w:rsidRPr="00FE27C0" w14:paraId="35170547" w14:textId="77777777" w:rsidTr="00A927E7">
        <w:trPr>
          <w:trHeight w:val="70"/>
        </w:trPr>
        <w:tc>
          <w:tcPr>
            <w:tcW w:w="510" w:type="dxa"/>
            <w:vAlign w:val="center"/>
          </w:tcPr>
          <w:p w14:paraId="292DBC8C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10" w:type="dxa"/>
            <w:vAlign w:val="center"/>
          </w:tcPr>
          <w:p w14:paraId="5AA71263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56793D66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5F4E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05F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vAlign w:val="center"/>
          </w:tcPr>
          <w:p w14:paraId="26CD565C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10" w:type="dxa"/>
            <w:vAlign w:val="center"/>
          </w:tcPr>
          <w:p w14:paraId="2E76C397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10" w:type="dxa"/>
            <w:vAlign w:val="center"/>
          </w:tcPr>
          <w:p w14:paraId="1D3A4C3A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10" w:type="dxa"/>
            <w:vAlign w:val="center"/>
          </w:tcPr>
          <w:p w14:paraId="608B14C6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10" w:type="dxa"/>
            <w:vAlign w:val="center"/>
          </w:tcPr>
          <w:p w14:paraId="52A8E99D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10</w:t>
            </w:r>
          </w:p>
        </w:tc>
      </w:tr>
    </w:tbl>
    <w:p w14:paraId="4F323515" w14:textId="77777777" w:rsidR="00826958" w:rsidRDefault="00826958" w:rsidP="00826958">
      <w:pPr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542B3A9F" w14:textId="77777777" w:rsidR="007E6403" w:rsidRPr="007E6403" w:rsidRDefault="007E6403" w:rsidP="007E6403">
      <w:pPr>
        <w:spacing w:before="130" w:line="260" w:lineRule="exact"/>
        <w:jc w:val="center"/>
        <w:rPr>
          <w:b/>
          <w:iCs/>
          <w:sz w:val="28"/>
          <w:szCs w:val="28"/>
        </w:rPr>
      </w:pPr>
      <w:r w:rsidRPr="007E6403">
        <w:rPr>
          <w:b/>
          <w:iCs/>
          <w:sz w:val="28"/>
          <w:szCs w:val="28"/>
        </w:rPr>
        <w:lastRenderedPageBreak/>
        <w:t>II.</w:t>
      </w:r>
      <w:r w:rsidRPr="007E6403">
        <w:rPr>
          <w:b/>
          <w:iCs/>
          <w:sz w:val="28"/>
          <w:szCs w:val="28"/>
          <w:vertAlign w:val="superscript"/>
        </w:rPr>
        <w:t>1</w:t>
      </w:r>
      <w:r w:rsidRPr="007E6403">
        <w:rPr>
          <w:b/>
          <w:iCs/>
          <w:sz w:val="28"/>
          <w:szCs w:val="28"/>
        </w:rPr>
        <w:t> </w:t>
      </w:r>
      <w:r w:rsidRPr="007E6403">
        <w:rPr>
          <w:b/>
          <w:sz w:val="28"/>
          <w:szCs w:val="28"/>
        </w:rPr>
        <w:t>Atkritumu p</w:t>
      </w:r>
      <w:r w:rsidRPr="007E6403">
        <w:rPr>
          <w:b/>
          <w:iCs/>
          <w:sz w:val="28"/>
          <w:szCs w:val="28"/>
        </w:rPr>
        <w:t>oligonā apglabāto atkritumu uzskaite</w:t>
      </w:r>
    </w:p>
    <w:p w14:paraId="1974D75B" w14:textId="77777777" w:rsidR="007E6403" w:rsidRPr="007E6403" w:rsidRDefault="007E6403" w:rsidP="007E6403">
      <w:pPr>
        <w:spacing w:before="130" w:line="260" w:lineRule="exact"/>
        <w:jc w:val="center"/>
        <w:rPr>
          <w:b/>
          <w:iCs/>
          <w:sz w:val="28"/>
          <w:szCs w:val="28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81"/>
        <w:gridCol w:w="1413"/>
        <w:gridCol w:w="1662"/>
        <w:gridCol w:w="3975"/>
        <w:gridCol w:w="2658"/>
        <w:gridCol w:w="2898"/>
      </w:tblGrid>
      <w:tr w:rsidR="007E6403" w:rsidRPr="007E6403" w14:paraId="2F9ACF40" w14:textId="77777777" w:rsidTr="00EC0EB9">
        <w:tc>
          <w:tcPr>
            <w:tcW w:w="494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767F9F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  <w:bdr w:val="none" w:sz="0" w:space="0" w:color="auto" w:frame="1"/>
              </w:rPr>
              <w:t>Datums</w:t>
            </w:r>
          </w:p>
        </w:tc>
        <w:tc>
          <w:tcPr>
            <w:tcW w:w="1098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0ACE22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  <w:bdr w:val="none" w:sz="0" w:space="0" w:color="auto" w:frame="1"/>
              </w:rPr>
              <w:t>Atkritumu daudzums</w:t>
            </w:r>
          </w:p>
        </w:tc>
        <w:tc>
          <w:tcPr>
            <w:tcW w:w="14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9299E3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  <w:bdr w:val="none" w:sz="0" w:space="0" w:color="auto" w:frame="1"/>
              </w:rPr>
              <w:t>Atkritumu klase*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266165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  <w:bdr w:val="none" w:sz="0" w:space="0" w:color="auto" w:frame="1"/>
              </w:rPr>
              <w:t>Atkritumu izcelsme</w:t>
            </w:r>
          </w:p>
        </w:tc>
        <w:tc>
          <w:tcPr>
            <w:tcW w:w="10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7347EB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  <w:bdr w:val="none" w:sz="0" w:space="0" w:color="auto" w:frame="1"/>
              </w:rPr>
              <w:t>Atkritumu apglabāšanas vieta atkritumu poligonā</w:t>
            </w:r>
          </w:p>
        </w:tc>
      </w:tr>
      <w:tr w:rsidR="007E6403" w:rsidRPr="007E6403" w14:paraId="13010C24" w14:textId="77777777" w:rsidTr="00EC0EB9">
        <w:tc>
          <w:tcPr>
            <w:tcW w:w="494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0D8BA9" w14:textId="77777777" w:rsidR="007E6403" w:rsidRPr="007E6403" w:rsidRDefault="007E6403" w:rsidP="00EC0EB9">
            <w:pPr>
              <w:rPr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B3C230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  <w:bdr w:val="none" w:sz="0" w:space="0" w:color="auto" w:frame="1"/>
              </w:rPr>
              <w:t>t</w:t>
            </w:r>
          </w:p>
        </w:tc>
        <w:tc>
          <w:tcPr>
            <w:tcW w:w="59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2D8594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  <w:bdr w:val="none" w:sz="0" w:space="0" w:color="auto" w:frame="1"/>
              </w:rPr>
              <w:t>m</w:t>
            </w:r>
            <w:r w:rsidRPr="007E6403">
              <w:rPr>
                <w:sz w:val="22"/>
                <w:szCs w:val="22"/>
                <w:bdr w:val="none" w:sz="0" w:space="0" w:color="auto" w:frame="1"/>
                <w:vertAlign w:val="superscript"/>
              </w:rPr>
              <w:t>3</w:t>
            </w:r>
          </w:p>
        </w:tc>
        <w:tc>
          <w:tcPr>
            <w:tcW w:w="14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6A45F4" w14:textId="77777777" w:rsidR="007E6403" w:rsidRPr="007E6403" w:rsidRDefault="007E6403" w:rsidP="00EC0EB9">
            <w:pPr>
              <w:rPr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0A442F" w14:textId="77777777" w:rsidR="007E6403" w:rsidRPr="007E6403" w:rsidRDefault="007E6403" w:rsidP="00EC0EB9">
            <w:pPr>
              <w:rPr>
                <w:sz w:val="22"/>
                <w:szCs w:val="22"/>
              </w:rPr>
            </w:pPr>
          </w:p>
        </w:tc>
        <w:tc>
          <w:tcPr>
            <w:tcW w:w="10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E68ECC" w14:textId="77777777" w:rsidR="007E6403" w:rsidRPr="007E6403" w:rsidRDefault="007E6403" w:rsidP="00EC0EB9">
            <w:pPr>
              <w:rPr>
                <w:sz w:val="22"/>
                <w:szCs w:val="22"/>
              </w:rPr>
            </w:pPr>
          </w:p>
        </w:tc>
      </w:tr>
      <w:tr w:rsidR="007E6403" w:rsidRPr="007E6403" w14:paraId="7D7330E1" w14:textId="77777777" w:rsidTr="00EC0EB9">
        <w:tc>
          <w:tcPr>
            <w:tcW w:w="49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3B875D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  <w:bdr w:val="none" w:sz="0" w:space="0" w:color="auto" w:frame="1"/>
              </w:rPr>
              <w:t>1</w:t>
            </w:r>
          </w:p>
        </w:tc>
        <w:tc>
          <w:tcPr>
            <w:tcW w:w="5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C4BCCC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</w:rPr>
              <w:t>2</w:t>
            </w:r>
          </w:p>
        </w:tc>
        <w:tc>
          <w:tcPr>
            <w:tcW w:w="59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8BB8EC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</w:rPr>
              <w:t>3</w:t>
            </w:r>
          </w:p>
        </w:tc>
        <w:tc>
          <w:tcPr>
            <w:tcW w:w="142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421545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</w:rPr>
              <w:t>4</w:t>
            </w:r>
          </w:p>
        </w:tc>
        <w:tc>
          <w:tcPr>
            <w:tcW w:w="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36C23F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</w:rPr>
              <w:t>5</w:t>
            </w:r>
          </w:p>
        </w:tc>
        <w:tc>
          <w:tcPr>
            <w:tcW w:w="103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C6BDFB" w14:textId="77777777" w:rsidR="007E6403" w:rsidRPr="007E6403" w:rsidRDefault="007E6403" w:rsidP="00EC0EB9">
            <w:pPr>
              <w:jc w:val="center"/>
              <w:rPr>
                <w:sz w:val="22"/>
                <w:szCs w:val="22"/>
              </w:rPr>
            </w:pPr>
            <w:r w:rsidRPr="007E6403">
              <w:rPr>
                <w:sz w:val="22"/>
                <w:szCs w:val="22"/>
              </w:rPr>
              <w:t>6</w:t>
            </w:r>
          </w:p>
        </w:tc>
      </w:tr>
    </w:tbl>
    <w:p w14:paraId="47271AC1" w14:textId="77777777" w:rsidR="007E6403" w:rsidRDefault="007E6403" w:rsidP="000B1E36">
      <w:pPr>
        <w:ind w:left="1080" w:hanging="1080"/>
        <w:jc w:val="center"/>
        <w:rPr>
          <w:b/>
          <w:bCs/>
          <w:sz w:val="28"/>
          <w:szCs w:val="28"/>
        </w:rPr>
      </w:pPr>
    </w:p>
    <w:p w14:paraId="423A310F" w14:textId="77777777" w:rsidR="007E6403" w:rsidRDefault="007E6403" w:rsidP="000B1E36">
      <w:pPr>
        <w:ind w:left="1080" w:hanging="1080"/>
        <w:jc w:val="center"/>
        <w:rPr>
          <w:b/>
          <w:bCs/>
          <w:sz w:val="28"/>
          <w:szCs w:val="28"/>
        </w:rPr>
      </w:pPr>
    </w:p>
    <w:p w14:paraId="4D78E936" w14:textId="77777777" w:rsidR="00023CCF" w:rsidRPr="00826958" w:rsidRDefault="000B1E36" w:rsidP="000B1E36">
      <w:pPr>
        <w:ind w:left="1080" w:hanging="10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III. </w:t>
      </w:r>
      <w:r w:rsidR="00826958" w:rsidRPr="00826958">
        <w:rPr>
          <w:b/>
          <w:bCs/>
          <w:sz w:val="28"/>
          <w:szCs w:val="28"/>
        </w:rPr>
        <w:t>Poligona/izgāztuves monitoringa rezultāti</w:t>
      </w:r>
    </w:p>
    <w:p w14:paraId="32979183" w14:textId="77777777" w:rsidR="00023CCF" w:rsidRDefault="00023CCF" w:rsidP="000A18C2">
      <w:pPr>
        <w:jc w:val="center"/>
        <w:rPr>
          <w:bCs/>
          <w:sz w:val="28"/>
          <w:szCs w:val="28"/>
        </w:rPr>
      </w:pPr>
    </w:p>
    <w:p w14:paraId="7BB620B5" w14:textId="77777777" w:rsidR="00023CCF" w:rsidRDefault="000A18C2" w:rsidP="000A18C2">
      <w:pPr>
        <w:ind w:left="360" w:firstLine="34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023CCF">
        <w:rPr>
          <w:bCs/>
          <w:sz w:val="28"/>
          <w:szCs w:val="28"/>
        </w:rPr>
        <w:t>Infiltrāta un virszemes ūdeņu monitoringa rezultāti</w:t>
      </w:r>
    </w:p>
    <w:p w14:paraId="1511C2F5" w14:textId="77777777" w:rsidR="00A87336" w:rsidRDefault="00A87336" w:rsidP="000A18C2">
      <w:pPr>
        <w:ind w:left="360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1402"/>
        <w:gridCol w:w="1109"/>
        <w:gridCol w:w="1169"/>
        <w:gridCol w:w="1206"/>
        <w:gridCol w:w="1401"/>
        <w:gridCol w:w="1206"/>
        <w:gridCol w:w="1401"/>
        <w:gridCol w:w="974"/>
        <w:gridCol w:w="1011"/>
      </w:tblGrid>
      <w:tr w:rsidR="00A87336" w:rsidRPr="00FE27C0" w14:paraId="6A511A5C" w14:textId="77777777" w:rsidTr="00A927E7">
        <w:trPr>
          <w:trHeight w:val="465"/>
        </w:trPr>
        <w:tc>
          <w:tcPr>
            <w:tcW w:w="724" w:type="dxa"/>
            <w:vMerge w:val="restart"/>
            <w:vAlign w:val="center"/>
          </w:tcPr>
          <w:p w14:paraId="6570E693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Datums</w:t>
            </w:r>
          </w:p>
        </w:tc>
        <w:tc>
          <w:tcPr>
            <w:tcW w:w="1095" w:type="dxa"/>
            <w:vMerge w:val="restart"/>
            <w:vAlign w:val="center"/>
          </w:tcPr>
          <w:p w14:paraId="374A90BC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Paraugu ņemšana</w:t>
            </w:r>
            <w:r w:rsidR="00E312F9">
              <w:rPr>
                <w:bCs/>
                <w:sz w:val="22"/>
                <w:szCs w:val="22"/>
              </w:rPr>
              <w:t>s vieta (ģeogrāfiskās koordināta</w:t>
            </w:r>
            <w:r w:rsidRPr="00FE27C0">
              <w:rPr>
                <w:bCs/>
                <w:sz w:val="22"/>
                <w:szCs w:val="22"/>
              </w:rPr>
              <w:t>s)</w:t>
            </w:r>
          </w:p>
        </w:tc>
        <w:tc>
          <w:tcPr>
            <w:tcW w:w="877" w:type="dxa"/>
            <w:vMerge w:val="restart"/>
            <w:vAlign w:val="center"/>
          </w:tcPr>
          <w:p w14:paraId="429F5563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Infiltrāta daudzums (m</w:t>
            </w:r>
            <w:r w:rsidR="00CF1C6A" w:rsidRPr="00FE27C0">
              <w:rPr>
                <w:bCs/>
                <w:sz w:val="22"/>
                <w:szCs w:val="22"/>
                <w:vertAlign w:val="superscript"/>
              </w:rPr>
              <w:t>3</w:t>
            </w:r>
            <w:r w:rsidRPr="00FE27C0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922" w:type="dxa"/>
            <w:vMerge w:val="restart"/>
            <w:tcBorders>
              <w:right w:val="single" w:sz="4" w:space="0" w:color="auto"/>
            </w:tcBorders>
            <w:vAlign w:val="center"/>
          </w:tcPr>
          <w:p w14:paraId="759B8FAD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Testēšanas pārskata numurs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E272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Infiltrāta ķīmiskais sastāvs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2055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Virszemes ūdeņu ķīmiskais sastāvs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2C86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Parauga ņēmējs (vārds, uzvārds)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141B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Piezīmes</w:t>
            </w:r>
          </w:p>
        </w:tc>
      </w:tr>
      <w:tr w:rsidR="00A87336" w:rsidRPr="00FE27C0" w14:paraId="6994BD5C" w14:textId="77777777" w:rsidTr="00A927E7">
        <w:trPr>
          <w:trHeight w:val="1236"/>
        </w:trPr>
        <w:tc>
          <w:tcPr>
            <w:tcW w:w="724" w:type="dxa"/>
            <w:vMerge/>
            <w:vAlign w:val="center"/>
          </w:tcPr>
          <w:p w14:paraId="446D315C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95" w:type="dxa"/>
            <w:vMerge/>
            <w:vAlign w:val="center"/>
          </w:tcPr>
          <w:p w14:paraId="2C0B6C84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77" w:type="dxa"/>
            <w:vMerge/>
            <w:vAlign w:val="center"/>
          </w:tcPr>
          <w:p w14:paraId="4D4ED27A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22" w:type="dxa"/>
            <w:vMerge/>
            <w:vAlign w:val="center"/>
          </w:tcPr>
          <w:p w14:paraId="63ED79F2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14:paraId="286C1AC6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sastāvdaļas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564BD9F2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koncentrācija (mg/l)</w:t>
            </w:r>
          </w:p>
        </w:tc>
        <w:tc>
          <w:tcPr>
            <w:tcW w:w="949" w:type="dxa"/>
            <w:tcBorders>
              <w:top w:val="single" w:sz="4" w:space="0" w:color="auto"/>
            </w:tcBorders>
            <w:vAlign w:val="center"/>
          </w:tcPr>
          <w:p w14:paraId="36F505B6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sastāvdaļas</w:t>
            </w:r>
          </w:p>
        </w:tc>
        <w:tc>
          <w:tcPr>
            <w:tcW w:w="10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E8E710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koncentrācija (mg/l)</w:t>
            </w: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49BF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04D2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8951F3" w:rsidRPr="00FE27C0" w14:paraId="6E25EF4E" w14:textId="77777777" w:rsidTr="00A927E7">
        <w:tc>
          <w:tcPr>
            <w:tcW w:w="724" w:type="dxa"/>
            <w:vAlign w:val="center"/>
          </w:tcPr>
          <w:p w14:paraId="0A3160CB" w14:textId="77777777" w:rsidR="008951F3" w:rsidRPr="00FE27C0" w:rsidRDefault="008951F3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95" w:type="dxa"/>
            <w:vAlign w:val="center"/>
          </w:tcPr>
          <w:p w14:paraId="235B1494" w14:textId="77777777" w:rsidR="008951F3" w:rsidRPr="00FE27C0" w:rsidRDefault="008951F3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77" w:type="dxa"/>
            <w:vAlign w:val="center"/>
          </w:tcPr>
          <w:p w14:paraId="78313A85" w14:textId="77777777" w:rsidR="008951F3" w:rsidRPr="00FE27C0" w:rsidRDefault="008951F3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22" w:type="dxa"/>
            <w:vAlign w:val="center"/>
          </w:tcPr>
          <w:p w14:paraId="139EE878" w14:textId="77777777" w:rsidR="008951F3" w:rsidRPr="00FE27C0" w:rsidRDefault="008951F3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49" w:type="dxa"/>
            <w:vAlign w:val="center"/>
          </w:tcPr>
          <w:p w14:paraId="524909A7" w14:textId="77777777" w:rsidR="008951F3" w:rsidRPr="00FE27C0" w:rsidRDefault="008951F3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094" w:type="dxa"/>
            <w:vAlign w:val="center"/>
          </w:tcPr>
          <w:p w14:paraId="57041F23" w14:textId="77777777" w:rsidR="008951F3" w:rsidRPr="00FE27C0" w:rsidRDefault="008951F3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49" w:type="dxa"/>
            <w:vAlign w:val="center"/>
          </w:tcPr>
          <w:p w14:paraId="542B68E4" w14:textId="77777777" w:rsidR="008951F3" w:rsidRPr="00FE27C0" w:rsidRDefault="008951F3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094" w:type="dxa"/>
            <w:vAlign w:val="center"/>
          </w:tcPr>
          <w:p w14:paraId="2063D13D" w14:textId="77777777" w:rsidR="008951F3" w:rsidRPr="00FE27C0" w:rsidRDefault="008951F3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</w:tcBorders>
            <w:vAlign w:val="center"/>
          </w:tcPr>
          <w:p w14:paraId="305EE5E8" w14:textId="77777777" w:rsidR="008951F3" w:rsidRPr="00FE27C0" w:rsidRDefault="008951F3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14:paraId="43A6B977" w14:textId="77777777" w:rsidR="008951F3" w:rsidRPr="00FE27C0" w:rsidRDefault="008951F3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10</w:t>
            </w:r>
          </w:p>
        </w:tc>
      </w:tr>
    </w:tbl>
    <w:p w14:paraId="405A84D0" w14:textId="77777777" w:rsidR="00023CCF" w:rsidRDefault="00023CCF" w:rsidP="000A18C2">
      <w:pPr>
        <w:rPr>
          <w:bCs/>
          <w:sz w:val="28"/>
          <w:szCs w:val="28"/>
        </w:rPr>
      </w:pPr>
    </w:p>
    <w:p w14:paraId="6BA5F49B" w14:textId="77777777" w:rsidR="00023CCF" w:rsidRDefault="00023CCF" w:rsidP="000A18C2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2. Poligona gāzes savākšanas sistēmas darbība</w:t>
      </w:r>
    </w:p>
    <w:p w14:paraId="58A5BE5E" w14:textId="77777777" w:rsidR="000A18C2" w:rsidRDefault="000A18C2" w:rsidP="000A18C2">
      <w:pPr>
        <w:ind w:firstLine="709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1576"/>
        <w:gridCol w:w="1070"/>
        <w:gridCol w:w="1296"/>
        <w:gridCol w:w="1509"/>
        <w:gridCol w:w="1416"/>
        <w:gridCol w:w="1043"/>
        <w:gridCol w:w="1083"/>
      </w:tblGrid>
      <w:tr w:rsidR="00A87336" w:rsidRPr="00FE27C0" w14:paraId="1ED22B7A" w14:textId="77777777" w:rsidTr="00A927E7">
        <w:trPr>
          <w:trHeight w:val="255"/>
        </w:trPr>
        <w:tc>
          <w:tcPr>
            <w:tcW w:w="910" w:type="dxa"/>
            <w:vMerge w:val="restart"/>
            <w:vAlign w:val="center"/>
          </w:tcPr>
          <w:p w14:paraId="6984F0E4" w14:textId="77777777" w:rsidR="00A87336" w:rsidRPr="00FE27C0" w:rsidRDefault="00A87336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Datums</w:t>
            </w:r>
          </w:p>
        </w:tc>
        <w:tc>
          <w:tcPr>
            <w:tcW w:w="1480" w:type="dxa"/>
            <w:vMerge w:val="restart"/>
            <w:vAlign w:val="center"/>
          </w:tcPr>
          <w:p w14:paraId="2C1A4561" w14:textId="77777777" w:rsidR="00A87336" w:rsidRPr="00FE27C0" w:rsidRDefault="00A87336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P</w:t>
            </w:r>
            <w:r w:rsidR="00F70C45">
              <w:rPr>
                <w:bCs/>
              </w:rPr>
              <w:t>a</w:t>
            </w:r>
            <w:r w:rsidRPr="00FE27C0">
              <w:rPr>
                <w:bCs/>
              </w:rPr>
              <w:t>rauga identifikācijas numurs</w:t>
            </w:r>
          </w:p>
        </w:tc>
        <w:tc>
          <w:tcPr>
            <w:tcW w:w="1010" w:type="dxa"/>
            <w:vMerge w:val="restart"/>
            <w:tcBorders>
              <w:right w:val="single" w:sz="4" w:space="0" w:color="auto"/>
            </w:tcBorders>
            <w:vAlign w:val="center"/>
          </w:tcPr>
          <w:p w14:paraId="06E458F5" w14:textId="77777777" w:rsidR="00A87336" w:rsidRPr="00FE27C0" w:rsidRDefault="00A87336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Savāktās poligona gāzes tilpums (m</w:t>
            </w:r>
            <w:r w:rsidR="00CF1C6A" w:rsidRPr="00FE27C0">
              <w:rPr>
                <w:bCs/>
                <w:vertAlign w:val="superscript"/>
              </w:rPr>
              <w:t>3</w:t>
            </w:r>
            <w:r w:rsidRPr="00FE27C0">
              <w:rPr>
                <w:bCs/>
              </w:rPr>
              <w:t>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63C2" w14:textId="77777777" w:rsidR="00A87336" w:rsidRPr="00FE27C0" w:rsidRDefault="00A87336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Savāktās poligona gāzes ķīmiskais sastāvs</w:t>
            </w:r>
          </w:p>
        </w:tc>
        <w:tc>
          <w:tcPr>
            <w:tcW w:w="1331" w:type="dxa"/>
            <w:vMerge w:val="restart"/>
            <w:tcBorders>
              <w:left w:val="single" w:sz="4" w:space="0" w:color="auto"/>
            </w:tcBorders>
            <w:vAlign w:val="center"/>
          </w:tcPr>
          <w:p w14:paraId="7840B827" w14:textId="77777777" w:rsidR="00A87336" w:rsidRPr="00FE27C0" w:rsidRDefault="00A87336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Savāktās poligona gāzes izmantošana</w:t>
            </w:r>
          </w:p>
        </w:tc>
        <w:tc>
          <w:tcPr>
            <w:tcW w:w="984" w:type="dxa"/>
            <w:vMerge w:val="restart"/>
            <w:vAlign w:val="center"/>
          </w:tcPr>
          <w:p w14:paraId="65E5B697" w14:textId="77777777" w:rsidR="00A87336" w:rsidRPr="00FE27C0" w:rsidRDefault="00A87336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Parauga ņēmējs (vārds, uzvārds)</w:t>
            </w:r>
          </w:p>
        </w:tc>
        <w:tc>
          <w:tcPr>
            <w:tcW w:w="1022" w:type="dxa"/>
            <w:vMerge w:val="restart"/>
            <w:vAlign w:val="center"/>
          </w:tcPr>
          <w:p w14:paraId="389A9EFD" w14:textId="77777777" w:rsidR="00A87336" w:rsidRPr="00FE27C0" w:rsidRDefault="00A87336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Piezīmes</w:t>
            </w:r>
          </w:p>
        </w:tc>
      </w:tr>
      <w:tr w:rsidR="00A87336" w:rsidRPr="00FE27C0" w14:paraId="10279D36" w14:textId="77777777" w:rsidTr="00A927E7">
        <w:trPr>
          <w:trHeight w:val="1105"/>
        </w:trPr>
        <w:tc>
          <w:tcPr>
            <w:tcW w:w="910" w:type="dxa"/>
            <w:vMerge/>
            <w:vAlign w:val="center"/>
          </w:tcPr>
          <w:p w14:paraId="7FDA9972" w14:textId="77777777" w:rsidR="00A87336" w:rsidRPr="00FE27C0" w:rsidRDefault="00A87336" w:rsidP="000A18C2">
            <w:pPr>
              <w:jc w:val="center"/>
              <w:rPr>
                <w:bCs/>
              </w:rPr>
            </w:pPr>
          </w:p>
        </w:tc>
        <w:tc>
          <w:tcPr>
            <w:tcW w:w="1480" w:type="dxa"/>
            <w:vMerge/>
            <w:vAlign w:val="center"/>
          </w:tcPr>
          <w:p w14:paraId="003D981D" w14:textId="77777777" w:rsidR="00A87336" w:rsidRPr="00FE27C0" w:rsidRDefault="00A87336" w:rsidP="000A18C2">
            <w:pPr>
              <w:jc w:val="center"/>
              <w:rPr>
                <w:bCs/>
              </w:rPr>
            </w:pPr>
          </w:p>
        </w:tc>
        <w:tc>
          <w:tcPr>
            <w:tcW w:w="1010" w:type="dxa"/>
            <w:vMerge/>
            <w:tcBorders>
              <w:right w:val="single" w:sz="4" w:space="0" w:color="auto"/>
            </w:tcBorders>
            <w:vAlign w:val="center"/>
          </w:tcPr>
          <w:p w14:paraId="56014103" w14:textId="77777777" w:rsidR="00A87336" w:rsidRPr="00FE27C0" w:rsidRDefault="00A87336" w:rsidP="000A18C2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FDF1" w14:textId="77777777" w:rsidR="00A87336" w:rsidRPr="00FE27C0" w:rsidRDefault="00A87336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sastāvdaļas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ACFD" w14:textId="77777777" w:rsidR="00A87336" w:rsidRPr="00FE27C0" w:rsidRDefault="00A87336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koncentrācija (mg/Nm</w:t>
            </w:r>
            <w:r w:rsidR="00CF1C6A" w:rsidRPr="00FE27C0">
              <w:rPr>
                <w:bCs/>
                <w:vertAlign w:val="superscript"/>
              </w:rPr>
              <w:t>3</w:t>
            </w:r>
            <w:r w:rsidRPr="00FE27C0">
              <w:rPr>
                <w:bCs/>
              </w:rPr>
              <w:t>)</w:t>
            </w:r>
          </w:p>
        </w:tc>
        <w:tc>
          <w:tcPr>
            <w:tcW w:w="1331" w:type="dxa"/>
            <w:vMerge/>
            <w:tcBorders>
              <w:left w:val="single" w:sz="4" w:space="0" w:color="auto"/>
            </w:tcBorders>
            <w:vAlign w:val="center"/>
          </w:tcPr>
          <w:p w14:paraId="320A46B8" w14:textId="77777777" w:rsidR="00A87336" w:rsidRPr="00FE27C0" w:rsidRDefault="00A87336" w:rsidP="000A18C2">
            <w:pPr>
              <w:jc w:val="center"/>
              <w:rPr>
                <w:bCs/>
              </w:rPr>
            </w:pPr>
          </w:p>
        </w:tc>
        <w:tc>
          <w:tcPr>
            <w:tcW w:w="984" w:type="dxa"/>
            <w:vMerge/>
            <w:vAlign w:val="center"/>
          </w:tcPr>
          <w:p w14:paraId="4F47CE65" w14:textId="77777777" w:rsidR="00A87336" w:rsidRPr="00FE27C0" w:rsidRDefault="00A87336" w:rsidP="000A18C2">
            <w:pPr>
              <w:jc w:val="center"/>
              <w:rPr>
                <w:bCs/>
              </w:rPr>
            </w:pPr>
          </w:p>
        </w:tc>
        <w:tc>
          <w:tcPr>
            <w:tcW w:w="1022" w:type="dxa"/>
            <w:vMerge/>
            <w:vAlign w:val="center"/>
          </w:tcPr>
          <w:p w14:paraId="10C5D275" w14:textId="77777777" w:rsidR="00A87336" w:rsidRPr="00FE27C0" w:rsidRDefault="00A87336" w:rsidP="000A18C2">
            <w:pPr>
              <w:jc w:val="center"/>
              <w:rPr>
                <w:bCs/>
              </w:rPr>
            </w:pPr>
          </w:p>
        </w:tc>
      </w:tr>
      <w:tr w:rsidR="00A87336" w:rsidRPr="00FE27C0" w14:paraId="549B600B" w14:textId="77777777" w:rsidTr="00A927E7">
        <w:tc>
          <w:tcPr>
            <w:tcW w:w="910" w:type="dxa"/>
            <w:vAlign w:val="center"/>
          </w:tcPr>
          <w:p w14:paraId="5AC6D7C3" w14:textId="77777777" w:rsidR="008951F3" w:rsidRPr="00FE27C0" w:rsidRDefault="008951F3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1</w:t>
            </w:r>
          </w:p>
        </w:tc>
        <w:tc>
          <w:tcPr>
            <w:tcW w:w="1480" w:type="dxa"/>
            <w:vAlign w:val="center"/>
          </w:tcPr>
          <w:p w14:paraId="1950480E" w14:textId="77777777" w:rsidR="008951F3" w:rsidRPr="00FE27C0" w:rsidRDefault="008951F3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2</w:t>
            </w:r>
          </w:p>
        </w:tc>
        <w:tc>
          <w:tcPr>
            <w:tcW w:w="1010" w:type="dxa"/>
            <w:vAlign w:val="center"/>
          </w:tcPr>
          <w:p w14:paraId="37E9105C" w14:textId="77777777" w:rsidR="008951F3" w:rsidRPr="00FE27C0" w:rsidRDefault="008951F3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03257A02" w14:textId="77777777" w:rsidR="008951F3" w:rsidRPr="00FE27C0" w:rsidRDefault="008951F3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FC6575F" w14:textId="77777777" w:rsidR="008951F3" w:rsidRPr="00FE27C0" w:rsidRDefault="008951F3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5</w:t>
            </w:r>
          </w:p>
        </w:tc>
        <w:tc>
          <w:tcPr>
            <w:tcW w:w="1331" w:type="dxa"/>
            <w:vAlign w:val="center"/>
          </w:tcPr>
          <w:p w14:paraId="0712BDA5" w14:textId="77777777" w:rsidR="008951F3" w:rsidRPr="00FE27C0" w:rsidRDefault="008951F3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6</w:t>
            </w:r>
          </w:p>
        </w:tc>
        <w:tc>
          <w:tcPr>
            <w:tcW w:w="984" w:type="dxa"/>
            <w:vAlign w:val="center"/>
          </w:tcPr>
          <w:p w14:paraId="75021D28" w14:textId="77777777" w:rsidR="008951F3" w:rsidRPr="00FE27C0" w:rsidRDefault="008951F3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7</w:t>
            </w:r>
          </w:p>
        </w:tc>
        <w:tc>
          <w:tcPr>
            <w:tcW w:w="1022" w:type="dxa"/>
            <w:vAlign w:val="center"/>
          </w:tcPr>
          <w:p w14:paraId="6D258CE7" w14:textId="77777777" w:rsidR="008951F3" w:rsidRPr="00FE27C0" w:rsidRDefault="008951F3" w:rsidP="000A18C2">
            <w:pPr>
              <w:jc w:val="center"/>
              <w:rPr>
                <w:bCs/>
              </w:rPr>
            </w:pPr>
            <w:r w:rsidRPr="00FE27C0">
              <w:rPr>
                <w:bCs/>
              </w:rPr>
              <w:t>8</w:t>
            </w:r>
          </w:p>
        </w:tc>
      </w:tr>
    </w:tbl>
    <w:p w14:paraId="67C07603" w14:textId="77777777" w:rsidR="008951F3" w:rsidRDefault="008951F3" w:rsidP="000A18C2">
      <w:pPr>
        <w:rPr>
          <w:bCs/>
          <w:sz w:val="28"/>
          <w:szCs w:val="28"/>
        </w:rPr>
      </w:pPr>
    </w:p>
    <w:p w14:paraId="5D7C4022" w14:textId="77777777" w:rsidR="00023CCF" w:rsidRDefault="007E6403" w:rsidP="000B1E36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3. Apglabāto atkritumu apjoms</w:t>
      </w:r>
    </w:p>
    <w:p w14:paraId="02B5398A" w14:textId="77777777" w:rsidR="0029414A" w:rsidRDefault="0029414A" w:rsidP="000A18C2">
      <w:pPr>
        <w:rPr>
          <w:bCs/>
          <w:sz w:val="28"/>
          <w:szCs w:val="28"/>
        </w:rPr>
      </w:pPr>
    </w:p>
    <w:tbl>
      <w:tblPr>
        <w:tblW w:w="3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1509"/>
        <w:gridCol w:w="1483"/>
        <w:gridCol w:w="1216"/>
        <w:gridCol w:w="1216"/>
        <w:gridCol w:w="1483"/>
        <w:gridCol w:w="1483"/>
        <w:gridCol w:w="1136"/>
        <w:gridCol w:w="1176"/>
        <w:gridCol w:w="1083"/>
      </w:tblGrid>
      <w:tr w:rsidR="0029414A" w:rsidRPr="00FE27C0" w14:paraId="4EBEE1B8" w14:textId="77777777" w:rsidTr="000B1E36">
        <w:trPr>
          <w:cantSplit/>
          <w:trHeight w:val="3039"/>
        </w:trPr>
        <w:tc>
          <w:tcPr>
            <w:tcW w:w="412" w:type="pct"/>
            <w:vAlign w:val="center"/>
          </w:tcPr>
          <w:p w14:paraId="7D6D06CC" w14:textId="77777777" w:rsidR="008951F3" w:rsidRPr="000B1E36" w:rsidRDefault="008951F3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Datums</w:t>
            </w:r>
          </w:p>
        </w:tc>
        <w:tc>
          <w:tcPr>
            <w:tcW w:w="578" w:type="pct"/>
            <w:vAlign w:val="center"/>
          </w:tcPr>
          <w:p w14:paraId="5AAAABA2" w14:textId="77777777" w:rsidR="008951F3" w:rsidRPr="000B1E36" w:rsidRDefault="008951F3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Mērījum</w:t>
            </w:r>
            <w:r w:rsidR="00A27C7C" w:rsidRPr="000B1E36">
              <w:rPr>
                <w:bCs/>
              </w:rPr>
              <w:t>u vieta (ģeogrāfiskās koordināta</w:t>
            </w:r>
            <w:r w:rsidRPr="000B1E36">
              <w:rPr>
                <w:bCs/>
              </w:rPr>
              <w:t>s)</w:t>
            </w:r>
          </w:p>
        </w:tc>
        <w:tc>
          <w:tcPr>
            <w:tcW w:w="568" w:type="pct"/>
            <w:vAlign w:val="center"/>
          </w:tcPr>
          <w:p w14:paraId="6087496E" w14:textId="77777777" w:rsidR="008951F3" w:rsidRPr="000B1E36" w:rsidRDefault="008951F3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Atkritumu apglabāšanas nodalījuma perimetrs</w:t>
            </w:r>
          </w:p>
        </w:tc>
        <w:tc>
          <w:tcPr>
            <w:tcW w:w="473" w:type="pct"/>
            <w:vAlign w:val="center"/>
          </w:tcPr>
          <w:p w14:paraId="4118EA29" w14:textId="77777777" w:rsidR="008951F3" w:rsidRPr="000B1E36" w:rsidRDefault="008951F3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Apglabāto atkritumu masas augstums (m)</w:t>
            </w:r>
          </w:p>
        </w:tc>
        <w:tc>
          <w:tcPr>
            <w:tcW w:w="473" w:type="pct"/>
            <w:vAlign w:val="center"/>
          </w:tcPr>
          <w:p w14:paraId="73DC01A1" w14:textId="77777777" w:rsidR="008951F3" w:rsidRPr="000B1E36" w:rsidRDefault="008951F3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Apglabāto atkritumu masas blīvums (kg/m</w:t>
            </w:r>
            <w:r w:rsidR="00CF1C6A" w:rsidRPr="000B1E36">
              <w:rPr>
                <w:bCs/>
                <w:vertAlign w:val="superscript"/>
              </w:rPr>
              <w:t>3</w:t>
            </w:r>
            <w:r w:rsidRPr="000B1E36">
              <w:rPr>
                <w:bCs/>
              </w:rPr>
              <w:t>)</w:t>
            </w:r>
          </w:p>
        </w:tc>
        <w:tc>
          <w:tcPr>
            <w:tcW w:w="568" w:type="pct"/>
            <w:vAlign w:val="center"/>
          </w:tcPr>
          <w:p w14:paraId="5A377C6A" w14:textId="77777777" w:rsidR="008951F3" w:rsidRPr="000B1E36" w:rsidRDefault="00A27C7C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 xml:space="preserve">Ar atkritumiem </w:t>
            </w:r>
            <w:r w:rsidR="008951F3" w:rsidRPr="000B1E36">
              <w:rPr>
                <w:bCs/>
              </w:rPr>
              <w:t>aizpildītā atkritumu apglabāšanas</w:t>
            </w:r>
            <w:r w:rsidR="0029414A" w:rsidRPr="000B1E36">
              <w:rPr>
                <w:bCs/>
              </w:rPr>
              <w:t xml:space="preserve"> nodalījuma daļa (m</w:t>
            </w:r>
            <w:r w:rsidR="00CF1C6A" w:rsidRPr="000B1E36">
              <w:rPr>
                <w:bCs/>
                <w:vertAlign w:val="superscript"/>
              </w:rPr>
              <w:t>2</w:t>
            </w:r>
            <w:r w:rsidR="0029414A" w:rsidRPr="000B1E36">
              <w:rPr>
                <w:bCs/>
              </w:rPr>
              <w:t xml:space="preserve"> vai ha)</w:t>
            </w:r>
          </w:p>
        </w:tc>
        <w:tc>
          <w:tcPr>
            <w:tcW w:w="568" w:type="pct"/>
            <w:vAlign w:val="center"/>
          </w:tcPr>
          <w:p w14:paraId="1DACE353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Ar atkritumiem neaizpildītā atkritumu apglabāšanas nodalījuma daļa (m</w:t>
            </w:r>
            <w:r w:rsidR="00CF1C6A" w:rsidRPr="000B1E36">
              <w:rPr>
                <w:bCs/>
                <w:vertAlign w:val="superscript"/>
              </w:rPr>
              <w:t>2</w:t>
            </w:r>
            <w:r w:rsidRPr="000B1E36">
              <w:rPr>
                <w:bCs/>
              </w:rPr>
              <w:t xml:space="preserve"> vai ha)</w:t>
            </w:r>
          </w:p>
        </w:tc>
        <w:tc>
          <w:tcPr>
            <w:tcW w:w="473" w:type="pct"/>
            <w:vAlign w:val="center"/>
          </w:tcPr>
          <w:p w14:paraId="0C99A173" w14:textId="77777777" w:rsidR="007E6403" w:rsidRPr="007E6403" w:rsidRDefault="007E6403" w:rsidP="007E6403">
            <w:pPr>
              <w:rPr>
                <w:i/>
                <w:sz w:val="18"/>
                <w:szCs w:val="18"/>
              </w:rPr>
            </w:pPr>
            <w:r w:rsidRPr="007E6403">
              <w:rPr>
                <w:i/>
                <w:sz w:val="18"/>
                <w:szCs w:val="18"/>
              </w:rPr>
              <w:t>(Aile svītrota ar MK 21.08.2018. noteikumiem Nr. 536)</w:t>
            </w:r>
          </w:p>
          <w:p w14:paraId="7CD37863" w14:textId="77777777" w:rsidR="008951F3" w:rsidRPr="000B1E36" w:rsidRDefault="008951F3" w:rsidP="000A18C2">
            <w:pPr>
              <w:jc w:val="center"/>
              <w:rPr>
                <w:bCs/>
              </w:rPr>
            </w:pPr>
          </w:p>
        </w:tc>
        <w:tc>
          <w:tcPr>
            <w:tcW w:w="459" w:type="pct"/>
            <w:vAlign w:val="center"/>
          </w:tcPr>
          <w:p w14:paraId="57BE7655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Mērījumu veicēja paraksts</w:t>
            </w:r>
          </w:p>
        </w:tc>
        <w:tc>
          <w:tcPr>
            <w:tcW w:w="425" w:type="pct"/>
            <w:vAlign w:val="center"/>
          </w:tcPr>
          <w:p w14:paraId="40CE8B32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Piezīmes</w:t>
            </w:r>
          </w:p>
        </w:tc>
      </w:tr>
      <w:tr w:rsidR="0029414A" w:rsidRPr="00FE27C0" w14:paraId="620DF5BC" w14:textId="77777777" w:rsidTr="000B1E36">
        <w:trPr>
          <w:cantSplit/>
          <w:trHeight w:val="293"/>
        </w:trPr>
        <w:tc>
          <w:tcPr>
            <w:tcW w:w="412" w:type="pct"/>
            <w:vAlign w:val="center"/>
          </w:tcPr>
          <w:p w14:paraId="0BE6208C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1</w:t>
            </w:r>
          </w:p>
        </w:tc>
        <w:tc>
          <w:tcPr>
            <w:tcW w:w="578" w:type="pct"/>
            <w:vAlign w:val="center"/>
          </w:tcPr>
          <w:p w14:paraId="167B4007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2</w:t>
            </w:r>
          </w:p>
        </w:tc>
        <w:tc>
          <w:tcPr>
            <w:tcW w:w="568" w:type="pct"/>
            <w:vAlign w:val="center"/>
          </w:tcPr>
          <w:p w14:paraId="1154039E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3</w:t>
            </w:r>
          </w:p>
        </w:tc>
        <w:tc>
          <w:tcPr>
            <w:tcW w:w="473" w:type="pct"/>
            <w:vAlign w:val="center"/>
          </w:tcPr>
          <w:p w14:paraId="5F1B8B47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4</w:t>
            </w:r>
          </w:p>
        </w:tc>
        <w:tc>
          <w:tcPr>
            <w:tcW w:w="473" w:type="pct"/>
            <w:vAlign w:val="center"/>
          </w:tcPr>
          <w:p w14:paraId="3EBB1C8D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5</w:t>
            </w:r>
          </w:p>
        </w:tc>
        <w:tc>
          <w:tcPr>
            <w:tcW w:w="568" w:type="pct"/>
            <w:vAlign w:val="center"/>
          </w:tcPr>
          <w:p w14:paraId="2B432D6F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6</w:t>
            </w:r>
          </w:p>
        </w:tc>
        <w:tc>
          <w:tcPr>
            <w:tcW w:w="568" w:type="pct"/>
            <w:vAlign w:val="center"/>
          </w:tcPr>
          <w:p w14:paraId="4B32B77E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7</w:t>
            </w:r>
          </w:p>
        </w:tc>
        <w:tc>
          <w:tcPr>
            <w:tcW w:w="473" w:type="pct"/>
            <w:vAlign w:val="center"/>
          </w:tcPr>
          <w:p w14:paraId="73B63124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8</w:t>
            </w:r>
          </w:p>
        </w:tc>
        <w:tc>
          <w:tcPr>
            <w:tcW w:w="459" w:type="pct"/>
            <w:vAlign w:val="center"/>
          </w:tcPr>
          <w:p w14:paraId="2F882026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9</w:t>
            </w:r>
          </w:p>
        </w:tc>
        <w:tc>
          <w:tcPr>
            <w:tcW w:w="425" w:type="pct"/>
            <w:vAlign w:val="center"/>
          </w:tcPr>
          <w:p w14:paraId="14462534" w14:textId="77777777" w:rsidR="008951F3" w:rsidRPr="000B1E36" w:rsidRDefault="0029414A" w:rsidP="000A18C2">
            <w:pPr>
              <w:jc w:val="center"/>
              <w:rPr>
                <w:bCs/>
              </w:rPr>
            </w:pPr>
            <w:r w:rsidRPr="000B1E36">
              <w:rPr>
                <w:bCs/>
              </w:rPr>
              <w:t>10</w:t>
            </w:r>
          </w:p>
        </w:tc>
      </w:tr>
    </w:tbl>
    <w:p w14:paraId="4C990FD4" w14:textId="77777777" w:rsidR="00A87336" w:rsidRDefault="00A87336" w:rsidP="000A18C2">
      <w:pPr>
        <w:rPr>
          <w:bCs/>
          <w:sz w:val="28"/>
          <w:szCs w:val="28"/>
        </w:rPr>
      </w:pPr>
    </w:p>
    <w:p w14:paraId="27010C63" w14:textId="5111BAD6" w:rsidR="007E6403" w:rsidRDefault="007E6403" w:rsidP="007E6403">
      <w:pPr>
        <w:shd w:val="clear" w:color="auto" w:fill="FFFFFF"/>
        <w:spacing w:line="260" w:lineRule="exact"/>
        <w:rPr>
          <w:iCs/>
          <w:sz w:val="28"/>
          <w:szCs w:val="28"/>
        </w:rPr>
      </w:pPr>
      <w:r w:rsidRPr="007E6403">
        <w:rPr>
          <w:iCs/>
          <w:sz w:val="28"/>
          <w:szCs w:val="28"/>
        </w:rPr>
        <w:t>3.</w:t>
      </w:r>
      <w:r w:rsidRPr="007E6403">
        <w:rPr>
          <w:iCs/>
          <w:sz w:val="28"/>
          <w:szCs w:val="28"/>
          <w:vertAlign w:val="superscript"/>
        </w:rPr>
        <w:t>1</w:t>
      </w:r>
      <w:r w:rsidRPr="007E6403">
        <w:rPr>
          <w:iCs/>
          <w:sz w:val="28"/>
          <w:szCs w:val="28"/>
        </w:rPr>
        <w:t xml:space="preserve"> Atkritumu sastāva mērījumi</w:t>
      </w:r>
      <w:r w:rsidR="0041785E">
        <w:rPr>
          <w:iCs/>
          <w:sz w:val="28"/>
          <w:szCs w:val="28"/>
        </w:rPr>
        <w:t xml:space="preserve"> pirms </w:t>
      </w:r>
      <w:r w:rsidR="00946C92">
        <w:rPr>
          <w:iCs/>
          <w:sz w:val="28"/>
          <w:szCs w:val="28"/>
        </w:rPr>
        <w:t>sadzīves atkritumu ievadīšanas sadzīves atkritumu līnijā</w:t>
      </w:r>
    </w:p>
    <w:p w14:paraId="2A669EC3" w14:textId="77777777" w:rsidR="005A224F" w:rsidRDefault="005A224F" w:rsidP="007E6403">
      <w:pPr>
        <w:shd w:val="clear" w:color="auto" w:fill="FFFFFF"/>
        <w:spacing w:line="260" w:lineRule="exact"/>
        <w:rPr>
          <w:iCs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801"/>
        <w:gridCol w:w="854"/>
        <w:gridCol w:w="961"/>
        <w:gridCol w:w="961"/>
        <w:gridCol w:w="801"/>
        <w:gridCol w:w="801"/>
        <w:gridCol w:w="997"/>
        <w:gridCol w:w="1005"/>
        <w:gridCol w:w="1023"/>
        <w:gridCol w:w="801"/>
        <w:gridCol w:w="801"/>
        <w:gridCol w:w="704"/>
        <w:gridCol w:w="801"/>
        <w:gridCol w:w="926"/>
        <w:gridCol w:w="1129"/>
      </w:tblGrid>
      <w:tr w:rsidR="007C2B8D" w:rsidRPr="00570658" w14:paraId="7F93DAB6" w14:textId="77777777" w:rsidTr="002E56F1">
        <w:trPr>
          <w:trHeight w:val="806"/>
        </w:trPr>
        <w:tc>
          <w:tcPr>
            <w:tcW w:w="8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3139D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Mērījumu veikšanas datums</w:t>
            </w:r>
          </w:p>
        </w:tc>
        <w:tc>
          <w:tcPr>
            <w:tcW w:w="12237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8420D6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Atkritumu sastāvs (vidējais procentuālais īpatsvars no atkritumu poligonā apglabāto atkritumu masas attiecīgajā pārskata periodā)*</w:t>
            </w:r>
          </w:p>
        </w:tc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916D" w14:textId="77777777" w:rsidR="007C2B8D" w:rsidRPr="00570658" w:rsidRDefault="007C2B8D" w:rsidP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Atzīme par apglabāto atkritumu atbilstību šo noteikumu 58.</w:t>
            </w:r>
            <w:r w:rsidRPr="00570658">
              <w:rPr>
                <w:color w:val="000000"/>
                <w:sz w:val="20"/>
                <w:szCs w:val="20"/>
                <w:vertAlign w:val="superscript"/>
              </w:rPr>
              <w:t>1 </w:t>
            </w:r>
            <w:r w:rsidRPr="00570658">
              <w:rPr>
                <w:color w:val="000000"/>
                <w:sz w:val="20"/>
                <w:szCs w:val="20"/>
              </w:rPr>
              <w:t>punktā noteiktajam**</w:t>
            </w:r>
          </w:p>
        </w:tc>
      </w:tr>
      <w:tr w:rsidR="007C2B8D" w:rsidRPr="00570658" w14:paraId="564D77C4" w14:textId="77777777" w:rsidTr="002E56F1">
        <w:trPr>
          <w:trHeight w:val="1134"/>
        </w:trPr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A6955" w14:textId="77777777" w:rsidR="007C2B8D" w:rsidRPr="00570658" w:rsidRDefault="007C2B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7CD66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papīrs un papīru saturoši atkritumi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FB4FE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plastmasa un plastmasu saturoši atkritumi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F668A" w14:textId="23387A3A" w:rsidR="007C2B8D" w:rsidRPr="00570658" w:rsidRDefault="0052249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sz w:val="20"/>
                <w:szCs w:val="20"/>
              </w:rPr>
              <w:t>plastmasas iepakojuma atkritumi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D961F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kompozīta iepakojuma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502E0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stikls un stiklu saturoši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BF62A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metālus saturoši atkritumi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F51DE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būvniecības un ēku nojaukšanas atkritumi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4B3BA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elektrisko un elektronisko iekārtu atkritumi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FA6A2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bateriju un akumulatoru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87A4F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tekstila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8D9EE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liela izmēra atkritumi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D3FE7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smalkā frakcija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93C7C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pārējie atkritumi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24A66" w14:textId="77777777" w:rsidR="007C2B8D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bioloģiski noārdāmie atkritumi un bioloģiskie atkritumi</w:t>
            </w:r>
          </w:p>
        </w:tc>
        <w:tc>
          <w:tcPr>
            <w:tcW w:w="112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D045F" w14:textId="77777777" w:rsidR="007C2B8D" w:rsidRPr="00570658" w:rsidRDefault="007C2B8D" w:rsidP="007C2B8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C2B8D" w:rsidRPr="00570658" w14:paraId="4ECF6449" w14:textId="77777777" w:rsidTr="007C2B8D">
        <w:trPr>
          <w:trHeight w:val="313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89070" w14:textId="07ACD642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A0AA6" w14:textId="1A1E15E8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78D26" w14:textId="6B006753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EB49C" w14:textId="6090B82F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39B4A" w14:textId="57F94053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93ED2" w14:textId="0B8A82AE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BEF6E" w14:textId="0BE7B442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D3370" w14:textId="7F45DD10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B3FC8" w14:textId="1C9F2BDB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AAB4F" w14:textId="330C17A0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AAC65" w14:textId="77D25844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48F76" w14:textId="1D2056EF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06381" w14:textId="4C51AC2D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62A33" w14:textId="2EFB50D0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DB44F" w14:textId="07E45B73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ADCA5" w14:textId="0F3C7672" w:rsidR="005A224F" w:rsidRPr="00570658" w:rsidRDefault="007C2B8D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16</w:t>
            </w:r>
          </w:p>
        </w:tc>
      </w:tr>
    </w:tbl>
    <w:p w14:paraId="2E3F9723" w14:textId="77777777" w:rsidR="005A224F" w:rsidRPr="007E6403" w:rsidRDefault="005A224F" w:rsidP="00CD3648">
      <w:pPr>
        <w:shd w:val="clear" w:color="auto" w:fill="FFFFFF"/>
        <w:spacing w:line="260" w:lineRule="exact"/>
        <w:rPr>
          <w:iCs/>
          <w:sz w:val="19"/>
          <w:szCs w:val="20"/>
        </w:rPr>
      </w:pPr>
    </w:p>
    <w:p w14:paraId="43B84C82" w14:textId="77777777" w:rsidR="007E6403" w:rsidRPr="007E6403" w:rsidRDefault="007E6403" w:rsidP="007E6403">
      <w:pPr>
        <w:shd w:val="clear" w:color="auto" w:fill="FFFFFF"/>
        <w:spacing w:line="260" w:lineRule="exact"/>
        <w:ind w:firstLine="709"/>
        <w:jc w:val="both"/>
        <w:rPr>
          <w:iCs/>
          <w:sz w:val="17"/>
          <w:szCs w:val="17"/>
        </w:rPr>
      </w:pPr>
      <w:r w:rsidRPr="007E6403">
        <w:rPr>
          <w:iCs/>
          <w:sz w:val="17"/>
          <w:szCs w:val="17"/>
        </w:rPr>
        <w:t xml:space="preserve">Piezīmes. </w:t>
      </w:r>
    </w:p>
    <w:p w14:paraId="105BDCEA" w14:textId="77777777" w:rsidR="007E6403" w:rsidRPr="002C370E" w:rsidRDefault="007E6403" w:rsidP="007E6403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  <w:r w:rsidRPr="002C370E">
        <w:rPr>
          <w:iCs/>
          <w:sz w:val="20"/>
          <w:szCs w:val="20"/>
        </w:rPr>
        <w:t>1. * Aprēķina atbilstoši šo noteikumu 56.</w:t>
      </w:r>
      <w:r w:rsidRPr="002C370E">
        <w:rPr>
          <w:iCs/>
          <w:sz w:val="20"/>
          <w:szCs w:val="20"/>
          <w:vertAlign w:val="superscript"/>
        </w:rPr>
        <w:t>11</w:t>
      </w:r>
      <w:r w:rsidRPr="002C370E">
        <w:rPr>
          <w:iCs/>
          <w:sz w:val="20"/>
          <w:szCs w:val="20"/>
        </w:rPr>
        <w:t xml:space="preserve"> punktam.</w:t>
      </w:r>
    </w:p>
    <w:p w14:paraId="2F36ADA3" w14:textId="77777777" w:rsidR="007E6403" w:rsidRDefault="007E6403" w:rsidP="007E6403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  <w:r w:rsidRPr="002C370E">
        <w:rPr>
          <w:iCs/>
          <w:sz w:val="20"/>
          <w:szCs w:val="20"/>
        </w:rPr>
        <w:lastRenderedPageBreak/>
        <w:t xml:space="preserve">2. ** Ja bioloģiski noārdāmo un bioloģisko atkritumu vidējais procentuālais īpatsvars no </w:t>
      </w:r>
      <w:r w:rsidRPr="002C370E">
        <w:rPr>
          <w:sz w:val="20"/>
          <w:szCs w:val="20"/>
        </w:rPr>
        <w:t>atkritumu</w:t>
      </w:r>
      <w:r w:rsidRPr="002C370E">
        <w:rPr>
          <w:iCs/>
          <w:sz w:val="20"/>
          <w:szCs w:val="20"/>
        </w:rPr>
        <w:t xml:space="preserve"> poligonā apglabāto atkritumu masas attiecīgajā pārskata periodā atbilst šo noteikumu 58.</w:t>
      </w:r>
      <w:r w:rsidRPr="002C370E">
        <w:rPr>
          <w:iCs/>
          <w:sz w:val="20"/>
          <w:szCs w:val="20"/>
          <w:vertAlign w:val="superscript"/>
        </w:rPr>
        <w:t>1</w:t>
      </w:r>
      <w:r w:rsidRPr="002C370E">
        <w:rPr>
          <w:iCs/>
          <w:sz w:val="20"/>
          <w:szCs w:val="20"/>
        </w:rPr>
        <w:t xml:space="preserve"> punktā noteiktajam, attiecīgajā ailē ieraksta vārdu "Atbilst", ja bioloģiski noārdāmo un bioloģisko atkritumu vidējais procentuālais īpatsvars no </w:t>
      </w:r>
      <w:r w:rsidRPr="002C370E">
        <w:rPr>
          <w:sz w:val="20"/>
          <w:szCs w:val="20"/>
        </w:rPr>
        <w:t>atkritumu</w:t>
      </w:r>
      <w:r w:rsidRPr="002C370E">
        <w:rPr>
          <w:iCs/>
          <w:sz w:val="20"/>
          <w:szCs w:val="20"/>
        </w:rPr>
        <w:t xml:space="preserve"> poligonā apglabāto atkritumu masas neatbilst šo noteikumu 58.</w:t>
      </w:r>
      <w:r w:rsidRPr="002C370E">
        <w:rPr>
          <w:iCs/>
          <w:sz w:val="20"/>
          <w:szCs w:val="20"/>
          <w:vertAlign w:val="superscript"/>
        </w:rPr>
        <w:t>1</w:t>
      </w:r>
      <w:r w:rsidRPr="002C370E">
        <w:rPr>
          <w:iCs/>
          <w:sz w:val="20"/>
          <w:szCs w:val="20"/>
        </w:rPr>
        <w:t> punktā noteiktajam, attiecīgajā ailē ieraksta vārdu "Neatbilst".</w:t>
      </w:r>
    </w:p>
    <w:p w14:paraId="27519D49" w14:textId="77777777" w:rsidR="00946C92" w:rsidRDefault="00946C92" w:rsidP="007E6403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</w:p>
    <w:p w14:paraId="1999BB5A" w14:textId="77777777" w:rsidR="00946C92" w:rsidRDefault="00946C92" w:rsidP="007E6403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</w:p>
    <w:p w14:paraId="393361C0" w14:textId="5CB36C50" w:rsidR="00946C92" w:rsidRDefault="00946C92" w:rsidP="00946C92">
      <w:pPr>
        <w:shd w:val="clear" w:color="auto" w:fill="FFFFFF"/>
        <w:spacing w:line="260" w:lineRule="exact"/>
        <w:rPr>
          <w:iCs/>
          <w:sz w:val="28"/>
          <w:szCs w:val="28"/>
        </w:rPr>
      </w:pPr>
      <w:r w:rsidRPr="007E6403">
        <w:rPr>
          <w:iCs/>
          <w:sz w:val="28"/>
          <w:szCs w:val="28"/>
        </w:rPr>
        <w:t>3.</w:t>
      </w:r>
      <w:r>
        <w:rPr>
          <w:iCs/>
          <w:sz w:val="28"/>
          <w:szCs w:val="28"/>
          <w:vertAlign w:val="superscript"/>
        </w:rPr>
        <w:t>2</w:t>
      </w:r>
      <w:r w:rsidRPr="007E6403">
        <w:rPr>
          <w:iCs/>
          <w:sz w:val="28"/>
          <w:szCs w:val="28"/>
        </w:rPr>
        <w:t xml:space="preserve"> Atkritumu sastāva mērījumi</w:t>
      </w:r>
      <w:r>
        <w:rPr>
          <w:iCs/>
          <w:sz w:val="28"/>
          <w:szCs w:val="28"/>
        </w:rPr>
        <w:t xml:space="preserve"> pirms </w:t>
      </w:r>
      <w:r>
        <w:rPr>
          <w:iCs/>
          <w:sz w:val="28"/>
          <w:szCs w:val="28"/>
        </w:rPr>
        <w:t>novietošanas</w:t>
      </w:r>
      <w:r w:rsidR="00575D6C">
        <w:rPr>
          <w:iCs/>
          <w:sz w:val="28"/>
          <w:szCs w:val="28"/>
        </w:rPr>
        <w:t xml:space="preserve"> bioloģiski noārdāmo atkritumu pārstrādes iekārtā bio</w:t>
      </w:r>
      <w:r w:rsidR="00652ECF">
        <w:rPr>
          <w:iCs/>
          <w:sz w:val="28"/>
          <w:szCs w:val="28"/>
        </w:rPr>
        <w:t>gāzes ieguvei (</w:t>
      </w:r>
      <w:proofErr w:type="spellStart"/>
      <w:r w:rsidR="00652ECF">
        <w:rPr>
          <w:iCs/>
          <w:sz w:val="28"/>
          <w:szCs w:val="28"/>
        </w:rPr>
        <w:t>bioreaktorā</w:t>
      </w:r>
      <w:proofErr w:type="spellEnd"/>
      <w:r w:rsidR="00652ECF">
        <w:rPr>
          <w:iCs/>
          <w:sz w:val="28"/>
          <w:szCs w:val="28"/>
        </w:rPr>
        <w:t>)</w:t>
      </w:r>
    </w:p>
    <w:p w14:paraId="0339C2F8" w14:textId="77777777" w:rsidR="00946C92" w:rsidRDefault="00946C92" w:rsidP="00946C92">
      <w:pPr>
        <w:shd w:val="clear" w:color="auto" w:fill="FFFFFF"/>
        <w:spacing w:line="260" w:lineRule="exact"/>
        <w:rPr>
          <w:iCs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801"/>
        <w:gridCol w:w="854"/>
        <w:gridCol w:w="961"/>
        <w:gridCol w:w="961"/>
        <w:gridCol w:w="801"/>
        <w:gridCol w:w="801"/>
        <w:gridCol w:w="997"/>
        <w:gridCol w:w="1005"/>
        <w:gridCol w:w="1023"/>
        <w:gridCol w:w="801"/>
        <w:gridCol w:w="801"/>
        <w:gridCol w:w="704"/>
        <w:gridCol w:w="801"/>
        <w:gridCol w:w="926"/>
        <w:gridCol w:w="1129"/>
      </w:tblGrid>
      <w:tr w:rsidR="00946C92" w:rsidRPr="00570658" w14:paraId="3944E714" w14:textId="77777777" w:rsidTr="00212852">
        <w:trPr>
          <w:trHeight w:val="806"/>
        </w:trPr>
        <w:tc>
          <w:tcPr>
            <w:tcW w:w="8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94AC1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Mērījumu veikšanas datums</w:t>
            </w:r>
          </w:p>
        </w:tc>
        <w:tc>
          <w:tcPr>
            <w:tcW w:w="12237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5C3D4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Atkritumu sastāvs (vidējais procentuālais īpatsvars no atkritumu poligonā apglabāto atkritumu masas attiecīgajā pārskata periodā)*</w:t>
            </w:r>
          </w:p>
        </w:tc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67436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Atzīme par apglabāto atkritumu atbilstību šo noteikumu 58.</w:t>
            </w:r>
            <w:r w:rsidRPr="00570658">
              <w:rPr>
                <w:color w:val="000000"/>
                <w:sz w:val="20"/>
                <w:szCs w:val="20"/>
                <w:vertAlign w:val="superscript"/>
              </w:rPr>
              <w:t>1 </w:t>
            </w:r>
            <w:r w:rsidRPr="00570658">
              <w:rPr>
                <w:color w:val="000000"/>
                <w:sz w:val="20"/>
                <w:szCs w:val="20"/>
              </w:rPr>
              <w:t>punktā noteiktajam**</w:t>
            </w:r>
          </w:p>
        </w:tc>
      </w:tr>
      <w:tr w:rsidR="00946C92" w:rsidRPr="00570658" w14:paraId="6E28A8EE" w14:textId="77777777" w:rsidTr="00212852">
        <w:trPr>
          <w:trHeight w:val="1134"/>
        </w:trPr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1AB3B" w14:textId="77777777" w:rsidR="00946C92" w:rsidRPr="00570658" w:rsidRDefault="00946C92" w:rsidP="002128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2BC6A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papīrs un papīru saturoši atkritumi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32160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plastmasa un plastmasu saturoši atkritumi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24E3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sz w:val="20"/>
                <w:szCs w:val="20"/>
              </w:rPr>
              <w:t>plastmasas iepakojuma atkritumi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7D71B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kompozīta iepakojuma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3FAF5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stikls un stiklu saturoši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F3BCE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metālus saturoši atkritumi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62D84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būvniecības un ēku nojaukšanas atkritumi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D1F6E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elektrisko un elektronisko iekārtu atkritumi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BB02D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bateriju un akumulatoru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299CB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tekstila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2ECDF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liela izmēra atkritumi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5DE9B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smalkā frakcija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9D7F9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pārējie atkritumi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F2215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bioloģiski noārdāmie atkritumi un bioloģiskie atkritumi</w:t>
            </w:r>
          </w:p>
        </w:tc>
        <w:tc>
          <w:tcPr>
            <w:tcW w:w="112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B4310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46C92" w:rsidRPr="00570658" w14:paraId="280D89B1" w14:textId="77777777" w:rsidTr="00212852">
        <w:trPr>
          <w:trHeight w:val="313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5B6C9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20E78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1D614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E97DA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4772F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D42FB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F693C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4D24D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4B3F4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88BA0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1803A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0D15E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CC1A5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824A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C1A93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458C0" w14:textId="77777777" w:rsidR="00946C92" w:rsidRPr="00570658" w:rsidRDefault="00946C92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16</w:t>
            </w:r>
          </w:p>
        </w:tc>
      </w:tr>
    </w:tbl>
    <w:p w14:paraId="2A681585" w14:textId="77777777" w:rsidR="00946C92" w:rsidRPr="007E6403" w:rsidRDefault="00946C92" w:rsidP="00946C92">
      <w:pPr>
        <w:shd w:val="clear" w:color="auto" w:fill="FFFFFF"/>
        <w:spacing w:line="260" w:lineRule="exact"/>
        <w:rPr>
          <w:iCs/>
          <w:sz w:val="19"/>
          <w:szCs w:val="20"/>
        </w:rPr>
      </w:pPr>
    </w:p>
    <w:p w14:paraId="760E52B6" w14:textId="77777777" w:rsidR="00946C92" w:rsidRPr="007E6403" w:rsidRDefault="00946C92" w:rsidP="00946C92">
      <w:pPr>
        <w:shd w:val="clear" w:color="auto" w:fill="FFFFFF"/>
        <w:spacing w:line="260" w:lineRule="exact"/>
        <w:ind w:firstLine="709"/>
        <w:jc w:val="both"/>
        <w:rPr>
          <w:iCs/>
          <w:sz w:val="17"/>
          <w:szCs w:val="17"/>
        </w:rPr>
      </w:pPr>
      <w:r w:rsidRPr="007E6403">
        <w:rPr>
          <w:iCs/>
          <w:sz w:val="17"/>
          <w:szCs w:val="17"/>
        </w:rPr>
        <w:t xml:space="preserve">Piezīmes. </w:t>
      </w:r>
    </w:p>
    <w:p w14:paraId="1E880BF0" w14:textId="77777777" w:rsidR="00946C92" w:rsidRPr="002C370E" w:rsidRDefault="00946C92" w:rsidP="00946C92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  <w:r w:rsidRPr="002C370E">
        <w:rPr>
          <w:iCs/>
          <w:sz w:val="20"/>
          <w:szCs w:val="20"/>
        </w:rPr>
        <w:t>1. * Aprēķina atbilstoši šo noteikumu 56.</w:t>
      </w:r>
      <w:r w:rsidRPr="002C370E">
        <w:rPr>
          <w:iCs/>
          <w:sz w:val="20"/>
          <w:szCs w:val="20"/>
          <w:vertAlign w:val="superscript"/>
        </w:rPr>
        <w:t>11</w:t>
      </w:r>
      <w:r w:rsidRPr="002C370E">
        <w:rPr>
          <w:iCs/>
          <w:sz w:val="20"/>
          <w:szCs w:val="20"/>
        </w:rPr>
        <w:t xml:space="preserve"> punktam.</w:t>
      </w:r>
    </w:p>
    <w:p w14:paraId="643EC323" w14:textId="77777777" w:rsidR="00946C92" w:rsidRDefault="00946C92" w:rsidP="00946C92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  <w:r w:rsidRPr="002C370E">
        <w:rPr>
          <w:iCs/>
          <w:sz w:val="20"/>
          <w:szCs w:val="20"/>
        </w:rPr>
        <w:t xml:space="preserve">2. ** Ja bioloģiski noārdāmo un bioloģisko atkritumu vidējais procentuālais īpatsvars no </w:t>
      </w:r>
      <w:r w:rsidRPr="002C370E">
        <w:rPr>
          <w:sz w:val="20"/>
          <w:szCs w:val="20"/>
        </w:rPr>
        <w:t>atkritumu</w:t>
      </w:r>
      <w:r w:rsidRPr="002C370E">
        <w:rPr>
          <w:iCs/>
          <w:sz w:val="20"/>
          <w:szCs w:val="20"/>
        </w:rPr>
        <w:t xml:space="preserve"> poligonā apglabāto atkritumu masas attiecīgajā pārskata periodā atbilst šo noteikumu 58.</w:t>
      </w:r>
      <w:r w:rsidRPr="002C370E">
        <w:rPr>
          <w:iCs/>
          <w:sz w:val="20"/>
          <w:szCs w:val="20"/>
          <w:vertAlign w:val="superscript"/>
        </w:rPr>
        <w:t>1</w:t>
      </w:r>
      <w:r w:rsidRPr="002C370E">
        <w:rPr>
          <w:iCs/>
          <w:sz w:val="20"/>
          <w:szCs w:val="20"/>
        </w:rPr>
        <w:t xml:space="preserve"> punktā noteiktajam, attiecīgajā ailē ieraksta vārdu "Atbilst", ja bioloģiski noārdāmo un bioloģisko atkritumu vidējais procentuālais īpatsvars no </w:t>
      </w:r>
      <w:r w:rsidRPr="002C370E">
        <w:rPr>
          <w:sz w:val="20"/>
          <w:szCs w:val="20"/>
        </w:rPr>
        <w:t>atkritumu</w:t>
      </w:r>
      <w:r w:rsidRPr="002C370E">
        <w:rPr>
          <w:iCs/>
          <w:sz w:val="20"/>
          <w:szCs w:val="20"/>
        </w:rPr>
        <w:t xml:space="preserve"> poligonā apglabāto atkritumu masas neatbilst šo noteikumu 58.</w:t>
      </w:r>
      <w:r w:rsidRPr="002C370E">
        <w:rPr>
          <w:iCs/>
          <w:sz w:val="20"/>
          <w:szCs w:val="20"/>
          <w:vertAlign w:val="superscript"/>
        </w:rPr>
        <w:t>1</w:t>
      </w:r>
      <w:r w:rsidRPr="002C370E">
        <w:rPr>
          <w:iCs/>
          <w:sz w:val="20"/>
          <w:szCs w:val="20"/>
        </w:rPr>
        <w:t> punktā noteiktajam, attiecīgajā ailē ieraksta vārdu "Neatbilst".</w:t>
      </w:r>
    </w:p>
    <w:p w14:paraId="291EBD26" w14:textId="77777777" w:rsidR="00652ECF" w:rsidRDefault="00652ECF" w:rsidP="00946C92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</w:p>
    <w:p w14:paraId="2D9FE197" w14:textId="77777777" w:rsidR="00652ECF" w:rsidRDefault="00652ECF" w:rsidP="00946C92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</w:p>
    <w:p w14:paraId="75559EA3" w14:textId="77777777" w:rsidR="00652ECF" w:rsidRDefault="00652ECF" w:rsidP="00946C92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</w:p>
    <w:p w14:paraId="3A4489C4" w14:textId="77777777" w:rsidR="00652ECF" w:rsidRDefault="00652ECF" w:rsidP="00946C92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</w:p>
    <w:p w14:paraId="4A5A6580" w14:textId="77777777" w:rsidR="00652ECF" w:rsidRDefault="00652ECF" w:rsidP="00946C92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</w:p>
    <w:p w14:paraId="2FEA0B1B" w14:textId="77777777" w:rsidR="00652ECF" w:rsidRDefault="00652ECF" w:rsidP="00946C92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</w:p>
    <w:p w14:paraId="0E625A6A" w14:textId="77777777" w:rsidR="00652ECF" w:rsidRDefault="00652ECF" w:rsidP="00946C92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</w:p>
    <w:p w14:paraId="78A6FC8B" w14:textId="77777777" w:rsidR="00946C92" w:rsidRDefault="00946C92" w:rsidP="007E6403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</w:p>
    <w:p w14:paraId="6A4F2ABA" w14:textId="5F8FD69A" w:rsidR="00652ECF" w:rsidRDefault="00652ECF" w:rsidP="00652ECF">
      <w:pPr>
        <w:shd w:val="clear" w:color="auto" w:fill="FFFFFF"/>
        <w:spacing w:line="260" w:lineRule="exact"/>
        <w:rPr>
          <w:iCs/>
          <w:sz w:val="28"/>
          <w:szCs w:val="28"/>
        </w:rPr>
      </w:pPr>
      <w:r w:rsidRPr="007E6403">
        <w:rPr>
          <w:iCs/>
          <w:sz w:val="28"/>
          <w:szCs w:val="28"/>
        </w:rPr>
        <w:lastRenderedPageBreak/>
        <w:t>3.</w:t>
      </w:r>
      <w:r>
        <w:rPr>
          <w:iCs/>
          <w:sz w:val="28"/>
          <w:szCs w:val="28"/>
          <w:vertAlign w:val="superscript"/>
        </w:rPr>
        <w:t>3</w:t>
      </w:r>
      <w:r w:rsidRPr="007E6403">
        <w:rPr>
          <w:iCs/>
          <w:sz w:val="28"/>
          <w:szCs w:val="28"/>
        </w:rPr>
        <w:t xml:space="preserve"> Atkritumu sastāva mērījumi</w:t>
      </w:r>
      <w:r>
        <w:rPr>
          <w:iCs/>
          <w:sz w:val="28"/>
          <w:szCs w:val="28"/>
        </w:rPr>
        <w:t xml:space="preserve"> pirms sadzīves atkritumu </w:t>
      </w:r>
      <w:r w:rsidR="00543639">
        <w:rPr>
          <w:iCs/>
          <w:sz w:val="28"/>
          <w:szCs w:val="28"/>
        </w:rPr>
        <w:t>apglabāšanas</w:t>
      </w:r>
    </w:p>
    <w:p w14:paraId="7A271076" w14:textId="77777777" w:rsidR="00652ECF" w:rsidRDefault="00652ECF" w:rsidP="00652ECF">
      <w:pPr>
        <w:shd w:val="clear" w:color="auto" w:fill="FFFFFF"/>
        <w:spacing w:line="260" w:lineRule="exact"/>
        <w:rPr>
          <w:iCs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801"/>
        <w:gridCol w:w="854"/>
        <w:gridCol w:w="961"/>
        <w:gridCol w:w="961"/>
        <w:gridCol w:w="801"/>
        <w:gridCol w:w="801"/>
        <w:gridCol w:w="997"/>
        <w:gridCol w:w="1005"/>
        <w:gridCol w:w="1023"/>
        <w:gridCol w:w="801"/>
        <w:gridCol w:w="801"/>
        <w:gridCol w:w="704"/>
        <w:gridCol w:w="801"/>
        <w:gridCol w:w="926"/>
        <w:gridCol w:w="1129"/>
      </w:tblGrid>
      <w:tr w:rsidR="00652ECF" w:rsidRPr="00570658" w14:paraId="37C19F00" w14:textId="77777777" w:rsidTr="00212852">
        <w:trPr>
          <w:trHeight w:val="806"/>
        </w:trPr>
        <w:tc>
          <w:tcPr>
            <w:tcW w:w="8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F787A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Mērījumu veikšanas datums</w:t>
            </w:r>
          </w:p>
        </w:tc>
        <w:tc>
          <w:tcPr>
            <w:tcW w:w="12237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ADB2AB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Atkritumu sastāvs (vidējais procentuālais īpatsvars no atkritumu poligonā apglabāto atkritumu masas attiecīgajā pārskata periodā)*</w:t>
            </w:r>
          </w:p>
        </w:tc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C157F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Atzīme par apglabāto atkritumu atbilstību šo noteikumu 58.</w:t>
            </w:r>
            <w:r w:rsidRPr="00570658">
              <w:rPr>
                <w:color w:val="000000"/>
                <w:sz w:val="20"/>
                <w:szCs w:val="20"/>
                <w:vertAlign w:val="superscript"/>
              </w:rPr>
              <w:t>1 </w:t>
            </w:r>
            <w:r w:rsidRPr="00570658">
              <w:rPr>
                <w:color w:val="000000"/>
                <w:sz w:val="20"/>
                <w:szCs w:val="20"/>
              </w:rPr>
              <w:t>punktā noteiktajam**</w:t>
            </w:r>
          </w:p>
        </w:tc>
      </w:tr>
      <w:tr w:rsidR="00652ECF" w:rsidRPr="00570658" w14:paraId="462441D7" w14:textId="77777777" w:rsidTr="00212852">
        <w:trPr>
          <w:trHeight w:val="1134"/>
        </w:trPr>
        <w:tc>
          <w:tcPr>
            <w:tcW w:w="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D9234" w14:textId="77777777" w:rsidR="00652ECF" w:rsidRPr="00570658" w:rsidRDefault="00652ECF" w:rsidP="002128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8825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papīrs un papīru saturoši atkritumi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9B036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plastmasa un plastmasu saturoši atkritumi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9C701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sz w:val="20"/>
                <w:szCs w:val="20"/>
              </w:rPr>
              <w:t>plastmasas iepakojuma atkritumi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464D3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kompozīta iepakojuma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CEF69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stikls un stiklu saturoši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9532E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metālus saturoši atkritumi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8E2DA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būvniecības un ēku nojaukšanas atkritumi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3A88D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elektrisko un elektronisko iekārtu atkritumi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5FD84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bateriju un akumulatoru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B980F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tekstila atkritumi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52886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liela izmēra atkritumi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9BEA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smalkā frakcija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9FD75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pārējie atkritumi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D33BF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bioloģiski noārdāmie atkritumi un bioloģiskie atkritumi</w:t>
            </w:r>
          </w:p>
        </w:tc>
        <w:tc>
          <w:tcPr>
            <w:tcW w:w="112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6D70A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52ECF" w:rsidRPr="00570658" w14:paraId="6E575E84" w14:textId="77777777" w:rsidTr="00212852">
        <w:trPr>
          <w:trHeight w:val="313"/>
        </w:trPr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A705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A513D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B9D0D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4DA5B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9BEB5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603F0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1F463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970E1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C2567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3CD11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EC730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5741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C11C8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31633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775A0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83F76" w14:textId="77777777" w:rsidR="00652ECF" w:rsidRPr="00570658" w:rsidRDefault="00652ECF" w:rsidP="00212852">
            <w:pPr>
              <w:jc w:val="center"/>
              <w:rPr>
                <w:color w:val="000000"/>
                <w:sz w:val="20"/>
                <w:szCs w:val="20"/>
              </w:rPr>
            </w:pPr>
            <w:r w:rsidRPr="00570658">
              <w:rPr>
                <w:iCs/>
                <w:color w:val="000000"/>
                <w:sz w:val="20"/>
                <w:szCs w:val="20"/>
              </w:rPr>
              <w:t>16</w:t>
            </w:r>
          </w:p>
        </w:tc>
      </w:tr>
    </w:tbl>
    <w:p w14:paraId="28D1E730" w14:textId="77777777" w:rsidR="00652ECF" w:rsidRPr="007E6403" w:rsidRDefault="00652ECF" w:rsidP="00652ECF">
      <w:pPr>
        <w:shd w:val="clear" w:color="auto" w:fill="FFFFFF"/>
        <w:spacing w:line="260" w:lineRule="exact"/>
        <w:rPr>
          <w:iCs/>
          <w:sz w:val="19"/>
          <w:szCs w:val="20"/>
        </w:rPr>
      </w:pPr>
    </w:p>
    <w:p w14:paraId="179EF262" w14:textId="77777777" w:rsidR="00652ECF" w:rsidRPr="007E6403" w:rsidRDefault="00652ECF" w:rsidP="00652ECF">
      <w:pPr>
        <w:shd w:val="clear" w:color="auto" w:fill="FFFFFF"/>
        <w:spacing w:line="260" w:lineRule="exact"/>
        <w:ind w:firstLine="709"/>
        <w:jc w:val="both"/>
        <w:rPr>
          <w:iCs/>
          <w:sz w:val="17"/>
          <w:szCs w:val="17"/>
        </w:rPr>
      </w:pPr>
      <w:r w:rsidRPr="007E6403">
        <w:rPr>
          <w:iCs/>
          <w:sz w:val="17"/>
          <w:szCs w:val="17"/>
        </w:rPr>
        <w:t xml:space="preserve">Piezīmes. </w:t>
      </w:r>
    </w:p>
    <w:p w14:paraId="47C55A31" w14:textId="77777777" w:rsidR="00652ECF" w:rsidRPr="002C370E" w:rsidRDefault="00652ECF" w:rsidP="00652ECF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  <w:r w:rsidRPr="002C370E">
        <w:rPr>
          <w:iCs/>
          <w:sz w:val="20"/>
          <w:szCs w:val="20"/>
        </w:rPr>
        <w:t>1. * Aprēķina atbilstoši šo noteikumu 56.</w:t>
      </w:r>
      <w:r w:rsidRPr="002C370E">
        <w:rPr>
          <w:iCs/>
          <w:sz w:val="20"/>
          <w:szCs w:val="20"/>
          <w:vertAlign w:val="superscript"/>
        </w:rPr>
        <w:t>11</w:t>
      </w:r>
      <w:r w:rsidRPr="002C370E">
        <w:rPr>
          <w:iCs/>
          <w:sz w:val="20"/>
          <w:szCs w:val="20"/>
        </w:rPr>
        <w:t xml:space="preserve"> punktam.</w:t>
      </w:r>
    </w:p>
    <w:p w14:paraId="7921D34D" w14:textId="77777777" w:rsidR="00652ECF" w:rsidRDefault="00652ECF" w:rsidP="00652ECF">
      <w:pPr>
        <w:shd w:val="clear" w:color="auto" w:fill="FFFFFF"/>
        <w:spacing w:line="260" w:lineRule="exact"/>
        <w:ind w:firstLine="709"/>
        <w:jc w:val="both"/>
        <w:rPr>
          <w:iCs/>
          <w:sz w:val="20"/>
          <w:szCs w:val="20"/>
        </w:rPr>
      </w:pPr>
      <w:r w:rsidRPr="002C370E">
        <w:rPr>
          <w:iCs/>
          <w:sz w:val="20"/>
          <w:szCs w:val="20"/>
        </w:rPr>
        <w:t xml:space="preserve">2. ** Ja bioloģiski noārdāmo un bioloģisko atkritumu vidējais procentuālais īpatsvars no </w:t>
      </w:r>
      <w:r w:rsidRPr="002C370E">
        <w:rPr>
          <w:sz w:val="20"/>
          <w:szCs w:val="20"/>
        </w:rPr>
        <w:t>atkritumu</w:t>
      </w:r>
      <w:r w:rsidRPr="002C370E">
        <w:rPr>
          <w:iCs/>
          <w:sz w:val="20"/>
          <w:szCs w:val="20"/>
        </w:rPr>
        <w:t xml:space="preserve"> poligonā apglabāto atkritumu masas attiecīgajā pārskata periodā atbilst šo noteikumu 58.</w:t>
      </w:r>
      <w:r w:rsidRPr="002C370E">
        <w:rPr>
          <w:iCs/>
          <w:sz w:val="20"/>
          <w:szCs w:val="20"/>
          <w:vertAlign w:val="superscript"/>
        </w:rPr>
        <w:t>1</w:t>
      </w:r>
      <w:r w:rsidRPr="002C370E">
        <w:rPr>
          <w:iCs/>
          <w:sz w:val="20"/>
          <w:szCs w:val="20"/>
        </w:rPr>
        <w:t xml:space="preserve"> punktā noteiktajam, attiecīgajā ailē ieraksta vārdu "Atbilst", ja bioloģiski noārdāmo un bioloģisko atkritumu vidējais procentuālais īpatsvars no </w:t>
      </w:r>
      <w:r w:rsidRPr="002C370E">
        <w:rPr>
          <w:sz w:val="20"/>
          <w:szCs w:val="20"/>
        </w:rPr>
        <w:t>atkritumu</w:t>
      </w:r>
      <w:r w:rsidRPr="002C370E">
        <w:rPr>
          <w:iCs/>
          <w:sz w:val="20"/>
          <w:szCs w:val="20"/>
        </w:rPr>
        <w:t xml:space="preserve"> poligonā apglabāto atkritumu masas neatbilst šo noteikumu 58.</w:t>
      </w:r>
      <w:r w:rsidRPr="002C370E">
        <w:rPr>
          <w:iCs/>
          <w:sz w:val="20"/>
          <w:szCs w:val="20"/>
          <w:vertAlign w:val="superscript"/>
        </w:rPr>
        <w:t>1</w:t>
      </w:r>
      <w:r w:rsidRPr="002C370E">
        <w:rPr>
          <w:iCs/>
          <w:sz w:val="20"/>
          <w:szCs w:val="20"/>
        </w:rPr>
        <w:t> punktā noteiktajam, attiecīgajā ailē ieraksta vārdu "Neatbilst".</w:t>
      </w:r>
    </w:p>
    <w:p w14:paraId="5FB01BA2" w14:textId="77777777" w:rsidR="007E6403" w:rsidRDefault="007E6403" w:rsidP="00D862ED">
      <w:pPr>
        <w:rPr>
          <w:b/>
          <w:bCs/>
          <w:sz w:val="28"/>
          <w:szCs w:val="28"/>
        </w:rPr>
      </w:pPr>
    </w:p>
    <w:p w14:paraId="0220F264" w14:textId="77777777" w:rsidR="00A46349" w:rsidRDefault="00A46349" w:rsidP="000A18C2">
      <w:pPr>
        <w:jc w:val="center"/>
        <w:rPr>
          <w:b/>
          <w:bCs/>
          <w:sz w:val="28"/>
          <w:szCs w:val="28"/>
        </w:rPr>
      </w:pPr>
    </w:p>
    <w:p w14:paraId="44FFA651" w14:textId="77777777" w:rsidR="0029414A" w:rsidRPr="00CF1C6A" w:rsidRDefault="0029414A" w:rsidP="000A18C2">
      <w:pPr>
        <w:jc w:val="center"/>
        <w:rPr>
          <w:b/>
          <w:bCs/>
          <w:sz w:val="28"/>
          <w:szCs w:val="28"/>
        </w:rPr>
      </w:pPr>
      <w:r w:rsidRPr="00CF1C6A">
        <w:rPr>
          <w:b/>
          <w:bCs/>
          <w:sz w:val="28"/>
          <w:szCs w:val="28"/>
        </w:rPr>
        <w:t>IV. Poligona</w:t>
      </w:r>
      <w:r w:rsidR="00C60179">
        <w:rPr>
          <w:b/>
          <w:bCs/>
          <w:sz w:val="28"/>
          <w:szCs w:val="28"/>
        </w:rPr>
        <w:t>/</w:t>
      </w:r>
      <w:r w:rsidRPr="00CF1C6A">
        <w:rPr>
          <w:b/>
          <w:bCs/>
          <w:sz w:val="28"/>
          <w:szCs w:val="28"/>
        </w:rPr>
        <w:t>izgāztuves apkārtējās teritorijas vides komponentu mērījumi</w:t>
      </w:r>
    </w:p>
    <w:p w14:paraId="1E9C4FEA" w14:textId="77777777" w:rsidR="0029414A" w:rsidRDefault="0029414A" w:rsidP="000A18C2">
      <w:pPr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2"/>
        <w:gridCol w:w="1427"/>
        <w:gridCol w:w="1003"/>
        <w:gridCol w:w="1190"/>
        <w:gridCol w:w="1228"/>
        <w:gridCol w:w="1401"/>
        <w:gridCol w:w="991"/>
        <w:gridCol w:w="1028"/>
      </w:tblGrid>
      <w:tr w:rsidR="00A87336" w:rsidRPr="00FE27C0" w14:paraId="52C1B203" w14:textId="77777777" w:rsidTr="009C156B">
        <w:trPr>
          <w:trHeight w:val="420"/>
        </w:trPr>
        <w:tc>
          <w:tcPr>
            <w:tcW w:w="1092" w:type="dxa"/>
            <w:vMerge w:val="restart"/>
            <w:vAlign w:val="center"/>
          </w:tcPr>
          <w:p w14:paraId="6DB2905B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Parauga ņemšanas datums un laiks</w:t>
            </w:r>
          </w:p>
        </w:tc>
        <w:tc>
          <w:tcPr>
            <w:tcW w:w="1427" w:type="dxa"/>
            <w:vMerge w:val="restart"/>
            <w:vAlign w:val="center"/>
          </w:tcPr>
          <w:p w14:paraId="7658F6C8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Parauga ņemšanas vieta (ģeogrāfiskās koordin</w:t>
            </w:r>
            <w:r w:rsidR="00A27C7C">
              <w:rPr>
                <w:bCs/>
                <w:sz w:val="22"/>
                <w:szCs w:val="22"/>
              </w:rPr>
              <w:t>āta</w:t>
            </w:r>
            <w:r w:rsidRPr="00FE27C0">
              <w:rPr>
                <w:bCs/>
                <w:sz w:val="22"/>
                <w:szCs w:val="22"/>
              </w:rPr>
              <w:t>s)</w:t>
            </w:r>
          </w:p>
        </w:tc>
        <w:tc>
          <w:tcPr>
            <w:tcW w:w="1003" w:type="dxa"/>
            <w:vMerge w:val="restart"/>
            <w:vAlign w:val="center"/>
          </w:tcPr>
          <w:p w14:paraId="4E003D15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Pazemes ūdeņu līmenis (m no zemes virsmas)</w:t>
            </w:r>
          </w:p>
        </w:tc>
        <w:tc>
          <w:tcPr>
            <w:tcW w:w="1190" w:type="dxa"/>
            <w:vMerge w:val="restart"/>
            <w:tcBorders>
              <w:right w:val="single" w:sz="4" w:space="0" w:color="auto"/>
            </w:tcBorders>
            <w:vAlign w:val="center"/>
          </w:tcPr>
          <w:p w14:paraId="7A343427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Testēšanas pārskata maršruts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C117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Pazemes ūdeņu ķīmiskais sastāvs</w:t>
            </w:r>
          </w:p>
        </w:tc>
        <w:tc>
          <w:tcPr>
            <w:tcW w:w="991" w:type="dxa"/>
            <w:vMerge w:val="restart"/>
            <w:tcBorders>
              <w:left w:val="single" w:sz="4" w:space="0" w:color="auto"/>
            </w:tcBorders>
            <w:vAlign w:val="center"/>
          </w:tcPr>
          <w:p w14:paraId="07197231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Parauga ņēmējs (vārds, uzvārds)</w:t>
            </w:r>
          </w:p>
        </w:tc>
        <w:tc>
          <w:tcPr>
            <w:tcW w:w="1028" w:type="dxa"/>
            <w:vMerge w:val="restart"/>
            <w:vAlign w:val="center"/>
          </w:tcPr>
          <w:p w14:paraId="763E6550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Piezīmes</w:t>
            </w:r>
          </w:p>
        </w:tc>
      </w:tr>
      <w:tr w:rsidR="00CF1C6A" w:rsidRPr="00FE27C0" w14:paraId="035FA174" w14:textId="77777777" w:rsidTr="009C156B">
        <w:trPr>
          <w:trHeight w:val="1500"/>
        </w:trPr>
        <w:tc>
          <w:tcPr>
            <w:tcW w:w="1092" w:type="dxa"/>
            <w:vMerge/>
            <w:vAlign w:val="center"/>
          </w:tcPr>
          <w:p w14:paraId="6BD6F1FB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27" w:type="dxa"/>
            <w:vMerge/>
            <w:vAlign w:val="center"/>
          </w:tcPr>
          <w:p w14:paraId="300E22AB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03" w:type="dxa"/>
            <w:vMerge/>
            <w:vAlign w:val="center"/>
          </w:tcPr>
          <w:p w14:paraId="2954D6F5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90" w:type="dxa"/>
            <w:vMerge/>
            <w:tcBorders>
              <w:right w:val="single" w:sz="4" w:space="0" w:color="auto"/>
            </w:tcBorders>
            <w:vAlign w:val="center"/>
          </w:tcPr>
          <w:p w14:paraId="36C750DE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22A7" w14:textId="77777777" w:rsidR="00A87336" w:rsidRPr="00FE27C0" w:rsidRDefault="00A27C7C" w:rsidP="000A18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sastāvdaļa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1784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sastāvdaļas koncentrācija (mg/l)</w:t>
            </w:r>
          </w:p>
        </w:tc>
        <w:tc>
          <w:tcPr>
            <w:tcW w:w="991" w:type="dxa"/>
            <w:vMerge/>
            <w:tcBorders>
              <w:left w:val="single" w:sz="4" w:space="0" w:color="auto"/>
            </w:tcBorders>
            <w:vAlign w:val="center"/>
          </w:tcPr>
          <w:p w14:paraId="12BEFB4C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28" w:type="dxa"/>
            <w:vMerge/>
            <w:vAlign w:val="center"/>
          </w:tcPr>
          <w:p w14:paraId="43BB4C01" w14:textId="77777777" w:rsidR="00A87336" w:rsidRPr="00FE27C0" w:rsidRDefault="00A87336" w:rsidP="000A18C2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87336" w:rsidRPr="00FE27C0" w14:paraId="57E82316" w14:textId="77777777" w:rsidTr="009C156B">
        <w:tc>
          <w:tcPr>
            <w:tcW w:w="1092" w:type="dxa"/>
            <w:vAlign w:val="center"/>
          </w:tcPr>
          <w:p w14:paraId="06C17F83" w14:textId="77777777" w:rsidR="0029414A" w:rsidRPr="00FE27C0" w:rsidRDefault="0029414A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27" w:type="dxa"/>
            <w:vAlign w:val="center"/>
          </w:tcPr>
          <w:p w14:paraId="48458A0C" w14:textId="77777777" w:rsidR="0029414A" w:rsidRPr="00FE27C0" w:rsidRDefault="0029414A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03" w:type="dxa"/>
            <w:vAlign w:val="center"/>
          </w:tcPr>
          <w:p w14:paraId="2ECDD6D0" w14:textId="77777777" w:rsidR="0029414A" w:rsidRPr="00FE27C0" w:rsidRDefault="0029414A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90" w:type="dxa"/>
            <w:vAlign w:val="center"/>
          </w:tcPr>
          <w:p w14:paraId="29B6A4FB" w14:textId="77777777" w:rsidR="0029414A" w:rsidRPr="00FE27C0" w:rsidRDefault="0029414A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center"/>
          </w:tcPr>
          <w:p w14:paraId="5EE40C98" w14:textId="77777777" w:rsidR="0029414A" w:rsidRPr="00FE27C0" w:rsidRDefault="0029414A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center"/>
          </w:tcPr>
          <w:p w14:paraId="6DC41422" w14:textId="77777777" w:rsidR="0029414A" w:rsidRPr="00FE27C0" w:rsidRDefault="0029414A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91" w:type="dxa"/>
            <w:vAlign w:val="center"/>
          </w:tcPr>
          <w:p w14:paraId="1645524B" w14:textId="77777777" w:rsidR="0029414A" w:rsidRPr="00FE27C0" w:rsidRDefault="0029414A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028" w:type="dxa"/>
            <w:vAlign w:val="center"/>
          </w:tcPr>
          <w:p w14:paraId="7C72B71F" w14:textId="77777777" w:rsidR="0029414A" w:rsidRPr="00FE27C0" w:rsidRDefault="0029414A" w:rsidP="000A18C2">
            <w:pPr>
              <w:jc w:val="center"/>
              <w:rPr>
                <w:bCs/>
                <w:sz w:val="22"/>
                <w:szCs w:val="22"/>
              </w:rPr>
            </w:pPr>
            <w:r w:rsidRPr="00FE27C0">
              <w:rPr>
                <w:bCs/>
                <w:sz w:val="22"/>
                <w:szCs w:val="22"/>
              </w:rPr>
              <w:t>8</w:t>
            </w:r>
          </w:p>
        </w:tc>
      </w:tr>
    </w:tbl>
    <w:p w14:paraId="7F96E286" w14:textId="77777777" w:rsidR="0029414A" w:rsidRDefault="0029414A" w:rsidP="000A18C2">
      <w:pPr>
        <w:jc w:val="center"/>
        <w:rPr>
          <w:bCs/>
        </w:rPr>
      </w:pPr>
    </w:p>
    <w:p w14:paraId="5A7D1F39" w14:textId="77777777" w:rsidR="0029414A" w:rsidRPr="000A18C2" w:rsidRDefault="0029414A" w:rsidP="00A27C7C">
      <w:pPr>
        <w:ind w:firstLine="709"/>
        <w:rPr>
          <w:bCs/>
        </w:rPr>
      </w:pPr>
      <w:r w:rsidRPr="000A18C2">
        <w:rPr>
          <w:bCs/>
        </w:rPr>
        <w:t>Piezīme</w:t>
      </w:r>
      <w:r w:rsidR="00A27C7C">
        <w:rPr>
          <w:bCs/>
        </w:rPr>
        <w:t>. </w:t>
      </w:r>
      <w:r w:rsidRPr="000A18C2">
        <w:rPr>
          <w:bCs/>
        </w:rPr>
        <w:t>*</w:t>
      </w:r>
      <w:r w:rsidR="000A18C2" w:rsidRPr="000A18C2">
        <w:rPr>
          <w:bCs/>
        </w:rPr>
        <w:t> </w:t>
      </w:r>
      <w:r w:rsidRPr="000A18C2">
        <w:rPr>
          <w:bCs/>
        </w:rPr>
        <w:t xml:space="preserve">Norāda atbilstoši </w:t>
      </w:r>
      <w:r w:rsidR="00C105B7" w:rsidRPr="000A18C2">
        <w:rPr>
          <w:bCs/>
        </w:rPr>
        <w:t xml:space="preserve">normatīvajiem aktiem </w:t>
      </w:r>
      <w:r w:rsidRPr="000A18C2">
        <w:rPr>
          <w:bCs/>
        </w:rPr>
        <w:t>par atkritumu klasifikatoru un īpašībām, k</w:t>
      </w:r>
      <w:r w:rsidR="00C105B7" w:rsidRPr="000A18C2">
        <w:rPr>
          <w:bCs/>
        </w:rPr>
        <w:t>uras padara atkritumus bīstamus</w:t>
      </w:r>
      <w:r w:rsidRPr="000A18C2">
        <w:rPr>
          <w:bCs/>
        </w:rPr>
        <w:t>.</w:t>
      </w:r>
    </w:p>
    <w:p w14:paraId="0D23A0F5" w14:textId="77777777" w:rsidR="0029414A" w:rsidRDefault="0029414A" w:rsidP="000A18C2">
      <w:pPr>
        <w:rPr>
          <w:bCs/>
          <w:sz w:val="28"/>
          <w:szCs w:val="28"/>
        </w:rPr>
      </w:pPr>
    </w:p>
    <w:p w14:paraId="2AE282EA" w14:textId="77777777" w:rsidR="000A18C2" w:rsidRDefault="000A18C2" w:rsidP="000A18C2">
      <w:pPr>
        <w:rPr>
          <w:bCs/>
          <w:sz w:val="28"/>
          <w:szCs w:val="28"/>
        </w:rPr>
      </w:pPr>
    </w:p>
    <w:sectPr w:rsidR="000A18C2" w:rsidSect="007E6403">
      <w:headerReference w:type="first" r:id="rId7"/>
      <w:pgSz w:w="16838" w:h="11906" w:orient="landscape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CF732" w14:textId="77777777" w:rsidR="00EC0EB9" w:rsidRDefault="00EC0EB9">
      <w:r>
        <w:separator/>
      </w:r>
    </w:p>
  </w:endnote>
  <w:endnote w:type="continuationSeparator" w:id="0">
    <w:p w14:paraId="1DDE9578" w14:textId="77777777" w:rsidR="00EC0EB9" w:rsidRDefault="00EC0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50F6B" w14:textId="77777777" w:rsidR="00EC0EB9" w:rsidRDefault="00EC0EB9">
      <w:r>
        <w:separator/>
      </w:r>
    </w:p>
  </w:footnote>
  <w:footnote w:type="continuationSeparator" w:id="0">
    <w:p w14:paraId="430F6386" w14:textId="77777777" w:rsidR="00EC0EB9" w:rsidRDefault="00EC0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C919F" w14:textId="77777777" w:rsidR="00A927E7" w:rsidRDefault="00A927E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6349">
      <w:rPr>
        <w:noProof/>
      </w:rPr>
      <w:t>1</w:t>
    </w:r>
    <w:r>
      <w:rPr>
        <w:noProof/>
      </w:rPr>
      <w:fldChar w:fldCharType="end"/>
    </w:r>
  </w:p>
  <w:p w14:paraId="26DB7AF9" w14:textId="77777777" w:rsidR="00A927E7" w:rsidRDefault="00A92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44425"/>
    <w:multiLevelType w:val="hybridMultilevel"/>
    <w:tmpl w:val="BA249C96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8F2B1E"/>
    <w:multiLevelType w:val="hybridMultilevel"/>
    <w:tmpl w:val="1958A696"/>
    <w:lvl w:ilvl="0" w:tplc="E2766C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37582"/>
    <w:multiLevelType w:val="multilevel"/>
    <w:tmpl w:val="042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5FE06F64"/>
    <w:multiLevelType w:val="multilevel"/>
    <w:tmpl w:val="0426001D"/>
    <w:styleLink w:val="Style1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61A37948"/>
    <w:multiLevelType w:val="hybridMultilevel"/>
    <w:tmpl w:val="5A2EFCAE"/>
    <w:lvl w:ilvl="0" w:tplc="54B896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B15B4D"/>
    <w:multiLevelType w:val="hybridMultilevel"/>
    <w:tmpl w:val="BD923AC6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723720">
    <w:abstractNumId w:val="2"/>
  </w:num>
  <w:num w:numId="2" w16cid:durableId="324555373">
    <w:abstractNumId w:val="3"/>
  </w:num>
  <w:num w:numId="3" w16cid:durableId="519784952">
    <w:abstractNumId w:val="5"/>
  </w:num>
  <w:num w:numId="4" w16cid:durableId="1815559725">
    <w:abstractNumId w:val="0"/>
  </w:num>
  <w:num w:numId="5" w16cid:durableId="643975516">
    <w:abstractNumId w:val="1"/>
  </w:num>
  <w:num w:numId="6" w16cid:durableId="835804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B2A"/>
    <w:rsid w:val="00023CCF"/>
    <w:rsid w:val="000722DD"/>
    <w:rsid w:val="000A18C2"/>
    <w:rsid w:val="000B1E36"/>
    <w:rsid w:val="000C425C"/>
    <w:rsid w:val="00163B99"/>
    <w:rsid w:val="001C45BB"/>
    <w:rsid w:val="0021431D"/>
    <w:rsid w:val="00243672"/>
    <w:rsid w:val="00270A6D"/>
    <w:rsid w:val="0029414A"/>
    <w:rsid w:val="002C0099"/>
    <w:rsid w:val="002C370E"/>
    <w:rsid w:val="00304D9E"/>
    <w:rsid w:val="00365EE9"/>
    <w:rsid w:val="003902E7"/>
    <w:rsid w:val="0041785E"/>
    <w:rsid w:val="00507404"/>
    <w:rsid w:val="00522492"/>
    <w:rsid w:val="00543639"/>
    <w:rsid w:val="00570658"/>
    <w:rsid w:val="00575D6C"/>
    <w:rsid w:val="005A224F"/>
    <w:rsid w:val="005A75E4"/>
    <w:rsid w:val="005C788F"/>
    <w:rsid w:val="0060550A"/>
    <w:rsid w:val="00611B4E"/>
    <w:rsid w:val="0064242F"/>
    <w:rsid w:val="00645D01"/>
    <w:rsid w:val="00652ECF"/>
    <w:rsid w:val="006A1B2A"/>
    <w:rsid w:val="006A74FC"/>
    <w:rsid w:val="00721F8A"/>
    <w:rsid w:val="00723B51"/>
    <w:rsid w:val="007741EA"/>
    <w:rsid w:val="007A4EAE"/>
    <w:rsid w:val="007B2685"/>
    <w:rsid w:val="007B3F15"/>
    <w:rsid w:val="007C2B8D"/>
    <w:rsid w:val="007E6403"/>
    <w:rsid w:val="007F4F1A"/>
    <w:rsid w:val="00826958"/>
    <w:rsid w:val="00891115"/>
    <w:rsid w:val="008951F3"/>
    <w:rsid w:val="00896073"/>
    <w:rsid w:val="008A4409"/>
    <w:rsid w:val="008E362A"/>
    <w:rsid w:val="00946C92"/>
    <w:rsid w:val="009A77C7"/>
    <w:rsid w:val="009C156B"/>
    <w:rsid w:val="009D2B34"/>
    <w:rsid w:val="00A27C7C"/>
    <w:rsid w:val="00A31F5C"/>
    <w:rsid w:val="00A330F2"/>
    <w:rsid w:val="00A46349"/>
    <w:rsid w:val="00A87336"/>
    <w:rsid w:val="00A927E7"/>
    <w:rsid w:val="00AB667D"/>
    <w:rsid w:val="00B60788"/>
    <w:rsid w:val="00C105B7"/>
    <w:rsid w:val="00C60179"/>
    <w:rsid w:val="00CC423D"/>
    <w:rsid w:val="00CD3648"/>
    <w:rsid w:val="00CF1C6A"/>
    <w:rsid w:val="00D279B0"/>
    <w:rsid w:val="00D55D66"/>
    <w:rsid w:val="00D862ED"/>
    <w:rsid w:val="00DA4482"/>
    <w:rsid w:val="00E312F9"/>
    <w:rsid w:val="00E81D5C"/>
    <w:rsid w:val="00EC0EB9"/>
    <w:rsid w:val="00F70C45"/>
    <w:rsid w:val="00F73E77"/>
    <w:rsid w:val="00FC20EF"/>
    <w:rsid w:val="00FC3317"/>
    <w:rsid w:val="00FD4840"/>
    <w:rsid w:val="00FE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D4FC1B"/>
  <w15:chartTrackingRefBased/>
  <w15:docId w15:val="{7D338476-1C64-403B-80FE-3A88D4DD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qFormat/>
    <w:rsid w:val="00723B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23B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23B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mktable">
    <w:name w:val="tv_html mk_table"/>
    <w:basedOn w:val="Normal"/>
    <w:rsid w:val="006A1B2A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numbering" w:styleId="111111">
    <w:name w:val="Outline List 2"/>
    <w:basedOn w:val="NoList"/>
    <w:rsid w:val="006A1B2A"/>
    <w:pPr>
      <w:numPr>
        <w:numId w:val="1"/>
      </w:numPr>
    </w:pPr>
  </w:style>
  <w:style w:type="numbering" w:customStyle="1" w:styleId="Style1">
    <w:name w:val="Style1"/>
    <w:rsid w:val="006A1B2A"/>
    <w:pPr>
      <w:numPr>
        <w:numId w:val="2"/>
      </w:numPr>
    </w:pPr>
  </w:style>
  <w:style w:type="table" w:styleId="TableGrid">
    <w:name w:val="Table Grid"/>
    <w:basedOn w:val="TableNormal"/>
    <w:rsid w:val="00FD4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9A77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9A77C7"/>
    <w:pPr>
      <w:tabs>
        <w:tab w:val="center" w:pos="4153"/>
        <w:tab w:val="right" w:pos="8306"/>
      </w:tabs>
    </w:pPr>
  </w:style>
  <w:style w:type="character" w:styleId="Hyperlink">
    <w:name w:val="Hyperlink"/>
    <w:rsid w:val="009D2B34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63B99"/>
    <w:rPr>
      <w:sz w:val="24"/>
      <w:szCs w:val="24"/>
      <w:lang w:val="lv-LV" w:eastAsia="lv-LV"/>
    </w:rPr>
  </w:style>
  <w:style w:type="character" w:customStyle="1" w:styleId="FooterChar">
    <w:name w:val="Footer Char"/>
    <w:link w:val="Footer"/>
    <w:rsid w:val="007B3F15"/>
    <w:rPr>
      <w:sz w:val="24"/>
      <w:szCs w:val="24"/>
      <w:lang w:val="lv-LV" w:eastAsia="lv-LV"/>
    </w:rPr>
  </w:style>
  <w:style w:type="paragraph" w:styleId="BalloonText">
    <w:name w:val="Balloon Text"/>
    <w:basedOn w:val="Normal"/>
    <w:link w:val="BalloonTextChar"/>
    <w:rsid w:val="007B3F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3F15"/>
    <w:rPr>
      <w:rFonts w:ascii="Tahoma" w:hAnsi="Tahoma" w:cs="Tahoma"/>
      <w:sz w:val="16"/>
      <w:szCs w:val="16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7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934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5156">
          <w:marLeft w:val="0"/>
          <w:marRight w:val="0"/>
          <w:marTop w:val="480"/>
          <w:marBottom w:val="0"/>
          <w:divBdr>
            <w:top w:val="single" w:sz="8" w:space="28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90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65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939717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8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958</Words>
  <Characters>6908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"Atkritumu poligonu ierīkošanas, atkritumu poligonu un izgāztuvju apsaimniekošanas slēgšanas un rekultivācijas noteikumi"</vt:lpstr>
    </vt:vector>
  </TitlesOfParts>
  <Company>vidm</Company>
  <LinksUpToDate>false</LinksUpToDate>
  <CharactersWithSpaces>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"Atkritumu poligonu ierīkošanas, atkritumu poligonu un izgāztuvju apsaimniekošanas slēgšanas un rekultivācijas noteikumi"</dc:title>
  <dc:subject>MK noteikumu projekta 3.pielikums</dc:subject>
  <dc:creator>I.Doniņa</dc:creator>
  <cp:keywords/>
  <dc:description>67026515, ilze.donina@varam.gov.lv</dc:description>
  <cp:lastModifiedBy>Agnita Atinga  Švaža</cp:lastModifiedBy>
  <cp:revision>20</cp:revision>
  <cp:lastPrinted>2011-12-28T05:52:00Z</cp:lastPrinted>
  <dcterms:created xsi:type="dcterms:W3CDTF">2024-02-14T12:49:00Z</dcterms:created>
  <dcterms:modified xsi:type="dcterms:W3CDTF">2024-02-14T13:23:00Z</dcterms:modified>
</cp:coreProperties>
</file>