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2011.gada 27.decembra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Robežvērtības atkritumiem, kurus pieņem apglabāšanai bīstamo atkritumu poligonos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superscript"/>
          <w:rtl w:val="0"/>
        </w:rPr>
        <w:t xml:space="preserve"> I. Izskalošanās pārbaužu robežvērtības bīstamajiem  atkritumiem Bīstamo atkritumu poligonos apglabājamo granulēto bīstamo atkritumu  izskalošanās pārbaužu robežvērtības aprēķina šķidruma (L) un cieto vielu (S)  attiecības (L/S, 2 l/kg un 10 l/kg kopējā tilpuma) kopējā izplūdē un tieši  izsaka mg/l attiecībā uz C0 (pirmajā perkolācijas pārbaudes eluātā uz  L/S = 0,1 l/kg). Par granulētiem uzskata visus atkritumus, kas nav monolīti.  				 								 								 								Nr. 								p.k. 								
 								 								 								Parametrs 								
 								 								L/S = 2 l/kg 								 								 								L/S = 10 l/kg 								 								 								Co (perkolācijas  								pārbaude) 								 				 				 								 								mg/kg (sausne) 								 								 								mg/kg (sausne) 								 								 								mg/l 								 				 				 								1. 								As  								(arsēns) 								 								6 								 								 								25 								 								 								3 								 				 				 								2. 								Ba  								(bārijs) 								 								100 								 								 								300 								 								 								60 								 				 				 								3. 								Cd  								(kadmijs) 								 								3 								 								 								5 								 								 								1,7 								 				 				 								4. 								Crkop  								(hroms) 								 								25 								 								 								70 								 								 								15 								 				 				 								5. 								Cu (varš) 								 								50 								 								 								100 								 								 								60 								 				 				 								6. 								Hg  								(dzīvsudrabs) 								 								0,5 								 								 								2 								 								 								0,3 								 				 				 								7. 								Mo  								(molibdēns) 								 								20 								 								 								30 								 								 								10 								 				 				 								8. 								Ni (niķelis) 								 								20 								 								 								40 								 								 								12 								 				 				 								9. 								Pb (svins) 								 								25 								 								 								50 								 								 								15 								 				 				 								10. 								Sb (antimons) 								 								2 								 								 								5 								 								 								1 								 				 				 								11. 								Se (selēns) 								 								4 								 								 								7 								 								 								3 								 				 				 								12. 								Zn (cinks) 								 								90 								 								 								200 								 								 								60 								 				 				 								13. 								Cl-  								(hlorīdjoni) 								 								17000 								 								 								25000 								 								 								15000 								 				 				 								14. 								F-  								(fluorīdjoni) 								 								200 								 								 								500 								 								 								120 								 				 				 								15. 								SO42-  								(sulfātjoni) 								 								25000 								 								 								50000 								 								 								17000 								 				 				 								16. 								 								Izšķīdušais organiskais ogleklis (DOC)*
 								 								480 								 								 								1000 								 								 								320 								 				 				 								17. 								Kopējās  								izšķīdušās cietās vielas (TDS)** 								 								70000 								 								 								100000 								 								 								– 								 				  Piezīmes. 1. * Ja atkritumu pH vērtība neatbilst izšķīdušā organiskā oglekļa (DOC)  robežvērtībai, tos var pārbaudīt, ja L/S = 10 l/kg un pH ir no 7,5 līdz 8,0.  Atkritumus uzskata par atbilstošiem izšķīdušā organiskā oglekļa (DOC)  pieņemšanas kritērijiem, ja šīs pārbaudes rezultāts nepārsniedz 1000 mg/kg. 2. ** Var izmantot kopējo izšķīdušo cieto vielu (TDS) robežlielumus kā  alternatīvu sulfāta un hlorīda robežlielumiem. II. Citi kritēriji atkritumu pieņemšanai bīstamo atkritumu  poligonos Papildus izskalošanās pārbaudes robežvērtībām bīstamajiem atkritumiem  jāatbilst šādiem kritērijiem:  				 								 								Nr.p.k. 								 								 								Komponents 								 								 								Robežlielums 								 				 				 								1. 								Masas  								zudumi sadedzināšanas procesā (LOI)* 								 								10 % 								 				 				 								2. 								Kopējais  								organiskais ogleklis (TOC)* 								 								6 %** 								 				  Piezīmes. 1. * Jāizmanto viens no rādītājiem: LOI vai TOC. 2. ** Ja šis robežlielums nav sasniegts, kompetentā iestāde var pieļaut  augstāku robežlielumu ar noteikumu, ka izšķīdušais organiskais ogleklis (DOC)  1000 mg/kg robežlielumu sasniedz, ja L/S = 10 l/kg un pH vērtība ir no 7,5 līdz  8,0 vai tāda kā paša materiāla pH.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23-TA-1094</w:t>
    </w:r>
    <w:r>
      <w:br/>
    </w:r>
    <w:r w:rsidR="00000000" w:rsidRPr="00000000" w:rsidDel="00000000">
      <w:rPr>
        <w:rtl w:val="0"/>
      </w:rPr>
      <w:t xml:space="preserve">Izdrukāts 29.07.2026. 21.27 - 7.0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23-TA-1094</w:t>
    </w:r>
    <w:r>
      <w:br/>
    </w:r>
    <w:r w:rsidR="00000000" w:rsidRPr="00000000" w:rsidDel="00000000">
      <w:rPr>
        <w:rtl w:val="0"/>
      </w:rPr>
      <w:t xml:space="preserve">Izdrukāts 29.07.2026. 21.27 - 7.0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noteikumu_konsolidētā_versija_p8_23-TA-1094.docx</dc:title>
</cp:coreProperties>
</file>

<file path=docProps/custom.xml><?xml version="1.0" encoding="utf-8"?>
<Properties xmlns="http://schemas.openxmlformats.org/officeDocument/2006/custom-properties" xmlns:vt="http://schemas.openxmlformats.org/officeDocument/2006/docPropsVTypes"/>
</file>