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2012. gada 18. decembra noteikumos Nr. 876 "Nodarbinātības valsts aģentūras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18. decembra noteikumos Nr. 876 "Nodarbinātības valsts aģentūras nolikums" (Latvijas Vēstnesis, 2012, 201.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 atbilstoši bezdarbnieku, darba meklētāju un bezdarba riskam pakļauto personu vajadzībām, spējām un interesēm nodrošināt šīm personām operatīvu un kvalitatīvu palīdzību, lai veicinātu to konkurētspēju darba tirgū;".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"3.4. licencēt un uzraudzīt komersantus, kuri sniedz darbiekārtošanas pakalpojumus (izņemot kuģa apkalpes komplektēšanu un pakalpojumus darba devējiem potenciālo darbinieku atlasei darbam Latvijā);".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3.5.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"3.6. sniegt informatīvu un konsultatīvu atbalstu brīvprātīgā darba politikas izstrādē un īstenošanā iesaistītajām institūcijām, pašvaldībām, nevalstiskajām organizācijām un sabiedrībai kopumā."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 sagatavo darba tirgus prognozēšanai nepieciešamo informāciju atbilstoši Ekonomikas ministrijas kā vadošās valsts pārvaldes institūcijas darba tirgus prognozēšanas jautājumos metodoloģiskajam ietvaram;".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24-TA-1165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24-TA-1165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