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B6FB8" w14:textId="77777777" w:rsidR="004B73EB" w:rsidRPr="00ED56E0" w:rsidRDefault="004B73EB" w:rsidP="004B73EB">
      <w:pPr>
        <w:jc w:val="right"/>
        <w:rPr>
          <w:sz w:val="28"/>
          <w:szCs w:val="28"/>
          <w:lang w:val="lv-LV" w:eastAsia="lv-LV"/>
        </w:rPr>
      </w:pPr>
      <w:bookmarkStart w:id="0" w:name="bkm10"/>
      <w:r w:rsidRPr="00ED56E0">
        <w:rPr>
          <w:sz w:val="28"/>
          <w:szCs w:val="28"/>
          <w:lang w:val="lv-LV" w:eastAsia="lv-LV"/>
        </w:rPr>
        <w:t>4.pielikums</w:t>
      </w:r>
    </w:p>
    <w:p w14:paraId="7699CFCA" w14:textId="77777777" w:rsidR="004B73EB" w:rsidRPr="00ED56E0" w:rsidRDefault="004B73EB" w:rsidP="004B73EB">
      <w:pPr>
        <w:jc w:val="right"/>
        <w:rPr>
          <w:sz w:val="28"/>
          <w:szCs w:val="28"/>
          <w:lang w:val="lv-LV" w:eastAsia="lv-LV"/>
        </w:rPr>
      </w:pPr>
      <w:r w:rsidRPr="00ED56E0">
        <w:rPr>
          <w:sz w:val="28"/>
          <w:szCs w:val="28"/>
          <w:lang w:val="lv-LV" w:eastAsia="lv-LV"/>
        </w:rPr>
        <w:t>Ministru kabineta</w:t>
      </w:r>
    </w:p>
    <w:p w14:paraId="05C57272" w14:textId="77777777" w:rsidR="004B73EB" w:rsidRPr="00ED56E0" w:rsidRDefault="004B73EB" w:rsidP="004B73EB">
      <w:pPr>
        <w:jc w:val="right"/>
        <w:rPr>
          <w:sz w:val="28"/>
          <w:szCs w:val="28"/>
          <w:lang w:val="lv-LV" w:eastAsia="lv-LV"/>
        </w:rPr>
      </w:pPr>
      <w:r w:rsidRPr="00ED56E0">
        <w:rPr>
          <w:sz w:val="28"/>
          <w:szCs w:val="28"/>
          <w:lang w:val="lv-LV" w:eastAsia="lv-LV"/>
        </w:rPr>
        <w:t xml:space="preserve">[25-TA-1407 </w:t>
      </w:r>
      <w:proofErr w:type="spellStart"/>
      <w:r w:rsidRPr="00ED56E0">
        <w:rPr>
          <w:sz w:val="28"/>
          <w:szCs w:val="28"/>
          <w:lang w:val="lv-LV" w:eastAsia="lv-LV"/>
        </w:rPr>
        <w:t>Dt</w:t>
      </w:r>
      <w:proofErr w:type="spellEnd"/>
      <w:r w:rsidRPr="00ED56E0">
        <w:rPr>
          <w:sz w:val="28"/>
          <w:szCs w:val="28"/>
          <w:lang w:val="lv-LV" w:eastAsia="lv-LV"/>
        </w:rPr>
        <w:t>]</w:t>
      </w:r>
    </w:p>
    <w:p w14:paraId="02C42ED9" w14:textId="77777777" w:rsidR="004B73EB" w:rsidRPr="00ED56E0" w:rsidRDefault="004B73EB" w:rsidP="004B73EB">
      <w:pPr>
        <w:jc w:val="right"/>
        <w:rPr>
          <w:sz w:val="28"/>
          <w:szCs w:val="28"/>
          <w:lang w:val="lv-LV" w:eastAsia="lv-LV"/>
        </w:rPr>
      </w:pPr>
      <w:r w:rsidRPr="00ED56E0">
        <w:rPr>
          <w:sz w:val="28"/>
          <w:szCs w:val="28"/>
          <w:lang w:val="lv-LV" w:eastAsia="lv-LV"/>
        </w:rPr>
        <w:t>noteikumiem Nr.</w:t>
      </w:r>
    </w:p>
    <w:p w14:paraId="3B45ED7C" w14:textId="77777777" w:rsidR="004B73EB" w:rsidRPr="00ED56E0" w:rsidRDefault="004B73EB" w:rsidP="004B73EB">
      <w:pPr>
        <w:jc w:val="right"/>
        <w:rPr>
          <w:sz w:val="28"/>
          <w:szCs w:val="28"/>
          <w:lang w:val="lv-LV" w:eastAsia="lv-LV"/>
        </w:rPr>
      </w:pPr>
      <w:r w:rsidRPr="00ED56E0">
        <w:rPr>
          <w:sz w:val="28"/>
          <w:szCs w:val="28"/>
          <w:lang w:val="lv-LV" w:eastAsia="lv-LV"/>
        </w:rPr>
        <w:t xml:space="preserve">[25-TA-1407 </w:t>
      </w:r>
      <w:proofErr w:type="spellStart"/>
      <w:r w:rsidRPr="00ED56E0">
        <w:rPr>
          <w:sz w:val="28"/>
          <w:szCs w:val="28"/>
          <w:lang w:val="lv-LV" w:eastAsia="lv-LV"/>
        </w:rPr>
        <w:t>Nr</w:t>
      </w:r>
      <w:proofErr w:type="spellEnd"/>
      <w:r w:rsidRPr="00ED56E0">
        <w:rPr>
          <w:sz w:val="28"/>
          <w:szCs w:val="28"/>
          <w:lang w:val="lv-LV" w:eastAsia="lv-LV"/>
        </w:rPr>
        <w:t>]</w:t>
      </w:r>
    </w:p>
    <w:p w14:paraId="04B47FCD" w14:textId="77777777" w:rsidR="001D4E41" w:rsidRPr="00ED56E0" w:rsidRDefault="001D4E41" w:rsidP="00EC7FD9">
      <w:pPr>
        <w:jc w:val="center"/>
        <w:rPr>
          <w:i/>
          <w:iCs/>
          <w:sz w:val="28"/>
          <w:szCs w:val="28"/>
          <w:lang w:val="lv-LV"/>
        </w:rPr>
      </w:pPr>
    </w:p>
    <w:p w14:paraId="1B97861C" w14:textId="77777777" w:rsidR="00EC7FD9" w:rsidRPr="00ED56E0" w:rsidRDefault="00EC7FD9" w:rsidP="00EC7FD9">
      <w:pPr>
        <w:jc w:val="center"/>
        <w:rPr>
          <w:b/>
          <w:sz w:val="28"/>
          <w:szCs w:val="28"/>
          <w:lang w:val="lv-LV" w:eastAsia="lv-LV"/>
        </w:rPr>
      </w:pPr>
      <w:r w:rsidRPr="00ED56E0">
        <w:rPr>
          <w:b/>
          <w:sz w:val="28"/>
          <w:szCs w:val="28"/>
          <w:lang w:val="lv-LV" w:eastAsia="lv-LV"/>
        </w:rPr>
        <w:t>Iesniegums atbilstības novērtēšanai un speciālās atļaujas (licences) izsniegšanai vai pārreģistrēšanai zāļu lieltirgotavas atvēršanai (darbībai)</w:t>
      </w:r>
    </w:p>
    <w:p w14:paraId="1F00A136" w14:textId="77777777" w:rsidR="00EC7FD9" w:rsidRPr="00ED56E0" w:rsidRDefault="00EC7FD9" w:rsidP="00EC7FD9">
      <w:pPr>
        <w:rPr>
          <w:sz w:val="28"/>
          <w:szCs w:val="28"/>
          <w:lang w:val="lv-LV" w:eastAsia="lv-LV"/>
        </w:rPr>
      </w:pPr>
      <w:bookmarkStart w:id="1" w:name="bkm18"/>
      <w:bookmarkEnd w:id="0"/>
      <w:r w:rsidRPr="00ED56E0">
        <w:rPr>
          <w:sz w:val="28"/>
          <w:szCs w:val="28"/>
          <w:lang w:val="lv-LV" w:eastAsia="lv-LV"/>
        </w:rPr>
        <w:t> </w:t>
      </w:r>
    </w:p>
    <w:p w14:paraId="76356191" w14:textId="77777777" w:rsidR="00EC7FD9" w:rsidRPr="00ED56E0" w:rsidRDefault="00EC7FD9" w:rsidP="00EC7FD9">
      <w:pPr>
        <w:jc w:val="right"/>
        <w:rPr>
          <w:sz w:val="28"/>
          <w:szCs w:val="28"/>
          <w:lang w:val="lv-LV" w:eastAsia="lv-LV"/>
        </w:rPr>
      </w:pPr>
      <w:r w:rsidRPr="00ED56E0">
        <w:rPr>
          <w:sz w:val="28"/>
          <w:szCs w:val="28"/>
          <w:lang w:val="lv-LV" w:eastAsia="lv-LV"/>
        </w:rPr>
        <w:t>Zāļu valsts aģentūrai</w:t>
      </w:r>
    </w:p>
    <w:p w14:paraId="78ECE66B" w14:textId="77777777" w:rsidR="00EC7FD9" w:rsidRPr="00ED56E0" w:rsidRDefault="00EC7FD9" w:rsidP="00EC7FD9">
      <w:pPr>
        <w:rPr>
          <w:sz w:val="28"/>
          <w:szCs w:val="28"/>
          <w:lang w:val="lv-LV" w:eastAsia="lv-LV"/>
        </w:rPr>
      </w:pPr>
      <w:r w:rsidRPr="00ED56E0">
        <w:rPr>
          <w:sz w:val="28"/>
          <w:szCs w:val="28"/>
          <w:lang w:val="lv-LV" w:eastAsia="lv-LV"/>
        </w:rPr>
        <w:t> </w:t>
      </w:r>
    </w:p>
    <w:p w14:paraId="335082B2"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b/>
          <w:bCs/>
          <w:sz w:val="28"/>
          <w:szCs w:val="28"/>
          <w:lang w:val="lv-LV"/>
        </w:rPr>
        <w:t>1. Informācija par iesniedzēju:</w:t>
      </w:r>
    </w:p>
    <w:tbl>
      <w:tblPr>
        <w:tblW w:w="5000" w:type="pct"/>
        <w:tblCellMar>
          <w:top w:w="30" w:type="dxa"/>
          <w:left w:w="30" w:type="dxa"/>
          <w:bottom w:w="30" w:type="dxa"/>
          <w:right w:w="30" w:type="dxa"/>
        </w:tblCellMar>
        <w:tblLook w:val="04A0" w:firstRow="1" w:lastRow="0" w:firstColumn="1" w:lastColumn="0" w:noHBand="0" w:noVBand="1"/>
      </w:tblPr>
      <w:tblGrid>
        <w:gridCol w:w="5080"/>
        <w:gridCol w:w="3991"/>
      </w:tblGrid>
      <w:tr w:rsidR="00EC7FD9" w:rsidRPr="00ED56E0" w14:paraId="22A139B6" w14:textId="77777777" w:rsidTr="004F2EF3">
        <w:tc>
          <w:tcPr>
            <w:tcW w:w="2800" w:type="pct"/>
          </w:tcPr>
          <w:p w14:paraId="32B2A8D4"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1.1. firma vai saimnieciskās darbības veicēja vārds</w:t>
            </w:r>
            <w:r w:rsidR="002A1F2E" w:rsidRPr="00ED56E0">
              <w:rPr>
                <w:rFonts w:ascii="Times New Roman" w:hAnsi="Times New Roman"/>
                <w:sz w:val="28"/>
                <w:szCs w:val="28"/>
                <w:lang w:val="lv-LV"/>
              </w:rPr>
              <w:t>,</w:t>
            </w:r>
            <w:r w:rsidRPr="00ED56E0">
              <w:rPr>
                <w:rFonts w:ascii="Times New Roman" w:hAnsi="Times New Roman"/>
                <w:sz w:val="28"/>
                <w:szCs w:val="28"/>
                <w:lang w:val="lv-LV"/>
              </w:rPr>
              <w:t xml:space="preserve"> uzvārds un personas kods</w:t>
            </w:r>
          </w:p>
        </w:tc>
        <w:tc>
          <w:tcPr>
            <w:tcW w:w="2200" w:type="pct"/>
            <w:tcBorders>
              <w:bottom w:val="single" w:sz="8" w:space="0" w:color="auto"/>
            </w:tcBorders>
          </w:tcPr>
          <w:p w14:paraId="0B038F68"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4CAA51FF" w14:textId="77777777" w:rsidTr="004F2EF3">
        <w:tc>
          <w:tcPr>
            <w:tcW w:w="2800" w:type="pct"/>
          </w:tcPr>
          <w:p w14:paraId="1E2FC60C"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1.2. zāļu lieltirgotavas nosaukums</w:t>
            </w:r>
          </w:p>
        </w:tc>
        <w:tc>
          <w:tcPr>
            <w:tcW w:w="2200" w:type="pct"/>
            <w:tcBorders>
              <w:top w:val="single" w:sz="8" w:space="0" w:color="auto"/>
              <w:bottom w:val="single" w:sz="8" w:space="0" w:color="auto"/>
            </w:tcBorders>
          </w:tcPr>
          <w:p w14:paraId="29CD866A"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1C100571" w14:textId="77777777" w:rsidTr="004F2EF3">
        <w:tc>
          <w:tcPr>
            <w:tcW w:w="2800" w:type="pct"/>
          </w:tcPr>
          <w:p w14:paraId="3D187409"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1.3. farmaceitiskās darbības vietas adrese, pasta indekss</w:t>
            </w:r>
          </w:p>
        </w:tc>
        <w:tc>
          <w:tcPr>
            <w:tcW w:w="2200" w:type="pct"/>
            <w:tcBorders>
              <w:top w:val="single" w:sz="8" w:space="0" w:color="auto"/>
              <w:bottom w:val="single" w:sz="8" w:space="0" w:color="auto"/>
            </w:tcBorders>
          </w:tcPr>
          <w:p w14:paraId="6E285349"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780B32A0" w14:textId="77777777" w:rsidTr="004F2EF3">
        <w:tc>
          <w:tcPr>
            <w:tcW w:w="2800" w:type="pct"/>
          </w:tcPr>
          <w:p w14:paraId="2DAD8583"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1.4. licences numurs zāļu lieltirgotavas atvēršanai (darbībai) (ja tāda ir)</w:t>
            </w:r>
          </w:p>
        </w:tc>
        <w:tc>
          <w:tcPr>
            <w:tcW w:w="2200" w:type="pct"/>
            <w:tcBorders>
              <w:top w:val="single" w:sz="8" w:space="0" w:color="auto"/>
              <w:bottom w:val="single" w:sz="8" w:space="0" w:color="auto"/>
            </w:tcBorders>
          </w:tcPr>
          <w:p w14:paraId="74E7B4AC"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22B1104B" w14:textId="77777777" w:rsidTr="004F2EF3">
        <w:tc>
          <w:tcPr>
            <w:tcW w:w="2800" w:type="pct"/>
          </w:tcPr>
          <w:p w14:paraId="60A225F9"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1.5. tālrunis</w:t>
            </w:r>
          </w:p>
        </w:tc>
        <w:tc>
          <w:tcPr>
            <w:tcW w:w="2200" w:type="pct"/>
            <w:tcBorders>
              <w:top w:val="single" w:sz="8" w:space="0" w:color="auto"/>
              <w:bottom w:val="single" w:sz="8" w:space="0" w:color="auto"/>
            </w:tcBorders>
          </w:tcPr>
          <w:p w14:paraId="4797B96B"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2AA7DE3C" w14:textId="77777777" w:rsidTr="004F2EF3">
        <w:tc>
          <w:tcPr>
            <w:tcW w:w="2800" w:type="pct"/>
          </w:tcPr>
          <w:p w14:paraId="7DCADF97"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1.6. fakss</w:t>
            </w:r>
          </w:p>
        </w:tc>
        <w:tc>
          <w:tcPr>
            <w:tcW w:w="2200" w:type="pct"/>
            <w:tcBorders>
              <w:top w:val="single" w:sz="8" w:space="0" w:color="auto"/>
              <w:bottom w:val="single" w:sz="8" w:space="0" w:color="auto"/>
            </w:tcBorders>
          </w:tcPr>
          <w:p w14:paraId="6AF09598"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27C8F407" w14:textId="77777777" w:rsidTr="004F2EF3">
        <w:tc>
          <w:tcPr>
            <w:tcW w:w="2800" w:type="pct"/>
          </w:tcPr>
          <w:p w14:paraId="05055A93"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1.7. e-pasta adrese (ja tāda ir)</w:t>
            </w:r>
          </w:p>
        </w:tc>
        <w:tc>
          <w:tcPr>
            <w:tcW w:w="2200" w:type="pct"/>
            <w:tcBorders>
              <w:top w:val="single" w:sz="8" w:space="0" w:color="auto"/>
              <w:bottom w:val="single" w:sz="8" w:space="0" w:color="auto"/>
            </w:tcBorders>
          </w:tcPr>
          <w:p w14:paraId="39706469"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788CA8B1" w14:textId="77777777" w:rsidTr="004F2EF3">
        <w:tc>
          <w:tcPr>
            <w:tcW w:w="2800" w:type="pct"/>
          </w:tcPr>
          <w:p w14:paraId="634668E3"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1.8. tīmekļa vietne</w:t>
            </w:r>
          </w:p>
        </w:tc>
        <w:tc>
          <w:tcPr>
            <w:tcW w:w="2200" w:type="pct"/>
            <w:tcBorders>
              <w:top w:val="single" w:sz="8" w:space="0" w:color="auto"/>
              <w:bottom w:val="single" w:sz="8" w:space="0" w:color="auto"/>
            </w:tcBorders>
          </w:tcPr>
          <w:p w14:paraId="1F32BD16"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195A166D" w14:textId="77777777" w:rsidTr="004F2EF3">
        <w:tc>
          <w:tcPr>
            <w:tcW w:w="2800" w:type="pct"/>
          </w:tcPr>
          <w:p w14:paraId="473074E1"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1.9. komersanta juridiskā adrese un biroja adrese, ja tā atšķiras no juridiskās adreses (ārvalsts komersanta filiālei – arī ārvalsts komersanta juridiskā adrese), bet sa</w:t>
            </w:r>
            <w:r w:rsidR="002A1F2E" w:rsidRPr="00ED56E0">
              <w:rPr>
                <w:rFonts w:ascii="Times New Roman" w:hAnsi="Times New Roman"/>
                <w:sz w:val="28"/>
                <w:szCs w:val="28"/>
                <w:lang w:val="lv-LV"/>
              </w:rPr>
              <w:t xml:space="preserve">imnieciskās darbības veicējam – </w:t>
            </w:r>
            <w:r w:rsidRPr="00ED56E0">
              <w:rPr>
                <w:rFonts w:ascii="Times New Roman" w:hAnsi="Times New Roman"/>
                <w:sz w:val="28"/>
                <w:szCs w:val="28"/>
                <w:lang w:val="lv-LV"/>
              </w:rPr>
              <w:t>deklarētās dzīvesvietas adrese</w:t>
            </w:r>
          </w:p>
        </w:tc>
        <w:tc>
          <w:tcPr>
            <w:tcW w:w="2200" w:type="pct"/>
            <w:tcBorders>
              <w:top w:val="single" w:sz="8" w:space="0" w:color="auto"/>
              <w:bottom w:val="single" w:sz="8" w:space="0" w:color="auto"/>
            </w:tcBorders>
          </w:tcPr>
          <w:p w14:paraId="2900A8D7" w14:textId="77777777" w:rsidR="00EC7FD9" w:rsidRPr="00ED56E0" w:rsidRDefault="00EC7FD9" w:rsidP="004F2EF3">
            <w:pPr>
              <w:pStyle w:val="NoSpacing"/>
              <w:ind w:firstLine="851"/>
              <w:rPr>
                <w:rFonts w:ascii="Times New Roman" w:hAnsi="Times New Roman"/>
                <w:sz w:val="28"/>
                <w:szCs w:val="28"/>
                <w:lang w:val="lv-LV"/>
              </w:rPr>
            </w:pPr>
          </w:p>
        </w:tc>
      </w:tr>
      <w:tr w:rsidR="00EC7FD9" w:rsidRPr="00ED56E0" w14:paraId="58A813CC" w14:textId="77777777" w:rsidTr="002A1F2E">
        <w:trPr>
          <w:trHeight w:val="358"/>
        </w:trPr>
        <w:tc>
          <w:tcPr>
            <w:tcW w:w="2800" w:type="pct"/>
          </w:tcPr>
          <w:p w14:paraId="301B10AA" w14:textId="77777777" w:rsidR="00EC7FD9" w:rsidRPr="00ED56E0" w:rsidRDefault="00EC7FD9" w:rsidP="002A1F2E">
            <w:pPr>
              <w:pStyle w:val="NoSpacing"/>
              <w:rPr>
                <w:rFonts w:ascii="Times New Roman" w:hAnsi="Times New Roman"/>
                <w:sz w:val="28"/>
                <w:szCs w:val="28"/>
                <w:lang w:val="lv-LV"/>
              </w:rPr>
            </w:pPr>
            <w:r w:rsidRPr="00ED56E0">
              <w:rPr>
                <w:rFonts w:ascii="Times New Roman" w:hAnsi="Times New Roman"/>
                <w:sz w:val="28"/>
                <w:szCs w:val="28"/>
                <w:lang w:val="lv-LV"/>
              </w:rPr>
              <w:t>1.10. reģistrācijas numurs komercreģistrā (neattiecas uz saimnieciskās darbības veicēju) </w:t>
            </w:r>
          </w:p>
        </w:tc>
        <w:tc>
          <w:tcPr>
            <w:tcW w:w="2200" w:type="pct"/>
            <w:tcBorders>
              <w:top w:val="single" w:sz="8" w:space="0" w:color="auto"/>
              <w:bottom w:val="single" w:sz="8" w:space="0" w:color="auto"/>
            </w:tcBorders>
          </w:tcPr>
          <w:p w14:paraId="195B2506" w14:textId="77777777" w:rsidR="00EC7FD9" w:rsidRPr="00ED56E0" w:rsidRDefault="00EC7FD9" w:rsidP="004F2EF3">
            <w:pPr>
              <w:pStyle w:val="NoSpacing"/>
              <w:ind w:firstLine="851"/>
              <w:rPr>
                <w:rFonts w:ascii="Times New Roman" w:hAnsi="Times New Roman"/>
                <w:sz w:val="28"/>
                <w:szCs w:val="28"/>
                <w:lang w:val="lv-LV"/>
              </w:rPr>
            </w:pPr>
          </w:p>
        </w:tc>
      </w:tr>
    </w:tbl>
    <w:p w14:paraId="430C50ED" w14:textId="77777777" w:rsidR="00EC7FD9" w:rsidRPr="00ED56E0" w:rsidRDefault="00EC7FD9" w:rsidP="00EC7FD9">
      <w:pPr>
        <w:rPr>
          <w:sz w:val="28"/>
          <w:szCs w:val="28"/>
          <w:lang w:val="lv-LV" w:eastAsia="lv-LV"/>
        </w:rPr>
      </w:pPr>
      <w:r w:rsidRPr="00ED56E0">
        <w:rPr>
          <w:sz w:val="28"/>
          <w:szCs w:val="28"/>
          <w:lang w:val="lv-LV" w:eastAsia="lv-LV"/>
        </w:rPr>
        <w:t> </w:t>
      </w:r>
    </w:p>
    <w:p w14:paraId="4A896971" w14:textId="77777777" w:rsidR="00EC7FD9" w:rsidRPr="00ED56E0" w:rsidRDefault="00EC7FD9" w:rsidP="00EC7FD9">
      <w:pPr>
        <w:rPr>
          <w:sz w:val="28"/>
          <w:szCs w:val="28"/>
          <w:lang w:val="lv-LV" w:eastAsia="lv-LV"/>
        </w:rPr>
      </w:pPr>
      <w:r w:rsidRPr="00ED56E0">
        <w:rPr>
          <w:b/>
          <w:bCs/>
          <w:sz w:val="28"/>
          <w:szCs w:val="28"/>
          <w:lang w:val="lv-LV" w:eastAsia="lv-LV"/>
        </w:rPr>
        <w:t xml:space="preserve">2. Lūdzu </w:t>
      </w:r>
      <w:r w:rsidRPr="00ED56E0">
        <w:rPr>
          <w:sz w:val="28"/>
          <w:szCs w:val="28"/>
          <w:lang w:val="lv-LV" w:eastAsia="lv-LV"/>
        </w:rPr>
        <w:t>(vajadzīgo atzīmēt ar x):</w:t>
      </w:r>
    </w:p>
    <w:p w14:paraId="149EE99F"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45D783F" wp14:editId="20DAEEF1">
            <wp:extent cx="228600" cy="276225"/>
            <wp:effectExtent l="0" t="0" r="0" b="0"/>
            <wp:docPr id="2"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2.1. veikt atbilstības novērtēšanu</w:t>
      </w:r>
    </w:p>
    <w:p w14:paraId="2F753CDF"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0A0D562A" wp14:editId="3CAF4F17">
            <wp:extent cx="228600" cy="276225"/>
            <wp:effectExtent l="0" t="0" r="0" b="0"/>
            <wp:docPr id="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2.2. izsniegt speciālo atļauju (licenci) zāļu lieltirgotavas atvēršanai (darbībai)</w:t>
      </w:r>
    </w:p>
    <w:p w14:paraId="3FAD151F"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2C7A0A49" wp14:editId="60E95FB2">
            <wp:extent cx="228600" cy="276225"/>
            <wp:effectExtent l="0" t="0" r="0" b="0"/>
            <wp:docPr id="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 pārreģistrēt speciālo atļauju (licenci) sakarā ar:</w:t>
      </w:r>
    </w:p>
    <w:p w14:paraId="6E10257E"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4090CF2" wp14:editId="1A42A597">
            <wp:extent cx="228600" cy="27622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2.3.1. speciālās atļaujas (licences) turētāja nosaukuma maiņu</w:t>
      </w:r>
    </w:p>
    <w:p w14:paraId="7C7B4DCD"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09D74722" wp14:editId="22D09C73">
            <wp:extent cx="228600" cy="276225"/>
            <wp:effectExtent l="0" t="0" r="0" b="0"/>
            <wp:docPr id="6"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2.3.2. speciālās atļaujas (licences) turētāja juridiskās adreses maiņu</w:t>
      </w:r>
    </w:p>
    <w:p w14:paraId="2164BB91" w14:textId="77777777" w:rsidR="00EC7FD9" w:rsidRPr="00ED56E0" w:rsidRDefault="005C178D" w:rsidP="00EC7FD9">
      <w:pPr>
        <w:rPr>
          <w:sz w:val="28"/>
          <w:szCs w:val="28"/>
          <w:lang w:val="lv-LV" w:eastAsia="lv-LV"/>
        </w:rPr>
      </w:pPr>
      <w:r w:rsidRPr="00ED56E0">
        <w:rPr>
          <w:noProof/>
          <w:sz w:val="28"/>
          <w:szCs w:val="28"/>
          <w:lang w:val="lv-LV" w:eastAsia="lv-LV"/>
        </w:rPr>
        <w:lastRenderedPageBreak/>
        <w:drawing>
          <wp:inline distT="0" distB="0" distL="0" distR="0" wp14:anchorId="380EAAFD" wp14:editId="25C28321">
            <wp:extent cx="228600" cy="276225"/>
            <wp:effectExtent l="0" t="0" r="0" b="0"/>
            <wp:docPr id="7"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2.3.3. farmaceitiskās darbības vietas maiņu</w:t>
      </w:r>
    </w:p>
    <w:p w14:paraId="307C7A86"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322D4CF3" wp14:editId="0EEDD674">
            <wp:extent cx="228600" cy="276225"/>
            <wp:effectExtent l="0" t="0" r="0" b="0"/>
            <wp:docPr id="8"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2.3.4. atbildīgās amatpersonas maiņu</w:t>
      </w:r>
    </w:p>
    <w:p w14:paraId="32754025"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548E141" wp14:editId="67F64E88">
            <wp:extent cx="228600" cy="276225"/>
            <wp:effectExtent l="0" t="0" r="0" b="0"/>
            <wp:docPr id="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2.3.5. jaunu speciālās darbības veidu uzsākšanu</w:t>
      </w:r>
    </w:p>
    <w:p w14:paraId="572AA0A2"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6F2FA207" wp14:editId="1167D298">
            <wp:extent cx="228600" cy="276225"/>
            <wp:effectExtent l="0" t="0" r="0" b="0"/>
            <wp:docPr id="1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2.3.6. jaunas nodaļas darbības uzsākšanu</w:t>
      </w:r>
    </w:p>
    <w:p w14:paraId="196154D9"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706C1FF" wp14:editId="394D36FE">
            <wp:extent cx="228600" cy="276225"/>
            <wp:effectExtent l="0" t="0" r="0" b="0"/>
            <wp:docPr id="1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2.3.7. citiem iemesliem (norādīt, kādiem) _________________</w:t>
      </w:r>
      <w:r w:rsidR="002A1F2E" w:rsidRPr="00ED56E0">
        <w:rPr>
          <w:sz w:val="28"/>
          <w:szCs w:val="28"/>
          <w:lang w:val="lv-LV" w:eastAsia="lv-LV"/>
        </w:rPr>
        <w:t>________</w:t>
      </w:r>
      <w:r w:rsidR="00EC7FD9" w:rsidRPr="00ED56E0">
        <w:rPr>
          <w:sz w:val="28"/>
          <w:szCs w:val="28"/>
          <w:lang w:val="lv-LV" w:eastAsia="lv-LV"/>
        </w:rPr>
        <w:t>_____________</w:t>
      </w:r>
    </w:p>
    <w:p w14:paraId="4600D52F" w14:textId="77777777" w:rsidR="00EC7FD9" w:rsidRPr="00ED56E0" w:rsidRDefault="00EC7FD9" w:rsidP="00EC7FD9">
      <w:pPr>
        <w:rPr>
          <w:sz w:val="28"/>
          <w:szCs w:val="28"/>
          <w:lang w:val="lv-LV" w:eastAsia="lv-LV"/>
        </w:rPr>
      </w:pPr>
      <w:r w:rsidRPr="00ED56E0">
        <w:rPr>
          <w:sz w:val="28"/>
          <w:szCs w:val="28"/>
          <w:lang w:val="lv-LV" w:eastAsia="lv-LV"/>
        </w:rPr>
        <w:t> </w:t>
      </w:r>
    </w:p>
    <w:p w14:paraId="28FF4970" w14:textId="77777777" w:rsidR="00EC7FD9" w:rsidRPr="00ED56E0" w:rsidRDefault="00EC7FD9" w:rsidP="00EC7FD9">
      <w:pPr>
        <w:rPr>
          <w:sz w:val="28"/>
          <w:szCs w:val="28"/>
          <w:lang w:val="lv-LV" w:eastAsia="lv-LV"/>
        </w:rPr>
      </w:pPr>
      <w:r w:rsidRPr="00ED56E0">
        <w:rPr>
          <w:b/>
          <w:bCs/>
          <w:sz w:val="28"/>
          <w:szCs w:val="28"/>
          <w:lang w:val="lv-LV" w:eastAsia="lv-LV"/>
        </w:rPr>
        <w:t>3. Informācija par atbildīgajām amatpersonām:</w:t>
      </w:r>
    </w:p>
    <w:tbl>
      <w:tblPr>
        <w:tblW w:w="0" w:type="auto"/>
        <w:tblCellSpacing w:w="0" w:type="dxa"/>
        <w:tblCellMar>
          <w:left w:w="0" w:type="dxa"/>
          <w:right w:w="0" w:type="dxa"/>
        </w:tblCellMar>
        <w:tblLook w:val="04A0" w:firstRow="1" w:lastRow="0" w:firstColumn="1" w:lastColumn="0" w:noHBand="0" w:noVBand="1"/>
      </w:tblPr>
      <w:tblGrid>
        <w:gridCol w:w="4697"/>
        <w:gridCol w:w="4374"/>
      </w:tblGrid>
      <w:tr w:rsidR="002A1F2E" w:rsidRPr="00ED56E0" w14:paraId="7763A475" w14:textId="77777777" w:rsidTr="002A1F2E">
        <w:trPr>
          <w:trHeight w:val="218"/>
          <w:tblCellSpacing w:w="0" w:type="dxa"/>
        </w:trPr>
        <w:tc>
          <w:tcPr>
            <w:tcW w:w="9071" w:type="dxa"/>
            <w:gridSpan w:val="2"/>
          </w:tcPr>
          <w:p w14:paraId="64B10D99" w14:textId="77777777" w:rsidR="002A1F2E" w:rsidRPr="00ED56E0" w:rsidRDefault="005C178D" w:rsidP="004F2EF3">
            <w:pPr>
              <w:rPr>
                <w:sz w:val="28"/>
                <w:szCs w:val="28"/>
                <w:lang w:val="lv-LV" w:eastAsia="lv-LV"/>
              </w:rPr>
            </w:pPr>
            <w:r w:rsidRPr="00ED56E0">
              <w:rPr>
                <w:noProof/>
                <w:sz w:val="28"/>
                <w:szCs w:val="28"/>
                <w:lang w:val="lv-LV" w:eastAsia="lv-LV"/>
              </w:rPr>
              <w:drawing>
                <wp:inline distT="0" distB="0" distL="0" distR="0" wp14:anchorId="62438291" wp14:editId="52F4DBC7">
                  <wp:extent cx="228600" cy="276225"/>
                  <wp:effectExtent l="0" t="0" r="0" b="0"/>
                  <wp:docPr id="1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2A1F2E" w:rsidRPr="00ED56E0">
              <w:rPr>
                <w:sz w:val="28"/>
                <w:szCs w:val="28"/>
                <w:lang w:val="lv-LV" w:eastAsia="lv-LV"/>
              </w:rPr>
              <w:t> </w:t>
            </w:r>
            <w:r w:rsidR="002A1F2E" w:rsidRPr="00ED56E0">
              <w:rPr>
                <w:b/>
                <w:bCs/>
                <w:sz w:val="28"/>
                <w:szCs w:val="28"/>
                <w:lang w:val="lv-LV" w:eastAsia="lv-LV"/>
              </w:rPr>
              <w:t>3.1. atbildīgā amatpersona par zāļu izplatīšanu:</w:t>
            </w:r>
            <w:r w:rsidR="002A1F2E" w:rsidRPr="00ED56E0">
              <w:rPr>
                <w:sz w:val="28"/>
                <w:szCs w:val="28"/>
                <w:lang w:val="lv-LV" w:eastAsia="lv-LV"/>
              </w:rPr>
              <w:t>  </w:t>
            </w:r>
          </w:p>
        </w:tc>
      </w:tr>
      <w:tr w:rsidR="00EC7FD9" w:rsidRPr="00ED56E0" w14:paraId="02DCAF1D" w14:textId="77777777" w:rsidTr="004F2EF3">
        <w:trPr>
          <w:tblCellSpacing w:w="0" w:type="dxa"/>
        </w:trPr>
        <w:tc>
          <w:tcPr>
            <w:tcW w:w="4697" w:type="dxa"/>
          </w:tcPr>
          <w:p w14:paraId="44A922B3" w14:textId="77777777" w:rsidR="00EC7FD9" w:rsidRPr="00ED56E0" w:rsidRDefault="00EC7FD9" w:rsidP="004F2EF3">
            <w:pPr>
              <w:rPr>
                <w:sz w:val="28"/>
                <w:szCs w:val="28"/>
                <w:lang w:val="lv-LV" w:eastAsia="lv-LV"/>
              </w:rPr>
            </w:pPr>
            <w:r w:rsidRPr="00ED56E0">
              <w:rPr>
                <w:sz w:val="28"/>
                <w:szCs w:val="28"/>
                <w:lang w:val="lv-LV" w:eastAsia="lv-LV"/>
              </w:rPr>
              <w:t> 3.1.1. vārds, uzvārds</w:t>
            </w:r>
          </w:p>
        </w:tc>
        <w:tc>
          <w:tcPr>
            <w:tcW w:w="4374" w:type="dxa"/>
          </w:tcPr>
          <w:p w14:paraId="27A51328"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3D9C4B75" w14:textId="77777777" w:rsidTr="004F2EF3">
        <w:trPr>
          <w:tblCellSpacing w:w="0" w:type="dxa"/>
        </w:trPr>
        <w:tc>
          <w:tcPr>
            <w:tcW w:w="4697" w:type="dxa"/>
          </w:tcPr>
          <w:p w14:paraId="6736AD3F" w14:textId="77777777" w:rsidR="00EC7FD9" w:rsidRPr="00ED56E0" w:rsidRDefault="00EC7FD9" w:rsidP="004F2EF3">
            <w:pPr>
              <w:rPr>
                <w:sz w:val="28"/>
                <w:szCs w:val="28"/>
                <w:lang w:val="lv-LV" w:eastAsia="lv-LV"/>
              </w:rPr>
            </w:pPr>
            <w:r w:rsidRPr="00ED56E0">
              <w:rPr>
                <w:sz w:val="28"/>
                <w:szCs w:val="28"/>
                <w:lang w:val="lv-LV" w:eastAsia="lv-LV"/>
              </w:rPr>
              <w:t> 3.1.2. personas kods</w:t>
            </w:r>
          </w:p>
        </w:tc>
        <w:tc>
          <w:tcPr>
            <w:tcW w:w="4374" w:type="dxa"/>
          </w:tcPr>
          <w:p w14:paraId="37A12F31"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F273542" w14:textId="77777777" w:rsidTr="004F2EF3">
        <w:trPr>
          <w:tblCellSpacing w:w="0" w:type="dxa"/>
        </w:trPr>
        <w:tc>
          <w:tcPr>
            <w:tcW w:w="4697" w:type="dxa"/>
          </w:tcPr>
          <w:p w14:paraId="3007AD7C" w14:textId="77777777" w:rsidR="00EC7FD9" w:rsidRPr="00ED56E0" w:rsidRDefault="00EC7FD9" w:rsidP="004F2EF3">
            <w:pPr>
              <w:rPr>
                <w:sz w:val="28"/>
                <w:szCs w:val="28"/>
                <w:lang w:val="lv-LV" w:eastAsia="lv-LV"/>
              </w:rPr>
            </w:pPr>
            <w:r w:rsidRPr="00ED56E0">
              <w:rPr>
                <w:sz w:val="28"/>
                <w:szCs w:val="28"/>
                <w:lang w:val="lv-LV" w:eastAsia="lv-LV"/>
              </w:rPr>
              <w:t> 3.1.3. amats</w:t>
            </w:r>
          </w:p>
        </w:tc>
        <w:tc>
          <w:tcPr>
            <w:tcW w:w="4374" w:type="dxa"/>
          </w:tcPr>
          <w:p w14:paraId="319729B1"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416F4A64" w14:textId="77777777" w:rsidTr="004F2EF3">
        <w:trPr>
          <w:tblCellSpacing w:w="0" w:type="dxa"/>
        </w:trPr>
        <w:tc>
          <w:tcPr>
            <w:tcW w:w="4697" w:type="dxa"/>
          </w:tcPr>
          <w:p w14:paraId="6E32E32A" w14:textId="77777777" w:rsidR="00EC7FD9" w:rsidRPr="00ED56E0" w:rsidRDefault="00EC7FD9" w:rsidP="004F2EF3">
            <w:pPr>
              <w:rPr>
                <w:sz w:val="28"/>
                <w:szCs w:val="28"/>
                <w:lang w:val="lv-LV" w:eastAsia="lv-LV"/>
              </w:rPr>
            </w:pPr>
            <w:r w:rsidRPr="00ED56E0">
              <w:rPr>
                <w:sz w:val="28"/>
                <w:szCs w:val="28"/>
                <w:lang w:val="lv-LV" w:eastAsia="lv-LV"/>
              </w:rPr>
              <w:t> 3.1.4. tālrunis</w:t>
            </w:r>
          </w:p>
        </w:tc>
        <w:tc>
          <w:tcPr>
            <w:tcW w:w="4374" w:type="dxa"/>
          </w:tcPr>
          <w:p w14:paraId="3141B952"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40A73838" w14:textId="77777777" w:rsidTr="004F2EF3">
        <w:trPr>
          <w:tblCellSpacing w:w="0" w:type="dxa"/>
        </w:trPr>
        <w:tc>
          <w:tcPr>
            <w:tcW w:w="4697" w:type="dxa"/>
          </w:tcPr>
          <w:p w14:paraId="6585C2BB" w14:textId="77777777" w:rsidR="00EC7FD9" w:rsidRPr="00ED56E0" w:rsidRDefault="00EC7FD9" w:rsidP="004F2EF3">
            <w:pPr>
              <w:rPr>
                <w:sz w:val="28"/>
                <w:szCs w:val="28"/>
                <w:lang w:val="lv-LV" w:eastAsia="lv-LV"/>
              </w:rPr>
            </w:pPr>
            <w:r w:rsidRPr="00ED56E0">
              <w:rPr>
                <w:sz w:val="28"/>
                <w:szCs w:val="28"/>
                <w:lang w:val="lv-LV" w:eastAsia="lv-LV"/>
              </w:rPr>
              <w:t> 3.1.5. fakss</w:t>
            </w:r>
          </w:p>
        </w:tc>
        <w:tc>
          <w:tcPr>
            <w:tcW w:w="4374" w:type="dxa"/>
          </w:tcPr>
          <w:p w14:paraId="578C690F"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5F3E2A0" w14:textId="77777777" w:rsidTr="004F2EF3">
        <w:trPr>
          <w:tblCellSpacing w:w="0" w:type="dxa"/>
        </w:trPr>
        <w:tc>
          <w:tcPr>
            <w:tcW w:w="4697" w:type="dxa"/>
          </w:tcPr>
          <w:p w14:paraId="6A249907" w14:textId="77777777" w:rsidR="00EC7FD9" w:rsidRPr="00ED56E0" w:rsidRDefault="00EC7FD9" w:rsidP="004F2EF3">
            <w:pPr>
              <w:rPr>
                <w:sz w:val="28"/>
                <w:szCs w:val="28"/>
                <w:lang w:val="lv-LV" w:eastAsia="lv-LV"/>
              </w:rPr>
            </w:pPr>
            <w:r w:rsidRPr="00ED56E0">
              <w:rPr>
                <w:sz w:val="28"/>
                <w:szCs w:val="28"/>
                <w:lang w:val="lv-LV" w:eastAsia="lv-LV"/>
              </w:rPr>
              <w:t> 3.1.6. e-pasta adrese</w:t>
            </w:r>
          </w:p>
        </w:tc>
        <w:tc>
          <w:tcPr>
            <w:tcW w:w="4374" w:type="dxa"/>
          </w:tcPr>
          <w:p w14:paraId="190F95D6"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41A57109" w14:textId="77777777" w:rsidTr="004F2EF3">
        <w:trPr>
          <w:tblCellSpacing w:w="0" w:type="dxa"/>
        </w:trPr>
        <w:tc>
          <w:tcPr>
            <w:tcW w:w="4697" w:type="dxa"/>
          </w:tcPr>
          <w:p w14:paraId="7849CA38" w14:textId="77777777" w:rsidR="00EC7FD9" w:rsidRPr="00ED56E0" w:rsidRDefault="00EC7FD9" w:rsidP="004F2EF3">
            <w:pPr>
              <w:rPr>
                <w:sz w:val="28"/>
                <w:szCs w:val="28"/>
                <w:lang w:val="lv-LV" w:eastAsia="lv-LV"/>
              </w:rPr>
            </w:pPr>
            <w:r w:rsidRPr="00ED56E0">
              <w:rPr>
                <w:sz w:val="28"/>
                <w:szCs w:val="28"/>
                <w:lang w:val="lv-LV" w:eastAsia="lv-LV"/>
              </w:rPr>
              <w:t>  </w:t>
            </w:r>
          </w:p>
        </w:tc>
        <w:tc>
          <w:tcPr>
            <w:tcW w:w="4374" w:type="dxa"/>
          </w:tcPr>
          <w:p w14:paraId="41DFCC17" w14:textId="77777777" w:rsidR="00EC7FD9" w:rsidRPr="00ED56E0" w:rsidRDefault="00EC7FD9" w:rsidP="004F2EF3">
            <w:pPr>
              <w:rPr>
                <w:sz w:val="28"/>
                <w:szCs w:val="28"/>
                <w:lang w:val="lv-LV" w:eastAsia="lv-LV"/>
              </w:rPr>
            </w:pPr>
            <w:r w:rsidRPr="00ED56E0">
              <w:rPr>
                <w:sz w:val="28"/>
                <w:szCs w:val="28"/>
                <w:lang w:val="lv-LV" w:eastAsia="lv-LV"/>
              </w:rPr>
              <w:t>  </w:t>
            </w:r>
          </w:p>
        </w:tc>
      </w:tr>
      <w:tr w:rsidR="00EC7FD9" w:rsidRPr="00ED56E0" w14:paraId="0A63153C" w14:textId="77777777" w:rsidTr="004F2EF3">
        <w:trPr>
          <w:tblCellSpacing w:w="0" w:type="dxa"/>
        </w:trPr>
        <w:tc>
          <w:tcPr>
            <w:tcW w:w="9071" w:type="dxa"/>
            <w:gridSpan w:val="2"/>
          </w:tcPr>
          <w:p w14:paraId="02EE4894" w14:textId="77777777" w:rsidR="00EC7FD9" w:rsidRPr="00ED56E0" w:rsidRDefault="005C178D" w:rsidP="004F2EF3">
            <w:pPr>
              <w:rPr>
                <w:sz w:val="28"/>
                <w:szCs w:val="28"/>
                <w:lang w:val="lv-LV" w:eastAsia="lv-LV"/>
              </w:rPr>
            </w:pPr>
            <w:r w:rsidRPr="00ED56E0">
              <w:rPr>
                <w:noProof/>
                <w:sz w:val="28"/>
                <w:szCs w:val="28"/>
                <w:lang w:val="lv-LV" w:eastAsia="lv-LV"/>
              </w:rPr>
              <w:drawing>
                <wp:inline distT="0" distB="0" distL="0" distR="0" wp14:anchorId="16A038BD" wp14:editId="1BAD5D2A">
                  <wp:extent cx="228600" cy="276225"/>
                  <wp:effectExtent l="0" t="0" r="0" b="0"/>
                  <wp:docPr id="13"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w:t>
            </w:r>
            <w:r w:rsidR="00EC7FD9" w:rsidRPr="00ED56E0">
              <w:rPr>
                <w:b/>
                <w:bCs/>
                <w:sz w:val="28"/>
                <w:szCs w:val="28"/>
                <w:lang w:val="lv-LV" w:eastAsia="lv-LV"/>
              </w:rPr>
              <w:t xml:space="preserve">3.2. atbildīgā amatpersona </w:t>
            </w:r>
            <w:bookmarkEnd w:id="1"/>
            <w:r w:rsidR="00EC7FD9" w:rsidRPr="00ED56E0">
              <w:rPr>
                <w:b/>
                <w:bCs/>
                <w:sz w:val="28"/>
                <w:szCs w:val="28"/>
                <w:lang w:val="lv-LV" w:eastAsia="lv-LV"/>
              </w:rPr>
              <w:fldChar w:fldCharType="begin"/>
            </w:r>
            <w:r w:rsidR="00EC7FD9" w:rsidRPr="00ED56E0">
              <w:rPr>
                <w:b/>
                <w:bCs/>
                <w:sz w:val="28"/>
                <w:szCs w:val="28"/>
                <w:lang w:val="lv-LV" w:eastAsia="lv-LV"/>
              </w:rPr>
              <w:instrText xml:space="preserve"> HYPERLINK "http://pro.nais.lv/naiser/text.cfm?Ref=0101032010033000313&amp;Req=0101032010033000313&amp;Key=0101032007061900407&amp;Hash=" \o "Veterināro zāļu marķēšanas, izplatīšanas un kontroles noteikumi" \t "_top" </w:instrText>
            </w:r>
            <w:r w:rsidR="00EC7FD9" w:rsidRPr="00ED56E0">
              <w:rPr>
                <w:b/>
                <w:bCs/>
                <w:sz w:val="28"/>
                <w:szCs w:val="28"/>
                <w:lang w:val="lv-LV" w:eastAsia="lv-LV"/>
              </w:rPr>
            </w:r>
            <w:r w:rsidR="00EC7FD9" w:rsidRPr="00ED56E0">
              <w:rPr>
                <w:b/>
                <w:bCs/>
                <w:sz w:val="28"/>
                <w:szCs w:val="28"/>
                <w:lang w:val="lv-LV" w:eastAsia="lv-LV"/>
              </w:rPr>
              <w:fldChar w:fldCharType="separate"/>
            </w:r>
            <w:r w:rsidR="00EC7FD9" w:rsidRPr="00ED56E0">
              <w:rPr>
                <w:b/>
                <w:bCs/>
                <w:sz w:val="28"/>
                <w:szCs w:val="28"/>
                <w:lang w:val="lv-LV" w:eastAsia="lv-LV"/>
              </w:rPr>
              <w:t>par veterināro</w:t>
            </w:r>
            <w:r w:rsidR="002A1F2E" w:rsidRPr="00ED56E0">
              <w:rPr>
                <w:b/>
                <w:bCs/>
                <w:sz w:val="28"/>
                <w:szCs w:val="28"/>
                <w:lang w:val="lv-LV" w:eastAsia="lv-LV"/>
              </w:rPr>
              <w:t xml:space="preserve"> </w:t>
            </w:r>
            <w:r w:rsidR="00EC7FD9" w:rsidRPr="00ED56E0">
              <w:rPr>
                <w:b/>
                <w:bCs/>
                <w:sz w:val="28"/>
                <w:szCs w:val="28"/>
                <w:lang w:val="lv-LV" w:eastAsia="lv-LV"/>
              </w:rPr>
              <w:t>zāļu izplatīšanu</w:t>
            </w:r>
            <w:r w:rsidR="00EC7FD9" w:rsidRPr="00ED56E0">
              <w:rPr>
                <w:b/>
                <w:bCs/>
                <w:sz w:val="28"/>
                <w:szCs w:val="28"/>
                <w:lang w:val="lv-LV" w:eastAsia="lv-LV"/>
              </w:rPr>
              <w:fldChar w:fldCharType="end"/>
            </w:r>
            <w:r w:rsidR="00EC7FD9" w:rsidRPr="00ED56E0">
              <w:rPr>
                <w:b/>
                <w:bCs/>
                <w:sz w:val="28"/>
                <w:szCs w:val="28"/>
                <w:lang w:val="lv-LV" w:eastAsia="lv-LV"/>
              </w:rPr>
              <w:t>:</w:t>
            </w:r>
          </w:p>
        </w:tc>
      </w:tr>
      <w:tr w:rsidR="00EC7FD9" w:rsidRPr="00ED56E0" w14:paraId="02931695" w14:textId="77777777" w:rsidTr="004F2EF3">
        <w:trPr>
          <w:tblCellSpacing w:w="0" w:type="dxa"/>
        </w:trPr>
        <w:tc>
          <w:tcPr>
            <w:tcW w:w="4697" w:type="dxa"/>
          </w:tcPr>
          <w:p w14:paraId="16324C82" w14:textId="77777777" w:rsidR="00EC7FD9" w:rsidRPr="00ED56E0" w:rsidRDefault="00EC7FD9" w:rsidP="004F2EF3">
            <w:pPr>
              <w:rPr>
                <w:sz w:val="28"/>
                <w:szCs w:val="28"/>
                <w:lang w:val="lv-LV" w:eastAsia="lv-LV"/>
              </w:rPr>
            </w:pPr>
            <w:r w:rsidRPr="00ED56E0">
              <w:rPr>
                <w:sz w:val="28"/>
                <w:szCs w:val="28"/>
                <w:lang w:val="lv-LV" w:eastAsia="lv-LV"/>
              </w:rPr>
              <w:t> 3.2.1. vārds, uzvārds</w:t>
            </w:r>
          </w:p>
        </w:tc>
        <w:tc>
          <w:tcPr>
            <w:tcW w:w="4374" w:type="dxa"/>
          </w:tcPr>
          <w:p w14:paraId="22ADDA0E"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2BA7345E" w14:textId="77777777" w:rsidTr="004F2EF3">
        <w:trPr>
          <w:tblCellSpacing w:w="0" w:type="dxa"/>
        </w:trPr>
        <w:tc>
          <w:tcPr>
            <w:tcW w:w="4697" w:type="dxa"/>
          </w:tcPr>
          <w:p w14:paraId="5FD5F289" w14:textId="77777777" w:rsidR="00EC7FD9" w:rsidRPr="00ED56E0" w:rsidRDefault="00EC7FD9" w:rsidP="004F2EF3">
            <w:pPr>
              <w:rPr>
                <w:sz w:val="28"/>
                <w:szCs w:val="28"/>
                <w:lang w:val="lv-LV" w:eastAsia="lv-LV"/>
              </w:rPr>
            </w:pPr>
            <w:r w:rsidRPr="00ED56E0">
              <w:rPr>
                <w:sz w:val="28"/>
                <w:szCs w:val="28"/>
                <w:lang w:val="lv-LV" w:eastAsia="lv-LV"/>
              </w:rPr>
              <w:t> 3.2.2. personas kods</w:t>
            </w:r>
          </w:p>
        </w:tc>
        <w:tc>
          <w:tcPr>
            <w:tcW w:w="4374" w:type="dxa"/>
          </w:tcPr>
          <w:p w14:paraId="2DC64DE6"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262B7BF6" w14:textId="77777777" w:rsidTr="004F2EF3">
        <w:trPr>
          <w:tblCellSpacing w:w="0" w:type="dxa"/>
        </w:trPr>
        <w:tc>
          <w:tcPr>
            <w:tcW w:w="4697" w:type="dxa"/>
          </w:tcPr>
          <w:p w14:paraId="4890BC63" w14:textId="77777777" w:rsidR="00EC7FD9" w:rsidRPr="00ED56E0" w:rsidRDefault="00EC7FD9" w:rsidP="004F2EF3">
            <w:pPr>
              <w:rPr>
                <w:sz w:val="28"/>
                <w:szCs w:val="28"/>
                <w:lang w:val="lv-LV" w:eastAsia="lv-LV"/>
              </w:rPr>
            </w:pPr>
            <w:r w:rsidRPr="00ED56E0">
              <w:rPr>
                <w:sz w:val="28"/>
                <w:szCs w:val="28"/>
                <w:lang w:val="lv-LV" w:eastAsia="lv-LV"/>
              </w:rPr>
              <w:t> 3.2.3. amats</w:t>
            </w:r>
          </w:p>
        </w:tc>
        <w:tc>
          <w:tcPr>
            <w:tcW w:w="4374" w:type="dxa"/>
          </w:tcPr>
          <w:p w14:paraId="7397EB51"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0CC82A2" w14:textId="77777777" w:rsidTr="004F2EF3">
        <w:trPr>
          <w:tblCellSpacing w:w="0" w:type="dxa"/>
        </w:trPr>
        <w:tc>
          <w:tcPr>
            <w:tcW w:w="4697" w:type="dxa"/>
          </w:tcPr>
          <w:p w14:paraId="6D3F57D1" w14:textId="77777777" w:rsidR="00EC7FD9" w:rsidRPr="00ED56E0" w:rsidRDefault="00EC7FD9" w:rsidP="004F2EF3">
            <w:pPr>
              <w:rPr>
                <w:sz w:val="28"/>
                <w:szCs w:val="28"/>
                <w:lang w:val="lv-LV" w:eastAsia="lv-LV"/>
              </w:rPr>
            </w:pPr>
            <w:r w:rsidRPr="00ED56E0">
              <w:rPr>
                <w:sz w:val="28"/>
                <w:szCs w:val="28"/>
                <w:lang w:val="lv-LV" w:eastAsia="lv-LV"/>
              </w:rPr>
              <w:t> 3.2.4. tālrunis</w:t>
            </w:r>
          </w:p>
        </w:tc>
        <w:tc>
          <w:tcPr>
            <w:tcW w:w="4374" w:type="dxa"/>
          </w:tcPr>
          <w:p w14:paraId="3218E9C2"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3708FDE8" w14:textId="77777777" w:rsidTr="004F2EF3">
        <w:trPr>
          <w:tblCellSpacing w:w="0" w:type="dxa"/>
        </w:trPr>
        <w:tc>
          <w:tcPr>
            <w:tcW w:w="4697" w:type="dxa"/>
          </w:tcPr>
          <w:p w14:paraId="40BC3B72" w14:textId="77777777" w:rsidR="00EC7FD9" w:rsidRPr="00ED56E0" w:rsidRDefault="00EC7FD9" w:rsidP="004F2EF3">
            <w:pPr>
              <w:rPr>
                <w:sz w:val="28"/>
                <w:szCs w:val="28"/>
                <w:lang w:val="lv-LV" w:eastAsia="lv-LV"/>
              </w:rPr>
            </w:pPr>
            <w:r w:rsidRPr="00ED56E0">
              <w:rPr>
                <w:sz w:val="28"/>
                <w:szCs w:val="28"/>
                <w:lang w:val="lv-LV" w:eastAsia="lv-LV"/>
              </w:rPr>
              <w:t> 3.2.5. fakss</w:t>
            </w:r>
          </w:p>
        </w:tc>
        <w:tc>
          <w:tcPr>
            <w:tcW w:w="4374" w:type="dxa"/>
          </w:tcPr>
          <w:p w14:paraId="10415FE8"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3DACD9FB" w14:textId="77777777" w:rsidTr="004F2EF3">
        <w:trPr>
          <w:tblCellSpacing w:w="0" w:type="dxa"/>
        </w:trPr>
        <w:tc>
          <w:tcPr>
            <w:tcW w:w="4697" w:type="dxa"/>
          </w:tcPr>
          <w:p w14:paraId="6F0170B7" w14:textId="77777777" w:rsidR="00EC7FD9" w:rsidRPr="00ED56E0" w:rsidRDefault="00EC7FD9" w:rsidP="004F2EF3">
            <w:pPr>
              <w:rPr>
                <w:sz w:val="28"/>
                <w:szCs w:val="28"/>
                <w:lang w:val="lv-LV" w:eastAsia="lv-LV"/>
              </w:rPr>
            </w:pPr>
            <w:r w:rsidRPr="00ED56E0">
              <w:rPr>
                <w:sz w:val="28"/>
                <w:szCs w:val="28"/>
                <w:lang w:val="lv-LV" w:eastAsia="lv-LV"/>
              </w:rPr>
              <w:t> 3.2.6. e-pasta adrese</w:t>
            </w:r>
          </w:p>
        </w:tc>
        <w:tc>
          <w:tcPr>
            <w:tcW w:w="4374" w:type="dxa"/>
          </w:tcPr>
          <w:p w14:paraId="254E089B"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6AEEFBE1" w14:textId="77777777" w:rsidTr="004F2EF3">
        <w:trPr>
          <w:tblCellSpacing w:w="0" w:type="dxa"/>
        </w:trPr>
        <w:tc>
          <w:tcPr>
            <w:tcW w:w="4697" w:type="dxa"/>
          </w:tcPr>
          <w:p w14:paraId="2B334A73" w14:textId="77777777" w:rsidR="00EC7FD9" w:rsidRPr="00ED56E0" w:rsidRDefault="00EC7FD9" w:rsidP="004F2EF3">
            <w:pPr>
              <w:rPr>
                <w:sz w:val="28"/>
                <w:szCs w:val="28"/>
                <w:lang w:val="lv-LV" w:eastAsia="lv-LV"/>
              </w:rPr>
            </w:pPr>
            <w:r w:rsidRPr="00ED56E0">
              <w:rPr>
                <w:sz w:val="28"/>
                <w:szCs w:val="28"/>
                <w:lang w:val="lv-LV" w:eastAsia="lv-LV"/>
              </w:rPr>
              <w:t>  </w:t>
            </w:r>
          </w:p>
        </w:tc>
        <w:tc>
          <w:tcPr>
            <w:tcW w:w="4374" w:type="dxa"/>
          </w:tcPr>
          <w:p w14:paraId="69BBF691" w14:textId="77777777" w:rsidR="00EC7FD9" w:rsidRPr="00ED56E0" w:rsidRDefault="00EC7FD9" w:rsidP="004F2EF3">
            <w:pPr>
              <w:rPr>
                <w:sz w:val="28"/>
                <w:szCs w:val="28"/>
                <w:lang w:val="lv-LV" w:eastAsia="lv-LV"/>
              </w:rPr>
            </w:pPr>
            <w:r w:rsidRPr="00ED56E0">
              <w:rPr>
                <w:sz w:val="28"/>
                <w:szCs w:val="28"/>
                <w:lang w:val="lv-LV" w:eastAsia="lv-LV"/>
              </w:rPr>
              <w:t>  </w:t>
            </w:r>
          </w:p>
        </w:tc>
      </w:tr>
      <w:tr w:rsidR="002A1F2E" w:rsidRPr="00ED56E0" w14:paraId="115A1EED" w14:textId="77777777" w:rsidTr="00EF74A8">
        <w:trPr>
          <w:tblCellSpacing w:w="0" w:type="dxa"/>
        </w:trPr>
        <w:tc>
          <w:tcPr>
            <w:tcW w:w="9071" w:type="dxa"/>
            <w:gridSpan w:val="2"/>
          </w:tcPr>
          <w:p w14:paraId="6D41D375" w14:textId="77777777" w:rsidR="002A1F2E" w:rsidRPr="00ED56E0" w:rsidRDefault="005C178D" w:rsidP="004F2EF3">
            <w:pPr>
              <w:rPr>
                <w:sz w:val="28"/>
                <w:szCs w:val="28"/>
                <w:lang w:val="lv-LV" w:eastAsia="lv-LV"/>
              </w:rPr>
            </w:pPr>
            <w:r w:rsidRPr="00ED56E0">
              <w:rPr>
                <w:noProof/>
                <w:sz w:val="28"/>
                <w:szCs w:val="28"/>
                <w:lang w:val="lv-LV" w:eastAsia="lv-LV"/>
              </w:rPr>
              <w:drawing>
                <wp:inline distT="0" distB="0" distL="0" distR="0" wp14:anchorId="64DBD811" wp14:editId="60FCECC6">
                  <wp:extent cx="228600" cy="276225"/>
                  <wp:effectExtent l="0" t="0" r="0" b="0"/>
                  <wp:docPr id="14"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2A1F2E" w:rsidRPr="00ED56E0">
              <w:rPr>
                <w:sz w:val="28"/>
                <w:szCs w:val="28"/>
                <w:lang w:val="lv-LV" w:eastAsia="lv-LV"/>
              </w:rPr>
              <w:t> </w:t>
            </w:r>
            <w:r w:rsidR="002A1F2E" w:rsidRPr="00ED56E0">
              <w:rPr>
                <w:b/>
                <w:bCs/>
                <w:sz w:val="28"/>
                <w:szCs w:val="28"/>
                <w:lang w:val="lv-LV" w:eastAsia="lv-LV"/>
              </w:rPr>
              <w:t> 3.3. atbildīgā amatpersona par sabiedrisko pakalpojumu saistību izpildi:</w:t>
            </w:r>
            <w:r w:rsidR="002A1F2E" w:rsidRPr="00ED56E0">
              <w:rPr>
                <w:sz w:val="28"/>
                <w:szCs w:val="28"/>
                <w:lang w:val="lv-LV" w:eastAsia="lv-LV"/>
              </w:rPr>
              <w:t>  </w:t>
            </w:r>
          </w:p>
        </w:tc>
      </w:tr>
      <w:tr w:rsidR="00EC7FD9" w:rsidRPr="00ED56E0" w14:paraId="7BE4CE9A" w14:textId="77777777" w:rsidTr="004F2EF3">
        <w:trPr>
          <w:tblCellSpacing w:w="0" w:type="dxa"/>
        </w:trPr>
        <w:tc>
          <w:tcPr>
            <w:tcW w:w="4697" w:type="dxa"/>
          </w:tcPr>
          <w:p w14:paraId="49612178" w14:textId="77777777" w:rsidR="00EC7FD9" w:rsidRPr="00ED56E0" w:rsidRDefault="00EC7FD9" w:rsidP="004F2EF3">
            <w:pPr>
              <w:rPr>
                <w:sz w:val="28"/>
                <w:szCs w:val="28"/>
                <w:lang w:val="lv-LV" w:eastAsia="lv-LV"/>
              </w:rPr>
            </w:pPr>
            <w:r w:rsidRPr="00ED56E0">
              <w:rPr>
                <w:sz w:val="28"/>
                <w:szCs w:val="28"/>
                <w:lang w:val="lv-LV" w:eastAsia="lv-LV"/>
              </w:rPr>
              <w:t> 3.3.1. vārds, uzvārds</w:t>
            </w:r>
          </w:p>
        </w:tc>
        <w:tc>
          <w:tcPr>
            <w:tcW w:w="4374" w:type="dxa"/>
          </w:tcPr>
          <w:p w14:paraId="2E4DDB5A"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3FABE13B" w14:textId="77777777" w:rsidTr="004F2EF3">
        <w:trPr>
          <w:tblCellSpacing w:w="0" w:type="dxa"/>
        </w:trPr>
        <w:tc>
          <w:tcPr>
            <w:tcW w:w="4697" w:type="dxa"/>
          </w:tcPr>
          <w:p w14:paraId="13D6F205" w14:textId="77777777" w:rsidR="00EC7FD9" w:rsidRPr="00ED56E0" w:rsidRDefault="00EC7FD9" w:rsidP="004F2EF3">
            <w:pPr>
              <w:rPr>
                <w:sz w:val="28"/>
                <w:szCs w:val="28"/>
                <w:lang w:val="lv-LV" w:eastAsia="lv-LV"/>
              </w:rPr>
            </w:pPr>
            <w:r w:rsidRPr="00ED56E0">
              <w:rPr>
                <w:sz w:val="28"/>
                <w:szCs w:val="28"/>
                <w:lang w:val="lv-LV" w:eastAsia="lv-LV"/>
              </w:rPr>
              <w:t> 3.3.2. personas kods</w:t>
            </w:r>
          </w:p>
        </w:tc>
        <w:tc>
          <w:tcPr>
            <w:tcW w:w="4374" w:type="dxa"/>
          </w:tcPr>
          <w:p w14:paraId="380F57E6"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D0C135D" w14:textId="77777777" w:rsidTr="004F2EF3">
        <w:trPr>
          <w:tblCellSpacing w:w="0" w:type="dxa"/>
        </w:trPr>
        <w:tc>
          <w:tcPr>
            <w:tcW w:w="4697" w:type="dxa"/>
          </w:tcPr>
          <w:p w14:paraId="3FEC63A2" w14:textId="77777777" w:rsidR="00EC7FD9" w:rsidRPr="00ED56E0" w:rsidRDefault="00EC7FD9" w:rsidP="004F2EF3">
            <w:pPr>
              <w:rPr>
                <w:sz w:val="28"/>
                <w:szCs w:val="28"/>
                <w:lang w:val="lv-LV" w:eastAsia="lv-LV"/>
              </w:rPr>
            </w:pPr>
            <w:r w:rsidRPr="00ED56E0">
              <w:rPr>
                <w:sz w:val="28"/>
                <w:szCs w:val="28"/>
                <w:lang w:val="lv-LV" w:eastAsia="lv-LV"/>
              </w:rPr>
              <w:t> 3.3.3. amats</w:t>
            </w:r>
          </w:p>
        </w:tc>
        <w:tc>
          <w:tcPr>
            <w:tcW w:w="4374" w:type="dxa"/>
          </w:tcPr>
          <w:p w14:paraId="6AB71777"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3D145718" w14:textId="77777777" w:rsidTr="004F2EF3">
        <w:trPr>
          <w:tblCellSpacing w:w="0" w:type="dxa"/>
        </w:trPr>
        <w:tc>
          <w:tcPr>
            <w:tcW w:w="4697" w:type="dxa"/>
          </w:tcPr>
          <w:p w14:paraId="234F962D" w14:textId="77777777" w:rsidR="00EC7FD9" w:rsidRPr="00ED56E0" w:rsidRDefault="00EC7FD9" w:rsidP="004F2EF3">
            <w:pPr>
              <w:rPr>
                <w:sz w:val="28"/>
                <w:szCs w:val="28"/>
                <w:lang w:val="lv-LV" w:eastAsia="lv-LV"/>
              </w:rPr>
            </w:pPr>
            <w:r w:rsidRPr="00ED56E0">
              <w:rPr>
                <w:sz w:val="28"/>
                <w:szCs w:val="28"/>
                <w:lang w:val="lv-LV" w:eastAsia="lv-LV"/>
              </w:rPr>
              <w:t xml:space="preserve"> 3.3.4. tālrunis</w:t>
            </w:r>
          </w:p>
        </w:tc>
        <w:tc>
          <w:tcPr>
            <w:tcW w:w="4374" w:type="dxa"/>
          </w:tcPr>
          <w:p w14:paraId="3F410973"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6B95B727" w14:textId="77777777" w:rsidTr="004F2EF3">
        <w:trPr>
          <w:tblCellSpacing w:w="0" w:type="dxa"/>
        </w:trPr>
        <w:tc>
          <w:tcPr>
            <w:tcW w:w="4697" w:type="dxa"/>
          </w:tcPr>
          <w:p w14:paraId="505E1726" w14:textId="77777777" w:rsidR="00EC7FD9" w:rsidRPr="00ED56E0" w:rsidRDefault="00EC7FD9" w:rsidP="004F2EF3">
            <w:pPr>
              <w:rPr>
                <w:sz w:val="28"/>
                <w:szCs w:val="28"/>
                <w:lang w:val="lv-LV" w:eastAsia="lv-LV"/>
              </w:rPr>
            </w:pPr>
            <w:r w:rsidRPr="00ED56E0">
              <w:rPr>
                <w:sz w:val="28"/>
                <w:szCs w:val="28"/>
                <w:lang w:val="lv-LV" w:eastAsia="lv-LV"/>
              </w:rPr>
              <w:t> 3.3.5. fakss</w:t>
            </w:r>
          </w:p>
        </w:tc>
        <w:tc>
          <w:tcPr>
            <w:tcW w:w="4374" w:type="dxa"/>
          </w:tcPr>
          <w:p w14:paraId="44AAE811"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FB6FA6B" w14:textId="77777777" w:rsidTr="004F2EF3">
        <w:trPr>
          <w:tblCellSpacing w:w="0" w:type="dxa"/>
        </w:trPr>
        <w:tc>
          <w:tcPr>
            <w:tcW w:w="4697" w:type="dxa"/>
          </w:tcPr>
          <w:p w14:paraId="69A05158" w14:textId="77777777" w:rsidR="00EC7FD9" w:rsidRPr="00ED56E0" w:rsidRDefault="00EC7FD9" w:rsidP="004F2EF3">
            <w:pPr>
              <w:rPr>
                <w:sz w:val="28"/>
                <w:szCs w:val="28"/>
                <w:lang w:val="lv-LV" w:eastAsia="lv-LV"/>
              </w:rPr>
            </w:pPr>
            <w:r w:rsidRPr="00ED56E0">
              <w:rPr>
                <w:sz w:val="28"/>
                <w:szCs w:val="28"/>
                <w:lang w:val="lv-LV" w:eastAsia="lv-LV"/>
              </w:rPr>
              <w:t> 3.3.6. e-pasta adrese</w:t>
            </w:r>
          </w:p>
        </w:tc>
        <w:tc>
          <w:tcPr>
            <w:tcW w:w="4374" w:type="dxa"/>
          </w:tcPr>
          <w:p w14:paraId="465D98AD"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ACBD97C" w14:textId="77777777" w:rsidTr="004F2EF3">
        <w:trPr>
          <w:tblCellSpacing w:w="0" w:type="dxa"/>
        </w:trPr>
        <w:tc>
          <w:tcPr>
            <w:tcW w:w="4697" w:type="dxa"/>
          </w:tcPr>
          <w:p w14:paraId="79B19EFA" w14:textId="77777777" w:rsidR="00EC7FD9" w:rsidRPr="00ED56E0" w:rsidRDefault="00EC7FD9" w:rsidP="004F2EF3">
            <w:pPr>
              <w:rPr>
                <w:sz w:val="28"/>
                <w:szCs w:val="28"/>
                <w:lang w:val="lv-LV" w:eastAsia="lv-LV"/>
              </w:rPr>
            </w:pPr>
            <w:r w:rsidRPr="00ED56E0">
              <w:rPr>
                <w:sz w:val="28"/>
                <w:szCs w:val="28"/>
                <w:lang w:val="lv-LV" w:eastAsia="lv-LV"/>
              </w:rPr>
              <w:t>  </w:t>
            </w:r>
          </w:p>
        </w:tc>
        <w:tc>
          <w:tcPr>
            <w:tcW w:w="4374" w:type="dxa"/>
          </w:tcPr>
          <w:p w14:paraId="2E2CE14C" w14:textId="77777777" w:rsidR="00EC7FD9" w:rsidRPr="00ED56E0" w:rsidRDefault="00EC7FD9" w:rsidP="004F2EF3">
            <w:pPr>
              <w:rPr>
                <w:sz w:val="28"/>
                <w:szCs w:val="28"/>
                <w:lang w:val="lv-LV" w:eastAsia="lv-LV"/>
              </w:rPr>
            </w:pPr>
            <w:r w:rsidRPr="00ED56E0">
              <w:rPr>
                <w:sz w:val="28"/>
                <w:szCs w:val="28"/>
                <w:lang w:val="lv-LV" w:eastAsia="lv-LV"/>
              </w:rPr>
              <w:t>  </w:t>
            </w:r>
          </w:p>
        </w:tc>
      </w:tr>
      <w:tr w:rsidR="002A1F2E" w:rsidRPr="00ED56E0" w14:paraId="79AA1846" w14:textId="77777777" w:rsidTr="00EF74A8">
        <w:trPr>
          <w:tblCellSpacing w:w="0" w:type="dxa"/>
        </w:trPr>
        <w:tc>
          <w:tcPr>
            <w:tcW w:w="9071" w:type="dxa"/>
            <w:gridSpan w:val="2"/>
          </w:tcPr>
          <w:p w14:paraId="4963185A" w14:textId="77777777" w:rsidR="002A1F2E" w:rsidRPr="00ED56E0" w:rsidRDefault="005C178D" w:rsidP="004F2EF3">
            <w:pPr>
              <w:rPr>
                <w:sz w:val="28"/>
                <w:szCs w:val="28"/>
                <w:lang w:val="lv-LV" w:eastAsia="lv-LV"/>
              </w:rPr>
            </w:pPr>
            <w:r w:rsidRPr="00ED56E0">
              <w:rPr>
                <w:noProof/>
                <w:sz w:val="28"/>
                <w:szCs w:val="28"/>
                <w:lang w:val="lv-LV" w:eastAsia="lv-LV"/>
              </w:rPr>
              <w:drawing>
                <wp:inline distT="0" distB="0" distL="0" distR="0" wp14:anchorId="621457A5" wp14:editId="41734E7A">
                  <wp:extent cx="228600" cy="276225"/>
                  <wp:effectExtent l="0" t="0" r="0" b="0"/>
                  <wp:docPr id="15"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2A1F2E" w:rsidRPr="00ED56E0">
              <w:rPr>
                <w:sz w:val="28"/>
                <w:szCs w:val="28"/>
                <w:lang w:val="lv-LV" w:eastAsia="lv-LV"/>
              </w:rPr>
              <w:t> </w:t>
            </w:r>
            <w:r w:rsidR="002A1F2E" w:rsidRPr="00ED56E0">
              <w:rPr>
                <w:b/>
                <w:bCs/>
                <w:sz w:val="28"/>
                <w:szCs w:val="28"/>
                <w:lang w:val="lv-LV" w:eastAsia="lv-LV"/>
              </w:rPr>
              <w:t> 3.4. atbildīgā amatpersona par narkotisko vai psihotropo vielu un zāļu izplatīšanu:</w:t>
            </w:r>
            <w:r w:rsidR="002A1F2E" w:rsidRPr="00ED56E0">
              <w:rPr>
                <w:sz w:val="28"/>
                <w:szCs w:val="28"/>
                <w:lang w:val="lv-LV" w:eastAsia="lv-LV"/>
              </w:rPr>
              <w:t>  </w:t>
            </w:r>
          </w:p>
        </w:tc>
      </w:tr>
      <w:tr w:rsidR="00EC7FD9" w:rsidRPr="00ED56E0" w14:paraId="258646A3" w14:textId="77777777" w:rsidTr="004F2EF3">
        <w:trPr>
          <w:tblCellSpacing w:w="0" w:type="dxa"/>
        </w:trPr>
        <w:tc>
          <w:tcPr>
            <w:tcW w:w="4697" w:type="dxa"/>
          </w:tcPr>
          <w:p w14:paraId="0D721EA2" w14:textId="77777777" w:rsidR="00EC7FD9" w:rsidRPr="00ED56E0" w:rsidRDefault="00EC7FD9" w:rsidP="004F2EF3">
            <w:pPr>
              <w:rPr>
                <w:sz w:val="28"/>
                <w:szCs w:val="28"/>
                <w:lang w:val="lv-LV" w:eastAsia="lv-LV"/>
              </w:rPr>
            </w:pPr>
            <w:r w:rsidRPr="00ED56E0">
              <w:rPr>
                <w:sz w:val="28"/>
                <w:szCs w:val="28"/>
                <w:lang w:val="lv-LV" w:eastAsia="lv-LV"/>
              </w:rPr>
              <w:t> 3.4.1. vārds, uzvārds</w:t>
            </w:r>
          </w:p>
        </w:tc>
        <w:tc>
          <w:tcPr>
            <w:tcW w:w="4374" w:type="dxa"/>
          </w:tcPr>
          <w:p w14:paraId="6E0DE139"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4F812B7C" w14:textId="77777777" w:rsidTr="004F2EF3">
        <w:trPr>
          <w:tblCellSpacing w:w="0" w:type="dxa"/>
        </w:trPr>
        <w:tc>
          <w:tcPr>
            <w:tcW w:w="4697" w:type="dxa"/>
          </w:tcPr>
          <w:p w14:paraId="2B50A9AB" w14:textId="77777777" w:rsidR="00EC7FD9" w:rsidRPr="00ED56E0" w:rsidRDefault="00EC7FD9" w:rsidP="004F2EF3">
            <w:pPr>
              <w:rPr>
                <w:sz w:val="28"/>
                <w:szCs w:val="28"/>
                <w:lang w:val="lv-LV" w:eastAsia="lv-LV"/>
              </w:rPr>
            </w:pPr>
            <w:r w:rsidRPr="00ED56E0">
              <w:rPr>
                <w:sz w:val="28"/>
                <w:szCs w:val="28"/>
                <w:lang w:val="lv-LV" w:eastAsia="lv-LV"/>
              </w:rPr>
              <w:t> 3.4.2. personas kods</w:t>
            </w:r>
          </w:p>
        </w:tc>
        <w:tc>
          <w:tcPr>
            <w:tcW w:w="4374" w:type="dxa"/>
          </w:tcPr>
          <w:p w14:paraId="5089BF6A"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5CD6212F" w14:textId="77777777" w:rsidTr="004F2EF3">
        <w:trPr>
          <w:tblCellSpacing w:w="0" w:type="dxa"/>
        </w:trPr>
        <w:tc>
          <w:tcPr>
            <w:tcW w:w="4697" w:type="dxa"/>
          </w:tcPr>
          <w:p w14:paraId="296E160E" w14:textId="77777777" w:rsidR="00EC7FD9" w:rsidRPr="00ED56E0" w:rsidRDefault="00EC7FD9" w:rsidP="004F2EF3">
            <w:pPr>
              <w:rPr>
                <w:sz w:val="28"/>
                <w:szCs w:val="28"/>
                <w:lang w:val="lv-LV" w:eastAsia="lv-LV"/>
              </w:rPr>
            </w:pPr>
            <w:r w:rsidRPr="00ED56E0">
              <w:rPr>
                <w:sz w:val="28"/>
                <w:szCs w:val="28"/>
                <w:lang w:val="lv-LV" w:eastAsia="lv-LV"/>
              </w:rPr>
              <w:t> 3.4.3. amats</w:t>
            </w:r>
          </w:p>
        </w:tc>
        <w:tc>
          <w:tcPr>
            <w:tcW w:w="4374" w:type="dxa"/>
          </w:tcPr>
          <w:p w14:paraId="7F50E109"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4DD2D4BD" w14:textId="77777777" w:rsidTr="004F2EF3">
        <w:trPr>
          <w:tblCellSpacing w:w="0" w:type="dxa"/>
        </w:trPr>
        <w:tc>
          <w:tcPr>
            <w:tcW w:w="4697" w:type="dxa"/>
          </w:tcPr>
          <w:p w14:paraId="1DC3FF4A" w14:textId="77777777" w:rsidR="00EC7FD9" w:rsidRPr="00ED56E0" w:rsidRDefault="00EC7FD9" w:rsidP="004F2EF3">
            <w:pPr>
              <w:rPr>
                <w:sz w:val="28"/>
                <w:szCs w:val="28"/>
                <w:lang w:val="lv-LV" w:eastAsia="lv-LV"/>
              </w:rPr>
            </w:pPr>
            <w:r w:rsidRPr="00ED56E0">
              <w:rPr>
                <w:sz w:val="28"/>
                <w:szCs w:val="28"/>
                <w:lang w:val="lv-LV" w:eastAsia="lv-LV"/>
              </w:rPr>
              <w:lastRenderedPageBreak/>
              <w:t> 3.4.4. tālrunis</w:t>
            </w:r>
          </w:p>
        </w:tc>
        <w:tc>
          <w:tcPr>
            <w:tcW w:w="4374" w:type="dxa"/>
          </w:tcPr>
          <w:p w14:paraId="03256CFD"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1CB0DE43" w14:textId="77777777" w:rsidTr="004F2EF3">
        <w:trPr>
          <w:tblCellSpacing w:w="0" w:type="dxa"/>
        </w:trPr>
        <w:tc>
          <w:tcPr>
            <w:tcW w:w="4697" w:type="dxa"/>
          </w:tcPr>
          <w:p w14:paraId="2C3844A9" w14:textId="77777777" w:rsidR="00EC7FD9" w:rsidRPr="00ED56E0" w:rsidRDefault="00EC7FD9" w:rsidP="004F2EF3">
            <w:pPr>
              <w:rPr>
                <w:sz w:val="28"/>
                <w:szCs w:val="28"/>
                <w:lang w:val="lv-LV" w:eastAsia="lv-LV"/>
              </w:rPr>
            </w:pPr>
            <w:r w:rsidRPr="00ED56E0">
              <w:rPr>
                <w:sz w:val="28"/>
                <w:szCs w:val="28"/>
                <w:lang w:val="lv-LV" w:eastAsia="lv-LV"/>
              </w:rPr>
              <w:t xml:space="preserve"> 3.4.5. fakss</w:t>
            </w:r>
          </w:p>
        </w:tc>
        <w:tc>
          <w:tcPr>
            <w:tcW w:w="4374" w:type="dxa"/>
          </w:tcPr>
          <w:p w14:paraId="05AEC464"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E556F9F" w14:textId="77777777" w:rsidTr="004F2EF3">
        <w:trPr>
          <w:tblCellSpacing w:w="0" w:type="dxa"/>
        </w:trPr>
        <w:tc>
          <w:tcPr>
            <w:tcW w:w="4697" w:type="dxa"/>
          </w:tcPr>
          <w:p w14:paraId="484B7114" w14:textId="77777777" w:rsidR="00EC7FD9" w:rsidRPr="00ED56E0" w:rsidRDefault="00EC7FD9" w:rsidP="004F2EF3">
            <w:pPr>
              <w:rPr>
                <w:sz w:val="28"/>
                <w:szCs w:val="28"/>
                <w:lang w:val="lv-LV" w:eastAsia="lv-LV"/>
              </w:rPr>
            </w:pPr>
            <w:r w:rsidRPr="00ED56E0">
              <w:rPr>
                <w:sz w:val="28"/>
                <w:szCs w:val="28"/>
                <w:lang w:val="lv-LV" w:eastAsia="lv-LV"/>
              </w:rPr>
              <w:t> 3.4.6. e-pasta adrese</w:t>
            </w:r>
          </w:p>
        </w:tc>
        <w:tc>
          <w:tcPr>
            <w:tcW w:w="4374" w:type="dxa"/>
          </w:tcPr>
          <w:p w14:paraId="113DE3B6"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20371BEF" w14:textId="77777777" w:rsidTr="004F2EF3">
        <w:trPr>
          <w:tblCellSpacing w:w="0" w:type="dxa"/>
        </w:trPr>
        <w:tc>
          <w:tcPr>
            <w:tcW w:w="4697" w:type="dxa"/>
          </w:tcPr>
          <w:p w14:paraId="7EA7EA91" w14:textId="77777777" w:rsidR="00EC7FD9" w:rsidRPr="00ED56E0" w:rsidRDefault="00EC7FD9" w:rsidP="004F2EF3">
            <w:pPr>
              <w:rPr>
                <w:sz w:val="28"/>
                <w:szCs w:val="28"/>
                <w:lang w:val="lv-LV" w:eastAsia="lv-LV"/>
              </w:rPr>
            </w:pPr>
            <w:r w:rsidRPr="00ED56E0">
              <w:rPr>
                <w:sz w:val="28"/>
                <w:szCs w:val="28"/>
                <w:lang w:val="lv-LV" w:eastAsia="lv-LV"/>
              </w:rPr>
              <w:t>  </w:t>
            </w:r>
          </w:p>
        </w:tc>
        <w:tc>
          <w:tcPr>
            <w:tcW w:w="4374" w:type="dxa"/>
          </w:tcPr>
          <w:p w14:paraId="0ADECBA4" w14:textId="77777777" w:rsidR="00EC7FD9" w:rsidRPr="00ED56E0" w:rsidRDefault="00EC7FD9" w:rsidP="004F2EF3">
            <w:pPr>
              <w:rPr>
                <w:sz w:val="28"/>
                <w:szCs w:val="28"/>
                <w:lang w:val="lv-LV" w:eastAsia="lv-LV"/>
              </w:rPr>
            </w:pPr>
            <w:r w:rsidRPr="00ED56E0">
              <w:rPr>
                <w:sz w:val="28"/>
                <w:szCs w:val="28"/>
                <w:lang w:val="lv-LV" w:eastAsia="lv-LV"/>
              </w:rPr>
              <w:t>  </w:t>
            </w:r>
          </w:p>
        </w:tc>
      </w:tr>
      <w:tr w:rsidR="002A1F2E" w:rsidRPr="00ED56E0" w14:paraId="53436BF0" w14:textId="77777777" w:rsidTr="00EF74A8">
        <w:trPr>
          <w:tblCellSpacing w:w="0" w:type="dxa"/>
        </w:trPr>
        <w:tc>
          <w:tcPr>
            <w:tcW w:w="9071" w:type="dxa"/>
            <w:gridSpan w:val="2"/>
          </w:tcPr>
          <w:p w14:paraId="7D3772FE" w14:textId="77777777" w:rsidR="002A1F2E" w:rsidRPr="00ED56E0" w:rsidRDefault="005C178D" w:rsidP="004F2EF3">
            <w:pPr>
              <w:rPr>
                <w:sz w:val="28"/>
                <w:szCs w:val="28"/>
                <w:lang w:val="lv-LV" w:eastAsia="lv-LV"/>
              </w:rPr>
            </w:pPr>
            <w:r w:rsidRPr="00ED56E0">
              <w:rPr>
                <w:noProof/>
                <w:sz w:val="28"/>
                <w:szCs w:val="28"/>
                <w:lang w:val="lv-LV" w:eastAsia="lv-LV"/>
              </w:rPr>
              <w:drawing>
                <wp:inline distT="0" distB="0" distL="0" distR="0" wp14:anchorId="7F96699F" wp14:editId="485EE7A8">
                  <wp:extent cx="228600" cy="276225"/>
                  <wp:effectExtent l="0" t="0" r="0" b="0"/>
                  <wp:docPr id="1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2A1F2E" w:rsidRPr="00ED56E0">
              <w:rPr>
                <w:sz w:val="28"/>
                <w:szCs w:val="28"/>
                <w:lang w:val="lv-LV" w:eastAsia="lv-LV"/>
              </w:rPr>
              <w:t> </w:t>
            </w:r>
            <w:r w:rsidR="002A1F2E" w:rsidRPr="00ED56E0">
              <w:rPr>
                <w:b/>
                <w:bCs/>
                <w:sz w:val="28"/>
                <w:szCs w:val="28"/>
                <w:lang w:val="lv-LV" w:eastAsia="lv-LV"/>
              </w:rPr>
              <w:t> 3.5. atbildīgā amatpersona par spirta apriti:</w:t>
            </w:r>
            <w:r w:rsidR="002A1F2E" w:rsidRPr="00ED56E0">
              <w:rPr>
                <w:sz w:val="28"/>
                <w:szCs w:val="28"/>
                <w:lang w:val="lv-LV" w:eastAsia="lv-LV"/>
              </w:rPr>
              <w:t>  </w:t>
            </w:r>
          </w:p>
        </w:tc>
      </w:tr>
      <w:tr w:rsidR="00EC7FD9" w:rsidRPr="00ED56E0" w14:paraId="472D9289" w14:textId="77777777" w:rsidTr="004F2EF3">
        <w:trPr>
          <w:tblCellSpacing w:w="0" w:type="dxa"/>
        </w:trPr>
        <w:tc>
          <w:tcPr>
            <w:tcW w:w="4697" w:type="dxa"/>
          </w:tcPr>
          <w:p w14:paraId="5C90C528" w14:textId="77777777" w:rsidR="00EC7FD9" w:rsidRPr="00ED56E0" w:rsidRDefault="00EC7FD9" w:rsidP="004F2EF3">
            <w:pPr>
              <w:rPr>
                <w:sz w:val="28"/>
                <w:szCs w:val="28"/>
                <w:lang w:val="lv-LV" w:eastAsia="lv-LV"/>
              </w:rPr>
            </w:pPr>
            <w:r w:rsidRPr="00ED56E0">
              <w:rPr>
                <w:sz w:val="28"/>
                <w:szCs w:val="28"/>
                <w:lang w:val="lv-LV" w:eastAsia="lv-LV"/>
              </w:rPr>
              <w:t> 3.5.1. vārds, uzvārds</w:t>
            </w:r>
          </w:p>
        </w:tc>
        <w:tc>
          <w:tcPr>
            <w:tcW w:w="4374" w:type="dxa"/>
          </w:tcPr>
          <w:p w14:paraId="38E869BF"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7CFBC319" w14:textId="77777777" w:rsidTr="004F2EF3">
        <w:trPr>
          <w:tblCellSpacing w:w="0" w:type="dxa"/>
        </w:trPr>
        <w:tc>
          <w:tcPr>
            <w:tcW w:w="4697" w:type="dxa"/>
          </w:tcPr>
          <w:p w14:paraId="3A5B7CEB" w14:textId="77777777" w:rsidR="00EC7FD9" w:rsidRPr="00ED56E0" w:rsidRDefault="00EC7FD9" w:rsidP="004F2EF3">
            <w:pPr>
              <w:rPr>
                <w:sz w:val="28"/>
                <w:szCs w:val="28"/>
                <w:lang w:val="lv-LV" w:eastAsia="lv-LV"/>
              </w:rPr>
            </w:pPr>
            <w:r w:rsidRPr="00ED56E0">
              <w:rPr>
                <w:sz w:val="28"/>
                <w:szCs w:val="28"/>
                <w:lang w:val="lv-LV" w:eastAsia="lv-LV"/>
              </w:rPr>
              <w:t> 3.5.2. personas kods</w:t>
            </w:r>
          </w:p>
        </w:tc>
        <w:tc>
          <w:tcPr>
            <w:tcW w:w="4374" w:type="dxa"/>
          </w:tcPr>
          <w:p w14:paraId="62D41378"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1B5663B0" w14:textId="77777777" w:rsidTr="004F2EF3">
        <w:trPr>
          <w:tblCellSpacing w:w="0" w:type="dxa"/>
        </w:trPr>
        <w:tc>
          <w:tcPr>
            <w:tcW w:w="4697" w:type="dxa"/>
          </w:tcPr>
          <w:p w14:paraId="6178947C" w14:textId="77777777" w:rsidR="00EC7FD9" w:rsidRPr="00ED56E0" w:rsidRDefault="00EC7FD9" w:rsidP="004F2EF3">
            <w:pPr>
              <w:rPr>
                <w:sz w:val="28"/>
                <w:szCs w:val="28"/>
                <w:lang w:val="lv-LV" w:eastAsia="lv-LV"/>
              </w:rPr>
            </w:pPr>
            <w:r w:rsidRPr="00ED56E0">
              <w:rPr>
                <w:sz w:val="28"/>
                <w:szCs w:val="28"/>
                <w:lang w:val="lv-LV" w:eastAsia="lv-LV"/>
              </w:rPr>
              <w:t> 3.5.3. amats</w:t>
            </w:r>
          </w:p>
        </w:tc>
        <w:tc>
          <w:tcPr>
            <w:tcW w:w="4374" w:type="dxa"/>
          </w:tcPr>
          <w:p w14:paraId="69E5435E"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14054434" w14:textId="77777777" w:rsidTr="004F2EF3">
        <w:trPr>
          <w:tblCellSpacing w:w="0" w:type="dxa"/>
        </w:trPr>
        <w:tc>
          <w:tcPr>
            <w:tcW w:w="4697" w:type="dxa"/>
          </w:tcPr>
          <w:p w14:paraId="5C3B180C" w14:textId="77777777" w:rsidR="00EC7FD9" w:rsidRPr="00ED56E0" w:rsidRDefault="00EC7FD9" w:rsidP="004F2EF3">
            <w:pPr>
              <w:rPr>
                <w:sz w:val="28"/>
                <w:szCs w:val="28"/>
                <w:lang w:val="lv-LV" w:eastAsia="lv-LV"/>
              </w:rPr>
            </w:pPr>
            <w:r w:rsidRPr="00ED56E0">
              <w:rPr>
                <w:sz w:val="28"/>
                <w:szCs w:val="28"/>
                <w:lang w:val="lv-LV" w:eastAsia="lv-LV"/>
              </w:rPr>
              <w:t> 3.5.4. tālrunis</w:t>
            </w:r>
          </w:p>
        </w:tc>
        <w:tc>
          <w:tcPr>
            <w:tcW w:w="4374" w:type="dxa"/>
          </w:tcPr>
          <w:p w14:paraId="62167EA4"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126A021D" w14:textId="77777777" w:rsidTr="004F2EF3">
        <w:trPr>
          <w:tblCellSpacing w:w="0" w:type="dxa"/>
        </w:trPr>
        <w:tc>
          <w:tcPr>
            <w:tcW w:w="4697" w:type="dxa"/>
          </w:tcPr>
          <w:p w14:paraId="29164493" w14:textId="77777777" w:rsidR="00EC7FD9" w:rsidRPr="00ED56E0" w:rsidRDefault="00EC7FD9" w:rsidP="004F2EF3">
            <w:pPr>
              <w:rPr>
                <w:sz w:val="28"/>
                <w:szCs w:val="28"/>
                <w:lang w:val="lv-LV" w:eastAsia="lv-LV"/>
              </w:rPr>
            </w:pPr>
            <w:r w:rsidRPr="00ED56E0">
              <w:rPr>
                <w:sz w:val="28"/>
                <w:szCs w:val="28"/>
                <w:lang w:val="lv-LV" w:eastAsia="lv-LV"/>
              </w:rPr>
              <w:t> 3.5.5. fakss</w:t>
            </w:r>
          </w:p>
        </w:tc>
        <w:tc>
          <w:tcPr>
            <w:tcW w:w="4374" w:type="dxa"/>
          </w:tcPr>
          <w:p w14:paraId="56519265"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6DB204C" w14:textId="77777777" w:rsidTr="004F2EF3">
        <w:trPr>
          <w:tblCellSpacing w:w="0" w:type="dxa"/>
        </w:trPr>
        <w:tc>
          <w:tcPr>
            <w:tcW w:w="4697" w:type="dxa"/>
          </w:tcPr>
          <w:p w14:paraId="07DFC8B6" w14:textId="77777777" w:rsidR="00EC7FD9" w:rsidRPr="00ED56E0" w:rsidRDefault="00EC7FD9" w:rsidP="004F2EF3">
            <w:pPr>
              <w:rPr>
                <w:sz w:val="28"/>
                <w:szCs w:val="28"/>
                <w:lang w:val="lv-LV" w:eastAsia="lv-LV"/>
              </w:rPr>
            </w:pPr>
            <w:r w:rsidRPr="00ED56E0">
              <w:rPr>
                <w:sz w:val="28"/>
                <w:szCs w:val="28"/>
                <w:lang w:val="lv-LV" w:eastAsia="lv-LV"/>
              </w:rPr>
              <w:t> 3.5.6. e-pasta adrese</w:t>
            </w:r>
          </w:p>
        </w:tc>
        <w:tc>
          <w:tcPr>
            <w:tcW w:w="4374" w:type="dxa"/>
          </w:tcPr>
          <w:p w14:paraId="2F23AE1B"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bl>
    <w:p w14:paraId="1F72B8F6" w14:textId="77777777" w:rsidR="00EC7FD9" w:rsidRPr="00ED56E0" w:rsidRDefault="00EC7FD9" w:rsidP="00EC7FD9">
      <w:pPr>
        <w:rPr>
          <w:sz w:val="28"/>
          <w:szCs w:val="28"/>
          <w:lang w:val="lv-LV" w:eastAsia="lv-LV"/>
        </w:rPr>
      </w:pPr>
      <w:r w:rsidRPr="00ED56E0">
        <w:rPr>
          <w:sz w:val="28"/>
          <w:szCs w:val="28"/>
          <w:lang w:val="lv-LV" w:eastAsia="lv-LV"/>
        </w:rPr>
        <w:t>  </w:t>
      </w:r>
    </w:p>
    <w:p w14:paraId="0F2E756F" w14:textId="77777777" w:rsidR="00EC7FD9" w:rsidRPr="00ED56E0" w:rsidRDefault="00EC7FD9" w:rsidP="002A1F2E">
      <w:pPr>
        <w:ind w:firstLine="720"/>
        <w:jc w:val="both"/>
        <w:rPr>
          <w:sz w:val="28"/>
          <w:szCs w:val="28"/>
          <w:lang w:val="lv-LV" w:eastAsia="lv-LV"/>
        </w:rPr>
      </w:pPr>
      <w:r w:rsidRPr="00ED56E0">
        <w:rPr>
          <w:sz w:val="28"/>
          <w:szCs w:val="28"/>
          <w:lang w:val="lv-LV" w:eastAsia="lv-LV"/>
        </w:rPr>
        <w:t>Piezīme. Ja ir vairākas atbildīgās personas, minēto informāciju norāda par katru personu.</w:t>
      </w:r>
    </w:p>
    <w:p w14:paraId="045BE26B" w14:textId="77777777" w:rsidR="00EC7FD9" w:rsidRPr="00ED56E0" w:rsidRDefault="00EC7FD9" w:rsidP="00EC7FD9">
      <w:pPr>
        <w:rPr>
          <w:sz w:val="28"/>
          <w:szCs w:val="28"/>
          <w:lang w:val="lv-LV" w:eastAsia="lv-LV"/>
        </w:rPr>
      </w:pPr>
      <w:r w:rsidRPr="00ED56E0">
        <w:rPr>
          <w:sz w:val="28"/>
          <w:szCs w:val="28"/>
          <w:lang w:val="lv-LV" w:eastAsia="lv-LV"/>
        </w:rPr>
        <w:t> </w:t>
      </w:r>
    </w:p>
    <w:p w14:paraId="5409D419" w14:textId="77777777" w:rsidR="00EC7FD9" w:rsidRPr="00ED56E0" w:rsidRDefault="00EC7FD9" w:rsidP="00EC7FD9">
      <w:pPr>
        <w:rPr>
          <w:sz w:val="28"/>
          <w:szCs w:val="28"/>
          <w:lang w:val="lv-LV" w:eastAsia="lv-LV"/>
        </w:rPr>
      </w:pPr>
      <w:r w:rsidRPr="00ED56E0">
        <w:rPr>
          <w:b/>
          <w:bCs/>
          <w:sz w:val="28"/>
          <w:szCs w:val="28"/>
          <w:lang w:val="lv-LV" w:eastAsia="lv-LV"/>
        </w:rPr>
        <w:t>4. Informācija par zāļu lieltirgotavas filiāli vai nodaļu</w:t>
      </w:r>
      <w:r w:rsidRPr="00ED56E0">
        <w:rPr>
          <w:sz w:val="28"/>
          <w:szCs w:val="28"/>
          <w:lang w:val="lv-LV" w:eastAsia="lv-LV"/>
        </w:rPr>
        <w:t xml:space="preserve"> (ja tāda ir):</w:t>
      </w:r>
    </w:p>
    <w:p w14:paraId="181AA9E3" w14:textId="77777777" w:rsidR="00EC7FD9" w:rsidRPr="00ED56E0" w:rsidRDefault="00EC7FD9" w:rsidP="00EC7FD9">
      <w:pPr>
        <w:rPr>
          <w:sz w:val="28"/>
          <w:szCs w:val="28"/>
          <w:lang w:val="lv-LV" w:eastAsia="lv-LV"/>
        </w:rPr>
      </w:pPr>
      <w:r w:rsidRPr="00ED56E0">
        <w:rPr>
          <w:sz w:val="28"/>
          <w:szCs w:val="28"/>
          <w:lang w:val="lv-LV" w:eastAsia="lv-LV"/>
        </w:rPr>
        <w:t> </w:t>
      </w:r>
    </w:p>
    <w:tbl>
      <w:tblPr>
        <w:tblW w:w="9285" w:type="dxa"/>
        <w:tblCellSpacing w:w="0" w:type="dxa"/>
        <w:tblCellMar>
          <w:left w:w="0" w:type="dxa"/>
          <w:right w:w="0" w:type="dxa"/>
        </w:tblCellMar>
        <w:tblLook w:val="04A0" w:firstRow="1" w:lastRow="0" w:firstColumn="1" w:lastColumn="0" w:noHBand="0" w:noVBand="1"/>
      </w:tblPr>
      <w:tblGrid>
        <w:gridCol w:w="1389"/>
        <w:gridCol w:w="181"/>
        <w:gridCol w:w="166"/>
        <w:gridCol w:w="468"/>
        <w:gridCol w:w="302"/>
        <w:gridCol w:w="2325"/>
        <w:gridCol w:w="15"/>
        <w:gridCol w:w="4439"/>
      </w:tblGrid>
      <w:tr w:rsidR="00EC7FD9" w:rsidRPr="00ED56E0" w14:paraId="3A60DF4A" w14:textId="77777777" w:rsidTr="004F2EF3">
        <w:trPr>
          <w:tblCellSpacing w:w="0" w:type="dxa"/>
        </w:trPr>
        <w:tc>
          <w:tcPr>
            <w:tcW w:w="2190" w:type="dxa"/>
            <w:gridSpan w:val="4"/>
          </w:tcPr>
          <w:p w14:paraId="51F42508"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4.1. nosaukums</w:t>
            </w:r>
          </w:p>
        </w:tc>
        <w:tc>
          <w:tcPr>
            <w:tcW w:w="7035" w:type="dxa"/>
            <w:gridSpan w:val="4"/>
          </w:tcPr>
          <w:p w14:paraId="1E3D8D42"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698DF603" w14:textId="77777777" w:rsidTr="004F2EF3">
        <w:trPr>
          <w:tblCellSpacing w:w="0" w:type="dxa"/>
        </w:trPr>
        <w:tc>
          <w:tcPr>
            <w:tcW w:w="1560" w:type="dxa"/>
            <w:gridSpan w:val="2"/>
          </w:tcPr>
          <w:p w14:paraId="3162EA35"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4.2. adrese</w:t>
            </w:r>
          </w:p>
        </w:tc>
        <w:tc>
          <w:tcPr>
            <w:tcW w:w="7665" w:type="dxa"/>
            <w:gridSpan w:val="6"/>
          </w:tcPr>
          <w:p w14:paraId="3ABFC24E"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76F64227" w14:textId="77777777" w:rsidTr="004F2EF3">
        <w:trPr>
          <w:tblCellSpacing w:w="0" w:type="dxa"/>
        </w:trPr>
        <w:tc>
          <w:tcPr>
            <w:tcW w:w="4815" w:type="dxa"/>
            <w:gridSpan w:val="7"/>
          </w:tcPr>
          <w:p w14:paraId="0623BC77"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4.3. atbildīgās amatpersonas vārds, uzvārds</w:t>
            </w:r>
          </w:p>
        </w:tc>
        <w:tc>
          <w:tcPr>
            <w:tcW w:w="4410" w:type="dxa"/>
          </w:tcPr>
          <w:p w14:paraId="2401DFDF"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072AE331" w14:textId="77777777" w:rsidTr="004F2EF3">
        <w:trPr>
          <w:tblCellSpacing w:w="0" w:type="dxa"/>
        </w:trPr>
        <w:tc>
          <w:tcPr>
            <w:tcW w:w="2490" w:type="dxa"/>
            <w:gridSpan w:val="5"/>
          </w:tcPr>
          <w:p w14:paraId="6054D1B2"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4.4. personas kods</w:t>
            </w:r>
          </w:p>
        </w:tc>
        <w:tc>
          <w:tcPr>
            <w:tcW w:w="6735" w:type="dxa"/>
            <w:gridSpan w:val="3"/>
          </w:tcPr>
          <w:p w14:paraId="30FD7980"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739BCF88" w14:textId="77777777" w:rsidTr="004F2EF3">
        <w:trPr>
          <w:tblCellSpacing w:w="0" w:type="dxa"/>
        </w:trPr>
        <w:tc>
          <w:tcPr>
            <w:tcW w:w="1725" w:type="dxa"/>
            <w:gridSpan w:val="3"/>
          </w:tcPr>
          <w:p w14:paraId="135A916A"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4.5. tālrunis</w:t>
            </w:r>
          </w:p>
        </w:tc>
        <w:tc>
          <w:tcPr>
            <w:tcW w:w="7500" w:type="dxa"/>
            <w:gridSpan w:val="5"/>
          </w:tcPr>
          <w:p w14:paraId="14895558"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73CB3F93" w14:textId="77777777" w:rsidTr="004F2EF3">
        <w:trPr>
          <w:tblCellSpacing w:w="0" w:type="dxa"/>
        </w:trPr>
        <w:tc>
          <w:tcPr>
            <w:tcW w:w="1380" w:type="dxa"/>
          </w:tcPr>
          <w:p w14:paraId="3B7587F2"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4.6. fakss</w:t>
            </w:r>
          </w:p>
        </w:tc>
        <w:tc>
          <w:tcPr>
            <w:tcW w:w="7845" w:type="dxa"/>
            <w:gridSpan w:val="7"/>
          </w:tcPr>
          <w:p w14:paraId="26ED2C5A"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22237CD9" w14:textId="77777777" w:rsidTr="004F2EF3">
        <w:trPr>
          <w:tblCellSpacing w:w="0" w:type="dxa"/>
        </w:trPr>
        <w:tc>
          <w:tcPr>
            <w:tcW w:w="4800" w:type="dxa"/>
            <w:gridSpan w:val="6"/>
          </w:tcPr>
          <w:p w14:paraId="5752E429"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4.7. e-pasta adrese (ja tāda ir)</w:t>
            </w:r>
          </w:p>
        </w:tc>
        <w:tc>
          <w:tcPr>
            <w:tcW w:w="4425" w:type="dxa"/>
            <w:gridSpan w:val="2"/>
            <w:vAlign w:val="bottom"/>
          </w:tcPr>
          <w:p w14:paraId="2207D92E"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1E0957EB" w14:textId="77777777" w:rsidTr="004F2EF3">
        <w:trPr>
          <w:tblCellSpacing w:w="0" w:type="dxa"/>
        </w:trPr>
        <w:tc>
          <w:tcPr>
            <w:tcW w:w="4800" w:type="dxa"/>
            <w:gridSpan w:val="6"/>
          </w:tcPr>
          <w:p w14:paraId="46796115" w14:textId="77777777" w:rsidR="00EC7FD9" w:rsidRPr="00ED56E0" w:rsidRDefault="00C31289" w:rsidP="004F2EF3">
            <w:pPr>
              <w:rPr>
                <w:sz w:val="28"/>
                <w:szCs w:val="28"/>
                <w:lang w:val="lv-LV" w:eastAsia="lv-LV"/>
              </w:rPr>
            </w:pPr>
            <w:r w:rsidRPr="00ED56E0">
              <w:rPr>
                <w:sz w:val="28"/>
                <w:szCs w:val="28"/>
                <w:lang w:val="lv-LV" w:eastAsia="lv-LV"/>
              </w:rPr>
              <w:t> </w:t>
            </w:r>
            <w:r w:rsidR="00EC7FD9" w:rsidRPr="00ED56E0">
              <w:rPr>
                <w:sz w:val="28"/>
                <w:szCs w:val="28"/>
                <w:lang w:val="lv-LV" w:eastAsia="lv-LV"/>
              </w:rPr>
              <w:t>4.8. tīmekļa vietne (ja atšķiras no lieltirgotavas tīmekļa vietnes)</w:t>
            </w:r>
          </w:p>
        </w:tc>
        <w:tc>
          <w:tcPr>
            <w:tcW w:w="4425" w:type="dxa"/>
            <w:gridSpan w:val="2"/>
            <w:vAlign w:val="bottom"/>
          </w:tcPr>
          <w:p w14:paraId="398E2AB6" w14:textId="77777777" w:rsidR="00EC7FD9" w:rsidRPr="00ED56E0" w:rsidRDefault="00EC7FD9" w:rsidP="004F2EF3">
            <w:pPr>
              <w:pBdr>
                <w:bottom w:val="single" w:sz="6" w:space="0" w:color="000000"/>
              </w:pBdr>
              <w:rPr>
                <w:sz w:val="28"/>
                <w:szCs w:val="28"/>
                <w:lang w:val="lv-LV" w:eastAsia="lv-LV"/>
              </w:rPr>
            </w:pPr>
            <w:r w:rsidRPr="00ED56E0">
              <w:rPr>
                <w:sz w:val="28"/>
                <w:szCs w:val="28"/>
                <w:lang w:val="lv-LV" w:eastAsia="lv-LV"/>
              </w:rPr>
              <w:t>  </w:t>
            </w:r>
          </w:p>
        </w:tc>
      </w:tr>
      <w:tr w:rsidR="00EC7FD9" w:rsidRPr="00ED56E0" w14:paraId="5F29894D" w14:textId="77777777" w:rsidTr="004F2EF3">
        <w:trPr>
          <w:tblCellSpacing w:w="0" w:type="dxa"/>
        </w:trPr>
        <w:tc>
          <w:tcPr>
            <w:tcW w:w="1380" w:type="dxa"/>
            <w:vAlign w:val="center"/>
          </w:tcPr>
          <w:p w14:paraId="677E9701" w14:textId="77777777" w:rsidR="00EC7FD9" w:rsidRPr="00ED56E0" w:rsidRDefault="00EC7FD9" w:rsidP="004F2EF3">
            <w:pPr>
              <w:rPr>
                <w:sz w:val="28"/>
                <w:szCs w:val="28"/>
                <w:lang w:val="lv-LV" w:eastAsia="lv-LV"/>
              </w:rPr>
            </w:pPr>
            <w:r w:rsidRPr="00ED56E0">
              <w:rPr>
                <w:sz w:val="28"/>
                <w:szCs w:val="28"/>
                <w:lang w:val="lv-LV" w:eastAsia="lv-LV"/>
              </w:rPr>
              <w:t>  </w:t>
            </w:r>
          </w:p>
        </w:tc>
        <w:tc>
          <w:tcPr>
            <w:tcW w:w="150" w:type="dxa"/>
            <w:vAlign w:val="center"/>
          </w:tcPr>
          <w:p w14:paraId="7E73E9E2" w14:textId="77777777" w:rsidR="00EC7FD9" w:rsidRPr="00ED56E0" w:rsidRDefault="00EC7FD9" w:rsidP="004F2EF3">
            <w:pPr>
              <w:rPr>
                <w:sz w:val="28"/>
                <w:szCs w:val="28"/>
                <w:lang w:val="lv-LV" w:eastAsia="lv-LV"/>
              </w:rPr>
            </w:pPr>
          </w:p>
        </w:tc>
        <w:tc>
          <w:tcPr>
            <w:tcW w:w="135" w:type="dxa"/>
            <w:vAlign w:val="center"/>
          </w:tcPr>
          <w:p w14:paraId="3FE09237" w14:textId="77777777" w:rsidR="00EC7FD9" w:rsidRPr="00ED56E0" w:rsidRDefault="00EC7FD9" w:rsidP="004F2EF3">
            <w:pPr>
              <w:rPr>
                <w:sz w:val="28"/>
                <w:szCs w:val="28"/>
                <w:lang w:val="lv-LV" w:eastAsia="lv-LV"/>
              </w:rPr>
            </w:pPr>
          </w:p>
        </w:tc>
        <w:tc>
          <w:tcPr>
            <w:tcW w:w="435" w:type="dxa"/>
            <w:vAlign w:val="center"/>
          </w:tcPr>
          <w:p w14:paraId="25561F6C" w14:textId="77777777" w:rsidR="00EC7FD9" w:rsidRPr="00ED56E0" w:rsidRDefault="00EC7FD9" w:rsidP="004F2EF3">
            <w:pPr>
              <w:rPr>
                <w:sz w:val="28"/>
                <w:szCs w:val="28"/>
                <w:lang w:val="lv-LV" w:eastAsia="lv-LV"/>
              </w:rPr>
            </w:pPr>
          </w:p>
        </w:tc>
        <w:tc>
          <w:tcPr>
            <w:tcW w:w="270" w:type="dxa"/>
            <w:vAlign w:val="center"/>
          </w:tcPr>
          <w:p w14:paraId="74004B19" w14:textId="77777777" w:rsidR="00EC7FD9" w:rsidRPr="00ED56E0" w:rsidRDefault="00EC7FD9" w:rsidP="004F2EF3">
            <w:pPr>
              <w:rPr>
                <w:sz w:val="28"/>
                <w:szCs w:val="28"/>
                <w:lang w:val="lv-LV" w:eastAsia="lv-LV"/>
              </w:rPr>
            </w:pPr>
          </w:p>
        </w:tc>
        <w:tc>
          <w:tcPr>
            <w:tcW w:w="2280" w:type="dxa"/>
            <w:vAlign w:val="center"/>
          </w:tcPr>
          <w:p w14:paraId="4A4DE841" w14:textId="77777777" w:rsidR="00EC7FD9" w:rsidRPr="00ED56E0" w:rsidRDefault="00EC7FD9" w:rsidP="004F2EF3">
            <w:pPr>
              <w:rPr>
                <w:sz w:val="28"/>
                <w:szCs w:val="28"/>
                <w:lang w:val="lv-LV" w:eastAsia="lv-LV"/>
              </w:rPr>
            </w:pPr>
          </w:p>
        </w:tc>
        <w:tc>
          <w:tcPr>
            <w:tcW w:w="15" w:type="dxa"/>
            <w:vAlign w:val="center"/>
          </w:tcPr>
          <w:p w14:paraId="29D3EE4A" w14:textId="77777777" w:rsidR="00EC7FD9" w:rsidRPr="00ED56E0" w:rsidRDefault="00EC7FD9" w:rsidP="004F2EF3">
            <w:pPr>
              <w:rPr>
                <w:sz w:val="28"/>
                <w:szCs w:val="28"/>
                <w:lang w:val="lv-LV" w:eastAsia="lv-LV"/>
              </w:rPr>
            </w:pPr>
          </w:p>
        </w:tc>
        <w:tc>
          <w:tcPr>
            <w:tcW w:w="4410" w:type="dxa"/>
            <w:vAlign w:val="center"/>
          </w:tcPr>
          <w:p w14:paraId="42695D35" w14:textId="77777777" w:rsidR="00EC7FD9" w:rsidRPr="00ED56E0" w:rsidRDefault="00EC7FD9" w:rsidP="004F2EF3">
            <w:pPr>
              <w:rPr>
                <w:sz w:val="28"/>
                <w:szCs w:val="28"/>
                <w:lang w:val="lv-LV" w:eastAsia="lv-LV"/>
              </w:rPr>
            </w:pPr>
          </w:p>
        </w:tc>
      </w:tr>
    </w:tbl>
    <w:p w14:paraId="57854103" w14:textId="77777777" w:rsidR="00EC7FD9" w:rsidRPr="00ED56E0" w:rsidRDefault="00EC7FD9" w:rsidP="002A1F2E">
      <w:pPr>
        <w:ind w:firstLine="720"/>
        <w:jc w:val="both"/>
        <w:rPr>
          <w:sz w:val="28"/>
          <w:szCs w:val="28"/>
          <w:lang w:val="lv-LV" w:eastAsia="lv-LV"/>
        </w:rPr>
      </w:pPr>
      <w:r w:rsidRPr="00ED56E0">
        <w:rPr>
          <w:sz w:val="28"/>
          <w:szCs w:val="28"/>
          <w:lang w:val="lv-LV" w:eastAsia="lv-LV"/>
        </w:rPr>
        <w:t>Piezīme. Par pārējām zāļu lieltirgotavas</w:t>
      </w:r>
      <w:r w:rsidRPr="00ED56E0">
        <w:rPr>
          <w:b/>
          <w:bCs/>
          <w:sz w:val="28"/>
          <w:szCs w:val="28"/>
          <w:lang w:val="lv-LV" w:eastAsia="lv-LV"/>
        </w:rPr>
        <w:t xml:space="preserve"> </w:t>
      </w:r>
      <w:r w:rsidRPr="00ED56E0">
        <w:rPr>
          <w:sz w:val="28"/>
          <w:szCs w:val="28"/>
          <w:lang w:val="lv-LV" w:eastAsia="lv-LV"/>
        </w:rPr>
        <w:t>filiālēm vai</w:t>
      </w:r>
      <w:r w:rsidRPr="00ED56E0">
        <w:rPr>
          <w:b/>
          <w:bCs/>
          <w:sz w:val="28"/>
          <w:szCs w:val="28"/>
          <w:lang w:val="lv-LV" w:eastAsia="lv-LV"/>
        </w:rPr>
        <w:t xml:space="preserve"> </w:t>
      </w:r>
      <w:r w:rsidRPr="00ED56E0">
        <w:rPr>
          <w:sz w:val="28"/>
          <w:szCs w:val="28"/>
          <w:lang w:val="lv-LV" w:eastAsia="lv-LV"/>
        </w:rPr>
        <w:t>nodaļām (ja tādas ir) informāciju norāda uz atsevišķas lapas un pievieno iesniegumam.</w:t>
      </w:r>
    </w:p>
    <w:p w14:paraId="2E1BFB77" w14:textId="77777777" w:rsidR="00EC7FD9" w:rsidRPr="00ED56E0" w:rsidRDefault="00EC7FD9" w:rsidP="00EC7FD9">
      <w:pPr>
        <w:rPr>
          <w:sz w:val="28"/>
          <w:szCs w:val="28"/>
          <w:lang w:val="lv-LV" w:eastAsia="lv-LV"/>
        </w:rPr>
      </w:pPr>
      <w:r w:rsidRPr="00ED56E0">
        <w:rPr>
          <w:sz w:val="28"/>
          <w:szCs w:val="28"/>
          <w:lang w:val="lv-LV" w:eastAsia="lv-LV"/>
        </w:rPr>
        <w:t> </w:t>
      </w:r>
    </w:p>
    <w:p w14:paraId="028AC2E0" w14:textId="77777777" w:rsidR="00EC7FD9" w:rsidRPr="00ED56E0" w:rsidRDefault="00EC7FD9" w:rsidP="00EC7FD9">
      <w:pPr>
        <w:rPr>
          <w:sz w:val="28"/>
          <w:szCs w:val="28"/>
          <w:lang w:val="lv-LV" w:eastAsia="lv-LV"/>
        </w:rPr>
      </w:pPr>
      <w:r w:rsidRPr="00ED56E0">
        <w:rPr>
          <w:b/>
          <w:bCs/>
          <w:sz w:val="28"/>
          <w:szCs w:val="28"/>
          <w:lang w:val="lv-LV" w:eastAsia="lv-LV"/>
        </w:rPr>
        <w:t>5. Informācija par speciālās darbības veidiem</w:t>
      </w:r>
      <w:r w:rsidRPr="00ED56E0">
        <w:rPr>
          <w:sz w:val="28"/>
          <w:szCs w:val="28"/>
          <w:lang w:val="lv-LV" w:eastAsia="lv-LV"/>
        </w:rPr>
        <w:t xml:space="preserve"> (vajadzīgo atzīmēt ar x):</w:t>
      </w:r>
    </w:p>
    <w:p w14:paraId="2062B929"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BE9EB46" wp14:editId="57F3D510">
            <wp:extent cx="228600" cy="276225"/>
            <wp:effectExtent l="0" t="0" r="0" b="0"/>
            <wp:docPr id="1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5.1. psihotropo zāļu izplatīšana</w:t>
      </w:r>
    </w:p>
    <w:p w14:paraId="06660CB4"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4041B1BC" wp14:editId="334C5ADB">
            <wp:extent cx="228600" cy="276225"/>
            <wp:effectExtent l="0" t="0" r="0" b="0"/>
            <wp:docPr id="18"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5.2. psihotropo vielu izplatīšana</w:t>
      </w:r>
    </w:p>
    <w:p w14:paraId="1401FF5A"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13464A12" wp14:editId="0A944519">
            <wp:extent cx="228600" cy="276225"/>
            <wp:effectExtent l="0" t="0" r="0" b="0"/>
            <wp:docPr id="19"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5.3. narkotisko un tām pielīdzināto psihotropo zāļu izplatīšana</w:t>
      </w:r>
    </w:p>
    <w:p w14:paraId="2BADEEBF"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52B782A" wp14:editId="1FADEA48">
            <wp:extent cx="228600" cy="276225"/>
            <wp:effectExtent l="0" t="0" r="0" b="0"/>
            <wp:docPr id="2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5.4. narkotisko un tām pielīdzināto psihotropo vielu izplatīšana</w:t>
      </w:r>
    </w:p>
    <w:p w14:paraId="4AACE110" w14:textId="77777777" w:rsidR="0000733C" w:rsidRPr="00ED56E0" w:rsidRDefault="005C178D" w:rsidP="00EC7FD9">
      <w:pPr>
        <w:rPr>
          <w:sz w:val="28"/>
          <w:szCs w:val="28"/>
          <w:lang w:val="lv-LV" w:eastAsia="lv-LV"/>
        </w:rPr>
      </w:pPr>
      <w:r w:rsidRPr="00ED56E0">
        <w:rPr>
          <w:noProof/>
          <w:sz w:val="28"/>
          <w:szCs w:val="28"/>
          <w:lang w:val="lv-LV" w:eastAsia="lv-LV"/>
        </w:rPr>
        <w:drawing>
          <wp:inline distT="0" distB="0" distL="0" distR="0" wp14:anchorId="6E018BEB" wp14:editId="4C61A650">
            <wp:extent cx="228600" cy="276225"/>
            <wp:effectExtent l="0" t="0" r="0" b="0"/>
            <wp:docPr id="3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5.</w:t>
      </w:r>
      <w:r w:rsidR="00384DD9" w:rsidRPr="00ED56E0">
        <w:rPr>
          <w:sz w:val="28"/>
          <w:szCs w:val="28"/>
          <w:lang w:val="lv-LV" w:eastAsia="lv-LV"/>
        </w:rPr>
        <w:t>5</w:t>
      </w:r>
      <w:r w:rsidR="00EC7FD9" w:rsidRPr="00ED56E0">
        <w:rPr>
          <w:sz w:val="28"/>
          <w:szCs w:val="28"/>
          <w:lang w:val="lv-LV" w:eastAsia="lv-LV"/>
        </w:rPr>
        <w:t>. spirta izplatīšana</w:t>
      </w:r>
    </w:p>
    <w:p w14:paraId="65430E2F" w14:textId="77777777" w:rsidR="0000733C" w:rsidRPr="00ED56E0" w:rsidRDefault="005C178D" w:rsidP="0000733C">
      <w:pPr>
        <w:rPr>
          <w:sz w:val="28"/>
          <w:szCs w:val="28"/>
          <w:lang w:val="lv-LV" w:eastAsia="lv-LV"/>
        </w:rPr>
      </w:pPr>
      <w:r w:rsidRPr="00ED56E0">
        <w:rPr>
          <w:noProof/>
          <w:sz w:val="28"/>
          <w:szCs w:val="28"/>
          <w:lang w:val="lv-LV" w:eastAsia="lv-LV"/>
        </w:rPr>
        <w:drawing>
          <wp:inline distT="0" distB="0" distL="0" distR="0" wp14:anchorId="59363349" wp14:editId="0F5A6AC3">
            <wp:extent cx="228600" cy="276225"/>
            <wp:effectExtent l="0" t="0" r="0" b="0"/>
            <wp:docPr id="3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5.</w:t>
      </w:r>
      <w:r w:rsidR="00384DD9" w:rsidRPr="00ED56E0">
        <w:rPr>
          <w:sz w:val="28"/>
          <w:szCs w:val="28"/>
          <w:lang w:val="lv-LV"/>
        </w:rPr>
        <w:t>6</w:t>
      </w:r>
      <w:r w:rsidR="0000733C" w:rsidRPr="00ED56E0">
        <w:rPr>
          <w:sz w:val="28"/>
          <w:szCs w:val="28"/>
          <w:lang w:val="lv-LV"/>
        </w:rPr>
        <w:t>. imunoloģisko preparātu izplatīšana</w:t>
      </w:r>
    </w:p>
    <w:p w14:paraId="58840614"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1ABE7C41" wp14:editId="18B1930C">
            <wp:extent cx="228600" cy="276225"/>
            <wp:effectExtent l="0" t="0" r="0" b="0"/>
            <wp:docPr id="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5.</w:t>
      </w:r>
      <w:r w:rsidR="00384DD9" w:rsidRPr="00ED56E0">
        <w:rPr>
          <w:sz w:val="28"/>
          <w:szCs w:val="28"/>
          <w:lang w:val="lv-LV"/>
        </w:rPr>
        <w:t>7</w:t>
      </w:r>
      <w:r w:rsidR="0000733C" w:rsidRPr="00ED56E0">
        <w:rPr>
          <w:sz w:val="28"/>
          <w:szCs w:val="28"/>
          <w:lang w:val="lv-LV"/>
        </w:rPr>
        <w:t>. no cilvēka asinīm un plazmas iegūto zāļu izplatīšana</w:t>
      </w:r>
    </w:p>
    <w:p w14:paraId="5BEA0169" w14:textId="77777777" w:rsidR="0000733C" w:rsidRPr="00ED56E0" w:rsidRDefault="005C178D" w:rsidP="0000733C">
      <w:pPr>
        <w:rPr>
          <w:sz w:val="28"/>
          <w:szCs w:val="28"/>
          <w:lang w:val="lv-LV"/>
        </w:rPr>
      </w:pPr>
      <w:r w:rsidRPr="00ED56E0">
        <w:rPr>
          <w:noProof/>
          <w:sz w:val="28"/>
          <w:szCs w:val="28"/>
          <w:lang w:val="lv-LV" w:eastAsia="lv-LV"/>
        </w:rPr>
        <w:lastRenderedPageBreak/>
        <w:drawing>
          <wp:inline distT="0" distB="0" distL="0" distR="0" wp14:anchorId="6F62E722" wp14:editId="4049F0E6">
            <wp:extent cx="228600" cy="276225"/>
            <wp:effectExtent l="0" t="0" r="0" b="0"/>
            <wp:docPr id="3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5.</w:t>
      </w:r>
      <w:r w:rsidR="00384DD9" w:rsidRPr="00ED56E0">
        <w:rPr>
          <w:sz w:val="28"/>
          <w:szCs w:val="28"/>
          <w:lang w:val="lv-LV"/>
        </w:rPr>
        <w:t>8</w:t>
      </w:r>
      <w:r w:rsidR="0000733C" w:rsidRPr="00ED56E0">
        <w:rPr>
          <w:sz w:val="28"/>
          <w:szCs w:val="28"/>
          <w:lang w:val="lv-LV"/>
        </w:rPr>
        <w:t>. aukstuma ķēdes produktu izplatīšana (nepieciešama uzglabāšana zemā temperatūrā)</w:t>
      </w:r>
    </w:p>
    <w:p w14:paraId="3B44F24F"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6FAB709B" wp14:editId="1F0BEE56">
            <wp:extent cx="228600" cy="276225"/>
            <wp:effectExtent l="0" t="0" r="0" b="0"/>
            <wp:docPr id="3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5.</w:t>
      </w:r>
      <w:r w:rsidR="00384DD9" w:rsidRPr="00ED56E0">
        <w:rPr>
          <w:sz w:val="28"/>
          <w:szCs w:val="28"/>
          <w:lang w:val="lv-LV"/>
        </w:rPr>
        <w:t>9</w:t>
      </w:r>
      <w:r w:rsidR="0000733C" w:rsidRPr="00ED56E0">
        <w:rPr>
          <w:sz w:val="28"/>
          <w:szCs w:val="28"/>
          <w:lang w:val="lv-LV"/>
        </w:rPr>
        <w:t>. </w:t>
      </w:r>
      <w:proofErr w:type="spellStart"/>
      <w:r w:rsidR="0000733C" w:rsidRPr="00ED56E0">
        <w:rPr>
          <w:sz w:val="28"/>
          <w:szCs w:val="28"/>
          <w:lang w:val="lv-LV"/>
        </w:rPr>
        <w:t>radiofarmaceitisko</w:t>
      </w:r>
      <w:proofErr w:type="spellEnd"/>
      <w:r w:rsidR="0000733C" w:rsidRPr="00ED56E0">
        <w:rPr>
          <w:sz w:val="28"/>
          <w:szCs w:val="28"/>
          <w:lang w:val="lv-LV"/>
        </w:rPr>
        <w:t xml:space="preserve"> preparātu izplatīšana (tai skaitā radionuklīdu komplekti)</w:t>
      </w:r>
    </w:p>
    <w:p w14:paraId="5F10A062" w14:textId="77777777" w:rsidR="0000733C" w:rsidRPr="00ED56E0" w:rsidRDefault="005C178D" w:rsidP="0000733C">
      <w:pPr>
        <w:rPr>
          <w:sz w:val="28"/>
          <w:szCs w:val="28"/>
          <w:lang w:val="lv-LV" w:eastAsia="lv-LV"/>
        </w:rPr>
      </w:pPr>
      <w:r w:rsidRPr="00ED56E0">
        <w:rPr>
          <w:noProof/>
          <w:sz w:val="28"/>
          <w:szCs w:val="28"/>
          <w:lang w:val="lv-LV" w:eastAsia="lv-LV"/>
        </w:rPr>
        <w:drawing>
          <wp:inline distT="0" distB="0" distL="0" distR="0" wp14:anchorId="27C30ED1" wp14:editId="011C3CE6">
            <wp:extent cx="228600" cy="276225"/>
            <wp:effectExtent l="0" t="0" r="0" b="0"/>
            <wp:docPr id="3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5.1</w:t>
      </w:r>
      <w:r w:rsidR="00384DD9" w:rsidRPr="00ED56E0">
        <w:rPr>
          <w:sz w:val="28"/>
          <w:szCs w:val="28"/>
          <w:lang w:val="lv-LV"/>
        </w:rPr>
        <w:t>0</w:t>
      </w:r>
      <w:r w:rsidR="0000733C" w:rsidRPr="00ED56E0">
        <w:rPr>
          <w:sz w:val="28"/>
          <w:szCs w:val="28"/>
          <w:lang w:val="lv-LV"/>
        </w:rPr>
        <w:t>. medicīniskās gāzes izplatīšana</w:t>
      </w:r>
    </w:p>
    <w:p w14:paraId="1BE5A7B8" w14:textId="77777777" w:rsidR="0000733C" w:rsidRPr="00ED56E0" w:rsidRDefault="0000733C" w:rsidP="0000733C">
      <w:pPr>
        <w:rPr>
          <w:sz w:val="28"/>
          <w:szCs w:val="28"/>
          <w:lang w:val="lv-LV" w:eastAsia="lv-LV"/>
        </w:rPr>
      </w:pPr>
    </w:p>
    <w:p w14:paraId="546008B2" w14:textId="77777777" w:rsidR="00EC7FD9" w:rsidRPr="00ED56E0" w:rsidRDefault="00EC7FD9" w:rsidP="00EC7FD9">
      <w:pPr>
        <w:rPr>
          <w:sz w:val="28"/>
          <w:szCs w:val="28"/>
          <w:lang w:val="lv-LV" w:eastAsia="lv-LV"/>
        </w:rPr>
      </w:pPr>
      <w:r w:rsidRPr="00ED56E0">
        <w:rPr>
          <w:i/>
          <w:iCs/>
          <w:sz w:val="28"/>
          <w:szCs w:val="28"/>
          <w:lang w:val="lv-LV" w:eastAsia="lv-LV"/>
        </w:rPr>
        <w:t> </w:t>
      </w:r>
    </w:p>
    <w:p w14:paraId="033A801E" w14:textId="77777777" w:rsidR="00EC7FD9" w:rsidRPr="00ED56E0" w:rsidRDefault="00EC7FD9" w:rsidP="00EC7FD9">
      <w:pPr>
        <w:rPr>
          <w:sz w:val="28"/>
          <w:szCs w:val="28"/>
          <w:lang w:val="lv-LV" w:eastAsia="lv-LV"/>
        </w:rPr>
      </w:pPr>
      <w:r w:rsidRPr="00ED56E0">
        <w:rPr>
          <w:b/>
          <w:bCs/>
          <w:sz w:val="28"/>
          <w:szCs w:val="28"/>
          <w:lang w:val="lv-LV" w:eastAsia="lv-LV"/>
        </w:rPr>
        <w:t xml:space="preserve">6. Papildu informācija </w:t>
      </w:r>
      <w:r w:rsidRPr="00ED56E0">
        <w:rPr>
          <w:sz w:val="28"/>
          <w:szCs w:val="28"/>
          <w:lang w:val="lv-LV" w:eastAsia="lv-LV"/>
        </w:rPr>
        <w:t>(vajadzīgo atzīmēt ar x):</w:t>
      </w:r>
    </w:p>
    <w:p w14:paraId="76519E24" w14:textId="77777777" w:rsidR="00EC7FD9" w:rsidRPr="00ED56E0" w:rsidRDefault="005C178D" w:rsidP="002A1F2E">
      <w:pPr>
        <w:jc w:val="both"/>
        <w:rPr>
          <w:sz w:val="28"/>
          <w:szCs w:val="28"/>
          <w:lang w:val="lv-LV" w:eastAsia="lv-LV"/>
        </w:rPr>
      </w:pPr>
      <w:r w:rsidRPr="00ED56E0">
        <w:rPr>
          <w:noProof/>
          <w:sz w:val="28"/>
          <w:szCs w:val="28"/>
          <w:lang w:val="lv-LV" w:eastAsia="lv-LV"/>
        </w:rPr>
        <w:drawing>
          <wp:inline distT="0" distB="0" distL="0" distR="0" wp14:anchorId="3358F648" wp14:editId="76ED00DF">
            <wp:extent cx="228600" cy="276225"/>
            <wp:effectExtent l="0" t="0" r="0" b="0"/>
            <wp:docPr id="3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6</w:t>
      </w:r>
      <w:r w:rsidR="002A1F2E" w:rsidRPr="00ED56E0">
        <w:rPr>
          <w:sz w:val="28"/>
          <w:szCs w:val="28"/>
          <w:lang w:val="lv-LV" w:eastAsia="lv-LV"/>
        </w:rPr>
        <w:t>.1. </w:t>
      </w:r>
      <w:r w:rsidR="00EC7FD9" w:rsidRPr="00ED56E0">
        <w:rPr>
          <w:sz w:val="28"/>
          <w:szCs w:val="28"/>
          <w:lang w:val="lv-LV" w:eastAsia="lv-LV"/>
        </w:rPr>
        <w:t>ārvalsts zāļu ražotāja īpašumā esošu zāļu uzglabāšana saskaņā ar līgumu (kuras ārvalsts zāļu ražotāja pilnvaroti pārstāvji izplata zāļu lieltirgotavām)</w:t>
      </w:r>
    </w:p>
    <w:p w14:paraId="342CC178"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D4752BF" wp14:editId="343E68FE">
            <wp:extent cx="228600" cy="276225"/>
            <wp:effectExtent l="0" t="0" r="0" b="0"/>
            <wp:docPr id="3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6.2. zāļu pasūtījumu pieņemšana visu diennakti (24 stundas).</w:t>
      </w:r>
    </w:p>
    <w:p w14:paraId="3406E2D9" w14:textId="77777777" w:rsidR="00EC7FD9" w:rsidRPr="00ED56E0" w:rsidRDefault="00EC7FD9" w:rsidP="00EC7FD9">
      <w:pPr>
        <w:rPr>
          <w:sz w:val="28"/>
          <w:szCs w:val="28"/>
          <w:lang w:val="lv-LV" w:eastAsia="lv-LV"/>
        </w:rPr>
      </w:pPr>
      <w:r w:rsidRPr="00ED56E0">
        <w:rPr>
          <w:sz w:val="28"/>
          <w:szCs w:val="28"/>
          <w:lang w:val="lv-LV" w:eastAsia="lv-LV"/>
        </w:rPr>
        <w:t>Norāda kontaktinformāciju:</w:t>
      </w:r>
    </w:p>
    <w:tbl>
      <w:tblPr>
        <w:tblW w:w="0" w:type="auto"/>
        <w:tblLook w:val="01E0" w:firstRow="1" w:lastRow="1" w:firstColumn="1" w:lastColumn="1" w:noHBand="0" w:noVBand="0"/>
      </w:tblPr>
      <w:tblGrid>
        <w:gridCol w:w="3646"/>
        <w:gridCol w:w="5425"/>
      </w:tblGrid>
      <w:tr w:rsidR="002A1F2E" w:rsidRPr="00ED56E0" w14:paraId="1F328598" w14:textId="77777777" w:rsidTr="00914FC6">
        <w:tc>
          <w:tcPr>
            <w:tcW w:w="3708" w:type="dxa"/>
          </w:tcPr>
          <w:p w14:paraId="073978E6" w14:textId="77777777" w:rsidR="002A1F2E" w:rsidRPr="00ED56E0" w:rsidRDefault="002A1F2E" w:rsidP="00914FC6">
            <w:pPr>
              <w:ind w:left="480"/>
              <w:rPr>
                <w:sz w:val="28"/>
                <w:szCs w:val="28"/>
                <w:lang w:val="lv-LV" w:eastAsia="lv-LV"/>
              </w:rPr>
            </w:pPr>
            <w:r w:rsidRPr="00ED56E0">
              <w:rPr>
                <w:sz w:val="28"/>
                <w:szCs w:val="28"/>
                <w:lang w:val="lv-LV" w:eastAsia="lv-LV"/>
              </w:rPr>
              <w:t>6.2.1. tālrunis</w:t>
            </w:r>
          </w:p>
        </w:tc>
        <w:tc>
          <w:tcPr>
            <w:tcW w:w="5579" w:type="dxa"/>
            <w:tcBorders>
              <w:bottom w:val="single" w:sz="4" w:space="0" w:color="auto"/>
            </w:tcBorders>
          </w:tcPr>
          <w:p w14:paraId="42DFCFC5" w14:textId="77777777" w:rsidR="002A1F2E" w:rsidRPr="00ED56E0" w:rsidRDefault="002A1F2E" w:rsidP="00EC7FD9">
            <w:pPr>
              <w:rPr>
                <w:sz w:val="28"/>
                <w:szCs w:val="28"/>
                <w:lang w:val="lv-LV" w:eastAsia="lv-LV"/>
              </w:rPr>
            </w:pPr>
          </w:p>
        </w:tc>
      </w:tr>
      <w:tr w:rsidR="002A1F2E" w:rsidRPr="00ED56E0" w14:paraId="4C49C51C" w14:textId="77777777" w:rsidTr="00914FC6">
        <w:tc>
          <w:tcPr>
            <w:tcW w:w="3708" w:type="dxa"/>
          </w:tcPr>
          <w:p w14:paraId="703BE791" w14:textId="77777777" w:rsidR="002A1F2E" w:rsidRPr="00ED56E0" w:rsidRDefault="002A1F2E" w:rsidP="00914FC6">
            <w:pPr>
              <w:ind w:left="480"/>
              <w:rPr>
                <w:sz w:val="28"/>
                <w:szCs w:val="28"/>
                <w:lang w:val="lv-LV" w:eastAsia="lv-LV"/>
              </w:rPr>
            </w:pPr>
            <w:r w:rsidRPr="00ED56E0">
              <w:rPr>
                <w:sz w:val="28"/>
                <w:szCs w:val="28"/>
                <w:lang w:val="lv-LV" w:eastAsia="lv-LV"/>
              </w:rPr>
              <w:t>6.2.2. fakss</w:t>
            </w:r>
          </w:p>
        </w:tc>
        <w:tc>
          <w:tcPr>
            <w:tcW w:w="5579" w:type="dxa"/>
            <w:tcBorders>
              <w:top w:val="single" w:sz="4" w:space="0" w:color="auto"/>
              <w:bottom w:val="single" w:sz="4" w:space="0" w:color="auto"/>
            </w:tcBorders>
          </w:tcPr>
          <w:p w14:paraId="452F8D3A" w14:textId="77777777" w:rsidR="002A1F2E" w:rsidRPr="00ED56E0" w:rsidRDefault="002A1F2E" w:rsidP="00EC7FD9">
            <w:pPr>
              <w:rPr>
                <w:sz w:val="28"/>
                <w:szCs w:val="28"/>
                <w:lang w:val="lv-LV" w:eastAsia="lv-LV"/>
              </w:rPr>
            </w:pPr>
          </w:p>
        </w:tc>
      </w:tr>
      <w:tr w:rsidR="002A1F2E" w:rsidRPr="00ED56E0" w14:paraId="0E7C1A66" w14:textId="77777777" w:rsidTr="00914FC6">
        <w:tc>
          <w:tcPr>
            <w:tcW w:w="3708" w:type="dxa"/>
          </w:tcPr>
          <w:p w14:paraId="451B913F" w14:textId="77777777" w:rsidR="002A1F2E" w:rsidRPr="00ED56E0" w:rsidRDefault="002A1F2E" w:rsidP="00914FC6">
            <w:pPr>
              <w:ind w:left="480"/>
              <w:rPr>
                <w:sz w:val="28"/>
                <w:szCs w:val="28"/>
                <w:lang w:val="lv-LV" w:eastAsia="lv-LV"/>
              </w:rPr>
            </w:pPr>
            <w:r w:rsidRPr="00ED56E0">
              <w:rPr>
                <w:sz w:val="28"/>
                <w:szCs w:val="28"/>
                <w:lang w:val="lv-LV" w:eastAsia="lv-LV"/>
              </w:rPr>
              <w:t>6.2.3. e-pasta adrese (ja tāda ir)</w:t>
            </w:r>
          </w:p>
        </w:tc>
        <w:tc>
          <w:tcPr>
            <w:tcW w:w="5579" w:type="dxa"/>
            <w:tcBorders>
              <w:top w:val="single" w:sz="4" w:space="0" w:color="auto"/>
              <w:bottom w:val="single" w:sz="4" w:space="0" w:color="auto"/>
            </w:tcBorders>
          </w:tcPr>
          <w:p w14:paraId="4DA00211" w14:textId="77777777" w:rsidR="002A1F2E" w:rsidRPr="00ED56E0" w:rsidRDefault="002A1F2E" w:rsidP="00EC7FD9">
            <w:pPr>
              <w:rPr>
                <w:sz w:val="28"/>
                <w:szCs w:val="28"/>
                <w:lang w:val="lv-LV" w:eastAsia="lv-LV"/>
              </w:rPr>
            </w:pPr>
          </w:p>
        </w:tc>
      </w:tr>
    </w:tbl>
    <w:p w14:paraId="4A0D74D3"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94E98A3" wp14:editId="3742802E">
            <wp:extent cx="228600" cy="276225"/>
            <wp:effectExtent l="0" t="0" r="0" b="0"/>
            <wp:docPr id="3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6.3. paralēli importēto zāļu izplatīšana</w:t>
      </w:r>
    </w:p>
    <w:p w14:paraId="01479E38"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0D3C2BD2" wp14:editId="5869D93A">
            <wp:extent cx="228600" cy="276225"/>
            <wp:effectExtent l="0" t="0" r="0" b="0"/>
            <wp:docPr id="3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6.4. centralizēti reģistrētu zāļu paralēlā izplatīšana</w:t>
      </w:r>
    </w:p>
    <w:p w14:paraId="338D7C79"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6FBF59EA" wp14:editId="1AE949AA">
            <wp:extent cx="228600" cy="2762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w:t>
      </w:r>
      <w:r w:rsidR="0000733C" w:rsidRPr="00ED56E0">
        <w:rPr>
          <w:sz w:val="28"/>
          <w:szCs w:val="28"/>
          <w:lang w:val="lv-LV"/>
        </w:rPr>
        <w:t>6.5. izplata zāles:</w:t>
      </w:r>
    </w:p>
    <w:p w14:paraId="55ECF54A"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02BBC8B7" wp14:editId="790FD2AB">
            <wp:extent cx="228600" cy="276225"/>
            <wp:effectExtent l="0" t="0" r="0" b="0"/>
            <wp:docPr id="4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6.5.1. kuras ir reģistrētas EEZ (Eiropas Ekonomikas zonas) valstī(-</w:t>
      </w:r>
      <w:proofErr w:type="spellStart"/>
      <w:r w:rsidR="0000733C" w:rsidRPr="00ED56E0">
        <w:rPr>
          <w:sz w:val="28"/>
          <w:szCs w:val="28"/>
          <w:lang w:val="lv-LV"/>
        </w:rPr>
        <w:t>īs</w:t>
      </w:r>
      <w:proofErr w:type="spellEnd"/>
      <w:r w:rsidR="0000733C" w:rsidRPr="00ED56E0">
        <w:rPr>
          <w:sz w:val="28"/>
          <w:szCs w:val="28"/>
          <w:lang w:val="lv-LV"/>
        </w:rPr>
        <w:t>) (attiecas arī uz zālēm, kurām piešķirta atļauja EEZ valstī reģistrētu, bet Latvijas Republikā nereģistrētu zāļu izplatīšanai)</w:t>
      </w:r>
    </w:p>
    <w:p w14:paraId="7E8AFA39" w14:textId="77777777" w:rsidR="0000733C" w:rsidRPr="00ED56E0" w:rsidRDefault="005C178D" w:rsidP="00EC7FD9">
      <w:pPr>
        <w:rPr>
          <w:sz w:val="28"/>
          <w:szCs w:val="28"/>
          <w:lang w:val="lv-LV"/>
        </w:rPr>
      </w:pPr>
      <w:r w:rsidRPr="00ED56E0">
        <w:rPr>
          <w:noProof/>
          <w:sz w:val="28"/>
          <w:szCs w:val="28"/>
          <w:lang w:val="lv-LV" w:eastAsia="lv-LV"/>
        </w:rPr>
        <w:drawing>
          <wp:inline distT="0" distB="0" distL="0" distR="0" wp14:anchorId="6F11E12F" wp14:editId="1BF8AA9C">
            <wp:extent cx="228600" cy="276225"/>
            <wp:effectExtent l="0" t="0" r="0" b="0"/>
            <wp:docPr id="4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6.5.2. kuras nav reģistrētas EEZ un ir paredzētas EEZ tirgum</w:t>
      </w:r>
    </w:p>
    <w:p w14:paraId="34AE593D" w14:textId="77777777" w:rsidR="0000733C" w:rsidRPr="00ED56E0" w:rsidRDefault="005C178D" w:rsidP="00EC7FD9">
      <w:pPr>
        <w:rPr>
          <w:sz w:val="28"/>
          <w:szCs w:val="28"/>
          <w:lang w:val="lv-LV"/>
        </w:rPr>
      </w:pPr>
      <w:r w:rsidRPr="00ED56E0">
        <w:rPr>
          <w:noProof/>
          <w:sz w:val="28"/>
          <w:szCs w:val="28"/>
          <w:lang w:val="lv-LV" w:eastAsia="lv-LV"/>
        </w:rPr>
        <w:drawing>
          <wp:inline distT="0" distB="0" distL="0" distR="0" wp14:anchorId="2DB5D0C1" wp14:editId="33164ACA">
            <wp:extent cx="228600" cy="276225"/>
            <wp:effectExtent l="0" t="0" r="0" b="0"/>
            <wp:docPr id="4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6.5.3. kuras nav reģistrētas EEZ un ir paredzētas eksportēšanai</w:t>
      </w:r>
    </w:p>
    <w:p w14:paraId="1FA24ECE" w14:textId="77777777" w:rsidR="006A3BE8" w:rsidRPr="00ED56E0" w:rsidRDefault="005C178D" w:rsidP="00EC7FD9">
      <w:pPr>
        <w:rPr>
          <w:sz w:val="28"/>
          <w:szCs w:val="28"/>
          <w:lang w:val="lv-LV"/>
        </w:rPr>
      </w:pPr>
      <w:r w:rsidRPr="00ED56E0">
        <w:rPr>
          <w:noProof/>
          <w:sz w:val="28"/>
          <w:szCs w:val="28"/>
          <w:lang w:val="lv-LV" w:eastAsia="lv-LV"/>
        </w:rPr>
        <w:drawing>
          <wp:inline distT="0" distB="0" distL="0" distR="0" wp14:anchorId="793FF694" wp14:editId="25E38BBF">
            <wp:extent cx="228600" cy="276225"/>
            <wp:effectExtent l="0" t="0" r="0" b="0"/>
            <wp:docPr id="4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6A3BE8" w:rsidRPr="00ED56E0">
        <w:rPr>
          <w:sz w:val="28"/>
          <w:szCs w:val="28"/>
          <w:lang w:val="lv-LV" w:eastAsia="lv-LV"/>
        </w:rPr>
        <w:t>  </w:t>
      </w:r>
      <w:r w:rsidR="00B76802" w:rsidRPr="00ED56E0">
        <w:rPr>
          <w:i/>
          <w:sz w:val="28"/>
          <w:szCs w:val="28"/>
          <w:lang w:val="lv-LV" w:eastAsia="lv-LV"/>
        </w:rPr>
        <w:t>(6.6.-6.9.apakšpunkts svītrots</w:t>
      </w:r>
      <w:r w:rsidR="006A3BE8" w:rsidRPr="00ED56E0">
        <w:rPr>
          <w:i/>
          <w:sz w:val="28"/>
          <w:szCs w:val="28"/>
          <w:lang w:val="lv-LV" w:eastAsia="lv-LV"/>
        </w:rPr>
        <w:t xml:space="preserve"> ar MK 16.12.2014. noteikumiem Nr.764)</w:t>
      </w:r>
    </w:p>
    <w:p w14:paraId="30B5FFEA"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2574DB28" wp14:editId="0F084CED">
            <wp:extent cx="228600" cy="276225"/>
            <wp:effectExtent l="0" t="0" r="0" b="0"/>
            <wp:docPr id="4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6.10. reģistrējamās zāļu vairumtirdzniecības darbības:</w:t>
      </w:r>
    </w:p>
    <w:p w14:paraId="51278DFF"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4C7BC6D6" wp14:editId="4387D60F">
            <wp:extent cx="228600" cy="276225"/>
            <wp:effectExtent l="0" t="0" r="0" b="0"/>
            <wp:docPr id="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6.10.1. iegāde</w:t>
      </w:r>
    </w:p>
    <w:p w14:paraId="757F4F3E"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4D2BE0E1" wp14:editId="275EF301">
            <wp:extent cx="228600" cy="276225"/>
            <wp:effectExtent l="0" t="0" r="0" b="0"/>
            <wp:docPr id="4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6.10.2. glabāšana</w:t>
      </w:r>
    </w:p>
    <w:p w14:paraId="300FF509"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009D29FC" wp14:editId="28605A00">
            <wp:extent cx="228600" cy="276225"/>
            <wp:effectExtent l="0" t="0" r="0" b="0"/>
            <wp:docPr id="4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6.10.3. piegāde (zāļu piegāde Latvijā vai citā EEZ valstī)</w:t>
      </w:r>
    </w:p>
    <w:p w14:paraId="6F382951"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13698759" wp14:editId="527A1C0A">
            <wp:extent cx="228600" cy="276225"/>
            <wp:effectExtent l="0" t="0" r="0" b="0"/>
            <wp:docPr id="4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6.10.4. eksportēšana (zāļu izvešana uz trešajām valstīm)</w:t>
      </w:r>
    </w:p>
    <w:p w14:paraId="5895FA77"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31927E64" wp14:editId="5C07A0E3">
            <wp:extent cx="228600" cy="276225"/>
            <wp:effectExtent l="0" t="0" r="0" b="0"/>
            <wp:docPr id="5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6.10.5. citas darbības (norādīt) _____________________________________________</w:t>
      </w:r>
    </w:p>
    <w:p w14:paraId="0CB692C2" w14:textId="77777777" w:rsidR="0000733C" w:rsidRPr="00ED56E0" w:rsidRDefault="005C178D" w:rsidP="0000733C">
      <w:pPr>
        <w:rPr>
          <w:sz w:val="28"/>
          <w:szCs w:val="28"/>
          <w:lang w:val="lv-LV"/>
        </w:rPr>
      </w:pPr>
      <w:r w:rsidRPr="00ED56E0">
        <w:rPr>
          <w:noProof/>
          <w:sz w:val="28"/>
          <w:szCs w:val="28"/>
          <w:lang w:val="lv-LV" w:eastAsia="lv-LV"/>
        </w:rPr>
        <w:drawing>
          <wp:inline distT="0" distB="0" distL="0" distR="0" wp14:anchorId="2BB40726" wp14:editId="3482F8C0">
            <wp:extent cx="228600" cy="276225"/>
            <wp:effectExtent l="0" t="0" r="0" b="0"/>
            <wp:docPr id="5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lang w:val="lv-LV"/>
        </w:rPr>
        <w:t>6.11. informācija par līgumu ar zāļu lieltirgotavu (ja tāds ir):</w:t>
      </w:r>
    </w:p>
    <w:p w14:paraId="5328C2B0" w14:textId="77777777" w:rsidR="0000733C" w:rsidRPr="00ED56E0" w:rsidRDefault="005C178D" w:rsidP="0000733C">
      <w:pPr>
        <w:rPr>
          <w:sz w:val="28"/>
          <w:szCs w:val="28"/>
        </w:rPr>
      </w:pPr>
      <w:r w:rsidRPr="00ED56E0">
        <w:rPr>
          <w:noProof/>
          <w:sz w:val="28"/>
          <w:szCs w:val="28"/>
          <w:lang w:val="lv-LV" w:eastAsia="lv-LV"/>
        </w:rPr>
        <w:lastRenderedPageBreak/>
        <w:drawing>
          <wp:inline distT="0" distB="0" distL="0" distR="0" wp14:anchorId="1F8D9D37" wp14:editId="16D51B0E">
            <wp:extent cx="228600" cy="276225"/>
            <wp:effectExtent l="0" t="0" r="0" b="0"/>
            <wp:docPr id="5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rPr>
        <w:t>6.11.1. </w:t>
      </w:r>
      <w:proofErr w:type="spellStart"/>
      <w:r w:rsidR="0000733C" w:rsidRPr="00ED56E0">
        <w:rPr>
          <w:sz w:val="28"/>
          <w:szCs w:val="28"/>
        </w:rPr>
        <w:t>zāļu</w:t>
      </w:r>
      <w:proofErr w:type="spellEnd"/>
      <w:r w:rsidR="0000733C" w:rsidRPr="00ED56E0">
        <w:rPr>
          <w:sz w:val="28"/>
          <w:szCs w:val="28"/>
        </w:rPr>
        <w:t xml:space="preserve"> </w:t>
      </w:r>
      <w:proofErr w:type="spellStart"/>
      <w:r w:rsidR="0000733C" w:rsidRPr="00ED56E0">
        <w:rPr>
          <w:sz w:val="28"/>
          <w:szCs w:val="28"/>
        </w:rPr>
        <w:t>lieltirgotavas</w:t>
      </w:r>
      <w:proofErr w:type="spellEnd"/>
      <w:r w:rsidR="0000733C" w:rsidRPr="00ED56E0">
        <w:rPr>
          <w:sz w:val="28"/>
          <w:szCs w:val="28"/>
        </w:rPr>
        <w:t xml:space="preserve"> </w:t>
      </w:r>
      <w:proofErr w:type="spellStart"/>
      <w:r w:rsidR="0000733C" w:rsidRPr="00ED56E0">
        <w:rPr>
          <w:sz w:val="28"/>
          <w:szCs w:val="28"/>
        </w:rPr>
        <w:t>nosaukums</w:t>
      </w:r>
      <w:proofErr w:type="spellEnd"/>
      <w:r w:rsidR="0000733C" w:rsidRPr="00ED56E0">
        <w:rPr>
          <w:sz w:val="28"/>
          <w:szCs w:val="28"/>
        </w:rPr>
        <w:t xml:space="preserve"> un licences </w:t>
      </w:r>
      <w:proofErr w:type="spellStart"/>
      <w:r w:rsidR="0000733C" w:rsidRPr="00ED56E0">
        <w:rPr>
          <w:sz w:val="28"/>
          <w:szCs w:val="28"/>
        </w:rPr>
        <w:t>numurs</w:t>
      </w:r>
      <w:proofErr w:type="spellEnd"/>
      <w:r w:rsidR="0000733C" w:rsidRPr="00ED56E0">
        <w:rPr>
          <w:sz w:val="28"/>
          <w:szCs w:val="28"/>
        </w:rPr>
        <w:t xml:space="preserve"> _______________________</w:t>
      </w:r>
    </w:p>
    <w:p w14:paraId="5DC1CC34" w14:textId="77777777" w:rsidR="0000733C" w:rsidRPr="00ED56E0" w:rsidRDefault="005C178D" w:rsidP="0000733C">
      <w:pPr>
        <w:rPr>
          <w:sz w:val="28"/>
          <w:szCs w:val="28"/>
        </w:rPr>
      </w:pPr>
      <w:r w:rsidRPr="00ED56E0">
        <w:rPr>
          <w:noProof/>
          <w:sz w:val="28"/>
          <w:szCs w:val="28"/>
          <w:lang w:val="lv-LV" w:eastAsia="lv-LV"/>
        </w:rPr>
        <w:drawing>
          <wp:inline distT="0" distB="0" distL="0" distR="0" wp14:anchorId="087B93EC" wp14:editId="07E6822E">
            <wp:extent cx="228600" cy="276225"/>
            <wp:effectExtent l="0" t="0" r="0" b="0"/>
            <wp:docPr id="5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00733C" w:rsidRPr="00ED56E0">
        <w:rPr>
          <w:sz w:val="28"/>
          <w:szCs w:val="28"/>
          <w:lang w:val="lv-LV" w:eastAsia="lv-LV"/>
        </w:rPr>
        <w:t>  </w:t>
      </w:r>
      <w:r w:rsidR="0000733C" w:rsidRPr="00ED56E0">
        <w:rPr>
          <w:sz w:val="28"/>
          <w:szCs w:val="28"/>
        </w:rPr>
        <w:t>6.11.2. </w:t>
      </w:r>
      <w:proofErr w:type="spellStart"/>
      <w:r w:rsidR="0000733C" w:rsidRPr="00ED56E0">
        <w:rPr>
          <w:sz w:val="28"/>
          <w:szCs w:val="28"/>
        </w:rPr>
        <w:t>farmaceitiskās</w:t>
      </w:r>
      <w:proofErr w:type="spellEnd"/>
      <w:r w:rsidR="0000733C" w:rsidRPr="00ED56E0">
        <w:rPr>
          <w:sz w:val="28"/>
          <w:szCs w:val="28"/>
        </w:rPr>
        <w:t xml:space="preserve"> </w:t>
      </w:r>
      <w:proofErr w:type="spellStart"/>
      <w:r w:rsidR="0000733C" w:rsidRPr="00ED56E0">
        <w:rPr>
          <w:sz w:val="28"/>
          <w:szCs w:val="28"/>
        </w:rPr>
        <w:t>darbības</w:t>
      </w:r>
      <w:proofErr w:type="spellEnd"/>
      <w:r w:rsidR="0000733C" w:rsidRPr="00ED56E0">
        <w:rPr>
          <w:sz w:val="28"/>
          <w:szCs w:val="28"/>
        </w:rPr>
        <w:t xml:space="preserve"> </w:t>
      </w:r>
      <w:proofErr w:type="spellStart"/>
      <w:r w:rsidR="0000733C" w:rsidRPr="00ED56E0">
        <w:rPr>
          <w:sz w:val="28"/>
          <w:szCs w:val="28"/>
        </w:rPr>
        <w:t>vietas</w:t>
      </w:r>
      <w:proofErr w:type="spellEnd"/>
      <w:r w:rsidR="0000733C" w:rsidRPr="00ED56E0">
        <w:rPr>
          <w:sz w:val="28"/>
          <w:szCs w:val="28"/>
        </w:rPr>
        <w:t xml:space="preserve"> </w:t>
      </w:r>
      <w:proofErr w:type="spellStart"/>
      <w:r w:rsidR="0000733C" w:rsidRPr="00ED56E0">
        <w:rPr>
          <w:sz w:val="28"/>
          <w:szCs w:val="28"/>
        </w:rPr>
        <w:t>adrese</w:t>
      </w:r>
      <w:proofErr w:type="spellEnd"/>
      <w:r w:rsidR="0000733C" w:rsidRPr="00ED56E0">
        <w:rPr>
          <w:sz w:val="28"/>
          <w:szCs w:val="28"/>
        </w:rPr>
        <w:t xml:space="preserve"> ________________________________</w:t>
      </w:r>
    </w:p>
    <w:p w14:paraId="6EC3C0CD" w14:textId="77777777" w:rsidR="0000733C" w:rsidRPr="00ED56E0" w:rsidRDefault="0000733C" w:rsidP="00EC7FD9">
      <w:pPr>
        <w:rPr>
          <w:sz w:val="28"/>
          <w:szCs w:val="28"/>
        </w:rPr>
      </w:pPr>
    </w:p>
    <w:p w14:paraId="66C87779" w14:textId="77777777" w:rsidR="00EC7FD9" w:rsidRPr="00ED56E0" w:rsidRDefault="00EC7FD9" w:rsidP="00EC7FD9">
      <w:pPr>
        <w:rPr>
          <w:sz w:val="28"/>
          <w:szCs w:val="28"/>
          <w:lang w:eastAsia="lv-LV"/>
        </w:rPr>
      </w:pPr>
      <w:r w:rsidRPr="00ED56E0">
        <w:rPr>
          <w:sz w:val="28"/>
          <w:szCs w:val="28"/>
          <w:lang w:val="lv-LV" w:eastAsia="lv-LV"/>
        </w:rPr>
        <w:t> </w:t>
      </w:r>
    </w:p>
    <w:p w14:paraId="339C58AA" w14:textId="77777777" w:rsidR="00EC7FD9" w:rsidRPr="00ED56E0" w:rsidRDefault="00EC7FD9" w:rsidP="00EC7FD9">
      <w:pPr>
        <w:rPr>
          <w:b/>
          <w:bCs/>
          <w:sz w:val="28"/>
          <w:szCs w:val="28"/>
          <w:lang w:val="lv-LV" w:eastAsia="lv-LV"/>
        </w:rPr>
      </w:pPr>
      <w:r w:rsidRPr="00ED56E0">
        <w:rPr>
          <w:b/>
          <w:bCs/>
          <w:sz w:val="28"/>
          <w:szCs w:val="28"/>
          <w:lang w:val="lv-LV" w:eastAsia="lv-LV"/>
        </w:rPr>
        <w:t xml:space="preserve">7. Informācija par lieltirgotavas aprīkojumu un iekārtām </w:t>
      </w:r>
      <w:r w:rsidRPr="00ED56E0">
        <w:rPr>
          <w:sz w:val="28"/>
          <w:szCs w:val="28"/>
          <w:lang w:val="lv-LV" w:eastAsia="lv-LV"/>
        </w:rPr>
        <w:t>(vajadzīgo atzīmēt ar x)</w:t>
      </w:r>
      <w:r w:rsidRPr="00ED56E0">
        <w:rPr>
          <w:b/>
          <w:bCs/>
          <w:sz w:val="28"/>
          <w:szCs w:val="28"/>
          <w:lang w:val="lv-LV" w:eastAsia="lv-LV"/>
        </w:rPr>
        <w:t>:</w:t>
      </w:r>
    </w:p>
    <w:p w14:paraId="10024754" w14:textId="77777777" w:rsidR="00C31289" w:rsidRPr="00ED56E0" w:rsidRDefault="00C31289" w:rsidP="00EC7FD9">
      <w:pPr>
        <w:rPr>
          <w:sz w:val="28"/>
          <w:szCs w:val="28"/>
          <w:lang w:val="lv-LV" w:eastAsia="lv-LV"/>
        </w:rPr>
      </w:pPr>
    </w:p>
    <w:p w14:paraId="427725A0" w14:textId="77777777" w:rsidR="00EC7FD9" w:rsidRPr="00ED56E0" w:rsidRDefault="00EC7FD9" w:rsidP="00EC7FD9">
      <w:pPr>
        <w:rPr>
          <w:sz w:val="28"/>
          <w:szCs w:val="28"/>
          <w:lang w:val="lv-LV" w:eastAsia="lv-LV"/>
        </w:rPr>
      </w:pPr>
      <w:r w:rsidRPr="00ED56E0">
        <w:rPr>
          <w:sz w:val="28"/>
          <w:szCs w:val="28"/>
          <w:lang w:val="lv-LV" w:eastAsia="lv-LV"/>
        </w:rPr>
        <w:t>7.1. telpas un iekārtas nodrošina zāļu uzglabāšanai nepieciešamo temperatūras režīmu:</w:t>
      </w:r>
    </w:p>
    <w:p w14:paraId="6FEB493B"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311CD017" wp14:editId="3967D0BB">
            <wp:extent cx="228600" cy="276225"/>
            <wp:effectExtent l="0" t="0" r="0" b="0"/>
            <wp:docPr id="5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7.1.1. istabas temperatūrā (no 15 °C līdz 25 °C)</w:t>
      </w:r>
    </w:p>
    <w:p w14:paraId="30656208"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EBF6F9F" wp14:editId="712A10DC">
            <wp:extent cx="228600" cy="276225"/>
            <wp:effectExtent l="0" t="0" r="0" b="0"/>
            <wp:docPr id="5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7.1.2. vēsā vietā (no 8 °C</w:t>
      </w:r>
      <w:r w:rsidR="00EC7FD9" w:rsidRPr="00ED56E0">
        <w:rPr>
          <w:sz w:val="28"/>
          <w:szCs w:val="28"/>
          <w:vertAlign w:val="superscript"/>
          <w:lang w:val="lv-LV" w:eastAsia="lv-LV"/>
        </w:rPr>
        <w:t xml:space="preserve"> </w:t>
      </w:r>
      <w:r w:rsidR="00EC7FD9" w:rsidRPr="00ED56E0">
        <w:rPr>
          <w:sz w:val="28"/>
          <w:szCs w:val="28"/>
          <w:lang w:val="lv-LV" w:eastAsia="lv-LV"/>
        </w:rPr>
        <w:t>līdz 15 °C)</w:t>
      </w:r>
    </w:p>
    <w:p w14:paraId="3C6EA1A7"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5D5A98D" wp14:editId="20D67A24">
            <wp:extent cx="228600" cy="276225"/>
            <wp:effectExtent l="0" t="0" r="0" b="0"/>
            <wp:docPr id="5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7.1.3. aukstā vietā (no 2 °C</w:t>
      </w:r>
      <w:r w:rsidR="00EC7FD9" w:rsidRPr="00ED56E0">
        <w:rPr>
          <w:sz w:val="28"/>
          <w:szCs w:val="28"/>
          <w:vertAlign w:val="superscript"/>
          <w:lang w:val="lv-LV" w:eastAsia="lv-LV"/>
        </w:rPr>
        <w:t xml:space="preserve"> </w:t>
      </w:r>
      <w:r w:rsidR="00EC7FD9" w:rsidRPr="00ED56E0">
        <w:rPr>
          <w:sz w:val="28"/>
          <w:szCs w:val="28"/>
          <w:lang w:val="lv-LV" w:eastAsia="lv-LV"/>
        </w:rPr>
        <w:t>līdz 8 °C)</w:t>
      </w:r>
    </w:p>
    <w:p w14:paraId="7B3C47D9" w14:textId="77777777" w:rsidR="00EC7FD9" w:rsidRPr="00ED56E0" w:rsidRDefault="00EC7FD9" w:rsidP="00EC7FD9">
      <w:pPr>
        <w:rPr>
          <w:sz w:val="28"/>
          <w:szCs w:val="28"/>
          <w:lang w:val="lv-LV" w:eastAsia="lv-LV"/>
        </w:rPr>
      </w:pPr>
      <w:r w:rsidRPr="00ED56E0">
        <w:rPr>
          <w:sz w:val="28"/>
          <w:szCs w:val="28"/>
          <w:lang w:val="lv-LV" w:eastAsia="lv-LV"/>
        </w:rPr>
        <w:t> </w:t>
      </w:r>
    </w:p>
    <w:p w14:paraId="529D5B46" w14:textId="77777777" w:rsidR="00EC7FD9" w:rsidRPr="00ED56E0" w:rsidRDefault="00EC7FD9" w:rsidP="00EC7FD9">
      <w:pPr>
        <w:rPr>
          <w:sz w:val="28"/>
          <w:szCs w:val="28"/>
          <w:lang w:val="lv-LV" w:eastAsia="lv-LV"/>
        </w:rPr>
      </w:pPr>
      <w:r w:rsidRPr="00ED56E0">
        <w:rPr>
          <w:sz w:val="28"/>
          <w:szCs w:val="28"/>
          <w:lang w:val="lv-LV" w:eastAsia="lv-LV"/>
        </w:rPr>
        <w:t>7.2. citas iekārtas un aprīkojums:</w:t>
      </w:r>
    </w:p>
    <w:p w14:paraId="79C3679D"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F186A8D" wp14:editId="46BC9B42">
            <wp:extent cx="228600" cy="276225"/>
            <wp:effectExtent l="0" t="0" r="0" b="0"/>
            <wp:docPr id="5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7.2.1. dators (norādīt skaitu)   _____</w:t>
      </w:r>
    </w:p>
    <w:p w14:paraId="586AF469"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4C9D0C5E" wp14:editId="3FF04060">
            <wp:extent cx="228600" cy="276225"/>
            <wp:effectExtent l="0" t="0" r="0" b="0"/>
            <wp:docPr id="5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7.2.2. datorprogrammas (norādīt, kādas) ________________________________</w:t>
      </w:r>
    </w:p>
    <w:p w14:paraId="1A2F3C16"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EE26EA0" wp14:editId="4FBAE277">
            <wp:extent cx="228600" cy="276225"/>
            <wp:effectExtent l="0" t="0" r="0" b="0"/>
            <wp:docPr id="5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xml:space="preserve">  7.2.3. interneta </w:t>
      </w:r>
      <w:proofErr w:type="spellStart"/>
      <w:r w:rsidR="00EC7FD9" w:rsidRPr="00ED56E0">
        <w:rPr>
          <w:sz w:val="28"/>
          <w:szCs w:val="28"/>
          <w:lang w:val="lv-LV" w:eastAsia="lv-LV"/>
        </w:rPr>
        <w:t>pieslēgums</w:t>
      </w:r>
      <w:proofErr w:type="spellEnd"/>
    </w:p>
    <w:p w14:paraId="2120C69A"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4F8ED043" wp14:editId="34D87CCC">
            <wp:extent cx="228600" cy="276225"/>
            <wp:effectExtent l="0" t="0" r="0" b="0"/>
            <wp:docPr id="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7.2.4. lifts (norādīt skaitu) _____</w:t>
      </w:r>
    </w:p>
    <w:p w14:paraId="016FB4AD"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0386B82" wp14:editId="3F814C6B">
            <wp:extent cx="228600" cy="276225"/>
            <wp:effectExtent l="0" t="0" r="0" b="0"/>
            <wp:docPr id="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7.2.5. zāļu lieltirgotavas telpas nodrošinātas ar individuālu tehniskās apsardzes sistēmu</w:t>
      </w:r>
    </w:p>
    <w:p w14:paraId="35730333"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5E5D77D1" wp14:editId="42CA69B0">
            <wp:extent cx="228600" cy="276225"/>
            <wp:effectExtent l="0" t="0" r="0" b="0"/>
            <wp:docPr id="6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7.2.6. zāļu lieltirgotavas telpas nodrošinātas ar centrālajai apsardzes sistēmai pieslēgtu apsardzes sistēmu</w:t>
      </w:r>
    </w:p>
    <w:p w14:paraId="184E97C5"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6A4559D4" wp14:editId="01941281">
            <wp:extent cx="228600" cy="276225"/>
            <wp:effectExtent l="0" t="0" r="0" b="0"/>
            <wp:docPr id="6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7.2.7. narkotisko zāļu un vielu uzglabāšanas vieta nodrošināta ar skaņas vai gaismas signalizāciju</w:t>
      </w:r>
    </w:p>
    <w:p w14:paraId="1A211026"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28969557" wp14:editId="33EBE01B">
            <wp:extent cx="228600" cy="276225"/>
            <wp:effectExtent l="0" t="0" r="0" b="0"/>
            <wp:docPr id="6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7.2.8. faksa esība</w:t>
      </w:r>
    </w:p>
    <w:p w14:paraId="01754266" w14:textId="77777777" w:rsidR="00EC7FD9" w:rsidRPr="00ED56E0" w:rsidRDefault="005C178D" w:rsidP="00EC7FD9">
      <w:pPr>
        <w:rPr>
          <w:sz w:val="28"/>
          <w:szCs w:val="28"/>
          <w:lang w:val="lv-LV" w:eastAsia="lv-LV"/>
        </w:rPr>
      </w:pPr>
      <w:r w:rsidRPr="00ED56E0">
        <w:rPr>
          <w:noProof/>
          <w:sz w:val="28"/>
          <w:szCs w:val="28"/>
          <w:lang w:val="lv-LV" w:eastAsia="lv-LV"/>
        </w:rPr>
        <w:drawing>
          <wp:inline distT="0" distB="0" distL="0" distR="0" wp14:anchorId="7B01454F" wp14:editId="7ACCD38E">
            <wp:extent cx="228600" cy="276225"/>
            <wp:effectExtent l="0" t="0" r="0" b="0"/>
            <wp:docPr id="6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 xml:space="preserve">  7.2.9. </w:t>
      </w:r>
      <w:proofErr w:type="spellStart"/>
      <w:r w:rsidR="00EC7FD9" w:rsidRPr="00ED56E0">
        <w:rPr>
          <w:sz w:val="28"/>
          <w:szCs w:val="28"/>
          <w:lang w:val="lv-LV" w:eastAsia="lv-LV"/>
        </w:rPr>
        <w:t>aukstumsomas</w:t>
      </w:r>
      <w:proofErr w:type="spellEnd"/>
      <w:r w:rsidR="00EC7FD9" w:rsidRPr="00ED56E0">
        <w:rPr>
          <w:sz w:val="28"/>
          <w:szCs w:val="28"/>
          <w:lang w:val="lv-LV" w:eastAsia="lv-LV"/>
        </w:rPr>
        <w:t xml:space="preserve"> vai konteineri (skaits)</w:t>
      </w:r>
    </w:p>
    <w:p w14:paraId="0A80E633" w14:textId="77777777" w:rsidR="00EC7FD9" w:rsidRPr="00ED56E0" w:rsidRDefault="00EC7FD9" w:rsidP="00EC7FD9">
      <w:pPr>
        <w:rPr>
          <w:sz w:val="28"/>
          <w:szCs w:val="28"/>
          <w:lang w:val="lv-LV" w:eastAsia="lv-LV"/>
        </w:rPr>
      </w:pPr>
      <w:r w:rsidRPr="00ED56E0">
        <w:rPr>
          <w:sz w:val="28"/>
          <w:szCs w:val="28"/>
          <w:lang w:val="lv-LV" w:eastAsia="lv-LV"/>
        </w:rPr>
        <w:t> </w:t>
      </w:r>
    </w:p>
    <w:p w14:paraId="0E0BED47" w14:textId="77777777" w:rsidR="00EC7FD9" w:rsidRPr="00ED56E0" w:rsidRDefault="00EC7FD9" w:rsidP="00EC7FD9">
      <w:pPr>
        <w:rPr>
          <w:sz w:val="28"/>
          <w:szCs w:val="28"/>
          <w:lang w:val="lv-LV" w:eastAsia="lv-LV"/>
        </w:rPr>
      </w:pPr>
      <w:r w:rsidRPr="00ED56E0">
        <w:rPr>
          <w:b/>
          <w:bCs/>
          <w:sz w:val="28"/>
          <w:szCs w:val="28"/>
          <w:lang w:val="lv-LV" w:eastAsia="lv-LV"/>
        </w:rPr>
        <w:t xml:space="preserve">8. Informācija par lieltirgotavas darba laiku </w:t>
      </w:r>
      <w:r w:rsidRPr="00ED56E0">
        <w:rPr>
          <w:sz w:val="28"/>
          <w:szCs w:val="28"/>
          <w:lang w:val="lv-LV" w:eastAsia="lv-LV"/>
        </w:rPr>
        <w:t>(norāda darba sākuma un beigu laiku):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7165"/>
      </w:tblGrid>
      <w:tr w:rsidR="00C31289" w:rsidRPr="00ED56E0" w14:paraId="660F638A" w14:textId="77777777" w:rsidTr="00914FC6">
        <w:tc>
          <w:tcPr>
            <w:tcW w:w="1908" w:type="dxa"/>
          </w:tcPr>
          <w:p w14:paraId="7A9A64FD" w14:textId="77777777" w:rsidR="00C31289" w:rsidRPr="00ED56E0" w:rsidRDefault="00C31289" w:rsidP="00EC7FD9">
            <w:pPr>
              <w:rPr>
                <w:sz w:val="28"/>
                <w:szCs w:val="28"/>
                <w:lang w:val="lv-LV" w:eastAsia="lv-LV"/>
              </w:rPr>
            </w:pPr>
            <w:r w:rsidRPr="00ED56E0">
              <w:rPr>
                <w:sz w:val="28"/>
                <w:szCs w:val="28"/>
                <w:lang w:val="lv-LV" w:eastAsia="lv-LV"/>
              </w:rPr>
              <w:t>Pirmdiena</w:t>
            </w:r>
          </w:p>
        </w:tc>
        <w:tc>
          <w:tcPr>
            <w:tcW w:w="7379" w:type="dxa"/>
          </w:tcPr>
          <w:p w14:paraId="10213C34" w14:textId="77777777" w:rsidR="00C31289" w:rsidRPr="00ED56E0" w:rsidRDefault="00C31289" w:rsidP="00EC7FD9">
            <w:pPr>
              <w:rPr>
                <w:sz w:val="28"/>
                <w:szCs w:val="28"/>
                <w:lang w:val="lv-LV" w:eastAsia="lv-LV"/>
              </w:rPr>
            </w:pPr>
          </w:p>
        </w:tc>
      </w:tr>
      <w:tr w:rsidR="00C31289" w:rsidRPr="00ED56E0" w14:paraId="4E3663A4" w14:textId="77777777" w:rsidTr="00914FC6">
        <w:tc>
          <w:tcPr>
            <w:tcW w:w="1908" w:type="dxa"/>
          </w:tcPr>
          <w:p w14:paraId="776A9E5D" w14:textId="77777777" w:rsidR="00C31289" w:rsidRPr="00ED56E0" w:rsidRDefault="00C31289" w:rsidP="00EC7FD9">
            <w:pPr>
              <w:rPr>
                <w:sz w:val="28"/>
                <w:szCs w:val="28"/>
                <w:lang w:val="lv-LV" w:eastAsia="lv-LV"/>
              </w:rPr>
            </w:pPr>
            <w:r w:rsidRPr="00ED56E0">
              <w:rPr>
                <w:sz w:val="28"/>
                <w:szCs w:val="28"/>
                <w:lang w:val="lv-LV" w:eastAsia="lv-LV"/>
              </w:rPr>
              <w:t>Otrdiena</w:t>
            </w:r>
          </w:p>
        </w:tc>
        <w:tc>
          <w:tcPr>
            <w:tcW w:w="7379" w:type="dxa"/>
          </w:tcPr>
          <w:p w14:paraId="504A51F1" w14:textId="77777777" w:rsidR="00C31289" w:rsidRPr="00ED56E0" w:rsidRDefault="00C31289" w:rsidP="00EC7FD9">
            <w:pPr>
              <w:rPr>
                <w:sz w:val="28"/>
                <w:szCs w:val="28"/>
                <w:lang w:val="lv-LV" w:eastAsia="lv-LV"/>
              </w:rPr>
            </w:pPr>
          </w:p>
        </w:tc>
      </w:tr>
      <w:tr w:rsidR="00C31289" w:rsidRPr="00ED56E0" w14:paraId="291C2F87" w14:textId="77777777" w:rsidTr="00914FC6">
        <w:tc>
          <w:tcPr>
            <w:tcW w:w="1908" w:type="dxa"/>
          </w:tcPr>
          <w:p w14:paraId="1799634C" w14:textId="77777777" w:rsidR="00C31289" w:rsidRPr="00ED56E0" w:rsidRDefault="00C31289" w:rsidP="00EC7FD9">
            <w:pPr>
              <w:rPr>
                <w:sz w:val="28"/>
                <w:szCs w:val="28"/>
                <w:lang w:val="lv-LV" w:eastAsia="lv-LV"/>
              </w:rPr>
            </w:pPr>
            <w:r w:rsidRPr="00ED56E0">
              <w:rPr>
                <w:sz w:val="28"/>
                <w:szCs w:val="28"/>
                <w:lang w:val="lv-LV" w:eastAsia="lv-LV"/>
              </w:rPr>
              <w:t>Trešdiena</w:t>
            </w:r>
          </w:p>
        </w:tc>
        <w:tc>
          <w:tcPr>
            <w:tcW w:w="7379" w:type="dxa"/>
          </w:tcPr>
          <w:p w14:paraId="7283107B" w14:textId="77777777" w:rsidR="00C31289" w:rsidRPr="00ED56E0" w:rsidRDefault="00C31289" w:rsidP="00EC7FD9">
            <w:pPr>
              <w:rPr>
                <w:sz w:val="28"/>
                <w:szCs w:val="28"/>
                <w:lang w:val="lv-LV" w:eastAsia="lv-LV"/>
              </w:rPr>
            </w:pPr>
          </w:p>
        </w:tc>
      </w:tr>
      <w:tr w:rsidR="00C31289" w:rsidRPr="00ED56E0" w14:paraId="6665683F" w14:textId="77777777" w:rsidTr="00914FC6">
        <w:tc>
          <w:tcPr>
            <w:tcW w:w="1908" w:type="dxa"/>
          </w:tcPr>
          <w:p w14:paraId="395816CD" w14:textId="77777777" w:rsidR="00C31289" w:rsidRPr="00ED56E0" w:rsidRDefault="00C31289" w:rsidP="00EC7FD9">
            <w:pPr>
              <w:rPr>
                <w:sz w:val="28"/>
                <w:szCs w:val="28"/>
                <w:lang w:val="lv-LV" w:eastAsia="lv-LV"/>
              </w:rPr>
            </w:pPr>
            <w:r w:rsidRPr="00ED56E0">
              <w:rPr>
                <w:sz w:val="28"/>
                <w:szCs w:val="28"/>
                <w:lang w:val="lv-LV" w:eastAsia="lv-LV"/>
              </w:rPr>
              <w:t>Ceturtdiena</w:t>
            </w:r>
          </w:p>
        </w:tc>
        <w:tc>
          <w:tcPr>
            <w:tcW w:w="7379" w:type="dxa"/>
          </w:tcPr>
          <w:p w14:paraId="036F7844" w14:textId="77777777" w:rsidR="00C31289" w:rsidRPr="00ED56E0" w:rsidRDefault="00C31289" w:rsidP="00EC7FD9">
            <w:pPr>
              <w:rPr>
                <w:sz w:val="28"/>
                <w:szCs w:val="28"/>
                <w:lang w:val="lv-LV" w:eastAsia="lv-LV"/>
              </w:rPr>
            </w:pPr>
          </w:p>
        </w:tc>
      </w:tr>
      <w:tr w:rsidR="00C31289" w:rsidRPr="00ED56E0" w14:paraId="33CB4290" w14:textId="77777777" w:rsidTr="00914FC6">
        <w:tc>
          <w:tcPr>
            <w:tcW w:w="1908" w:type="dxa"/>
          </w:tcPr>
          <w:p w14:paraId="5B5D24C8" w14:textId="77777777" w:rsidR="00C31289" w:rsidRPr="00ED56E0" w:rsidRDefault="00C31289" w:rsidP="00EC7FD9">
            <w:pPr>
              <w:rPr>
                <w:sz w:val="28"/>
                <w:szCs w:val="28"/>
                <w:lang w:val="lv-LV" w:eastAsia="lv-LV"/>
              </w:rPr>
            </w:pPr>
            <w:r w:rsidRPr="00ED56E0">
              <w:rPr>
                <w:sz w:val="28"/>
                <w:szCs w:val="28"/>
                <w:lang w:val="lv-LV" w:eastAsia="lv-LV"/>
              </w:rPr>
              <w:lastRenderedPageBreak/>
              <w:t>Piektdiena</w:t>
            </w:r>
          </w:p>
        </w:tc>
        <w:tc>
          <w:tcPr>
            <w:tcW w:w="7379" w:type="dxa"/>
          </w:tcPr>
          <w:p w14:paraId="1F58FC14" w14:textId="77777777" w:rsidR="00C31289" w:rsidRPr="00ED56E0" w:rsidRDefault="00C31289" w:rsidP="00EC7FD9">
            <w:pPr>
              <w:rPr>
                <w:sz w:val="28"/>
                <w:szCs w:val="28"/>
                <w:lang w:val="lv-LV" w:eastAsia="lv-LV"/>
              </w:rPr>
            </w:pPr>
          </w:p>
        </w:tc>
      </w:tr>
      <w:tr w:rsidR="00C31289" w:rsidRPr="00ED56E0" w14:paraId="68F7DFA6" w14:textId="77777777" w:rsidTr="00914FC6">
        <w:tc>
          <w:tcPr>
            <w:tcW w:w="1908" w:type="dxa"/>
          </w:tcPr>
          <w:p w14:paraId="17C56A1A" w14:textId="77777777" w:rsidR="00C31289" w:rsidRPr="00ED56E0" w:rsidRDefault="00C31289" w:rsidP="00EC7FD9">
            <w:pPr>
              <w:rPr>
                <w:sz w:val="28"/>
                <w:szCs w:val="28"/>
                <w:lang w:val="lv-LV" w:eastAsia="lv-LV"/>
              </w:rPr>
            </w:pPr>
            <w:r w:rsidRPr="00ED56E0">
              <w:rPr>
                <w:sz w:val="28"/>
                <w:szCs w:val="28"/>
                <w:lang w:val="lv-LV" w:eastAsia="lv-LV"/>
              </w:rPr>
              <w:t>Sestdiena</w:t>
            </w:r>
          </w:p>
        </w:tc>
        <w:tc>
          <w:tcPr>
            <w:tcW w:w="7379" w:type="dxa"/>
          </w:tcPr>
          <w:p w14:paraId="0B842E7B" w14:textId="77777777" w:rsidR="00C31289" w:rsidRPr="00ED56E0" w:rsidRDefault="00C31289" w:rsidP="00EC7FD9">
            <w:pPr>
              <w:rPr>
                <w:sz w:val="28"/>
                <w:szCs w:val="28"/>
                <w:lang w:val="lv-LV" w:eastAsia="lv-LV"/>
              </w:rPr>
            </w:pPr>
          </w:p>
        </w:tc>
      </w:tr>
      <w:tr w:rsidR="00C31289" w:rsidRPr="00ED56E0" w14:paraId="637ED0AD" w14:textId="77777777" w:rsidTr="00914FC6">
        <w:tc>
          <w:tcPr>
            <w:tcW w:w="1908" w:type="dxa"/>
          </w:tcPr>
          <w:p w14:paraId="084BE1A3" w14:textId="77777777" w:rsidR="00C31289" w:rsidRPr="00ED56E0" w:rsidRDefault="00C31289" w:rsidP="00EC7FD9">
            <w:pPr>
              <w:rPr>
                <w:sz w:val="28"/>
                <w:szCs w:val="28"/>
                <w:lang w:val="lv-LV" w:eastAsia="lv-LV"/>
              </w:rPr>
            </w:pPr>
            <w:r w:rsidRPr="00ED56E0">
              <w:rPr>
                <w:sz w:val="28"/>
                <w:szCs w:val="28"/>
                <w:lang w:val="lv-LV" w:eastAsia="lv-LV"/>
              </w:rPr>
              <w:t>Svētdiena</w:t>
            </w:r>
          </w:p>
        </w:tc>
        <w:tc>
          <w:tcPr>
            <w:tcW w:w="7379" w:type="dxa"/>
          </w:tcPr>
          <w:p w14:paraId="621BE721" w14:textId="77777777" w:rsidR="00C31289" w:rsidRPr="00ED56E0" w:rsidRDefault="00C31289" w:rsidP="00EC7FD9">
            <w:pPr>
              <w:rPr>
                <w:sz w:val="28"/>
                <w:szCs w:val="28"/>
                <w:lang w:val="lv-LV" w:eastAsia="lv-LV"/>
              </w:rPr>
            </w:pPr>
          </w:p>
        </w:tc>
      </w:tr>
    </w:tbl>
    <w:p w14:paraId="13186813" w14:textId="77777777" w:rsidR="00C31289" w:rsidRPr="00ED56E0" w:rsidRDefault="00C31289" w:rsidP="00EC7FD9">
      <w:pPr>
        <w:rPr>
          <w:sz w:val="28"/>
          <w:szCs w:val="28"/>
          <w:lang w:val="lv-LV" w:eastAsia="lv-LV"/>
        </w:rPr>
      </w:pPr>
    </w:p>
    <w:p w14:paraId="2A5D519B" w14:textId="77777777" w:rsidR="00EC7FD9" w:rsidRPr="00ED56E0" w:rsidRDefault="00EC7FD9" w:rsidP="00C31289">
      <w:pPr>
        <w:jc w:val="both"/>
        <w:rPr>
          <w:sz w:val="28"/>
          <w:szCs w:val="28"/>
          <w:lang w:val="lv-LV" w:eastAsia="lv-LV"/>
        </w:rPr>
      </w:pPr>
      <w:r w:rsidRPr="00ED56E0">
        <w:rPr>
          <w:b/>
          <w:bCs/>
          <w:sz w:val="28"/>
          <w:szCs w:val="28"/>
          <w:lang w:val="lv-LV" w:eastAsia="lv-LV"/>
        </w:rPr>
        <w:t xml:space="preserve">9. Iesniegumam pievienoti šādi dokumenti </w:t>
      </w:r>
      <w:r w:rsidRPr="00ED56E0">
        <w:rPr>
          <w:sz w:val="28"/>
          <w:szCs w:val="28"/>
          <w:lang w:val="lv-LV" w:eastAsia="lv-LV"/>
        </w:rPr>
        <w:t>(vajadzīgo atzīmēt ar x):</w:t>
      </w:r>
    </w:p>
    <w:p w14:paraId="591083B2"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1EDCEDBE" wp14:editId="1C994EF1">
            <wp:extent cx="228600" cy="276225"/>
            <wp:effectExtent l="0" t="0" r="0" b="0"/>
            <wp:docPr id="6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C31289" w:rsidRPr="00ED56E0">
        <w:rPr>
          <w:sz w:val="28"/>
          <w:szCs w:val="28"/>
          <w:lang w:val="lv-LV" w:eastAsia="lv-LV"/>
        </w:rPr>
        <w:t>9.1. </w:t>
      </w:r>
      <w:r w:rsidR="00EC7FD9" w:rsidRPr="00ED56E0">
        <w:rPr>
          <w:sz w:val="28"/>
          <w:szCs w:val="28"/>
          <w:lang w:val="lv-LV"/>
        </w:rPr>
        <w:t>zāļu lieltirgotavas telpu vienkāršs plāns (arhitektūras projekts vai tehniski</w:t>
      </w:r>
      <w:r w:rsidR="00C31289" w:rsidRPr="00ED56E0">
        <w:rPr>
          <w:sz w:val="28"/>
          <w:szCs w:val="28"/>
          <w:lang w:val="lv-LV"/>
        </w:rPr>
        <w:t>e</w:t>
      </w:r>
      <w:r w:rsidR="00EC7FD9" w:rsidRPr="00ED56E0">
        <w:rPr>
          <w:sz w:val="28"/>
          <w:szCs w:val="28"/>
          <w:lang w:val="lv-LV"/>
        </w:rPr>
        <w:t xml:space="preserve"> rasējumi nav nepieciešami) un apraksts par tajās veicamo darbību. Plānā telpas numurē un pievieno attiecīgās numerācijas atšifrējumu. Plāns ir saprotams un izvietots uz A4 formāta lapas. Ja nepieciešams, plānu var izvietot uz A3 formāta lapas. Aprakstu veido stāstījuma formā</w:t>
      </w:r>
    </w:p>
    <w:p w14:paraId="69991C14"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407640E1" wp14:editId="13A3BC9A">
            <wp:extent cx="228600" cy="276225"/>
            <wp:effectExtent l="0" t="0" r="0" b="0"/>
            <wp:docPr id="6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9.2.</w:t>
      </w:r>
      <w:r w:rsidR="00C31289" w:rsidRPr="00ED56E0">
        <w:rPr>
          <w:sz w:val="28"/>
          <w:szCs w:val="28"/>
          <w:lang w:val="lv-LV" w:eastAsia="lv-LV"/>
        </w:rPr>
        <w:t> </w:t>
      </w:r>
      <w:r w:rsidR="00EC7FD9" w:rsidRPr="00ED56E0">
        <w:rPr>
          <w:sz w:val="28"/>
          <w:szCs w:val="28"/>
          <w:lang w:val="lv-LV" w:eastAsia="lv-LV"/>
        </w:rPr>
        <w:t>dokuments, kas apliecina iesniedzēja tiesības izmantot telpas paredzētajai farmaceitiskajai darbībai (īpašumtiesības apliecinošs dokuments vai nomas līgums) (apliecināta kopija) uz ______lapām</w:t>
      </w:r>
    </w:p>
    <w:p w14:paraId="31D711FE"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0B8710A7" wp14:editId="57968CB1">
            <wp:extent cx="228600" cy="276225"/>
            <wp:effectExtent l="0" t="0" r="0" b="0"/>
            <wp:docPr id="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9.3.</w:t>
      </w:r>
      <w:r w:rsidR="00C31289" w:rsidRPr="00ED56E0">
        <w:rPr>
          <w:sz w:val="28"/>
          <w:szCs w:val="28"/>
          <w:lang w:val="lv-LV" w:eastAsia="lv-LV"/>
        </w:rPr>
        <w:t> </w:t>
      </w:r>
      <w:r w:rsidR="00EC7FD9" w:rsidRPr="00ED56E0">
        <w:rPr>
          <w:sz w:val="28"/>
          <w:szCs w:val="28"/>
          <w:lang w:val="lv-LV" w:eastAsia="lv-LV"/>
        </w:rPr>
        <w:t>dokuments, kas apliecina telpu atbilstību būvniecības prasībām (akts par būves nodošanu ekspluatācijā) (apliecināta kopija) uz ______lapām</w:t>
      </w:r>
    </w:p>
    <w:p w14:paraId="22DA183D"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45A03AB7" wp14:editId="2EF96535">
            <wp:extent cx="228600" cy="276225"/>
            <wp:effectExtent l="0" t="0" r="0" b="0"/>
            <wp:docPr id="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9.4</w:t>
      </w:r>
      <w:r w:rsidR="00C31289" w:rsidRPr="00ED56E0">
        <w:rPr>
          <w:sz w:val="28"/>
          <w:szCs w:val="28"/>
          <w:lang w:val="lv-LV" w:eastAsia="lv-LV"/>
        </w:rPr>
        <w:t>.</w:t>
      </w:r>
      <w:r w:rsidR="00EC7FD9" w:rsidRPr="00ED56E0">
        <w:rPr>
          <w:sz w:val="28"/>
          <w:szCs w:val="28"/>
          <w:lang w:val="lv-LV" w:eastAsia="lv-LV"/>
        </w:rPr>
        <w:t> izziņa par darba devēja un šā iesnieguma 3. un 4.punktā minēto amatpersonu darba tiesiskajām attiecībām, to ilgumu, darbinieka veikto darbu, uz ________ lapām</w:t>
      </w:r>
    </w:p>
    <w:p w14:paraId="23E0A345"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30AC7D38" wp14:editId="644C9473">
            <wp:extent cx="228600" cy="276225"/>
            <wp:effectExtent l="0" t="0" r="0" b="0"/>
            <wp:docPr id="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9.5. dokuments par lieltirgotavas atbildīgo amatpersonu norīkošanu, kas apliecina personu iecelšanu atbilstošajā amatā (apliecināta kopija), uz ______lapām</w:t>
      </w:r>
    </w:p>
    <w:p w14:paraId="7BE45000"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68E7E813" wp14:editId="23BF1B1D">
            <wp:extent cx="228600" cy="276225"/>
            <wp:effectExtent l="0" t="0" r="0" b="0"/>
            <wp:docPr id="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9.6</w:t>
      </w:r>
      <w:r w:rsidR="00C31289" w:rsidRPr="00ED56E0">
        <w:rPr>
          <w:sz w:val="28"/>
          <w:szCs w:val="28"/>
          <w:lang w:val="lv-LV" w:eastAsia="lv-LV"/>
        </w:rPr>
        <w:t>. </w:t>
      </w:r>
      <w:r w:rsidR="00EC7FD9" w:rsidRPr="00ED56E0">
        <w:rPr>
          <w:sz w:val="28"/>
          <w:szCs w:val="28"/>
          <w:lang w:val="lv-LV" w:eastAsia="lv-LV"/>
        </w:rPr>
        <w:t xml:space="preserve">dokuments par atbildīgo amatpersonu </w:t>
      </w:r>
      <w:r w:rsidR="00C31289" w:rsidRPr="00ED56E0">
        <w:rPr>
          <w:sz w:val="28"/>
          <w:szCs w:val="28"/>
          <w:lang w:val="lv-LV" w:eastAsia="lv-LV"/>
        </w:rPr>
        <w:t xml:space="preserve">norīkošanu </w:t>
      </w:r>
      <w:r w:rsidR="00EC7FD9" w:rsidRPr="00ED56E0">
        <w:rPr>
          <w:sz w:val="28"/>
          <w:szCs w:val="28"/>
          <w:lang w:val="lv-LV" w:eastAsia="lv-LV"/>
        </w:rPr>
        <w:t>speciālās darbības veidu nodrošināšan</w:t>
      </w:r>
      <w:r w:rsidR="00C31289" w:rsidRPr="00ED56E0">
        <w:rPr>
          <w:sz w:val="28"/>
          <w:szCs w:val="28"/>
          <w:lang w:val="lv-LV" w:eastAsia="lv-LV"/>
        </w:rPr>
        <w:t>ai</w:t>
      </w:r>
      <w:r w:rsidR="00EC7FD9" w:rsidRPr="00ED56E0">
        <w:rPr>
          <w:sz w:val="28"/>
          <w:szCs w:val="28"/>
          <w:lang w:val="lv-LV" w:eastAsia="lv-LV"/>
        </w:rPr>
        <w:t xml:space="preserve"> (apliecināta kopija) uz ______lapām</w:t>
      </w:r>
    </w:p>
    <w:p w14:paraId="00DE0A36"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757FE4D3" wp14:editId="467A62D2">
            <wp:extent cx="228600" cy="276225"/>
            <wp:effectExtent l="0" t="0" r="0" b="0"/>
            <wp:docPr id="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9.7</w:t>
      </w:r>
      <w:r w:rsidR="00C31289" w:rsidRPr="00ED56E0">
        <w:rPr>
          <w:sz w:val="28"/>
          <w:szCs w:val="28"/>
          <w:lang w:val="lv-LV" w:eastAsia="lv-LV"/>
        </w:rPr>
        <w:t>.</w:t>
      </w:r>
      <w:r w:rsidR="00EC7FD9" w:rsidRPr="00ED56E0">
        <w:rPr>
          <w:sz w:val="28"/>
          <w:szCs w:val="28"/>
          <w:lang w:val="lv-LV" w:eastAsia="lv-LV"/>
        </w:rPr>
        <w:t> </w:t>
      </w:r>
      <w:r w:rsidR="0000733C" w:rsidRPr="00ED56E0">
        <w:rPr>
          <w:sz w:val="28"/>
          <w:szCs w:val="28"/>
          <w:lang w:val="lv-LV" w:eastAsia="lv-LV"/>
        </w:rPr>
        <w:t>šā iesnieguma 3. un 4</w:t>
      </w:r>
      <w:r w:rsidR="00EC7FD9" w:rsidRPr="00ED56E0">
        <w:rPr>
          <w:sz w:val="28"/>
          <w:szCs w:val="28"/>
          <w:lang w:val="lv-LV" w:eastAsia="lv-LV"/>
        </w:rPr>
        <w:t>.punktā minēto personu izglītību apliecinošs dokuments (apliecināta kopija) un CV uz ______ lapām</w:t>
      </w:r>
    </w:p>
    <w:p w14:paraId="613A76FB" w14:textId="39442EAA"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602DE8FB" wp14:editId="5C4FC517">
            <wp:extent cx="228600" cy="276225"/>
            <wp:effectExtent l="0" t="0" r="0" b="0"/>
            <wp:docPr id="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9.8</w:t>
      </w:r>
      <w:r w:rsidR="00C31289" w:rsidRPr="00ED56E0">
        <w:rPr>
          <w:sz w:val="28"/>
          <w:szCs w:val="28"/>
          <w:lang w:val="lv-LV" w:eastAsia="lv-LV"/>
        </w:rPr>
        <w:t>.</w:t>
      </w:r>
      <w:r w:rsidR="00EC7FD9" w:rsidRPr="00ED56E0">
        <w:rPr>
          <w:sz w:val="28"/>
          <w:szCs w:val="28"/>
          <w:lang w:val="lv-LV" w:eastAsia="lv-LV"/>
        </w:rPr>
        <w:t xml:space="preserve"> iesniedzēja rakstisks apliecinājums, ka viņa dibinātāji (uzskaitīt) un biedri (uzskaitīt) atbilst </w:t>
      </w:r>
      <w:r w:rsidR="00D81091" w:rsidRPr="00D81091">
        <w:rPr>
          <w:sz w:val="28"/>
          <w:szCs w:val="28"/>
          <w:lang w:val="lv-LV" w:eastAsia="lv-LV"/>
        </w:rPr>
        <w:t>Narkotisko un psihotropo vielu un zāļu, kā arī prekursoru likumīgās aprites likuma</w:t>
      </w:r>
      <w:r w:rsidR="00D81091">
        <w:rPr>
          <w:sz w:val="28"/>
          <w:szCs w:val="28"/>
          <w:lang w:val="lv-LV" w:eastAsia="lv-LV"/>
        </w:rPr>
        <w:t xml:space="preserve"> </w:t>
      </w:r>
      <w:hyperlink r:id="rId8" w:anchor="3" w:tgtFrame="_top" w:tooltip="Par narkotisko un psihotropo vielu un zāļu likumīgās aprites kārtību" w:history="1">
        <w:r w:rsidR="00EC7FD9" w:rsidRPr="00ED56E0">
          <w:rPr>
            <w:sz w:val="28"/>
            <w:szCs w:val="28"/>
            <w:lang w:val="lv-LV" w:eastAsia="lv-LV"/>
          </w:rPr>
          <w:t>11.panta 2.punkta</w:t>
        </w:r>
      </w:hyperlink>
      <w:r w:rsidR="00EC7FD9" w:rsidRPr="00ED56E0">
        <w:rPr>
          <w:sz w:val="28"/>
          <w:szCs w:val="28"/>
          <w:lang w:val="lv-LV" w:eastAsia="lv-LV"/>
        </w:rPr>
        <w:t xml:space="preserve"> prasībām, uz _________ lapām</w:t>
      </w:r>
    </w:p>
    <w:p w14:paraId="1AF37253" w14:textId="55A4EF42"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7B48F05F" wp14:editId="383A77BB">
            <wp:extent cx="228600" cy="276225"/>
            <wp:effectExtent l="0" t="0" r="0" b="0"/>
            <wp:docPr id="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9.9</w:t>
      </w:r>
      <w:r w:rsidR="00C31289" w:rsidRPr="00ED56E0">
        <w:rPr>
          <w:sz w:val="28"/>
          <w:szCs w:val="28"/>
          <w:lang w:val="lv-LV" w:eastAsia="lv-LV"/>
        </w:rPr>
        <w:t>. </w:t>
      </w:r>
      <w:r w:rsidR="00EC7FD9" w:rsidRPr="00ED56E0">
        <w:rPr>
          <w:sz w:val="28"/>
          <w:szCs w:val="28"/>
          <w:lang w:val="lv-LV" w:eastAsia="lv-LV"/>
        </w:rPr>
        <w:t xml:space="preserve">atbildīgās amatpersonas par narkotisko vai psihotropo vielu un zāļu apriti rakstisks apliecinājums, ka persona atbilst </w:t>
      </w:r>
      <w:r w:rsidR="00D81091" w:rsidRPr="00D81091">
        <w:rPr>
          <w:sz w:val="28"/>
          <w:szCs w:val="28"/>
          <w:lang w:val="lv-LV" w:eastAsia="lv-LV"/>
        </w:rPr>
        <w:t>Narkotisko un psihotropo vielu un zāļu, kā arī prekursoru likumīgās aprites likuma</w:t>
      </w:r>
      <w:r w:rsidR="00EC7FD9" w:rsidRPr="00ED56E0">
        <w:rPr>
          <w:sz w:val="28"/>
          <w:szCs w:val="28"/>
          <w:lang w:val="lv-LV" w:eastAsia="lv-LV"/>
        </w:rPr>
        <w:t xml:space="preserve"> </w:t>
      </w:r>
      <w:hyperlink r:id="rId9" w:anchor="3" w:tgtFrame="_top" w:tooltip="Par narkotisko un psihotropo vielu un zāļu likumīgās aprites kārtību" w:history="1">
        <w:r w:rsidR="00EC7FD9" w:rsidRPr="00ED56E0">
          <w:rPr>
            <w:sz w:val="28"/>
            <w:szCs w:val="28"/>
            <w:lang w:val="lv-LV" w:eastAsia="lv-LV"/>
          </w:rPr>
          <w:t>11.panta 1. un 3.punkta</w:t>
        </w:r>
      </w:hyperlink>
      <w:r w:rsidR="00EC7FD9" w:rsidRPr="00ED56E0">
        <w:rPr>
          <w:sz w:val="28"/>
          <w:szCs w:val="28"/>
          <w:lang w:val="lv-LV" w:eastAsia="lv-LV"/>
        </w:rPr>
        <w:t xml:space="preserve"> prasībām, uz _______ lapām</w:t>
      </w:r>
    </w:p>
    <w:p w14:paraId="087591C1"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3610074B" wp14:editId="1FF4913B">
            <wp:extent cx="228600" cy="276225"/>
            <wp:effectExtent l="0" t="0" r="0" b="0"/>
            <wp:docPr id="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9.10</w:t>
      </w:r>
      <w:r w:rsidR="00C31289" w:rsidRPr="00ED56E0">
        <w:rPr>
          <w:sz w:val="28"/>
          <w:szCs w:val="28"/>
          <w:lang w:val="lv-LV" w:eastAsia="lv-LV"/>
        </w:rPr>
        <w:t>.</w:t>
      </w:r>
      <w:r w:rsidR="00EC7FD9" w:rsidRPr="00ED56E0">
        <w:rPr>
          <w:sz w:val="28"/>
          <w:szCs w:val="28"/>
          <w:lang w:val="lv-LV" w:eastAsia="lv-LV"/>
        </w:rPr>
        <w:t> rakstiska informācija par zāļu labas izplatīšanas prakses nodrošināšanu, kurā atbilstoši lieltirgotavas sortimentam un veiktajām darbībām, kā arī speciālās darbības veidiem uzskaitītas izstrādātās rakstiskās procedūras, uz ___________ lapām</w:t>
      </w:r>
    </w:p>
    <w:p w14:paraId="2165440D"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047434C4" wp14:editId="7918FCBF">
            <wp:extent cx="228600" cy="276225"/>
            <wp:effectExtent l="0" t="0" r="0" b="0"/>
            <wp:docPr id="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9.11</w:t>
      </w:r>
      <w:r w:rsidR="00C31289" w:rsidRPr="00ED56E0">
        <w:rPr>
          <w:sz w:val="28"/>
          <w:szCs w:val="28"/>
          <w:lang w:val="lv-LV" w:eastAsia="lv-LV"/>
        </w:rPr>
        <w:t>.</w:t>
      </w:r>
      <w:r w:rsidR="00EC7FD9" w:rsidRPr="00ED56E0">
        <w:rPr>
          <w:sz w:val="28"/>
          <w:szCs w:val="28"/>
          <w:lang w:val="lv-LV" w:eastAsia="lv-LV"/>
        </w:rPr>
        <w:t> ārkārtas situāciju plāns, lai nodrošinātu zāļu efektīvu atsaukšanu no tirgus (apstiprināta kopija), uz ____ lapām</w:t>
      </w:r>
    </w:p>
    <w:p w14:paraId="44F05D45" w14:textId="77777777" w:rsidR="00EC7FD9" w:rsidRPr="00ED56E0" w:rsidRDefault="005C178D" w:rsidP="00C31289">
      <w:pPr>
        <w:jc w:val="both"/>
        <w:rPr>
          <w:sz w:val="28"/>
          <w:szCs w:val="28"/>
          <w:lang w:val="lv-LV" w:eastAsia="lv-LV"/>
        </w:rPr>
      </w:pPr>
      <w:r w:rsidRPr="00ED56E0">
        <w:rPr>
          <w:noProof/>
          <w:sz w:val="28"/>
          <w:szCs w:val="28"/>
          <w:lang w:val="lv-LV" w:eastAsia="lv-LV"/>
        </w:rPr>
        <w:lastRenderedPageBreak/>
        <w:drawing>
          <wp:inline distT="0" distB="0" distL="0" distR="0" wp14:anchorId="4EA51868" wp14:editId="2EA632B6">
            <wp:extent cx="228600" cy="276225"/>
            <wp:effectExtent l="0" t="0" r="0" b="0"/>
            <wp:docPr id="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9.12.  kvīts par valsts nodevas samaksu</w:t>
      </w:r>
    </w:p>
    <w:p w14:paraId="543702E5"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38F43D4B" wp14:editId="0CE04389">
            <wp:extent cx="228600" cy="276225"/>
            <wp:effectExtent l="0" t="0" r="0" b="0"/>
            <wp:docPr id="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9.13. cita papildu informācija uz ______lapām</w:t>
      </w:r>
    </w:p>
    <w:p w14:paraId="5D76FB6F" w14:textId="77777777" w:rsidR="00EC7FD9" w:rsidRPr="00ED56E0" w:rsidRDefault="005C178D" w:rsidP="00C31289">
      <w:pPr>
        <w:jc w:val="both"/>
        <w:rPr>
          <w:sz w:val="28"/>
          <w:szCs w:val="28"/>
          <w:lang w:val="lv-LV" w:eastAsia="lv-LV"/>
        </w:rPr>
      </w:pPr>
      <w:r w:rsidRPr="00ED56E0">
        <w:rPr>
          <w:noProof/>
          <w:sz w:val="28"/>
          <w:szCs w:val="28"/>
          <w:lang w:val="lv-LV" w:eastAsia="lv-LV"/>
        </w:rPr>
        <w:drawing>
          <wp:inline distT="0" distB="0" distL="0" distR="0" wp14:anchorId="128B97B8" wp14:editId="1048231F">
            <wp:extent cx="228600" cy="276225"/>
            <wp:effectExtent l="0" t="0" r="0" b="0"/>
            <wp:docPr id="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ED56E0">
        <w:rPr>
          <w:sz w:val="28"/>
          <w:szCs w:val="28"/>
          <w:lang w:val="lv-LV" w:eastAsia="lv-LV"/>
        </w:rPr>
        <w:t>9.14. dokuments, ar kuru komersants vai saimnieciskās darbības veicējs pilnvaro šā iesnieguma 10.punktā minēto personu iesniegt Zāļu valsts aģentūrā iesniegumu un dokumentus, uz _______ lapām</w:t>
      </w:r>
    </w:p>
    <w:p w14:paraId="3898AEE9" w14:textId="77777777" w:rsidR="00EC7FD9" w:rsidRPr="00ED56E0" w:rsidRDefault="00EC7FD9" w:rsidP="00EC7FD9">
      <w:pPr>
        <w:rPr>
          <w:sz w:val="28"/>
          <w:szCs w:val="28"/>
          <w:lang w:val="lv-LV" w:eastAsia="lv-LV"/>
        </w:rPr>
      </w:pPr>
      <w:r w:rsidRPr="00ED56E0">
        <w:rPr>
          <w:sz w:val="28"/>
          <w:szCs w:val="28"/>
          <w:lang w:val="lv-LV" w:eastAsia="lv-LV"/>
        </w:rPr>
        <w:t> </w:t>
      </w:r>
    </w:p>
    <w:p w14:paraId="547AF576" w14:textId="77777777" w:rsidR="00B17C52" w:rsidRPr="00ED56E0" w:rsidRDefault="00B17C52" w:rsidP="00B17C52">
      <w:pPr>
        <w:pStyle w:val="naisf"/>
        <w:spacing w:before="0" w:after="0"/>
        <w:ind w:firstLine="720"/>
        <w:rPr>
          <w:sz w:val="28"/>
          <w:szCs w:val="28"/>
        </w:rPr>
      </w:pPr>
      <w:r w:rsidRPr="00ED56E0">
        <w:rPr>
          <w:bCs/>
          <w:sz w:val="28"/>
          <w:szCs w:val="28"/>
        </w:rPr>
        <w:t>10. </w:t>
      </w:r>
      <w:r w:rsidRPr="00ED56E0">
        <w:rPr>
          <w:sz w:val="28"/>
          <w:szCs w:val="28"/>
        </w:rPr>
        <w:t xml:space="preserve">Apliecinu, ka iesniegumā norādītā informācija, iesniegumam pievienotie dokumenti un cita informācija ir pilnīga un patiesa un tā atbilst </w:t>
      </w:r>
      <w:r w:rsidR="00384DD9" w:rsidRPr="00ED56E0">
        <w:rPr>
          <w:sz w:val="28"/>
          <w:szCs w:val="28"/>
        </w:rPr>
        <w:t>normatīvajos aktos par farmaceitiskās darbības licencēšanu</w:t>
      </w:r>
      <w:r w:rsidRPr="00ED56E0">
        <w:rPr>
          <w:sz w:val="28"/>
          <w:szCs w:val="28"/>
        </w:rPr>
        <w:t xml:space="preserve"> noteiktajām prasībām:</w:t>
      </w:r>
    </w:p>
    <w:tbl>
      <w:tblPr>
        <w:tblW w:w="0" w:type="auto"/>
        <w:tblLook w:val="01E0" w:firstRow="1" w:lastRow="1" w:firstColumn="1" w:lastColumn="1" w:noHBand="0" w:noVBand="0"/>
      </w:tblPr>
      <w:tblGrid>
        <w:gridCol w:w="2937"/>
        <w:gridCol w:w="6134"/>
      </w:tblGrid>
      <w:tr w:rsidR="00B17C52" w:rsidRPr="00ED56E0" w14:paraId="7780026F" w14:textId="77777777" w:rsidTr="00914FC6">
        <w:tc>
          <w:tcPr>
            <w:tcW w:w="2988" w:type="dxa"/>
          </w:tcPr>
          <w:p w14:paraId="0C27A163" w14:textId="77777777" w:rsidR="00B17C52" w:rsidRPr="00ED56E0" w:rsidRDefault="00B17C52" w:rsidP="00914FC6">
            <w:pPr>
              <w:pStyle w:val="naisf"/>
              <w:spacing w:before="0" w:after="0"/>
              <w:ind w:firstLine="0"/>
              <w:rPr>
                <w:sz w:val="28"/>
                <w:szCs w:val="28"/>
              </w:rPr>
            </w:pPr>
            <w:r w:rsidRPr="00ED56E0">
              <w:rPr>
                <w:sz w:val="28"/>
                <w:szCs w:val="28"/>
              </w:rPr>
              <w:t>10.1. vārds un uzvārds</w:t>
            </w:r>
          </w:p>
        </w:tc>
        <w:tc>
          <w:tcPr>
            <w:tcW w:w="6299" w:type="dxa"/>
            <w:tcBorders>
              <w:bottom w:val="single" w:sz="4" w:space="0" w:color="auto"/>
            </w:tcBorders>
          </w:tcPr>
          <w:p w14:paraId="67670D8F" w14:textId="77777777" w:rsidR="00B17C52" w:rsidRPr="00ED56E0" w:rsidRDefault="00B17C52" w:rsidP="00914FC6">
            <w:pPr>
              <w:pStyle w:val="naisf"/>
              <w:spacing w:before="0" w:after="0"/>
              <w:ind w:firstLine="0"/>
              <w:rPr>
                <w:sz w:val="28"/>
                <w:szCs w:val="28"/>
              </w:rPr>
            </w:pPr>
          </w:p>
        </w:tc>
      </w:tr>
      <w:tr w:rsidR="00B17C52" w:rsidRPr="00ED56E0" w14:paraId="1357F402" w14:textId="77777777" w:rsidTr="00914FC6">
        <w:tc>
          <w:tcPr>
            <w:tcW w:w="2988" w:type="dxa"/>
          </w:tcPr>
          <w:p w14:paraId="04EA5437" w14:textId="77777777" w:rsidR="00B17C52" w:rsidRPr="00ED56E0" w:rsidRDefault="00B17C52" w:rsidP="00914FC6">
            <w:pPr>
              <w:pStyle w:val="naisf"/>
              <w:spacing w:before="0" w:after="0"/>
              <w:ind w:firstLine="0"/>
              <w:rPr>
                <w:sz w:val="28"/>
                <w:szCs w:val="28"/>
              </w:rPr>
            </w:pPr>
            <w:r w:rsidRPr="00ED56E0">
              <w:rPr>
                <w:sz w:val="28"/>
                <w:szCs w:val="28"/>
              </w:rPr>
              <w:t>10.2. amats</w:t>
            </w:r>
          </w:p>
        </w:tc>
        <w:tc>
          <w:tcPr>
            <w:tcW w:w="6299" w:type="dxa"/>
            <w:tcBorders>
              <w:top w:val="single" w:sz="4" w:space="0" w:color="auto"/>
              <w:bottom w:val="single" w:sz="4" w:space="0" w:color="auto"/>
            </w:tcBorders>
          </w:tcPr>
          <w:p w14:paraId="2CAD6712" w14:textId="77777777" w:rsidR="00B17C52" w:rsidRPr="00ED56E0" w:rsidRDefault="00B17C52" w:rsidP="00914FC6">
            <w:pPr>
              <w:pStyle w:val="naisf"/>
              <w:spacing w:before="0" w:after="0"/>
              <w:ind w:firstLine="0"/>
              <w:rPr>
                <w:sz w:val="28"/>
                <w:szCs w:val="28"/>
              </w:rPr>
            </w:pPr>
          </w:p>
        </w:tc>
      </w:tr>
      <w:tr w:rsidR="00B17C52" w:rsidRPr="00ED56E0" w14:paraId="4CB1BF5F" w14:textId="77777777" w:rsidTr="00914FC6">
        <w:tc>
          <w:tcPr>
            <w:tcW w:w="2988" w:type="dxa"/>
          </w:tcPr>
          <w:p w14:paraId="3038BBBB" w14:textId="77777777" w:rsidR="00B17C52" w:rsidRPr="00ED56E0" w:rsidRDefault="00B17C52" w:rsidP="00914FC6">
            <w:pPr>
              <w:pStyle w:val="naisf"/>
              <w:spacing w:before="0" w:after="0"/>
              <w:ind w:firstLine="0"/>
              <w:rPr>
                <w:sz w:val="28"/>
                <w:szCs w:val="28"/>
              </w:rPr>
            </w:pPr>
            <w:r w:rsidRPr="00ED56E0">
              <w:rPr>
                <w:sz w:val="28"/>
                <w:szCs w:val="28"/>
              </w:rPr>
              <w:t>10.3. adrese</w:t>
            </w:r>
          </w:p>
        </w:tc>
        <w:tc>
          <w:tcPr>
            <w:tcW w:w="6299" w:type="dxa"/>
            <w:tcBorders>
              <w:top w:val="single" w:sz="4" w:space="0" w:color="auto"/>
              <w:bottom w:val="single" w:sz="4" w:space="0" w:color="auto"/>
            </w:tcBorders>
          </w:tcPr>
          <w:p w14:paraId="0B86C7F5" w14:textId="77777777" w:rsidR="00B17C52" w:rsidRPr="00ED56E0" w:rsidRDefault="00B17C52" w:rsidP="00914FC6">
            <w:pPr>
              <w:pStyle w:val="naisf"/>
              <w:spacing w:before="0" w:after="0"/>
              <w:ind w:firstLine="0"/>
              <w:rPr>
                <w:sz w:val="28"/>
                <w:szCs w:val="28"/>
              </w:rPr>
            </w:pPr>
          </w:p>
        </w:tc>
      </w:tr>
      <w:tr w:rsidR="00B17C52" w:rsidRPr="00ED56E0" w14:paraId="372839C5" w14:textId="77777777" w:rsidTr="00914FC6">
        <w:tc>
          <w:tcPr>
            <w:tcW w:w="2988" w:type="dxa"/>
          </w:tcPr>
          <w:p w14:paraId="5A077048" w14:textId="77777777" w:rsidR="00B17C52" w:rsidRPr="00ED56E0" w:rsidRDefault="00B17C52" w:rsidP="00914FC6">
            <w:pPr>
              <w:pStyle w:val="naisf"/>
              <w:spacing w:before="0" w:after="0"/>
              <w:ind w:firstLine="0"/>
              <w:rPr>
                <w:sz w:val="28"/>
                <w:szCs w:val="28"/>
              </w:rPr>
            </w:pPr>
            <w:r w:rsidRPr="00ED56E0">
              <w:rPr>
                <w:sz w:val="28"/>
                <w:szCs w:val="28"/>
              </w:rPr>
              <w:t>10.4.</w:t>
            </w:r>
            <w:r w:rsidR="00E92103" w:rsidRPr="00ED56E0">
              <w:rPr>
                <w:sz w:val="28"/>
                <w:szCs w:val="28"/>
              </w:rPr>
              <w:t xml:space="preserve"> </w:t>
            </w:r>
            <w:r w:rsidRPr="00ED56E0">
              <w:rPr>
                <w:sz w:val="28"/>
                <w:szCs w:val="28"/>
              </w:rPr>
              <w:t>tālrunis, fakss, e-pasts</w:t>
            </w:r>
          </w:p>
        </w:tc>
        <w:tc>
          <w:tcPr>
            <w:tcW w:w="6299" w:type="dxa"/>
            <w:tcBorders>
              <w:top w:val="single" w:sz="4" w:space="0" w:color="auto"/>
              <w:bottom w:val="single" w:sz="4" w:space="0" w:color="auto"/>
            </w:tcBorders>
          </w:tcPr>
          <w:p w14:paraId="6A6B7303" w14:textId="77777777" w:rsidR="00B17C52" w:rsidRPr="00ED56E0" w:rsidRDefault="00B17C52" w:rsidP="00914FC6">
            <w:pPr>
              <w:pStyle w:val="naisf"/>
              <w:spacing w:before="0" w:after="0"/>
              <w:ind w:firstLine="0"/>
              <w:rPr>
                <w:sz w:val="28"/>
                <w:szCs w:val="28"/>
              </w:rPr>
            </w:pPr>
          </w:p>
        </w:tc>
      </w:tr>
    </w:tbl>
    <w:p w14:paraId="1D3D01D3" w14:textId="77777777" w:rsidR="00B17C52" w:rsidRPr="00ED56E0" w:rsidRDefault="00B17C52" w:rsidP="00B17C52">
      <w:pPr>
        <w:pStyle w:val="naisf"/>
        <w:spacing w:before="0" w:after="0"/>
        <w:ind w:firstLine="720"/>
        <w:rPr>
          <w:sz w:val="28"/>
          <w:szCs w:val="28"/>
        </w:rPr>
      </w:pPr>
    </w:p>
    <w:p w14:paraId="487BCB87" w14:textId="77777777" w:rsidR="00B17C52" w:rsidRPr="00ED56E0" w:rsidRDefault="00B17C52" w:rsidP="00B17C52">
      <w:pPr>
        <w:pStyle w:val="naisf"/>
        <w:spacing w:before="0" w:after="0"/>
        <w:ind w:firstLine="720"/>
        <w:rPr>
          <w:sz w:val="28"/>
          <w:szCs w:val="28"/>
        </w:rPr>
      </w:pPr>
    </w:p>
    <w:tbl>
      <w:tblPr>
        <w:tblW w:w="5044" w:type="pct"/>
        <w:tblLayout w:type="fixed"/>
        <w:tblCellMar>
          <w:top w:w="30" w:type="dxa"/>
          <w:left w:w="30" w:type="dxa"/>
          <w:bottom w:w="30" w:type="dxa"/>
          <w:right w:w="30" w:type="dxa"/>
        </w:tblCellMar>
        <w:tblLook w:val="04A0" w:firstRow="1" w:lastRow="0" w:firstColumn="1" w:lastColumn="0" w:noHBand="0" w:noVBand="1"/>
      </w:tblPr>
      <w:tblGrid>
        <w:gridCol w:w="4440"/>
        <w:gridCol w:w="119"/>
        <w:gridCol w:w="4592"/>
      </w:tblGrid>
      <w:tr w:rsidR="00B17C52" w:rsidRPr="00ED56E0" w14:paraId="6D83687C" w14:textId="77777777" w:rsidTr="00EF74A8">
        <w:tc>
          <w:tcPr>
            <w:tcW w:w="2426" w:type="pct"/>
            <w:tcBorders>
              <w:top w:val="single" w:sz="8" w:space="0" w:color="auto"/>
            </w:tcBorders>
          </w:tcPr>
          <w:p w14:paraId="503BC5A5" w14:textId="77777777" w:rsidR="00B17C52" w:rsidRPr="00ED56E0" w:rsidRDefault="008E03D6" w:rsidP="00EF74A8">
            <w:pPr>
              <w:pStyle w:val="NoSpacing"/>
              <w:jc w:val="center"/>
              <w:rPr>
                <w:rFonts w:ascii="Times New Roman" w:hAnsi="Times New Roman"/>
                <w:sz w:val="28"/>
                <w:szCs w:val="28"/>
                <w:lang w:val="lv-LV"/>
              </w:rPr>
            </w:pPr>
            <w:r w:rsidRPr="00ED56E0">
              <w:rPr>
                <w:rFonts w:ascii="Times New Roman" w:hAnsi="Times New Roman"/>
                <w:sz w:val="28"/>
                <w:szCs w:val="28"/>
                <w:lang w:val="lv-LV"/>
              </w:rPr>
              <w:t>(vieta, datums</w:t>
            </w:r>
            <w:r w:rsidR="00B17C52" w:rsidRPr="00ED56E0">
              <w:rPr>
                <w:rFonts w:ascii="Times New Roman" w:hAnsi="Times New Roman"/>
                <w:sz w:val="28"/>
                <w:szCs w:val="28"/>
                <w:lang w:val="lv-LV"/>
              </w:rPr>
              <w:t>)</w:t>
            </w:r>
          </w:p>
        </w:tc>
        <w:tc>
          <w:tcPr>
            <w:tcW w:w="65" w:type="pct"/>
            <w:vAlign w:val="center"/>
          </w:tcPr>
          <w:p w14:paraId="201A2F59" w14:textId="77777777" w:rsidR="00B17C52" w:rsidRPr="00ED56E0" w:rsidRDefault="00B17C52" w:rsidP="00EF74A8">
            <w:pPr>
              <w:pStyle w:val="NoSpacing"/>
              <w:ind w:firstLine="851"/>
              <w:rPr>
                <w:rFonts w:ascii="Times New Roman" w:hAnsi="Times New Roman"/>
                <w:sz w:val="28"/>
                <w:szCs w:val="28"/>
                <w:lang w:val="lv-LV"/>
              </w:rPr>
            </w:pPr>
            <w:r w:rsidRPr="00ED56E0">
              <w:rPr>
                <w:rFonts w:ascii="Times New Roman" w:hAnsi="Times New Roman"/>
                <w:sz w:val="28"/>
                <w:szCs w:val="28"/>
                <w:lang w:val="lv-LV"/>
              </w:rPr>
              <w:t> </w:t>
            </w:r>
          </w:p>
        </w:tc>
        <w:tc>
          <w:tcPr>
            <w:tcW w:w="2508" w:type="pct"/>
            <w:tcBorders>
              <w:top w:val="single" w:sz="8" w:space="0" w:color="auto"/>
            </w:tcBorders>
          </w:tcPr>
          <w:p w14:paraId="27972C18" w14:textId="77777777" w:rsidR="00B17C52" w:rsidRPr="00ED56E0" w:rsidRDefault="008E03D6" w:rsidP="00EF74A8">
            <w:pPr>
              <w:pStyle w:val="NoSpacing"/>
              <w:jc w:val="center"/>
              <w:rPr>
                <w:rFonts w:ascii="Times New Roman" w:hAnsi="Times New Roman"/>
                <w:sz w:val="28"/>
                <w:szCs w:val="28"/>
                <w:lang w:val="lv-LV"/>
              </w:rPr>
            </w:pPr>
            <w:r w:rsidRPr="00ED56E0">
              <w:rPr>
                <w:rFonts w:ascii="Times New Roman" w:hAnsi="Times New Roman"/>
                <w:sz w:val="28"/>
                <w:szCs w:val="28"/>
                <w:lang w:val="lv-LV"/>
              </w:rPr>
              <w:t>(paraksts</w:t>
            </w:r>
            <w:r w:rsidR="00B17C52" w:rsidRPr="00ED56E0">
              <w:rPr>
                <w:rFonts w:ascii="Times New Roman" w:hAnsi="Times New Roman"/>
                <w:sz w:val="28"/>
                <w:szCs w:val="28"/>
                <w:lang w:val="lv-LV"/>
              </w:rPr>
              <w:t>)</w:t>
            </w:r>
          </w:p>
        </w:tc>
      </w:tr>
    </w:tbl>
    <w:p w14:paraId="654C6018" w14:textId="77777777" w:rsidR="00B17C52" w:rsidRPr="00ED56E0" w:rsidRDefault="00B17C52" w:rsidP="00B17C52">
      <w:pPr>
        <w:jc w:val="right"/>
        <w:rPr>
          <w:bCs/>
          <w:sz w:val="28"/>
          <w:szCs w:val="28"/>
          <w:lang w:val="lv-LV" w:eastAsia="lv-LV"/>
        </w:rPr>
      </w:pPr>
      <w:r w:rsidRPr="00ED56E0">
        <w:rPr>
          <w:sz w:val="28"/>
          <w:szCs w:val="28"/>
          <w:lang w:val="lv-LV"/>
        </w:rPr>
        <w:t>(paraksta persona, kurai ir pārstāvības tiesības)</w:t>
      </w:r>
    </w:p>
    <w:p w14:paraId="3E0F6D15" w14:textId="77777777" w:rsidR="00EC7FD9" w:rsidRPr="00ED56E0" w:rsidRDefault="00EC7FD9" w:rsidP="00EC7FD9">
      <w:pPr>
        <w:rPr>
          <w:sz w:val="28"/>
          <w:szCs w:val="28"/>
          <w:lang w:val="lv-LV"/>
        </w:rPr>
      </w:pPr>
    </w:p>
    <w:p w14:paraId="70D89BD6" w14:textId="77777777" w:rsidR="00EC7FD9" w:rsidRPr="00ED56E0" w:rsidRDefault="00A2393B" w:rsidP="00B17C52">
      <w:pPr>
        <w:ind w:firstLine="720"/>
        <w:jc w:val="both"/>
        <w:rPr>
          <w:sz w:val="28"/>
          <w:szCs w:val="28"/>
          <w:lang w:val="lv-LV" w:eastAsia="lv-LV"/>
        </w:rPr>
      </w:pPr>
      <w:r w:rsidRPr="00ED56E0">
        <w:rPr>
          <w:sz w:val="28"/>
          <w:szCs w:val="28"/>
          <w:lang w:val="lv-LV"/>
        </w:rPr>
        <w:t>Piezīme. Dokumenta rekvizītu "paraksts" neaizpilda, ja dokuments ir sagatavots atbilstoši normatīvajiem aktiem par elektronisko dokumentu noformēšanu.</w:t>
      </w:r>
    </w:p>
    <w:p w14:paraId="40DF5F72" w14:textId="77777777" w:rsidR="00EC7FD9" w:rsidRPr="00ED56E0" w:rsidRDefault="00EC7FD9" w:rsidP="00FC58ED">
      <w:pPr>
        <w:jc w:val="right"/>
        <w:rPr>
          <w:sz w:val="28"/>
          <w:szCs w:val="28"/>
          <w:lang w:val="lv-LV" w:eastAsia="lv-LV"/>
        </w:rPr>
      </w:pPr>
    </w:p>
    <w:sectPr w:rsidR="00EC7FD9" w:rsidRPr="00ED56E0" w:rsidSect="00F4555E">
      <w:headerReference w:type="even" r:id="rId10"/>
      <w:headerReference w:type="default" r:id="rId11"/>
      <w:footerReference w:type="even" r:id="rId12"/>
      <w:headerReference w:type="first" r:id="rId13"/>
      <w:pgSz w:w="11906" w:h="16838" w:code="9"/>
      <w:pgMar w:top="1418"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CECF7" w14:textId="77777777" w:rsidR="00AB7BBC" w:rsidRDefault="00AB7BBC">
      <w:r>
        <w:separator/>
      </w:r>
    </w:p>
  </w:endnote>
  <w:endnote w:type="continuationSeparator" w:id="0">
    <w:p w14:paraId="53BC7424" w14:textId="77777777" w:rsidR="00AB7BBC" w:rsidRDefault="00AB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36E7" w14:textId="77777777" w:rsidR="00455926" w:rsidRDefault="00455926" w:rsidP="004F2E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0D75233F" w14:textId="77777777" w:rsidR="00455926" w:rsidRDefault="00455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82DA2" w14:textId="77777777" w:rsidR="00AB7BBC" w:rsidRDefault="00AB7BBC">
      <w:r>
        <w:separator/>
      </w:r>
    </w:p>
  </w:footnote>
  <w:footnote w:type="continuationSeparator" w:id="0">
    <w:p w14:paraId="12F3B181" w14:textId="77777777" w:rsidR="00AB7BBC" w:rsidRDefault="00AB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A239F"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3E1539E4" w14:textId="77777777" w:rsidR="00455926" w:rsidRDefault="00455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761C"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6802">
      <w:rPr>
        <w:rStyle w:val="PageNumber"/>
        <w:noProof/>
      </w:rPr>
      <w:t>4</w:t>
    </w:r>
    <w:r>
      <w:rPr>
        <w:rStyle w:val="PageNumber"/>
      </w:rPr>
      <w:fldChar w:fldCharType="end"/>
    </w:r>
  </w:p>
  <w:p w14:paraId="0E33EF09" w14:textId="77777777" w:rsidR="00455926" w:rsidRDefault="00455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5083" w14:textId="77777777" w:rsidR="00455926" w:rsidRDefault="00455926" w:rsidP="004F2E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D6E2C0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553362" o:spid="_x0000_i1025" type="#_x0000_t75" style="width:9.75pt;height:9.75pt;visibility:visible;mso-wrap-style:square">
            <v:imagedata r:id="rId1" o:title=""/>
          </v:shape>
        </w:pict>
      </mc:Choice>
      <mc:Fallback>
        <w:drawing>
          <wp:inline distT="0" distB="0" distL="0" distR="0" wp14:anchorId="7C8E27C5">
            <wp:extent cx="123825" cy="123825"/>
            <wp:effectExtent l="0" t="0" r="0" b="0"/>
            <wp:docPr id="85553362" name="Picture 8555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3ADC36D5"/>
    <w:multiLevelType w:val="hybridMultilevel"/>
    <w:tmpl w:val="6DF85880"/>
    <w:lvl w:ilvl="0" w:tplc="78B07FAC">
      <w:start w:val="1"/>
      <w:numFmt w:val="bullet"/>
      <w:lvlText w:val=""/>
      <w:lvlPicBulletId w:val="0"/>
      <w:lvlJc w:val="left"/>
      <w:pPr>
        <w:tabs>
          <w:tab w:val="num" w:pos="720"/>
        </w:tabs>
        <w:ind w:left="720" w:hanging="360"/>
      </w:pPr>
      <w:rPr>
        <w:rFonts w:ascii="Symbol" w:hAnsi="Symbol" w:hint="default"/>
      </w:rPr>
    </w:lvl>
    <w:lvl w:ilvl="1" w:tplc="6854F872" w:tentative="1">
      <w:start w:val="1"/>
      <w:numFmt w:val="bullet"/>
      <w:lvlText w:val=""/>
      <w:lvlJc w:val="left"/>
      <w:pPr>
        <w:tabs>
          <w:tab w:val="num" w:pos="1440"/>
        </w:tabs>
        <w:ind w:left="1440" w:hanging="360"/>
      </w:pPr>
      <w:rPr>
        <w:rFonts w:ascii="Symbol" w:hAnsi="Symbol" w:hint="default"/>
      </w:rPr>
    </w:lvl>
    <w:lvl w:ilvl="2" w:tplc="D690E8D0" w:tentative="1">
      <w:start w:val="1"/>
      <w:numFmt w:val="bullet"/>
      <w:lvlText w:val=""/>
      <w:lvlJc w:val="left"/>
      <w:pPr>
        <w:tabs>
          <w:tab w:val="num" w:pos="2160"/>
        </w:tabs>
        <w:ind w:left="2160" w:hanging="360"/>
      </w:pPr>
      <w:rPr>
        <w:rFonts w:ascii="Symbol" w:hAnsi="Symbol" w:hint="default"/>
      </w:rPr>
    </w:lvl>
    <w:lvl w:ilvl="3" w:tplc="FB324112" w:tentative="1">
      <w:start w:val="1"/>
      <w:numFmt w:val="bullet"/>
      <w:lvlText w:val=""/>
      <w:lvlJc w:val="left"/>
      <w:pPr>
        <w:tabs>
          <w:tab w:val="num" w:pos="2880"/>
        </w:tabs>
        <w:ind w:left="2880" w:hanging="360"/>
      </w:pPr>
      <w:rPr>
        <w:rFonts w:ascii="Symbol" w:hAnsi="Symbol" w:hint="default"/>
      </w:rPr>
    </w:lvl>
    <w:lvl w:ilvl="4" w:tplc="D390D7C8" w:tentative="1">
      <w:start w:val="1"/>
      <w:numFmt w:val="bullet"/>
      <w:lvlText w:val=""/>
      <w:lvlJc w:val="left"/>
      <w:pPr>
        <w:tabs>
          <w:tab w:val="num" w:pos="3600"/>
        </w:tabs>
        <w:ind w:left="3600" w:hanging="360"/>
      </w:pPr>
      <w:rPr>
        <w:rFonts w:ascii="Symbol" w:hAnsi="Symbol" w:hint="default"/>
      </w:rPr>
    </w:lvl>
    <w:lvl w:ilvl="5" w:tplc="A852F2D2" w:tentative="1">
      <w:start w:val="1"/>
      <w:numFmt w:val="bullet"/>
      <w:lvlText w:val=""/>
      <w:lvlJc w:val="left"/>
      <w:pPr>
        <w:tabs>
          <w:tab w:val="num" w:pos="4320"/>
        </w:tabs>
        <w:ind w:left="4320" w:hanging="360"/>
      </w:pPr>
      <w:rPr>
        <w:rFonts w:ascii="Symbol" w:hAnsi="Symbol" w:hint="default"/>
      </w:rPr>
    </w:lvl>
    <w:lvl w:ilvl="6" w:tplc="0C42A0EA" w:tentative="1">
      <w:start w:val="1"/>
      <w:numFmt w:val="bullet"/>
      <w:lvlText w:val=""/>
      <w:lvlJc w:val="left"/>
      <w:pPr>
        <w:tabs>
          <w:tab w:val="num" w:pos="5040"/>
        </w:tabs>
        <w:ind w:left="5040" w:hanging="360"/>
      </w:pPr>
      <w:rPr>
        <w:rFonts w:ascii="Symbol" w:hAnsi="Symbol" w:hint="default"/>
      </w:rPr>
    </w:lvl>
    <w:lvl w:ilvl="7" w:tplc="C9E2A01A" w:tentative="1">
      <w:start w:val="1"/>
      <w:numFmt w:val="bullet"/>
      <w:lvlText w:val=""/>
      <w:lvlJc w:val="left"/>
      <w:pPr>
        <w:tabs>
          <w:tab w:val="num" w:pos="5760"/>
        </w:tabs>
        <w:ind w:left="5760" w:hanging="360"/>
      </w:pPr>
      <w:rPr>
        <w:rFonts w:ascii="Symbol" w:hAnsi="Symbol" w:hint="default"/>
      </w:rPr>
    </w:lvl>
    <w:lvl w:ilvl="8" w:tplc="AA5AC9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424606C"/>
    <w:multiLevelType w:val="hybridMultilevel"/>
    <w:tmpl w:val="D18A3F9E"/>
    <w:lvl w:ilvl="0" w:tplc="F530BCE6">
      <w:start w:val="1"/>
      <w:numFmt w:val="bullet"/>
      <w:lvlText w:val=""/>
      <w:lvlPicBulletId w:val="0"/>
      <w:lvlJc w:val="left"/>
      <w:pPr>
        <w:tabs>
          <w:tab w:val="num" w:pos="720"/>
        </w:tabs>
        <w:ind w:left="720" w:hanging="360"/>
      </w:pPr>
      <w:rPr>
        <w:rFonts w:ascii="Symbol" w:hAnsi="Symbol" w:hint="default"/>
      </w:rPr>
    </w:lvl>
    <w:lvl w:ilvl="1" w:tplc="665E9364" w:tentative="1">
      <w:start w:val="1"/>
      <w:numFmt w:val="bullet"/>
      <w:lvlText w:val=""/>
      <w:lvlJc w:val="left"/>
      <w:pPr>
        <w:tabs>
          <w:tab w:val="num" w:pos="1440"/>
        </w:tabs>
        <w:ind w:left="1440" w:hanging="360"/>
      </w:pPr>
      <w:rPr>
        <w:rFonts w:ascii="Symbol" w:hAnsi="Symbol" w:hint="default"/>
      </w:rPr>
    </w:lvl>
    <w:lvl w:ilvl="2" w:tplc="EE0264A4" w:tentative="1">
      <w:start w:val="1"/>
      <w:numFmt w:val="bullet"/>
      <w:lvlText w:val=""/>
      <w:lvlJc w:val="left"/>
      <w:pPr>
        <w:tabs>
          <w:tab w:val="num" w:pos="2160"/>
        </w:tabs>
        <w:ind w:left="2160" w:hanging="360"/>
      </w:pPr>
      <w:rPr>
        <w:rFonts w:ascii="Symbol" w:hAnsi="Symbol" w:hint="default"/>
      </w:rPr>
    </w:lvl>
    <w:lvl w:ilvl="3" w:tplc="8258EBDC" w:tentative="1">
      <w:start w:val="1"/>
      <w:numFmt w:val="bullet"/>
      <w:lvlText w:val=""/>
      <w:lvlJc w:val="left"/>
      <w:pPr>
        <w:tabs>
          <w:tab w:val="num" w:pos="2880"/>
        </w:tabs>
        <w:ind w:left="2880" w:hanging="360"/>
      </w:pPr>
      <w:rPr>
        <w:rFonts w:ascii="Symbol" w:hAnsi="Symbol" w:hint="default"/>
      </w:rPr>
    </w:lvl>
    <w:lvl w:ilvl="4" w:tplc="D688B1D8" w:tentative="1">
      <w:start w:val="1"/>
      <w:numFmt w:val="bullet"/>
      <w:lvlText w:val=""/>
      <w:lvlJc w:val="left"/>
      <w:pPr>
        <w:tabs>
          <w:tab w:val="num" w:pos="3600"/>
        </w:tabs>
        <w:ind w:left="3600" w:hanging="360"/>
      </w:pPr>
      <w:rPr>
        <w:rFonts w:ascii="Symbol" w:hAnsi="Symbol" w:hint="default"/>
      </w:rPr>
    </w:lvl>
    <w:lvl w:ilvl="5" w:tplc="26501680" w:tentative="1">
      <w:start w:val="1"/>
      <w:numFmt w:val="bullet"/>
      <w:lvlText w:val=""/>
      <w:lvlJc w:val="left"/>
      <w:pPr>
        <w:tabs>
          <w:tab w:val="num" w:pos="4320"/>
        </w:tabs>
        <w:ind w:left="4320" w:hanging="360"/>
      </w:pPr>
      <w:rPr>
        <w:rFonts w:ascii="Symbol" w:hAnsi="Symbol" w:hint="default"/>
      </w:rPr>
    </w:lvl>
    <w:lvl w:ilvl="6" w:tplc="7D745C92" w:tentative="1">
      <w:start w:val="1"/>
      <w:numFmt w:val="bullet"/>
      <w:lvlText w:val=""/>
      <w:lvlJc w:val="left"/>
      <w:pPr>
        <w:tabs>
          <w:tab w:val="num" w:pos="5040"/>
        </w:tabs>
        <w:ind w:left="5040" w:hanging="360"/>
      </w:pPr>
      <w:rPr>
        <w:rFonts w:ascii="Symbol" w:hAnsi="Symbol" w:hint="default"/>
      </w:rPr>
    </w:lvl>
    <w:lvl w:ilvl="7" w:tplc="E7D2ECD4" w:tentative="1">
      <w:start w:val="1"/>
      <w:numFmt w:val="bullet"/>
      <w:lvlText w:val=""/>
      <w:lvlJc w:val="left"/>
      <w:pPr>
        <w:tabs>
          <w:tab w:val="num" w:pos="5760"/>
        </w:tabs>
        <w:ind w:left="5760" w:hanging="360"/>
      </w:pPr>
      <w:rPr>
        <w:rFonts w:ascii="Symbol" w:hAnsi="Symbol" w:hint="default"/>
      </w:rPr>
    </w:lvl>
    <w:lvl w:ilvl="8" w:tplc="30A6B644" w:tentative="1">
      <w:start w:val="1"/>
      <w:numFmt w:val="bullet"/>
      <w:lvlText w:val=""/>
      <w:lvlJc w:val="left"/>
      <w:pPr>
        <w:tabs>
          <w:tab w:val="num" w:pos="6480"/>
        </w:tabs>
        <w:ind w:left="6480" w:hanging="360"/>
      </w:pPr>
      <w:rPr>
        <w:rFonts w:ascii="Symbol" w:hAnsi="Symbol" w:hint="default"/>
      </w:rPr>
    </w:lvl>
  </w:abstractNum>
  <w:num w:numId="1" w16cid:durableId="1443647631">
    <w:abstractNumId w:val="1"/>
  </w:num>
  <w:num w:numId="2" w16cid:durableId="1432555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FD9"/>
    <w:rsid w:val="0000733C"/>
    <w:rsid w:val="00031924"/>
    <w:rsid w:val="00036247"/>
    <w:rsid w:val="00055B55"/>
    <w:rsid w:val="000B7D6E"/>
    <w:rsid w:val="000F744A"/>
    <w:rsid w:val="00182EA2"/>
    <w:rsid w:val="001D1794"/>
    <w:rsid w:val="001D4E41"/>
    <w:rsid w:val="001D7C12"/>
    <w:rsid w:val="001E3B00"/>
    <w:rsid w:val="002A1F2E"/>
    <w:rsid w:val="002C3845"/>
    <w:rsid w:val="002E6224"/>
    <w:rsid w:val="00302F5E"/>
    <w:rsid w:val="00384DD9"/>
    <w:rsid w:val="00397868"/>
    <w:rsid w:val="003A28A7"/>
    <w:rsid w:val="003A6E3E"/>
    <w:rsid w:val="00426F7A"/>
    <w:rsid w:val="00444F7C"/>
    <w:rsid w:val="00455926"/>
    <w:rsid w:val="00474F9C"/>
    <w:rsid w:val="00484A45"/>
    <w:rsid w:val="004B3076"/>
    <w:rsid w:val="004B73EB"/>
    <w:rsid w:val="004D0778"/>
    <w:rsid w:val="004D4F2F"/>
    <w:rsid w:val="004F2EF3"/>
    <w:rsid w:val="005066C9"/>
    <w:rsid w:val="00533B0F"/>
    <w:rsid w:val="005C178D"/>
    <w:rsid w:val="005C19A0"/>
    <w:rsid w:val="00635AC3"/>
    <w:rsid w:val="00647626"/>
    <w:rsid w:val="00653A46"/>
    <w:rsid w:val="0066644E"/>
    <w:rsid w:val="006A3BE8"/>
    <w:rsid w:val="006B1E55"/>
    <w:rsid w:val="006D7A38"/>
    <w:rsid w:val="00713C69"/>
    <w:rsid w:val="007515B4"/>
    <w:rsid w:val="007A162A"/>
    <w:rsid w:val="007B6682"/>
    <w:rsid w:val="007C172F"/>
    <w:rsid w:val="007D7631"/>
    <w:rsid w:val="007E4B25"/>
    <w:rsid w:val="00817CF0"/>
    <w:rsid w:val="00834ADC"/>
    <w:rsid w:val="0086361C"/>
    <w:rsid w:val="00863DCF"/>
    <w:rsid w:val="008D3A58"/>
    <w:rsid w:val="008E03D6"/>
    <w:rsid w:val="00914FC6"/>
    <w:rsid w:val="00917D7D"/>
    <w:rsid w:val="00977FF1"/>
    <w:rsid w:val="00992641"/>
    <w:rsid w:val="009B3D5C"/>
    <w:rsid w:val="009C3DC2"/>
    <w:rsid w:val="009F01ED"/>
    <w:rsid w:val="00A158C7"/>
    <w:rsid w:val="00A2393B"/>
    <w:rsid w:val="00A67DB9"/>
    <w:rsid w:val="00A757E6"/>
    <w:rsid w:val="00AB7BBC"/>
    <w:rsid w:val="00AE2E8F"/>
    <w:rsid w:val="00AE6D78"/>
    <w:rsid w:val="00B16115"/>
    <w:rsid w:val="00B17C52"/>
    <w:rsid w:val="00B76802"/>
    <w:rsid w:val="00B86ED0"/>
    <w:rsid w:val="00C044D6"/>
    <w:rsid w:val="00C10B0C"/>
    <w:rsid w:val="00C145B5"/>
    <w:rsid w:val="00C31289"/>
    <w:rsid w:val="00CC54C2"/>
    <w:rsid w:val="00CF12B2"/>
    <w:rsid w:val="00D81091"/>
    <w:rsid w:val="00DE23F3"/>
    <w:rsid w:val="00DF5295"/>
    <w:rsid w:val="00E14B1C"/>
    <w:rsid w:val="00E92103"/>
    <w:rsid w:val="00E973F8"/>
    <w:rsid w:val="00EB3756"/>
    <w:rsid w:val="00EC7FD9"/>
    <w:rsid w:val="00ED56E0"/>
    <w:rsid w:val="00EF74A8"/>
    <w:rsid w:val="00F13FE9"/>
    <w:rsid w:val="00F41D1F"/>
    <w:rsid w:val="00F4555E"/>
    <w:rsid w:val="00FC58ED"/>
    <w:rsid w:val="00FE291F"/>
    <w:rsid w:val="00FF2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3C3DE"/>
  <w15:chartTrackingRefBased/>
  <w15:docId w15:val="{A9310A38-96B9-43FE-90F5-42517C27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FD9"/>
    <w:rPr>
      <w:sz w:val="24"/>
      <w:szCs w:val="24"/>
      <w:lang w:val="en-GB"/>
    </w:rPr>
  </w:style>
  <w:style w:type="paragraph" w:styleId="Heading1">
    <w:name w:val="heading 1"/>
    <w:basedOn w:val="Normal"/>
    <w:next w:val="Normal"/>
    <w:qFormat/>
    <w:rsid w:val="0066644E"/>
    <w:pPr>
      <w:keepNext/>
      <w:jc w:val="center"/>
      <w:outlineLvl w:val="0"/>
    </w:pPr>
    <w:rPr>
      <w:rFonts w:cs="Arial"/>
      <w:b/>
      <w:bCs/>
      <w:kern w:val="32"/>
      <w:sz w:val="44"/>
      <w:szCs w:val="32"/>
    </w:rPr>
  </w:style>
  <w:style w:type="paragraph" w:styleId="Heading2">
    <w:name w:val="heading 2"/>
    <w:basedOn w:val="Normal"/>
    <w:next w:val="Normal"/>
    <w:qFormat/>
    <w:rsid w:val="0066644E"/>
    <w:pPr>
      <w:keepNext/>
      <w:jc w:val="center"/>
      <w:outlineLvl w:val="1"/>
    </w:pPr>
    <w:rPr>
      <w:rFonts w:cs="Arial"/>
      <w:b/>
      <w:bCs/>
      <w:iCs/>
      <w:sz w:val="36"/>
      <w:szCs w:val="28"/>
    </w:rPr>
  </w:style>
  <w:style w:type="paragraph" w:styleId="Heading3">
    <w:name w:val="heading 3"/>
    <w:basedOn w:val="Normal"/>
    <w:next w:val="Normal"/>
    <w:qFormat/>
    <w:rsid w:val="0066644E"/>
    <w:pPr>
      <w:keepNext/>
      <w:jc w:val="center"/>
      <w:outlineLvl w:val="2"/>
    </w:pPr>
    <w:rPr>
      <w:rFonts w:cs="Arial"/>
      <w:b/>
      <w:bCs/>
      <w:sz w:val="32"/>
      <w:szCs w:val="26"/>
    </w:rPr>
  </w:style>
  <w:style w:type="paragraph" w:styleId="Heading4">
    <w:name w:val="heading 4"/>
    <w:basedOn w:val="Normal"/>
    <w:link w:val="Heading4Char"/>
    <w:qFormat/>
    <w:rsid w:val="00EC7FD9"/>
    <w:pPr>
      <w:spacing w:before="100" w:beforeAutospacing="1" w:after="100" w:afterAutospacing="1"/>
      <w:outlineLvl w:val="3"/>
    </w:pPr>
    <w:rPr>
      <w:b/>
      <w:bCs/>
      <w:lang w:val="lv-LV" w:eastAsia="lv-LV"/>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C7FD9"/>
    <w:rPr>
      <w:b/>
      <w:bCs/>
      <w:sz w:val="24"/>
      <w:szCs w:val="24"/>
      <w:lang w:val="lv-LV" w:eastAsia="lv-LV" w:bidi="ar-SA"/>
    </w:rPr>
  </w:style>
  <w:style w:type="paragraph" w:customStyle="1" w:styleId="naisf">
    <w:name w:val="naisf"/>
    <w:basedOn w:val="Normal"/>
    <w:rsid w:val="00EC7FD9"/>
    <w:pPr>
      <w:spacing w:before="75" w:after="75"/>
      <w:ind w:firstLine="375"/>
      <w:jc w:val="both"/>
    </w:pPr>
    <w:rPr>
      <w:lang w:val="lv-LV" w:eastAsia="lv-LV"/>
    </w:rPr>
  </w:style>
  <w:style w:type="character" w:styleId="Hyperlink">
    <w:name w:val="Hyperlink"/>
    <w:rsid w:val="00EC7FD9"/>
    <w:rPr>
      <w:color w:val="0000FF"/>
      <w:u w:val="single"/>
    </w:rPr>
  </w:style>
  <w:style w:type="paragraph" w:styleId="Header">
    <w:name w:val="header"/>
    <w:basedOn w:val="Normal"/>
    <w:link w:val="HeaderChar"/>
    <w:rsid w:val="00EC7FD9"/>
    <w:pPr>
      <w:tabs>
        <w:tab w:val="center" w:pos="4153"/>
        <w:tab w:val="right" w:pos="8306"/>
      </w:tabs>
    </w:pPr>
    <w:rPr>
      <w:lang w:val="lv-LV"/>
    </w:rPr>
  </w:style>
  <w:style w:type="character" w:customStyle="1" w:styleId="HeaderChar">
    <w:name w:val="Header Char"/>
    <w:link w:val="Header"/>
    <w:rsid w:val="00EC7FD9"/>
    <w:rPr>
      <w:sz w:val="24"/>
      <w:szCs w:val="24"/>
      <w:lang w:val="lv-LV" w:eastAsia="en-US" w:bidi="ar-SA"/>
    </w:rPr>
  </w:style>
  <w:style w:type="paragraph" w:styleId="Footer">
    <w:name w:val="footer"/>
    <w:basedOn w:val="Normal"/>
    <w:link w:val="FooterChar"/>
    <w:rsid w:val="00EC7FD9"/>
    <w:pPr>
      <w:tabs>
        <w:tab w:val="center" w:pos="4153"/>
        <w:tab w:val="right" w:pos="8306"/>
      </w:tabs>
    </w:pPr>
    <w:rPr>
      <w:lang w:val="lv-LV"/>
    </w:rPr>
  </w:style>
  <w:style w:type="character" w:customStyle="1" w:styleId="FooterChar">
    <w:name w:val="Footer Char"/>
    <w:link w:val="Footer"/>
    <w:rsid w:val="00EC7FD9"/>
    <w:rPr>
      <w:sz w:val="24"/>
      <w:szCs w:val="24"/>
      <w:lang w:val="lv-LV" w:eastAsia="en-US" w:bidi="ar-SA"/>
    </w:rPr>
  </w:style>
  <w:style w:type="character" w:styleId="PageNumber">
    <w:name w:val="page number"/>
    <w:basedOn w:val="DefaultParagraphFont"/>
    <w:rsid w:val="00EC7FD9"/>
  </w:style>
  <w:style w:type="paragraph" w:customStyle="1" w:styleId="naisnod">
    <w:name w:val="naisnod"/>
    <w:basedOn w:val="Normal"/>
    <w:rsid w:val="00EC7FD9"/>
    <w:pPr>
      <w:spacing w:before="450" w:after="225"/>
      <w:jc w:val="center"/>
    </w:pPr>
    <w:rPr>
      <w:b/>
      <w:bCs/>
      <w:lang w:val="lv-LV" w:eastAsia="lv-LV"/>
    </w:rPr>
  </w:style>
  <w:style w:type="paragraph" w:customStyle="1" w:styleId="naislab">
    <w:name w:val="naislab"/>
    <w:basedOn w:val="Normal"/>
    <w:rsid w:val="00EC7FD9"/>
    <w:pPr>
      <w:spacing w:before="100" w:beforeAutospacing="1" w:after="100" w:afterAutospacing="1"/>
      <w:jc w:val="right"/>
    </w:pPr>
  </w:style>
  <w:style w:type="paragraph" w:customStyle="1" w:styleId="h1">
    <w:name w:val="h1"/>
    <w:basedOn w:val="Normal"/>
    <w:rsid w:val="00EC7FD9"/>
    <w:pPr>
      <w:spacing w:after="150"/>
    </w:pPr>
    <w:rPr>
      <w:color w:val="306060"/>
      <w:sz w:val="31"/>
      <w:szCs w:val="31"/>
      <w:lang w:val="lv-LV" w:eastAsia="lv-LV"/>
    </w:rPr>
  </w:style>
  <w:style w:type="paragraph" w:customStyle="1" w:styleId="h2">
    <w:name w:val="h2"/>
    <w:basedOn w:val="Normal"/>
    <w:rsid w:val="00EC7FD9"/>
    <w:pPr>
      <w:spacing w:before="100" w:beforeAutospacing="1" w:after="100" w:afterAutospacing="1"/>
    </w:pPr>
    <w:rPr>
      <w:color w:val="306060"/>
      <w:lang w:val="lv-LV" w:eastAsia="lv-LV"/>
    </w:rPr>
  </w:style>
  <w:style w:type="paragraph" w:customStyle="1" w:styleId="a">
    <w:name w:val="a"/>
    <w:basedOn w:val="Normal"/>
    <w:rsid w:val="00EC7FD9"/>
    <w:pPr>
      <w:spacing w:before="100" w:beforeAutospacing="1" w:after="100" w:afterAutospacing="1"/>
    </w:pPr>
    <w:rPr>
      <w:color w:val="306060"/>
      <w:lang w:val="lv-LV" w:eastAsia="lv-LV"/>
    </w:rPr>
  </w:style>
  <w:style w:type="paragraph" w:customStyle="1" w:styleId="b">
    <w:name w:val="b"/>
    <w:basedOn w:val="Normal"/>
    <w:rsid w:val="00EC7FD9"/>
    <w:pPr>
      <w:spacing w:before="100" w:beforeAutospacing="1" w:after="100" w:afterAutospacing="1"/>
    </w:pPr>
    <w:rPr>
      <w:color w:val="306060"/>
      <w:lang w:val="lv-LV" w:eastAsia="lv-LV"/>
    </w:rPr>
  </w:style>
  <w:style w:type="paragraph" w:customStyle="1" w:styleId="body">
    <w:name w:val="body"/>
    <w:basedOn w:val="Normal"/>
    <w:rsid w:val="00EC7FD9"/>
    <w:pPr>
      <w:shd w:val="clear" w:color="auto" w:fill="C9E1DF"/>
      <w:spacing w:before="100" w:beforeAutospacing="1" w:after="100" w:afterAutospacing="1"/>
    </w:pPr>
    <w:rPr>
      <w:rFonts w:ascii="Arial" w:hAnsi="Arial" w:cs="Arial"/>
      <w:color w:val="333333"/>
      <w:lang w:val="lv-LV" w:eastAsia="lv-LV"/>
    </w:rPr>
  </w:style>
  <w:style w:type="paragraph" w:customStyle="1" w:styleId="bodyfont">
    <w:name w:val="bodyfont"/>
    <w:basedOn w:val="Normal"/>
    <w:rsid w:val="00EC7FD9"/>
    <w:pPr>
      <w:spacing w:before="100" w:beforeAutospacing="1" w:after="100" w:afterAutospacing="1"/>
    </w:pPr>
    <w:rPr>
      <w:rFonts w:ascii="Arial" w:hAnsi="Arial" w:cs="Arial"/>
      <w:lang w:val="lv-LV" w:eastAsia="lv-LV"/>
    </w:rPr>
  </w:style>
  <w:style w:type="paragraph" w:customStyle="1" w:styleId="button">
    <w:name w:val="button"/>
    <w:basedOn w:val="Normal"/>
    <w:rsid w:val="00EC7FD9"/>
    <w:pPr>
      <w:spacing w:before="100" w:beforeAutospacing="1" w:after="100" w:afterAutospacing="1"/>
    </w:pPr>
    <w:rPr>
      <w:color w:val="F0F8F8"/>
      <w:lang w:val="lv-LV" w:eastAsia="lv-LV"/>
    </w:rPr>
  </w:style>
  <w:style w:type="paragraph" w:customStyle="1" w:styleId="radio">
    <w:name w:val="radio"/>
    <w:basedOn w:val="Normal"/>
    <w:rsid w:val="00EC7FD9"/>
    <w:pPr>
      <w:spacing w:before="100" w:beforeAutospacing="1" w:after="100" w:afterAutospacing="1"/>
    </w:pPr>
    <w:rPr>
      <w:lang w:val="lv-LV" w:eastAsia="lv-LV"/>
    </w:rPr>
  </w:style>
  <w:style w:type="paragraph" w:customStyle="1" w:styleId="headcol">
    <w:name w:val="headcol"/>
    <w:basedOn w:val="Normal"/>
    <w:rsid w:val="00EC7FD9"/>
    <w:pPr>
      <w:spacing w:before="100" w:beforeAutospacing="1" w:after="100" w:afterAutospacing="1"/>
    </w:pPr>
    <w:rPr>
      <w:color w:val="F0F8F8"/>
      <w:lang w:val="lv-LV" w:eastAsia="lv-LV"/>
    </w:rPr>
  </w:style>
  <w:style w:type="paragraph" w:customStyle="1" w:styleId="titlecol">
    <w:name w:val="titlecol"/>
    <w:basedOn w:val="Normal"/>
    <w:rsid w:val="00EC7FD9"/>
    <w:pPr>
      <w:spacing w:before="100" w:beforeAutospacing="1" w:after="100" w:afterAutospacing="1"/>
      <w:jc w:val="right"/>
    </w:pPr>
    <w:rPr>
      <w:b/>
      <w:bCs/>
      <w:lang w:val="lv-LV" w:eastAsia="lv-LV"/>
    </w:rPr>
  </w:style>
  <w:style w:type="paragraph" w:customStyle="1" w:styleId="th">
    <w:name w:val="th"/>
    <w:basedOn w:val="Normal"/>
    <w:rsid w:val="00EC7FD9"/>
    <w:pPr>
      <w:spacing w:before="100" w:beforeAutospacing="1" w:after="100" w:afterAutospacing="1"/>
    </w:pPr>
    <w:rPr>
      <w:b/>
      <w:bCs/>
      <w:color w:val="333333"/>
      <w:lang w:val="lv-LV" w:eastAsia="lv-LV"/>
    </w:rPr>
  </w:style>
  <w:style w:type="paragraph" w:customStyle="1" w:styleId="thr">
    <w:name w:val="thr"/>
    <w:basedOn w:val="Normal"/>
    <w:rsid w:val="00EC7FD9"/>
    <w:pPr>
      <w:spacing w:before="100" w:beforeAutospacing="1" w:after="100" w:afterAutospacing="1"/>
      <w:jc w:val="right"/>
    </w:pPr>
    <w:rPr>
      <w:lang w:val="lv-LV" w:eastAsia="lv-LV"/>
    </w:rPr>
  </w:style>
  <w:style w:type="paragraph" w:customStyle="1" w:styleId="bdc">
    <w:name w:val="bdc"/>
    <w:basedOn w:val="Normal"/>
    <w:rsid w:val="00EC7FD9"/>
    <w:pPr>
      <w:spacing w:before="100" w:beforeAutospacing="1" w:after="100" w:afterAutospacing="1"/>
    </w:pPr>
    <w:rPr>
      <w:b/>
      <w:bCs/>
      <w:lang w:val="lv-LV" w:eastAsia="lv-LV"/>
    </w:rPr>
  </w:style>
  <w:style w:type="paragraph" w:customStyle="1" w:styleId="input">
    <w:name w:val="input"/>
    <w:basedOn w:val="Normal"/>
    <w:rsid w:val="00EC7FD9"/>
    <w:pPr>
      <w:shd w:val="clear" w:color="auto" w:fill="F0F8F8"/>
      <w:spacing w:before="100" w:beforeAutospacing="1" w:after="100" w:afterAutospacing="1"/>
    </w:pPr>
    <w:rPr>
      <w:rFonts w:ascii="Arial" w:hAnsi="Arial" w:cs="Arial"/>
      <w:color w:val="333333"/>
      <w:lang w:val="lv-LV" w:eastAsia="lv-LV"/>
    </w:rPr>
  </w:style>
  <w:style w:type="paragraph" w:customStyle="1" w:styleId="select">
    <w:name w:val="select"/>
    <w:basedOn w:val="Normal"/>
    <w:rsid w:val="00EC7FD9"/>
    <w:pPr>
      <w:shd w:val="clear" w:color="auto" w:fill="F0F8F8"/>
      <w:spacing w:before="100" w:beforeAutospacing="1" w:after="100" w:afterAutospacing="1"/>
    </w:pPr>
    <w:rPr>
      <w:color w:val="333333"/>
      <w:lang w:val="lv-LV" w:eastAsia="lv-LV"/>
    </w:rPr>
  </w:style>
  <w:style w:type="paragraph" w:customStyle="1" w:styleId="top1">
    <w:name w:val="top1"/>
    <w:basedOn w:val="Normal"/>
    <w:rsid w:val="00EC7FD9"/>
    <w:pPr>
      <w:spacing w:before="100" w:beforeAutospacing="1" w:after="100" w:afterAutospacing="1"/>
    </w:pPr>
    <w:rPr>
      <w:lang w:val="lv-LV" w:eastAsia="lv-LV"/>
    </w:rPr>
  </w:style>
  <w:style w:type="paragraph" w:customStyle="1" w:styleId="logo">
    <w:name w:val="logo"/>
    <w:basedOn w:val="Normal"/>
    <w:rsid w:val="00EC7FD9"/>
    <w:pPr>
      <w:spacing w:before="100" w:beforeAutospacing="1" w:after="100" w:afterAutospacing="1"/>
    </w:pPr>
    <w:rPr>
      <w:lang w:val="lv-LV" w:eastAsia="lv-LV"/>
    </w:rPr>
  </w:style>
  <w:style w:type="paragraph" w:customStyle="1" w:styleId="top2">
    <w:name w:val="top2"/>
    <w:basedOn w:val="Normal"/>
    <w:rsid w:val="00EC7FD9"/>
    <w:pPr>
      <w:spacing w:before="100" w:beforeAutospacing="1" w:after="100" w:afterAutospacing="1"/>
    </w:pPr>
    <w:rPr>
      <w:lang w:val="lv-LV" w:eastAsia="lv-LV"/>
    </w:rPr>
  </w:style>
  <w:style w:type="paragraph" w:customStyle="1" w:styleId="hline">
    <w:name w:val="hline"/>
    <w:basedOn w:val="Normal"/>
    <w:rsid w:val="00EC7FD9"/>
    <w:pPr>
      <w:spacing w:before="100" w:beforeAutospacing="1" w:after="100" w:afterAutospacing="1"/>
    </w:pPr>
    <w:rPr>
      <w:lang w:val="lv-LV" w:eastAsia="lv-LV"/>
    </w:rPr>
  </w:style>
  <w:style w:type="paragraph" w:customStyle="1" w:styleId="vline">
    <w:name w:val="vline"/>
    <w:basedOn w:val="Normal"/>
    <w:rsid w:val="00EC7FD9"/>
    <w:pPr>
      <w:spacing w:before="100" w:beforeAutospacing="1" w:after="100" w:afterAutospacing="1"/>
    </w:pPr>
    <w:rPr>
      <w:lang w:val="lv-LV" w:eastAsia="lv-LV"/>
    </w:rPr>
  </w:style>
  <w:style w:type="paragraph" w:customStyle="1" w:styleId="zvabri">
    <w:name w:val="zvabri"/>
    <w:basedOn w:val="Normal"/>
    <w:rsid w:val="00EC7FD9"/>
    <w:pPr>
      <w:spacing w:before="100" w:beforeAutospacing="1" w:after="100" w:afterAutospacing="1"/>
    </w:pPr>
    <w:rPr>
      <w:color w:val="FF0000"/>
      <w:lang w:val="lv-LV" w:eastAsia="lv-LV"/>
    </w:rPr>
  </w:style>
  <w:style w:type="paragraph" w:customStyle="1" w:styleId="regfields">
    <w:name w:val="regfields"/>
    <w:basedOn w:val="Normal"/>
    <w:rsid w:val="00EC7FD9"/>
    <w:pPr>
      <w:spacing w:before="100" w:beforeAutospacing="1" w:after="100" w:afterAutospacing="1"/>
      <w:jc w:val="center"/>
    </w:pPr>
    <w:rPr>
      <w:lang w:val="lv-LV" w:eastAsia="lv-LV"/>
    </w:rPr>
  </w:style>
  <w:style w:type="character" w:styleId="Emphasis">
    <w:name w:val="Emphasis"/>
    <w:qFormat/>
    <w:rsid w:val="00EC7FD9"/>
    <w:rPr>
      <w:i/>
      <w:iCs/>
    </w:rPr>
  </w:style>
  <w:style w:type="paragraph" w:styleId="NoSpacing">
    <w:name w:val="No Spacing"/>
    <w:qFormat/>
    <w:rsid w:val="00EC7FD9"/>
    <w:rPr>
      <w:rFonts w:ascii="Calibri" w:eastAsia="Calibri" w:hAnsi="Calibri"/>
      <w:sz w:val="22"/>
      <w:szCs w:val="22"/>
    </w:rPr>
  </w:style>
  <w:style w:type="paragraph" w:styleId="CommentText">
    <w:name w:val="annotation text"/>
    <w:basedOn w:val="Normal"/>
    <w:link w:val="CommentTextChar"/>
    <w:semiHidden/>
    <w:unhideWhenUsed/>
    <w:rsid w:val="00EC7FD9"/>
    <w:rPr>
      <w:sz w:val="20"/>
      <w:szCs w:val="20"/>
    </w:rPr>
  </w:style>
  <w:style w:type="character" w:customStyle="1" w:styleId="CommentTextChar">
    <w:name w:val="Comment Text Char"/>
    <w:link w:val="CommentText"/>
    <w:semiHidden/>
    <w:rsid w:val="00EC7FD9"/>
    <w:rPr>
      <w:lang w:val="en-GB" w:eastAsia="en-US" w:bidi="ar-SA"/>
    </w:rPr>
  </w:style>
  <w:style w:type="paragraph" w:styleId="CommentSubject">
    <w:name w:val="annotation subject"/>
    <w:basedOn w:val="CommentText"/>
    <w:next w:val="CommentText"/>
    <w:link w:val="CommentSubjectChar"/>
    <w:semiHidden/>
    <w:unhideWhenUsed/>
    <w:rsid w:val="00EC7FD9"/>
    <w:rPr>
      <w:b/>
      <w:bCs/>
    </w:rPr>
  </w:style>
  <w:style w:type="character" w:customStyle="1" w:styleId="CommentSubjectChar">
    <w:name w:val="Comment Subject Char"/>
    <w:link w:val="CommentSubject"/>
    <w:semiHidden/>
    <w:rsid w:val="00EC7FD9"/>
    <w:rPr>
      <w:b/>
      <w:bCs/>
      <w:lang w:val="en-GB" w:eastAsia="en-US" w:bidi="ar-SA"/>
    </w:rPr>
  </w:style>
  <w:style w:type="paragraph" w:styleId="BalloonText">
    <w:name w:val="Balloon Text"/>
    <w:basedOn w:val="Normal"/>
    <w:link w:val="BalloonTextChar"/>
    <w:semiHidden/>
    <w:unhideWhenUsed/>
    <w:rsid w:val="00EC7FD9"/>
    <w:rPr>
      <w:rFonts w:ascii="Tahoma" w:hAnsi="Tahoma" w:cs="Tahoma"/>
      <w:sz w:val="16"/>
      <w:szCs w:val="16"/>
    </w:rPr>
  </w:style>
  <w:style w:type="character" w:customStyle="1" w:styleId="BalloonTextChar">
    <w:name w:val="Balloon Text Char"/>
    <w:link w:val="BalloonText"/>
    <w:semiHidden/>
    <w:rsid w:val="00EC7FD9"/>
    <w:rPr>
      <w:rFonts w:ascii="Tahoma" w:hAnsi="Tahoma" w:cs="Tahoma"/>
      <w:sz w:val="16"/>
      <w:szCs w:val="16"/>
      <w:lang w:val="en-GB" w:eastAsia="en-US" w:bidi="ar-SA"/>
    </w:rPr>
  </w:style>
  <w:style w:type="table" w:styleId="TableGrid">
    <w:name w:val="Table Grid"/>
    <w:basedOn w:val="TableNormal"/>
    <w:rsid w:val="00F4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1971">
      <w:bodyDiv w:val="1"/>
      <w:marLeft w:val="0"/>
      <w:marRight w:val="0"/>
      <w:marTop w:val="0"/>
      <w:marBottom w:val="0"/>
      <w:divBdr>
        <w:top w:val="none" w:sz="0" w:space="0" w:color="auto"/>
        <w:left w:val="none" w:sz="0" w:space="0" w:color="auto"/>
        <w:bottom w:val="none" w:sz="0" w:space="0" w:color="auto"/>
        <w:right w:val="none" w:sz="0" w:space="0" w:color="auto"/>
      </w:divBdr>
    </w:div>
    <w:div w:id="6857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nais.lv/naiser/text.cfm?Ref=0101032010033000313&amp;Req=0101032010033000313&amp;Key=0103011996050932770&amp;Hash=3"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ro.nais.lv/naiser/text.cfm?Ref=0101032010033000313&amp;Req=0101032010033000313&amp;Key=0103011996050932770&amp;Hash=3"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1120</Words>
  <Characters>8955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1</vt:lpstr>
    </vt:vector>
  </TitlesOfParts>
  <Company>VK</Company>
  <LinksUpToDate>false</LinksUpToDate>
  <CharactersWithSpaces>10055</CharactersWithSpaces>
  <SharedDoc>false</SharedDoc>
  <HLinks>
    <vt:vector size="18" baseType="variant">
      <vt:variant>
        <vt:i4>1441902</vt:i4>
      </vt:variant>
      <vt:variant>
        <vt:i4>225</vt:i4>
      </vt:variant>
      <vt:variant>
        <vt:i4>0</vt:i4>
      </vt:variant>
      <vt:variant>
        <vt:i4>5</vt:i4>
      </vt:variant>
      <vt:variant>
        <vt:lpwstr>http://pro.nais.lv/naiser/text.cfm?Ref=0101032010033000313&amp;Req=0101032010033000313&amp;Key=0103011996050932770&amp;Hash=3</vt:lpwstr>
      </vt:variant>
      <vt:variant>
        <vt:lpwstr>3</vt:lpwstr>
      </vt:variant>
      <vt:variant>
        <vt:i4>1441902</vt:i4>
      </vt:variant>
      <vt:variant>
        <vt:i4>219</vt:i4>
      </vt:variant>
      <vt:variant>
        <vt:i4>0</vt:i4>
      </vt:variant>
      <vt:variant>
        <vt:i4>5</vt:i4>
      </vt:variant>
      <vt:variant>
        <vt:lpwstr>http://pro.nais.lv/naiser/text.cfm?Ref=0101032010033000313&amp;Req=0101032010033000313&amp;Key=0103011996050932770&amp;Hash=3</vt:lpwstr>
      </vt:variant>
      <vt:variant>
        <vt:lpwstr>3</vt:lpwstr>
      </vt:variant>
      <vt:variant>
        <vt:i4>1704019</vt:i4>
      </vt:variant>
      <vt:variant>
        <vt:i4>36</vt:i4>
      </vt:variant>
      <vt:variant>
        <vt:i4>0</vt:i4>
      </vt:variant>
      <vt:variant>
        <vt:i4>5</vt:i4>
      </vt:variant>
      <vt:variant>
        <vt:lpwstr>http://pro.nais.lv/naiser/text.cfm?Ref=0101032010033000313&amp;Req=0101032010033000313&amp;Key=0101032007061900407&amp;Hash=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Sandra Liniņa</dc:creator>
  <cp:keywords/>
  <cp:lastModifiedBy>Ingūna Mača</cp:lastModifiedBy>
  <cp:revision>7</cp:revision>
  <cp:lastPrinted>2011-10-21T09:30:00Z</cp:lastPrinted>
  <dcterms:created xsi:type="dcterms:W3CDTF">2025-06-11T12:38:00Z</dcterms:created>
  <dcterms:modified xsi:type="dcterms:W3CDTF">2025-06-11T12:55:00Z</dcterms:modified>
</cp:coreProperties>
</file>