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Vides aizsardzības un reģionālās attīstības ministrijai uzņemties valsts budžeta ilgtermiņa saistības Eiropas Jūrlietu zvejniecības un akvakultūras fonda līdzfinansētā projekta “Maritime Spatial Planning as enabler of the European GREEN Deal", MSP-GREEN (projekta nosaukums latviešu valodā "Jūras telpiskā plānošana kā Zaļā kursa ieviesēja") īstenošanai 51 970 </w:t>
      </w:r>
      <w:r w:rsidR="00000000" w:rsidRPr="00000000" w:rsidDel="00000000">
        <w:rPr>
          <w:i w:val="1"/>
          <w:rtl w:val="0"/>
        </w:rPr>
        <w:t xml:space="preserve">euro </w:t>
      </w:r>
      <w:r w:rsidR="00000000" w:rsidRPr="00000000" w:rsidDel="00000000">
        <w:rPr>
          <w:rtl w:val="0"/>
        </w:rPr>
        <w:t xml:space="preserve">apmērā, tai skaitā 37 121 </w:t>
      </w:r>
      <w:r w:rsidR="00000000" w:rsidRPr="00000000" w:rsidDel="00000000">
        <w:rPr>
          <w:i w:val="1"/>
          <w:rtl w:val="0"/>
        </w:rPr>
        <w:t xml:space="preserve">euro </w:t>
      </w:r>
      <w:r w:rsidR="00000000" w:rsidRPr="00000000" w:rsidDel="00000000">
        <w:rPr>
          <w:rtl w:val="0"/>
        </w:rPr>
        <w:t xml:space="preserve">2023.gadā un 14 849 </w:t>
      </w:r>
      <w:r w:rsidR="00000000" w:rsidRPr="00000000" w:rsidDel="00000000">
        <w:rPr>
          <w:i w:val="1"/>
          <w:rtl w:val="0"/>
        </w:rPr>
        <w:t xml:space="preserve">euro </w:t>
      </w:r>
      <w:r w:rsidR="00000000" w:rsidRPr="00000000" w:rsidDel="00000000">
        <w:rPr>
          <w:rtl w:val="0"/>
        </w:rPr>
        <w:t xml:space="preserve">2024.gadā.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iesniegt Finanšu ministrijai pieprasījumu finansējuma pārdalei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nodrošināt, ka 2025.gadā valsts pamatbudžetā tiek ieskaitīti no Eiropas Jūrlietu zvejniecības un akvakultūras fonda atmaksātie līdzekļi par MSP-GREEN projekta īstenošanu valsts sniegtā priekšfinansējuma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22-TA-3646</w:t>
    </w:r>
    <w:r>
      <w:br/>
    </w:r>
    <w:r w:rsidR="00000000" w:rsidRPr="00000000" w:rsidDel="00000000">
      <w:rPr>
        <w:rtl w:val="0"/>
      </w:rPr>
      <w:t xml:space="preserve">Izdrukāts 29.07.2026. 21.36 - 2.0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mk_sēdes_protokollēmuma_projekts_22-TA-3646.docx</dc:title>
</cp:coreProperties>
</file>

<file path=docProps/custom.xml><?xml version="1.0" encoding="utf-8"?>
<Properties xmlns="http://schemas.openxmlformats.org/officeDocument/2006/custom-properties" xmlns:vt="http://schemas.openxmlformats.org/officeDocument/2006/docPropsVTypes"/>
</file>