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Velosipēda vadītāja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09.09.2014. noteikumiem Nr.540, kas piemērojami ar 13.10.2014.)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238625" cy="24288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238625" cy="242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23-TA-2723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23-TA-2723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noteikumu_konsolidētā_versija_p4_23-TA-2723.docx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