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oktobrī (prot. Nr. 53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neatliekamu un nozīmīgu pasākumu īstenošanai labklājības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2023. gadā starp šādām Labklājības ministrijas pamatbudžeta programmām, apakšprogrammām un budžeta izdevumu kodiem atbilstoši ekonomiskajām kategorijām: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05.01.00 "Sociālās rehabilitācijas valsts programmas", samazinot dotāciju no vispārējiem ieņēmumiem un izdevumus subsīdijām un dotācijām 830 755 </w:t>
      </w:r>
      <w:r w:rsidR="00000000" w:rsidRPr="00000000" w:rsidDel="00000000">
        <w:rPr>
          <w:i w:val="1"/>
          <w:rtl w:val="0"/>
        </w:rPr>
        <w:t xml:space="preserve">euro</w:t>
      </w:r>
      <w:r w:rsidR="00000000" w:rsidRPr="00000000" w:rsidDel="00000000">
        <w:rPr>
          <w:rtl w:val="0"/>
        </w:rPr>
        <w:t xml:space="preserve"> apmērā 2022.–2024. gada prioritārā pasākuma "Tehniskā palīglīdzekļa – skābekļa koncentratora pieejamības nodrošināšana"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05.03.00 "Aprūpe valsts sociālās aprūpes institūcijās", palielinot dotāciju no vispārējiem ieņēmumiem 380 782 </w:t>
      </w:r>
      <w:r w:rsidR="00000000" w:rsidRPr="00000000" w:rsidDel="00000000">
        <w:rPr>
          <w:i w:val="1"/>
          <w:rtl w:val="0"/>
        </w:rPr>
        <w:t xml:space="preserve">euro</w:t>
      </w:r>
      <w:r w:rsidR="00000000" w:rsidRPr="00000000" w:rsidDel="00000000">
        <w:rPr>
          <w:rtl w:val="0"/>
        </w:rPr>
        <w:t xml:space="preserve"> apmērā, izdevumus precēm un pakalpojumiem 81 648 </w:t>
      </w:r>
      <w:r w:rsidR="00000000" w:rsidRPr="00000000" w:rsidDel="00000000">
        <w:rPr>
          <w:i w:val="1"/>
          <w:rtl w:val="0"/>
        </w:rPr>
        <w:t xml:space="preserve">euro </w:t>
      </w:r>
      <w:r w:rsidR="00000000" w:rsidRPr="00000000" w:rsidDel="00000000">
        <w:rPr>
          <w:rtl w:val="0"/>
        </w:rPr>
        <w:t xml:space="preserve">apmērā valsts sociālās aprūpes centru klientu pamatvajadzību nodrošināšanai, nepieciešamo resursu civilās aizsardzības prasību nodrošināšanai, higiēnas prasību izpildei, vides pieejamības un infrastruktūras uzlabošanai, monitoru iegādei un izdevumus pamatkapitāla veidošanai 299 134</w:t>
      </w:r>
      <w:r w:rsidR="00000000" w:rsidRPr="00000000" w:rsidDel="00000000">
        <w:rPr>
          <w:i w:val="1"/>
          <w:rtl w:val="0"/>
        </w:rPr>
        <w:t xml:space="preserve"> euro</w:t>
      </w:r>
      <w:r w:rsidR="00000000" w:rsidRPr="00000000" w:rsidDel="00000000">
        <w:rPr>
          <w:rtl w:val="0"/>
        </w:rPr>
        <w:t xml:space="preserve"> apmērā valsts sociālās aprūpes centru klientu pamatvajadzību, tai skaitā klientu aprūpes un darbinieku darba drošības, nodrošināšanai un datortehnikas iegādei;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05.37.00 "Sociālās integrācijas valsts aģentūras administrēšana un profesionālās un sociālās rehabilitācijas pakalpojumu nodrošināšana", palielinot dotāciju no vispārējiem ieņēmumiem 104 164 </w:t>
      </w:r>
      <w:r w:rsidR="00000000" w:rsidRPr="00000000" w:rsidDel="00000000">
        <w:rPr>
          <w:i w:val="1"/>
          <w:rtl w:val="0"/>
        </w:rPr>
        <w:t xml:space="preserve">euro </w:t>
      </w:r>
      <w:r w:rsidR="00000000" w:rsidRPr="00000000" w:rsidDel="00000000">
        <w:rPr>
          <w:rtl w:val="0"/>
        </w:rPr>
        <w:t xml:space="preserve">apmērā, izdevumus atlīdzībai 47 328 </w:t>
      </w:r>
      <w:r w:rsidR="00000000" w:rsidRPr="00000000" w:rsidDel="00000000">
        <w:rPr>
          <w:i w:val="1"/>
          <w:rtl w:val="0"/>
        </w:rPr>
        <w:t xml:space="preserve">euro</w:t>
      </w:r>
      <w:r w:rsidR="00000000" w:rsidRPr="00000000" w:rsidDel="00000000">
        <w:rPr>
          <w:rtl w:val="0"/>
        </w:rPr>
        <w:t xml:space="preserve"> un izdevumus precēm un pakalpojumiem 27 796 </w:t>
      </w:r>
      <w:r w:rsidR="00000000" w:rsidRPr="00000000" w:rsidDel="00000000">
        <w:rPr>
          <w:i w:val="1"/>
          <w:rtl w:val="0"/>
        </w:rPr>
        <w:t xml:space="preserve">euro</w:t>
      </w:r>
      <w:r w:rsidR="00000000" w:rsidRPr="00000000" w:rsidDel="00000000">
        <w:rPr>
          <w:rtl w:val="0"/>
        </w:rPr>
        <w:t xml:space="preserve"> apmērā izdevumu kompensēšanai par sniegtajiem sociālās rehabilitācijas pakalpojumiem Ukrainas civiliedzīvotājiem atbilstoši Ukrainas civiliedzīvotāju atbalsta likumā noteiktajam par laikposmu no 2023. gada 1. janvāra līdz 2023. gada 10. septembrim un izdevumus pamatkapitāla veidošanai 29 040 </w:t>
      </w:r>
      <w:r w:rsidR="00000000" w:rsidRPr="00000000" w:rsidDel="00000000">
        <w:rPr>
          <w:i w:val="1"/>
          <w:rtl w:val="0"/>
        </w:rPr>
        <w:t xml:space="preserve">euro</w:t>
      </w:r>
      <w:r w:rsidR="00000000" w:rsidRPr="00000000" w:rsidDel="00000000">
        <w:rPr>
          <w:rtl w:val="0"/>
        </w:rPr>
        <w:t xml:space="preserve"> apmērā portatīvo datoru iegādei;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apakšprogrammu 05.62.00 "Invaliditātes ekspertīžu nodrošināšana", palielinot dotāciju no vispārējiem ieņēmumiem 118 438 </w:t>
      </w:r>
      <w:r w:rsidR="00000000" w:rsidRPr="00000000" w:rsidDel="00000000">
        <w:rPr>
          <w:i w:val="1"/>
          <w:rtl w:val="0"/>
        </w:rPr>
        <w:t xml:space="preserve">euro </w:t>
      </w:r>
      <w:r w:rsidR="00000000" w:rsidRPr="00000000" w:rsidDel="00000000">
        <w:rPr>
          <w:rtl w:val="0"/>
        </w:rPr>
        <w:t xml:space="preserve">apmērā, izdevumus precēm un pakalpojumiem 58 975 </w:t>
      </w:r>
      <w:r w:rsidR="00000000" w:rsidRPr="00000000" w:rsidDel="00000000">
        <w:rPr>
          <w:i w:val="1"/>
          <w:rtl w:val="0"/>
        </w:rPr>
        <w:t xml:space="preserve">euro</w:t>
      </w:r>
      <w:r w:rsidR="00000000" w:rsidRPr="00000000" w:rsidDel="00000000">
        <w:rPr>
          <w:rtl w:val="0"/>
        </w:rPr>
        <w:t xml:space="preserve"> apmērā telpu atjaunošanas un modernizācijas remontdarbu nodrošināšanai ēkā Ventspils ielā 53, Rīgā, un izdevumus pamatkapitāla veidošanai 59 463 </w:t>
      </w:r>
      <w:r w:rsidR="00000000" w:rsidRPr="00000000" w:rsidDel="00000000">
        <w:rPr>
          <w:i w:val="1"/>
          <w:rtl w:val="0"/>
        </w:rPr>
        <w:t xml:space="preserve">euro</w:t>
      </w:r>
      <w:r w:rsidR="00000000" w:rsidRPr="00000000" w:rsidDel="00000000">
        <w:rPr>
          <w:rtl w:val="0"/>
        </w:rPr>
        <w:t xml:space="preserve"> apmērā portatīvo datoru, </w:t>
      </w:r>
      <w:r w:rsidR="00000000" w:rsidRPr="00000000" w:rsidDel="00000000">
        <w:rPr>
          <w:i w:val="1"/>
          <w:rtl w:val="0"/>
        </w:rPr>
        <w:t xml:space="preserve">Microsoft Office</w:t>
      </w:r>
      <w:r w:rsidR="00000000" w:rsidRPr="00000000" w:rsidDel="00000000">
        <w:rPr>
          <w:rtl w:val="0"/>
        </w:rPr>
        <w:t xml:space="preserve"> </w:t>
      </w:r>
      <w:r w:rsidR="00000000" w:rsidRPr="00000000" w:rsidDel="00000000">
        <w:rPr>
          <w:i w:val="1"/>
          <w:rtl w:val="0"/>
        </w:rPr>
        <w:t xml:space="preserve">365</w:t>
      </w:r>
      <w:r w:rsidR="00000000" w:rsidRPr="00000000" w:rsidDel="00000000">
        <w:rPr>
          <w:rtl w:val="0"/>
        </w:rPr>
        <w:t xml:space="preserve"> licenču un daudzfunkcionālo drukas iekārtu iegādei;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apakšprogrammu 07.01.00 "Nodarbinātības valsts aģentūras darbības nodrošināšana", palielinot dotāciju no vispārējiem ieņēmumiem 15 972 </w:t>
      </w:r>
      <w:r w:rsidR="00000000" w:rsidRPr="00000000" w:rsidDel="00000000">
        <w:rPr>
          <w:i w:val="1"/>
          <w:rtl w:val="0"/>
        </w:rPr>
        <w:t xml:space="preserve">euro</w:t>
      </w:r>
      <w:r w:rsidR="00000000" w:rsidRPr="00000000" w:rsidDel="00000000">
        <w:rPr>
          <w:rtl w:val="0"/>
        </w:rPr>
        <w:t xml:space="preserve"> apmērā un izdevumus pamatkapitāla veidošanai 15 972 </w:t>
      </w:r>
      <w:r w:rsidR="00000000" w:rsidRPr="00000000" w:rsidDel="00000000">
        <w:rPr>
          <w:i w:val="1"/>
          <w:rtl w:val="0"/>
        </w:rPr>
        <w:t xml:space="preserve">euro</w:t>
      </w:r>
      <w:r w:rsidR="00000000" w:rsidRPr="00000000" w:rsidDel="00000000">
        <w:rPr>
          <w:rtl w:val="0"/>
        </w:rPr>
        <w:t xml:space="preserve"> apmērā portatīvo datoru iegādei;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apakšprogrammu 21.01.00 "Darba tiesisko attiecību un darba apstākļu kontrole un uzraudzība", palielinot dotāciju no vispārējiem ieņēmumiem 21 926 </w:t>
      </w:r>
      <w:r w:rsidR="00000000" w:rsidRPr="00000000" w:rsidDel="00000000">
        <w:rPr>
          <w:i w:val="1"/>
          <w:rtl w:val="0"/>
        </w:rPr>
        <w:t xml:space="preserve">euro </w:t>
      </w:r>
      <w:r w:rsidR="00000000" w:rsidRPr="00000000" w:rsidDel="00000000">
        <w:rPr>
          <w:rtl w:val="0"/>
        </w:rPr>
        <w:t xml:space="preserve">apmērā un izdevumus pamatkapitāla veidošanai 21 926 </w:t>
      </w:r>
      <w:r w:rsidR="00000000" w:rsidRPr="00000000" w:rsidDel="00000000">
        <w:rPr>
          <w:i w:val="1"/>
          <w:rtl w:val="0"/>
        </w:rPr>
        <w:t xml:space="preserve">euro</w:t>
      </w:r>
      <w:r w:rsidR="00000000" w:rsidRPr="00000000" w:rsidDel="00000000">
        <w:rPr>
          <w:rtl w:val="0"/>
        </w:rPr>
        <w:t xml:space="preserve"> apmērā portatīvo datoru un</w:t>
      </w:r>
      <w:r w:rsidR="00000000" w:rsidRPr="00000000" w:rsidDel="00000000">
        <w:rPr>
          <w:i w:val="1"/>
          <w:rtl w:val="0"/>
        </w:rPr>
        <w:t xml:space="preserve"> Microsoft Office</w:t>
      </w:r>
      <w:r w:rsidR="00000000" w:rsidRPr="00000000" w:rsidDel="00000000">
        <w:rPr>
          <w:rtl w:val="0"/>
        </w:rPr>
        <w:t xml:space="preserve"> </w:t>
      </w:r>
      <w:r w:rsidR="00000000" w:rsidRPr="00000000" w:rsidDel="00000000">
        <w:rPr>
          <w:i w:val="1"/>
          <w:rtl w:val="0"/>
        </w:rPr>
        <w:t xml:space="preserve">365</w:t>
      </w:r>
      <w:r w:rsidR="00000000" w:rsidRPr="00000000" w:rsidDel="00000000">
        <w:rPr>
          <w:rtl w:val="0"/>
        </w:rPr>
        <w:t xml:space="preserve"> licenču iegādei;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apakšprogrammu 22.01.00 "Valsts bērnu tiesību aizsardzības inspekcija un bērnu uzticības tālrunis", palielinot dotāciju no vispārējiem ieņēmumiem 36 542 </w:t>
      </w:r>
      <w:r w:rsidR="00000000" w:rsidRPr="00000000" w:rsidDel="00000000">
        <w:rPr>
          <w:i w:val="1"/>
          <w:rtl w:val="0"/>
        </w:rPr>
        <w:t xml:space="preserve">euro </w:t>
      </w:r>
      <w:r w:rsidR="00000000" w:rsidRPr="00000000" w:rsidDel="00000000">
        <w:rPr>
          <w:rtl w:val="0"/>
        </w:rPr>
        <w:t xml:space="preserve">apmērā un izdevumus pamatkapitāla veidošanai 36 542 </w:t>
      </w:r>
      <w:r w:rsidR="00000000" w:rsidRPr="00000000" w:rsidDel="00000000">
        <w:rPr>
          <w:i w:val="1"/>
          <w:rtl w:val="0"/>
        </w:rPr>
        <w:t xml:space="preserve">euro </w:t>
      </w:r>
      <w:r w:rsidR="00000000" w:rsidRPr="00000000" w:rsidDel="00000000">
        <w:rPr>
          <w:rtl w:val="0"/>
        </w:rPr>
        <w:t xml:space="preserve">apmērā portatīvo datoru un </w:t>
      </w:r>
      <w:r w:rsidR="00000000" w:rsidRPr="00000000" w:rsidDel="00000000">
        <w:rPr>
          <w:i w:val="1"/>
          <w:rtl w:val="0"/>
        </w:rPr>
        <w:t xml:space="preserve">Microsoft Office</w:t>
      </w:r>
      <w:r w:rsidR="00000000" w:rsidRPr="00000000" w:rsidDel="00000000">
        <w:rPr>
          <w:rtl w:val="0"/>
        </w:rPr>
        <w:t xml:space="preserve"> </w:t>
      </w:r>
      <w:r w:rsidR="00000000" w:rsidRPr="00000000" w:rsidDel="00000000">
        <w:rPr>
          <w:i w:val="1"/>
          <w:rtl w:val="0"/>
        </w:rPr>
        <w:t xml:space="preserve">365</w:t>
      </w:r>
      <w:r w:rsidR="00000000" w:rsidRPr="00000000" w:rsidDel="00000000">
        <w:rPr>
          <w:rtl w:val="0"/>
        </w:rPr>
        <w:t xml:space="preserve"> licenču iegādei;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 apakšprogrammu 97.02.00 "Nozares centralizēto funkciju izpilde", palielinot dotāciju no vispārējiem ieņēmumiem 152 931 </w:t>
      </w:r>
      <w:r w:rsidR="00000000" w:rsidRPr="00000000" w:rsidDel="00000000">
        <w:rPr>
          <w:i w:val="1"/>
          <w:rtl w:val="0"/>
        </w:rPr>
        <w:t xml:space="preserve">euro</w:t>
      </w:r>
      <w:r w:rsidR="00000000" w:rsidRPr="00000000" w:rsidDel="00000000">
        <w:rPr>
          <w:rtl w:val="0"/>
        </w:rPr>
        <w:t xml:space="preserve"> apmērā, izdevumus valsts budžeta uzturēšanas izdevumu transfertiem no pamatbudžeta uz speciālo budžetu 125 101 </w:t>
      </w:r>
      <w:r w:rsidR="00000000" w:rsidRPr="00000000" w:rsidDel="00000000">
        <w:rPr>
          <w:i w:val="1"/>
          <w:rtl w:val="0"/>
        </w:rPr>
        <w:t xml:space="preserve">euro</w:t>
      </w:r>
      <w:r w:rsidR="00000000" w:rsidRPr="00000000" w:rsidDel="00000000">
        <w:rPr>
          <w:rtl w:val="0"/>
        </w:rPr>
        <w:t xml:space="preserve"> apmērā Valsts sociālas apdrošināšanas aģentūrai nomas maksas izdevumu sadārdzinājuma segšanai un izdevumus valsts budžeta kapitālo izdevumu transfertiem no pamatbudžeta uz speciālo budžetu 27 830 </w:t>
      </w:r>
      <w:r w:rsidR="00000000" w:rsidRPr="00000000" w:rsidDel="00000000">
        <w:rPr>
          <w:i w:val="1"/>
          <w:rtl w:val="0"/>
        </w:rPr>
        <w:t xml:space="preserve">euro</w:t>
      </w:r>
      <w:r w:rsidR="00000000" w:rsidRPr="00000000" w:rsidDel="00000000">
        <w:rPr>
          <w:rtl w:val="0"/>
        </w:rPr>
        <w:t xml:space="preserve"> apmērā Valsts sociālās apdrošināšanas aģentūrai informācijas sistēmas SAIS izmaiņu veikšanai. Vienlaikus Labklājības ministrijas valsts sociālās apdrošināšanas speciālā budžeta apakšprogrammā 04.05.00 "Valsts sociālās apdrošināšanas aģentūras speciālais budžets" palielināt ieņēmumus no valsts speciālajā budžetā saņemtajiem transfertiem no valsts pamatbudžeta 152 931 </w:t>
      </w:r>
      <w:r w:rsidR="00000000" w:rsidRPr="00000000" w:rsidDel="00000000">
        <w:rPr>
          <w:i w:val="1"/>
          <w:rtl w:val="0"/>
        </w:rPr>
        <w:t xml:space="preserve">euro</w:t>
      </w:r>
      <w:r w:rsidR="00000000" w:rsidRPr="00000000" w:rsidDel="00000000">
        <w:rPr>
          <w:rtl w:val="0"/>
        </w:rPr>
        <w:t xml:space="preserve"> apmērā, izdevumus precēm un pakalpojumiem 125 101 </w:t>
      </w:r>
      <w:r w:rsidR="00000000" w:rsidRPr="00000000" w:rsidDel="00000000">
        <w:rPr>
          <w:i w:val="1"/>
          <w:rtl w:val="0"/>
        </w:rPr>
        <w:t xml:space="preserve">euro </w:t>
      </w:r>
      <w:r w:rsidR="00000000" w:rsidRPr="00000000" w:rsidDel="00000000">
        <w:rPr>
          <w:rtl w:val="0"/>
        </w:rPr>
        <w:t xml:space="preserve">apmērā un izdevumus pamatkapitāla veidošanai 27 830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20.02.00 "Izdienas pensijas", samazinot dotāciju no vispārējiem ieņēmumiem un izdevumus sociāla rakstura maksājumiem un kompensācijām 885 095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05.01.00 "Sociālās rehabilitācijas valsts programmas", palielinot dotāciju no vispārējiem ieņēmumiem 74 767 </w:t>
      </w:r>
      <w:r w:rsidR="00000000" w:rsidRPr="00000000" w:rsidDel="00000000">
        <w:rPr>
          <w:i w:val="1"/>
          <w:rtl w:val="0"/>
        </w:rPr>
        <w:t xml:space="preserve">euro</w:t>
      </w:r>
      <w:r w:rsidR="00000000" w:rsidRPr="00000000" w:rsidDel="00000000">
        <w:rPr>
          <w:rtl w:val="0"/>
        </w:rPr>
        <w:t xml:space="preserve"> apmērā un izdevumus pārējiem valsts budžeta uzturēšanas izdevumu transfertiem pašvaldībām 74 767 </w:t>
      </w:r>
      <w:r w:rsidR="00000000" w:rsidRPr="00000000" w:rsidDel="00000000">
        <w:rPr>
          <w:i w:val="1"/>
          <w:rtl w:val="0"/>
        </w:rPr>
        <w:t xml:space="preserve">euro</w:t>
      </w:r>
      <w:r w:rsidR="00000000" w:rsidRPr="00000000" w:rsidDel="00000000">
        <w:rPr>
          <w:rtl w:val="0"/>
        </w:rPr>
        <w:t xml:space="preserve"> apmērā, lai nodrošinātu valsts mērķdotāciju pašvaldībām 30 % apmērā no mājsaimniecībām izmaksātā garantētā minimālā ienākuma pabalsta un mājokļa pabalsta;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05.03.00 "Aprūpe valsts sociālās aprūpes institūcijās", palielinot dotāciju no vispārējiem ieņēmumiem 810 328 </w:t>
      </w:r>
      <w:r w:rsidR="00000000" w:rsidRPr="00000000" w:rsidDel="00000000">
        <w:rPr>
          <w:i w:val="1"/>
          <w:rtl w:val="0"/>
        </w:rPr>
        <w:t xml:space="preserve">euro </w:t>
      </w:r>
      <w:r w:rsidR="00000000" w:rsidRPr="00000000" w:rsidDel="00000000">
        <w:rPr>
          <w:rtl w:val="0"/>
        </w:rPr>
        <w:t xml:space="preserve">apmērā un izdevumus precēm un pakalpojumiem 810 328 </w:t>
      </w:r>
      <w:r w:rsidR="00000000" w:rsidRPr="00000000" w:rsidDel="00000000">
        <w:rPr>
          <w:i w:val="1"/>
          <w:rtl w:val="0"/>
        </w:rPr>
        <w:t xml:space="preserve">euro</w:t>
      </w:r>
      <w:r w:rsidR="00000000" w:rsidRPr="00000000" w:rsidDel="00000000">
        <w:rPr>
          <w:rtl w:val="0"/>
        </w:rPr>
        <w:t xml:space="preserve"> apmērā valsts sociālās aprūpes centru higiēnas prasību izpildei, vides pieejamības un infrastruktūras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apakšprogrammas 20.01.00 "Valsts sociālie pabalsti", samazinot dotāciju no vispārējiem ieņēmumiem un izdevumus sociāla rakstura maksājumiem un kompensācijām 2 278 086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05.01.00 "Sociālās rehabilitācijas valsts programmas", palielinot dotāciju no vispārējiem ieņēmumiem 1 994 297 </w:t>
      </w:r>
      <w:r w:rsidR="00000000" w:rsidRPr="00000000" w:rsidDel="00000000">
        <w:rPr>
          <w:i w:val="1"/>
          <w:rtl w:val="0"/>
        </w:rPr>
        <w:t xml:space="preserve">euro</w:t>
      </w:r>
      <w:r w:rsidR="00000000" w:rsidRPr="00000000" w:rsidDel="00000000">
        <w:rPr>
          <w:rtl w:val="0"/>
        </w:rPr>
        <w:t xml:space="preserve"> apmērā un izdevumus pārējiem valsts budžeta uzturēšanas izdevumu transfertiem pašvaldībām 1 994 297 </w:t>
      </w:r>
      <w:r w:rsidR="00000000" w:rsidRPr="00000000" w:rsidDel="00000000">
        <w:rPr>
          <w:i w:val="1"/>
          <w:rtl w:val="0"/>
        </w:rPr>
        <w:t xml:space="preserve">euro</w:t>
      </w:r>
      <w:r w:rsidR="00000000" w:rsidRPr="00000000" w:rsidDel="00000000">
        <w:rPr>
          <w:rtl w:val="0"/>
        </w:rPr>
        <w:t xml:space="preserve"> apmērā, lai nodrošinātu valsts mērķdotāciju pašvaldībām 30 % apmērā no mājsaimniecībām izmaksātā garantētā minimālā ienākuma pabalsta un mājokļa pabalsta (780 661 </w:t>
      </w:r>
      <w:r w:rsidR="00000000" w:rsidRPr="00000000" w:rsidDel="00000000">
        <w:rPr>
          <w:i w:val="1"/>
          <w:rtl w:val="0"/>
        </w:rPr>
        <w:t xml:space="preserve">euro</w:t>
      </w:r>
      <w:r w:rsidR="00000000" w:rsidRPr="00000000" w:rsidDel="00000000">
        <w:rPr>
          <w:rtl w:val="0"/>
        </w:rPr>
        <w:t xml:space="preserve">) un asistenta un pavadoņa pakalpojumus pašvaldībās (1 213 636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05.03.00 "Aprūpe valsts sociālās aprūpes institūcijās", palielinot dotāciju no vispārējiem ieņēmumiem 193 789 </w:t>
      </w:r>
      <w:r w:rsidR="00000000" w:rsidRPr="00000000" w:rsidDel="00000000">
        <w:rPr>
          <w:i w:val="1"/>
          <w:rtl w:val="0"/>
        </w:rPr>
        <w:t xml:space="preserve">euro</w:t>
      </w:r>
      <w:r w:rsidR="00000000" w:rsidRPr="00000000" w:rsidDel="00000000">
        <w:rPr>
          <w:rtl w:val="0"/>
        </w:rPr>
        <w:t xml:space="preserve"> apmērā un izdevumus precēm un pakalpojumiem 193 789 </w:t>
      </w:r>
      <w:r w:rsidR="00000000" w:rsidRPr="00000000" w:rsidDel="00000000">
        <w:rPr>
          <w:i w:val="1"/>
          <w:rtl w:val="0"/>
        </w:rPr>
        <w:t xml:space="preserve">euro</w:t>
      </w:r>
      <w:r w:rsidR="00000000" w:rsidRPr="00000000" w:rsidDel="00000000">
        <w:rPr>
          <w:rtl w:val="0"/>
        </w:rPr>
        <w:t xml:space="preserve"> apmērā valsts sociālās aprūpes centru higiēnas prasību izpildei, vides pieejamības un infrastruktūras uzlabošanai;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apakšprogrammu 05.37.00 "Sociālās integrācijas valsts aģentūras administrēšana un profesionālās un sociālās rehabilitācijas pakalpojumu nodrošināšana", palielinot dotāciju no vispārējiem ieņēmumiem 90 000 </w:t>
      </w:r>
      <w:r w:rsidR="00000000" w:rsidRPr="00000000" w:rsidDel="00000000">
        <w:rPr>
          <w:i w:val="1"/>
          <w:rtl w:val="0"/>
        </w:rPr>
        <w:t xml:space="preserve">euro</w:t>
      </w:r>
      <w:r w:rsidR="00000000" w:rsidRPr="00000000" w:rsidDel="00000000">
        <w:rPr>
          <w:rtl w:val="0"/>
        </w:rPr>
        <w:t xml:space="preserve"> apmērā un izdevumus pamatkapitāla veidošanai 90 000 </w:t>
      </w:r>
      <w:r w:rsidR="00000000" w:rsidRPr="00000000" w:rsidDel="00000000">
        <w:rPr>
          <w:i w:val="1"/>
          <w:rtl w:val="0"/>
        </w:rPr>
        <w:t xml:space="preserve">euro</w:t>
      </w:r>
      <w:r w:rsidR="00000000" w:rsidRPr="00000000" w:rsidDel="00000000">
        <w:rPr>
          <w:rtl w:val="0"/>
        </w:rPr>
        <w:t xml:space="preserve"> apmērā lifta iekārtas nomaiņai Slokas ielā 68, Jūrmalā, nodrošinot vides pieejamību cilvēkiem ar kustību un pārvietošanās traucējumiem.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Labklājības ministrijas pamatbudžeta apakšprogrammas 07.01.00 "Nodarbinātības valsts aģentūras darbības nodrošināšana" ietvaros izdevumu precēm un pakalpojumiem pārdali, samazinot izdevumus 2023.–2025. gada prioritārā pasākuma "Valsts nekustamo īpašumu nomas maksas un apsaimniekošanas izdevumu pieauguma segšana" īstenošanai 1 973 </w:t>
      </w:r>
      <w:r w:rsidR="00000000" w:rsidRPr="00000000" w:rsidDel="00000000">
        <w:rPr>
          <w:i w:val="1"/>
          <w:rtl w:val="0"/>
        </w:rPr>
        <w:t xml:space="preserve">euro</w:t>
      </w:r>
      <w:r w:rsidR="00000000" w:rsidRPr="00000000" w:rsidDel="00000000">
        <w:rPr>
          <w:rtl w:val="0"/>
        </w:rPr>
        <w:t xml:space="preserve"> apmērā un palielinot izdevumus Nodarbinātības valsts aģentūrai to telpu nomas maksas izdevumu sadārdzinājuma segšanai, kuras tiek nomātas no citiem komersantiem.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23-TA-2591</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23-TA-2591</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rīkojuma_projekts_23-TA-2591.docx</dc:title>
</cp:coreProperties>
</file>

<file path=docProps/custom.xml><?xml version="1.0" encoding="utf-8"?>
<Properties xmlns="http://schemas.openxmlformats.org/officeDocument/2006/custom-properties" xmlns:vt="http://schemas.openxmlformats.org/officeDocument/2006/docPropsVTypes"/>
</file>